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7F" w:rsidRDefault="007F4D2D" w:rsidP="007F4D2D">
      <w:pPr>
        <w:tabs>
          <w:tab w:val="left" w:pos="4860"/>
        </w:tabs>
        <w:rPr>
          <w:b/>
        </w:rPr>
      </w:pPr>
      <w:r>
        <w:rPr>
          <w:b/>
        </w:rPr>
        <w:tab/>
      </w:r>
    </w:p>
    <w:p w:rsidR="0074357F" w:rsidRDefault="0074357F" w:rsidP="007F4D2D">
      <w:pPr>
        <w:tabs>
          <w:tab w:val="left" w:pos="4860"/>
        </w:tabs>
        <w:rPr>
          <w:b/>
        </w:rPr>
      </w:pPr>
    </w:p>
    <w:p w:rsidR="0074357F" w:rsidRDefault="0074357F" w:rsidP="007F4D2D">
      <w:pPr>
        <w:tabs>
          <w:tab w:val="left" w:pos="4860"/>
        </w:tabs>
        <w:rPr>
          <w:b/>
        </w:rPr>
      </w:pPr>
    </w:p>
    <w:p w:rsidR="0074357F" w:rsidRDefault="0074357F" w:rsidP="007F4D2D">
      <w:pPr>
        <w:tabs>
          <w:tab w:val="left" w:pos="4860"/>
        </w:tabs>
        <w:rPr>
          <w:b/>
        </w:rPr>
      </w:pPr>
    </w:p>
    <w:p w:rsidR="0074357F" w:rsidRDefault="0074357F" w:rsidP="007F4D2D">
      <w:pPr>
        <w:tabs>
          <w:tab w:val="left" w:pos="4860"/>
        </w:tabs>
        <w:rPr>
          <w:b/>
        </w:rPr>
      </w:pPr>
    </w:p>
    <w:p w:rsidR="007F4D2D" w:rsidRDefault="0074357F" w:rsidP="007F4D2D">
      <w:pPr>
        <w:tabs>
          <w:tab w:val="left" w:pos="4860"/>
        </w:tabs>
        <w:rPr>
          <w:b/>
        </w:rPr>
      </w:pPr>
      <w:r>
        <w:rPr>
          <w:b/>
        </w:rPr>
        <w:tab/>
      </w:r>
      <w:r w:rsidR="007F4D2D">
        <w:rPr>
          <w:b/>
        </w:rPr>
        <w:t>Adresát:</w:t>
      </w:r>
    </w:p>
    <w:p w:rsidR="007F4D2D" w:rsidRDefault="007F4D2D" w:rsidP="007F4D2D">
      <w:pPr>
        <w:tabs>
          <w:tab w:val="left" w:pos="4860"/>
        </w:tabs>
        <w:rPr>
          <w:b/>
        </w:rPr>
      </w:pPr>
      <w:r>
        <w:rPr>
          <w:b/>
        </w:rPr>
        <w:tab/>
      </w:r>
      <w:r w:rsidR="004E210F">
        <w:rPr>
          <w:b/>
        </w:rPr>
        <w:t>G A S T R O</w:t>
      </w:r>
    </w:p>
    <w:p w:rsidR="007F4D2D" w:rsidRDefault="007F4D2D" w:rsidP="007F4D2D">
      <w:pPr>
        <w:tabs>
          <w:tab w:val="left" w:pos="4860"/>
        </w:tabs>
        <w:rPr>
          <w:b/>
        </w:rPr>
      </w:pPr>
      <w:r>
        <w:rPr>
          <w:b/>
        </w:rPr>
        <w:tab/>
      </w:r>
      <w:r w:rsidR="008378B1">
        <w:rPr>
          <w:b/>
        </w:rPr>
        <w:t>k </w:t>
      </w:r>
      <w:r w:rsidR="00F77A11">
        <w:rPr>
          <w:b/>
        </w:rPr>
        <w:t>o</w:t>
      </w:r>
      <w:r w:rsidR="008378B1">
        <w:rPr>
          <w:b/>
        </w:rPr>
        <w:t xml:space="preserve"> </w:t>
      </w:r>
      <w:r w:rsidR="00F77A11">
        <w:rPr>
          <w:b/>
        </w:rPr>
        <w:t>m</w:t>
      </w:r>
      <w:r w:rsidR="008378B1">
        <w:rPr>
          <w:b/>
        </w:rPr>
        <w:t xml:space="preserve"> </w:t>
      </w:r>
      <w:r w:rsidR="00F77A11">
        <w:rPr>
          <w:b/>
        </w:rPr>
        <w:t>p</w:t>
      </w:r>
      <w:r w:rsidR="008378B1">
        <w:rPr>
          <w:b/>
        </w:rPr>
        <w:t xml:space="preserve"> </w:t>
      </w:r>
      <w:r w:rsidR="00F77A11">
        <w:rPr>
          <w:b/>
        </w:rPr>
        <w:t>l</w:t>
      </w:r>
      <w:r w:rsidR="008378B1">
        <w:rPr>
          <w:b/>
        </w:rPr>
        <w:t xml:space="preserve"> </w:t>
      </w:r>
      <w:r w:rsidR="00F77A11">
        <w:rPr>
          <w:b/>
        </w:rPr>
        <w:t>e</w:t>
      </w:r>
      <w:r w:rsidR="008378B1">
        <w:rPr>
          <w:b/>
        </w:rPr>
        <w:t xml:space="preserve"> </w:t>
      </w:r>
      <w:r w:rsidR="00F77A11">
        <w:rPr>
          <w:b/>
        </w:rPr>
        <w:t>t</w:t>
      </w:r>
    </w:p>
    <w:p w:rsidR="0074357F" w:rsidRDefault="007F4D2D" w:rsidP="0074357F">
      <w:pPr>
        <w:tabs>
          <w:tab w:val="left" w:pos="4860"/>
        </w:tabs>
        <w:rPr>
          <w:b/>
        </w:rPr>
      </w:pPr>
      <w:r>
        <w:rPr>
          <w:b/>
        </w:rPr>
        <w:tab/>
      </w:r>
      <w:proofErr w:type="spellStart"/>
      <w:proofErr w:type="gramStart"/>
      <w:r w:rsidR="00F77A11">
        <w:rPr>
          <w:b/>
        </w:rPr>
        <w:t>M.R.</w:t>
      </w:r>
      <w:proofErr w:type="gramEnd"/>
      <w:r w:rsidR="00F77A11">
        <w:rPr>
          <w:b/>
        </w:rPr>
        <w:t>Štefánika</w:t>
      </w:r>
      <w:proofErr w:type="spellEnd"/>
      <w:r w:rsidR="00F77A11">
        <w:rPr>
          <w:b/>
        </w:rPr>
        <w:t xml:space="preserve"> 71</w:t>
      </w:r>
    </w:p>
    <w:p w:rsidR="0074357F" w:rsidRDefault="0074357F" w:rsidP="0074357F">
      <w:pPr>
        <w:tabs>
          <w:tab w:val="left" w:pos="4860"/>
        </w:tabs>
        <w:rPr>
          <w:b/>
        </w:rPr>
      </w:pPr>
      <w:r>
        <w:rPr>
          <w:b/>
        </w:rPr>
        <w:tab/>
      </w:r>
      <w:r w:rsidR="00F77A11">
        <w:rPr>
          <w:b/>
        </w:rPr>
        <w:t>562 01 Ústí nad Orlicí</w:t>
      </w:r>
    </w:p>
    <w:p w:rsidR="0074357F" w:rsidRDefault="0074357F" w:rsidP="0074357F">
      <w:pPr>
        <w:tabs>
          <w:tab w:val="left" w:pos="4860"/>
        </w:tabs>
      </w:pPr>
    </w:p>
    <w:p w:rsidR="0074357F" w:rsidRDefault="0074357F" w:rsidP="0074357F">
      <w:pPr>
        <w:tabs>
          <w:tab w:val="left" w:pos="4860"/>
        </w:tabs>
      </w:pPr>
      <w:r>
        <w:tab/>
      </w:r>
      <w:r>
        <w:tab/>
      </w:r>
      <w:r>
        <w:tab/>
      </w:r>
      <w:r>
        <w:tab/>
      </w:r>
      <w:r w:rsidR="004E210F">
        <w:t>Zábřeh, 17</w:t>
      </w:r>
      <w:r>
        <w:t>. ledna 201</w:t>
      </w:r>
      <w:r w:rsidR="004D2F0E">
        <w:t>7</w:t>
      </w:r>
    </w:p>
    <w:p w:rsidR="0074357F" w:rsidRDefault="0074357F" w:rsidP="0074357F">
      <w:pPr>
        <w:tabs>
          <w:tab w:val="left" w:pos="4860"/>
        </w:tabs>
        <w:jc w:val="center"/>
        <w:rPr>
          <w:b/>
        </w:rPr>
      </w:pPr>
    </w:p>
    <w:p w:rsidR="0074357F" w:rsidRDefault="0074357F" w:rsidP="0074357F">
      <w:pPr>
        <w:tabs>
          <w:tab w:val="left" w:pos="4860"/>
        </w:tabs>
        <w:jc w:val="center"/>
        <w:rPr>
          <w:b/>
        </w:rPr>
      </w:pPr>
    </w:p>
    <w:p w:rsidR="0074357F" w:rsidRDefault="0074357F" w:rsidP="0074357F">
      <w:pPr>
        <w:tabs>
          <w:tab w:val="left" w:pos="4860"/>
        </w:tabs>
        <w:jc w:val="center"/>
        <w:rPr>
          <w:b/>
        </w:rPr>
      </w:pPr>
    </w:p>
    <w:p w:rsidR="007F4D2D" w:rsidRPr="0074357F" w:rsidRDefault="007F4D2D" w:rsidP="0074357F">
      <w:pPr>
        <w:tabs>
          <w:tab w:val="left" w:pos="4860"/>
        </w:tabs>
        <w:jc w:val="center"/>
        <w:rPr>
          <w:b/>
        </w:rPr>
      </w:pPr>
      <w:r w:rsidRPr="0074357F">
        <w:rPr>
          <w:b/>
        </w:rPr>
        <w:t>Objednávka</w:t>
      </w:r>
      <w:r w:rsidR="0074357F" w:rsidRPr="0074357F">
        <w:rPr>
          <w:b/>
        </w:rPr>
        <w:t xml:space="preserve"> č. 1</w:t>
      </w:r>
    </w:p>
    <w:p w:rsidR="007F4D2D" w:rsidRPr="0074357F" w:rsidRDefault="007F4D2D" w:rsidP="0074357F">
      <w:pPr>
        <w:jc w:val="center"/>
        <w:rPr>
          <w:b/>
        </w:rPr>
      </w:pPr>
    </w:p>
    <w:p w:rsidR="007F4D2D" w:rsidRDefault="007F4D2D" w:rsidP="007F4D2D">
      <w:pPr>
        <w:jc w:val="both"/>
      </w:pPr>
      <w:r>
        <w:t>Objednáváme u Vás:</w:t>
      </w:r>
    </w:p>
    <w:p w:rsidR="0074357F" w:rsidRPr="0074357F" w:rsidRDefault="0074357F" w:rsidP="007F4D2D">
      <w:pPr>
        <w:jc w:val="both"/>
        <w:rPr>
          <w:sz w:val="20"/>
          <w:szCs w:val="20"/>
        </w:rPr>
      </w:pPr>
    </w:p>
    <w:p w:rsidR="005904E0" w:rsidRPr="0074357F" w:rsidRDefault="00F77A11" w:rsidP="0074357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Elektrický kotel E-B-150/900</w:t>
      </w:r>
      <w:r w:rsidR="0074357F" w:rsidRPr="0074357F">
        <w:rPr>
          <w:b/>
          <w:bCs/>
          <w:sz w:val="20"/>
          <w:szCs w:val="20"/>
        </w:rPr>
        <w:t xml:space="preserve"> </w:t>
      </w:r>
      <w:r w:rsidR="0074357F" w:rsidRPr="0074357F">
        <w:rPr>
          <w:sz w:val="20"/>
          <w:szCs w:val="20"/>
        </w:rPr>
        <w:br/>
        <w:t xml:space="preserve">Cena obsahuje </w:t>
      </w:r>
      <w:r>
        <w:rPr>
          <w:sz w:val="20"/>
          <w:szCs w:val="20"/>
        </w:rPr>
        <w:t>zařízení</w:t>
      </w:r>
      <w:r w:rsidR="004E210F">
        <w:rPr>
          <w:sz w:val="20"/>
          <w:szCs w:val="20"/>
        </w:rPr>
        <w:t xml:space="preserve"> bez DPH</w:t>
      </w:r>
      <w:r w:rsidR="0074357F" w:rsidRPr="0074357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montáž bez </w:t>
      </w:r>
      <w:proofErr w:type="spellStart"/>
      <w:proofErr w:type="gramStart"/>
      <w:r>
        <w:rPr>
          <w:sz w:val="20"/>
          <w:szCs w:val="20"/>
        </w:rPr>
        <w:t>připoj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materiálu</w:t>
      </w:r>
      <w:proofErr w:type="spellEnd"/>
      <w:proofErr w:type="gramEnd"/>
      <w:r>
        <w:rPr>
          <w:sz w:val="20"/>
          <w:szCs w:val="20"/>
        </w:rPr>
        <w:t>, montážní materiál - sada</w:t>
      </w:r>
      <w:r w:rsidR="0074357F" w:rsidRPr="0074357F">
        <w:rPr>
          <w:sz w:val="20"/>
          <w:szCs w:val="20"/>
        </w:rPr>
        <w:t>,</w:t>
      </w:r>
      <w:r>
        <w:rPr>
          <w:sz w:val="20"/>
          <w:szCs w:val="20"/>
        </w:rPr>
        <w:t xml:space="preserve"> cestovní náklady,</w:t>
      </w:r>
      <w:r w:rsidR="0074357F" w:rsidRPr="0074357F">
        <w:rPr>
          <w:sz w:val="20"/>
          <w:szCs w:val="20"/>
        </w:rPr>
        <w:t xml:space="preserve"> </w:t>
      </w:r>
      <w:r>
        <w:rPr>
          <w:sz w:val="20"/>
          <w:szCs w:val="20"/>
        </w:rPr>
        <w:t>recyklační poplatky</w:t>
      </w:r>
      <w:r w:rsidR="004E210F">
        <w:rPr>
          <w:sz w:val="20"/>
          <w:szCs w:val="20"/>
        </w:rPr>
        <w:t>, DPH 21%</w:t>
      </w:r>
      <w:r w:rsidR="0074357F" w:rsidRPr="0074357F">
        <w:rPr>
          <w:sz w:val="20"/>
          <w:szCs w:val="20"/>
        </w:rPr>
        <w:t xml:space="preserve"> </w:t>
      </w:r>
      <w:r w:rsidR="0074357F" w:rsidRPr="0074357F">
        <w:rPr>
          <w:sz w:val="20"/>
          <w:szCs w:val="20"/>
        </w:rPr>
        <w:br/>
      </w:r>
      <w:r w:rsidR="0074357F" w:rsidRPr="0074357F">
        <w:rPr>
          <w:b/>
          <w:bCs/>
          <w:sz w:val="20"/>
          <w:szCs w:val="20"/>
        </w:rPr>
        <w:t xml:space="preserve">                                                                                                                  </w:t>
      </w:r>
      <w:r w:rsidR="0074357F">
        <w:rPr>
          <w:b/>
          <w:bCs/>
          <w:sz w:val="20"/>
          <w:szCs w:val="20"/>
        </w:rPr>
        <w:t>K</w:t>
      </w:r>
      <w:r w:rsidR="0074357F" w:rsidRPr="0074357F">
        <w:rPr>
          <w:b/>
          <w:bCs/>
          <w:sz w:val="20"/>
          <w:szCs w:val="20"/>
        </w:rPr>
        <w:t xml:space="preserve">č  bez DPH   </w:t>
      </w:r>
      <w:r w:rsidR="0074357F">
        <w:rPr>
          <w:b/>
          <w:bCs/>
          <w:sz w:val="20"/>
          <w:szCs w:val="20"/>
        </w:rPr>
        <w:tab/>
      </w:r>
      <w:r w:rsidR="0074357F" w:rsidRPr="0074357F">
        <w:rPr>
          <w:b/>
          <w:bCs/>
          <w:sz w:val="20"/>
          <w:szCs w:val="20"/>
        </w:rPr>
        <w:t> Kč s DPH</w:t>
      </w:r>
      <w:r w:rsidR="0074357F" w:rsidRPr="0074357F">
        <w:rPr>
          <w:sz w:val="20"/>
          <w:szCs w:val="20"/>
        </w:rPr>
        <w:t xml:space="preserve"> </w:t>
      </w:r>
      <w:r w:rsidR="0074357F" w:rsidRPr="0074357F">
        <w:rPr>
          <w:sz w:val="20"/>
          <w:szCs w:val="20"/>
        </w:rPr>
        <w:br/>
      </w:r>
      <w:r>
        <w:rPr>
          <w:b/>
          <w:bCs/>
          <w:sz w:val="20"/>
          <w:szCs w:val="20"/>
        </w:rPr>
        <w:t>Elektrický kotel E-B-150/900</w:t>
      </w:r>
      <w:r w:rsidR="0074357F" w:rsidRPr="0074357F">
        <w:rPr>
          <w:b/>
          <w:bCs/>
          <w:sz w:val="20"/>
          <w:szCs w:val="20"/>
        </w:rPr>
        <w:t xml:space="preserve">                    </w:t>
      </w:r>
      <w:r>
        <w:rPr>
          <w:b/>
          <w:bCs/>
          <w:sz w:val="20"/>
          <w:szCs w:val="20"/>
        </w:rPr>
        <w:t xml:space="preserve">                                             120 830,-</w:t>
      </w:r>
      <w:r w:rsidR="00841646">
        <w:rPr>
          <w:b/>
          <w:bCs/>
          <w:sz w:val="20"/>
          <w:szCs w:val="20"/>
        </w:rPr>
        <w:t xml:space="preserve">        </w:t>
      </w:r>
      <w:r w:rsidR="00976CD1">
        <w:rPr>
          <w:b/>
          <w:bCs/>
          <w:sz w:val="20"/>
          <w:szCs w:val="20"/>
        </w:rPr>
        <w:t xml:space="preserve">    146 204,-</w:t>
      </w:r>
      <w:bookmarkStart w:id="0" w:name="_GoBack"/>
      <w:bookmarkEnd w:id="0"/>
      <w:r w:rsidR="0074357F" w:rsidRPr="0074357F">
        <w:rPr>
          <w:b/>
          <w:bCs/>
          <w:sz w:val="20"/>
          <w:szCs w:val="20"/>
        </w:rPr>
        <w:t xml:space="preserve">       </w:t>
      </w:r>
      <w:r w:rsidR="0074357F">
        <w:rPr>
          <w:b/>
          <w:bCs/>
          <w:sz w:val="20"/>
          <w:szCs w:val="20"/>
        </w:rPr>
        <w:tab/>
      </w:r>
      <w:r w:rsidR="0074357F" w:rsidRPr="0074357F">
        <w:rPr>
          <w:b/>
          <w:bCs/>
          <w:sz w:val="20"/>
          <w:szCs w:val="20"/>
        </w:rPr>
        <w:t xml:space="preserve">  </w:t>
      </w:r>
    </w:p>
    <w:p w:rsidR="007F4D2D" w:rsidRPr="0074357F" w:rsidRDefault="007F4D2D" w:rsidP="007F4D2D">
      <w:pPr>
        <w:jc w:val="both"/>
        <w:rPr>
          <w:sz w:val="20"/>
          <w:szCs w:val="20"/>
        </w:rPr>
      </w:pPr>
    </w:p>
    <w:p w:rsidR="007F4D2D" w:rsidRDefault="007F4D2D" w:rsidP="007F4D2D"/>
    <w:p w:rsidR="007F4D2D" w:rsidRDefault="007F4D2D" w:rsidP="007F4D2D">
      <w:r>
        <w:t>Termín dodání</w:t>
      </w:r>
      <w:r>
        <w:tab/>
      </w:r>
      <w:r>
        <w:tab/>
      </w:r>
      <w:proofErr w:type="gramStart"/>
      <w:r w:rsidR="004E210F">
        <w:t>20</w:t>
      </w:r>
      <w:r w:rsidR="0074357F">
        <w:t>.</w:t>
      </w:r>
      <w:r w:rsidR="00841646">
        <w:t>1</w:t>
      </w:r>
      <w:proofErr w:type="gramEnd"/>
      <w:r w:rsidR="0074357F">
        <w:t xml:space="preserve">. – </w:t>
      </w:r>
      <w:r w:rsidR="00976CD1">
        <w:t>8.2</w:t>
      </w:r>
      <w:r w:rsidR="00841646">
        <w:t>.</w:t>
      </w:r>
      <w:r w:rsidR="0074357F">
        <w:t>2017</w:t>
      </w:r>
    </w:p>
    <w:p w:rsidR="007F4D2D" w:rsidRDefault="007F4D2D" w:rsidP="007F4D2D"/>
    <w:p w:rsidR="007F4D2D" w:rsidRDefault="007F4D2D" w:rsidP="007F4D2D">
      <w:pPr>
        <w:tabs>
          <w:tab w:val="left" w:pos="360"/>
        </w:tabs>
      </w:pPr>
      <w:r>
        <w:t>Fakturujte na výše uvedenou adresu.</w:t>
      </w:r>
    </w:p>
    <w:p w:rsidR="007F4D2D" w:rsidRDefault="007F4D2D" w:rsidP="007F4D2D"/>
    <w:p w:rsidR="007F4D2D" w:rsidRDefault="007F4D2D" w:rsidP="007F4D2D">
      <w:pPr>
        <w:jc w:val="both"/>
      </w:pPr>
      <w:r>
        <w:t>Dle zákona č.340/2015 Sb., Zákon o registru smluv, se zveřejňují smlouvy a vystavené objednávky nad 50.000,- Kč bez DPH. Jejich součástí je i akceptace druhé strany.</w:t>
      </w:r>
    </w:p>
    <w:p w:rsidR="007F4D2D" w:rsidRDefault="007F4D2D" w:rsidP="007F4D2D">
      <w:pPr>
        <w:jc w:val="both"/>
      </w:pPr>
    </w:p>
    <w:p w:rsidR="007F4D2D" w:rsidRDefault="007F4D2D" w:rsidP="007F4D2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Prohlášení dodavatele:</w:t>
      </w:r>
    </w:p>
    <w:p w:rsidR="007F4D2D" w:rsidRDefault="007F4D2D" w:rsidP="007F4D2D">
      <w:pPr>
        <w:jc w:val="both"/>
      </w:pPr>
      <w:r>
        <w:t xml:space="preserve">Tímto akceptuji výše vystavenou objednávku Zařízením školního stravování </w:t>
      </w:r>
      <w:r w:rsidR="00841646">
        <w:t>Zábřeh,</w:t>
      </w:r>
      <w:r w:rsidR="004E210F">
        <w:t xml:space="preserve"> </w:t>
      </w:r>
      <w:r>
        <w:t xml:space="preserve">ze dne </w:t>
      </w:r>
      <w:r w:rsidR="004E210F">
        <w:t>1</w:t>
      </w:r>
      <w:r w:rsidR="0074357F">
        <w:t>7. ledna 2017</w:t>
      </w:r>
      <w:r>
        <w:t>.</w:t>
      </w:r>
    </w:p>
    <w:p w:rsidR="007F4D2D" w:rsidRDefault="007F4D2D" w:rsidP="007F4D2D"/>
    <w:p w:rsidR="007F4D2D" w:rsidRDefault="007F4D2D" w:rsidP="007F4D2D"/>
    <w:p w:rsidR="007F4D2D" w:rsidRDefault="007F4D2D" w:rsidP="007F4D2D">
      <w:r>
        <w:t>…………………………….</w:t>
      </w:r>
    </w:p>
    <w:p w:rsidR="007F4D2D" w:rsidRDefault="007F4D2D" w:rsidP="007F4D2D">
      <w:pPr>
        <w:ind w:firstLine="708"/>
      </w:pPr>
      <w:r>
        <w:t>dodavatel</w:t>
      </w:r>
    </w:p>
    <w:p w:rsidR="007F4D2D" w:rsidRDefault="007F4D2D" w:rsidP="007F4D2D">
      <w:pPr>
        <w:tabs>
          <w:tab w:val="left" w:pos="360"/>
        </w:tabs>
      </w:pPr>
    </w:p>
    <w:p w:rsidR="007F4D2D" w:rsidRDefault="007F4D2D" w:rsidP="007F4D2D">
      <w:pPr>
        <w:tabs>
          <w:tab w:val="left" w:pos="360"/>
        </w:tabs>
      </w:pPr>
    </w:p>
    <w:p w:rsidR="007F4D2D" w:rsidRDefault="007F4D2D" w:rsidP="007F4D2D">
      <w:pPr>
        <w:tabs>
          <w:tab w:val="left" w:pos="360"/>
        </w:tabs>
      </w:pPr>
      <w:r>
        <w:t>S pozdravem</w:t>
      </w:r>
    </w:p>
    <w:p w:rsidR="007F4D2D" w:rsidRDefault="007F4D2D" w:rsidP="007F4D2D">
      <w:pPr>
        <w:tabs>
          <w:tab w:val="left" w:pos="360"/>
        </w:tabs>
      </w:pPr>
    </w:p>
    <w:p w:rsidR="007F4D2D" w:rsidRDefault="004E210F" w:rsidP="007F4D2D">
      <w:pPr>
        <w:tabs>
          <w:tab w:val="left" w:pos="360"/>
          <w:tab w:val="left" w:pos="4860"/>
        </w:tabs>
        <w:rPr>
          <w:i/>
          <w:iCs/>
        </w:rPr>
      </w:pPr>
      <w:r>
        <w:t>Jarmila Buchtová</w:t>
      </w:r>
    </w:p>
    <w:p w:rsidR="007F4D2D" w:rsidRDefault="0074357F" w:rsidP="007F4D2D">
      <w:pPr>
        <w:tabs>
          <w:tab w:val="left" w:pos="360"/>
          <w:tab w:val="left" w:pos="4860"/>
        </w:tabs>
      </w:pPr>
      <w:r>
        <w:t>ředitelka školní jídelny</w:t>
      </w:r>
      <w:r w:rsidR="007F4D2D">
        <w:t xml:space="preserve"> </w:t>
      </w:r>
    </w:p>
    <w:p w:rsidR="00C67E90" w:rsidRDefault="00C67E90"/>
    <w:sectPr w:rsidR="00C67E90" w:rsidSect="005904E0">
      <w:headerReference w:type="default" r:id="rId9"/>
      <w:footerReference w:type="default" r:id="rId10"/>
      <w:pgSz w:w="11906" w:h="16838"/>
      <w:pgMar w:top="1417" w:right="1417" w:bottom="1417" w:left="141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0B" w:rsidRDefault="00FD000B" w:rsidP="007F4D2D">
      <w:r>
        <w:separator/>
      </w:r>
    </w:p>
  </w:endnote>
  <w:endnote w:type="continuationSeparator" w:id="0">
    <w:p w:rsidR="00FD000B" w:rsidRDefault="00FD000B" w:rsidP="007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2D" w:rsidRDefault="007F4D2D" w:rsidP="007F4D2D">
    <w:pPr>
      <w:tabs>
        <w:tab w:val="left" w:pos="4860"/>
      </w:tabs>
    </w:pPr>
  </w:p>
  <w:p w:rsidR="007F4D2D" w:rsidRDefault="007F4D2D" w:rsidP="007F4D2D">
    <w:pPr>
      <w:tabs>
        <w:tab w:val="left" w:pos="2520"/>
        <w:tab w:val="left" w:pos="4500"/>
        <w:tab w:val="left" w:pos="4860"/>
        <w:tab w:val="left" w:pos="5387"/>
      </w:tabs>
      <w:rPr>
        <w:sz w:val="22"/>
      </w:rPr>
    </w:pPr>
    <w:r>
      <w:rPr>
        <w:sz w:val="22"/>
      </w:rPr>
      <w:t>Vyřizuje / tel.:</w:t>
    </w:r>
    <w:r>
      <w:rPr>
        <w:sz w:val="22"/>
      </w:rPr>
      <w:tab/>
    </w:r>
    <w:r w:rsidR="005904E0">
      <w:rPr>
        <w:sz w:val="22"/>
      </w:rPr>
      <w:tab/>
    </w:r>
    <w:r w:rsidR="00791A6D">
      <w:rPr>
        <w:sz w:val="22"/>
      </w:rPr>
      <w:t>e-mail:</w:t>
    </w:r>
    <w:r w:rsidR="00791A6D">
      <w:rPr>
        <w:sz w:val="22"/>
      </w:rPr>
      <w:tab/>
    </w:r>
    <w:r w:rsidR="00791A6D">
      <w:rPr>
        <w:sz w:val="22"/>
      </w:rPr>
      <w:tab/>
    </w:r>
    <w:r w:rsidR="00791A6D">
      <w:rPr>
        <w:sz w:val="22"/>
      </w:rPr>
      <w:tab/>
    </w:r>
    <w:r w:rsidR="005904E0">
      <w:rPr>
        <w:sz w:val="22"/>
      </w:rPr>
      <w:tab/>
    </w:r>
    <w:r w:rsidR="00791A6D">
      <w:rPr>
        <w:sz w:val="22"/>
      </w:rPr>
      <w:t xml:space="preserve"> datová schránka:</w:t>
    </w:r>
  </w:p>
  <w:p w:rsidR="007F4D2D" w:rsidRDefault="00F60E4A" w:rsidP="007F4D2D">
    <w:pPr>
      <w:tabs>
        <w:tab w:val="left" w:pos="2520"/>
        <w:tab w:val="left" w:pos="3686"/>
        <w:tab w:val="left" w:pos="6840"/>
      </w:tabs>
      <w:rPr>
        <w:sz w:val="22"/>
      </w:rPr>
    </w:pPr>
    <w:r>
      <w:rPr>
        <w:sz w:val="22"/>
      </w:rPr>
      <w:t>Buchtová/583415089</w:t>
    </w:r>
    <w:r w:rsidR="007F4D2D">
      <w:rPr>
        <w:sz w:val="22"/>
      </w:rPr>
      <w:tab/>
    </w:r>
    <w:r w:rsidR="007F4D2D">
      <w:rPr>
        <w:sz w:val="22"/>
      </w:rPr>
      <w:tab/>
    </w:r>
    <w:r w:rsidR="00791A6D">
      <w:rPr>
        <w:sz w:val="22"/>
      </w:rPr>
      <w:tab/>
    </w:r>
    <w:r w:rsidR="005904E0">
      <w:rPr>
        <w:sz w:val="22"/>
      </w:rPr>
      <w:tab/>
    </w:r>
    <w:r w:rsidR="005904E0">
      <w:rPr>
        <w:sz w:val="22"/>
      </w:rPr>
      <w:tab/>
    </w:r>
    <w:r>
      <w:t>fps43v6</w:t>
    </w:r>
    <w:r w:rsidR="00791A6D">
      <w:rPr>
        <w:sz w:val="22"/>
      </w:rPr>
      <w:tab/>
    </w:r>
    <w:r w:rsidR="00791A6D">
      <w:rPr>
        <w:sz w:val="22"/>
      </w:rPr>
      <w:tab/>
    </w:r>
    <w:r w:rsidR="00791A6D">
      <w:rPr>
        <w:sz w:val="22"/>
      </w:rPr>
      <w:tab/>
    </w:r>
  </w:p>
  <w:p w:rsidR="007F4D2D" w:rsidRDefault="007F4D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0B" w:rsidRDefault="00FD000B" w:rsidP="007F4D2D">
      <w:r>
        <w:separator/>
      </w:r>
    </w:p>
  </w:footnote>
  <w:footnote w:type="continuationSeparator" w:id="0">
    <w:p w:rsidR="00FD000B" w:rsidRDefault="00FD000B" w:rsidP="007F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2D" w:rsidRDefault="007F4D2D" w:rsidP="007F4D2D">
    <w:pPr>
      <w:pStyle w:val="Nzev"/>
      <w:pBdr>
        <w:bottom w:val="single" w:sz="8" w:space="1" w:color="000000"/>
        <w:between w:val="single" w:sz="8" w:space="1" w:color="000000"/>
      </w:pBdr>
      <w:rPr>
        <w:rFonts w:ascii="Times New Roman" w:hAnsi="Times New Roman"/>
        <w:sz w:val="32"/>
        <w:u w:val="none"/>
      </w:rPr>
    </w:pPr>
    <w:r w:rsidRPr="00AF6F1B">
      <w:rPr>
        <w:rFonts w:ascii="Times New Roman" w:hAnsi="Times New Roman"/>
        <w:sz w:val="32"/>
        <w:u w:val="none"/>
      </w:rPr>
      <w:t xml:space="preserve">Školní jídelna Zábřeh, </w:t>
    </w:r>
    <w:r w:rsidR="00F60E4A">
      <w:rPr>
        <w:rFonts w:ascii="Times New Roman" w:hAnsi="Times New Roman"/>
        <w:sz w:val="32"/>
        <w:u w:val="none"/>
      </w:rPr>
      <w:t>Severovýchod 484/26</w:t>
    </w:r>
  </w:p>
  <w:p w:rsidR="0074357F" w:rsidRDefault="0074357F" w:rsidP="0074357F">
    <w:pPr>
      <w:jc w:val="center"/>
    </w:pPr>
    <w:r>
      <w:t xml:space="preserve">Sídlo: </w:t>
    </w:r>
    <w:r w:rsidR="00F60E4A">
      <w:t>Severovýchod 484/26</w:t>
    </w:r>
    <w:r>
      <w:t>, Zábřeh 78901</w:t>
    </w:r>
  </w:p>
  <w:p w:rsidR="007F4D2D" w:rsidRDefault="0074357F" w:rsidP="0074357F">
    <w:pPr>
      <w:jc w:val="center"/>
    </w:pPr>
    <w:r>
      <w:t xml:space="preserve">IČ: </w:t>
    </w:r>
    <w:r w:rsidR="00F60E4A">
      <w:t>63696614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DIČ: CZ</w:t>
    </w:r>
    <w:r w:rsidR="00F60E4A">
      <w:t>63696614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DAB"/>
    <w:multiLevelType w:val="hybridMultilevel"/>
    <w:tmpl w:val="B43E6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D2D"/>
    <w:rsid w:val="00011556"/>
    <w:rsid w:val="000323E2"/>
    <w:rsid w:val="000565A2"/>
    <w:rsid w:val="00060E7B"/>
    <w:rsid w:val="000625BC"/>
    <w:rsid w:val="000658D3"/>
    <w:rsid w:val="00086E04"/>
    <w:rsid w:val="000C424B"/>
    <w:rsid w:val="00120A61"/>
    <w:rsid w:val="0012584A"/>
    <w:rsid w:val="001476C8"/>
    <w:rsid w:val="0015060C"/>
    <w:rsid w:val="00160035"/>
    <w:rsid w:val="00167DE2"/>
    <w:rsid w:val="0018315C"/>
    <w:rsid w:val="00186C98"/>
    <w:rsid w:val="001A6C19"/>
    <w:rsid w:val="001C277B"/>
    <w:rsid w:val="001D7F6F"/>
    <w:rsid w:val="001E0B01"/>
    <w:rsid w:val="002030F5"/>
    <w:rsid w:val="00206349"/>
    <w:rsid w:val="002077F3"/>
    <w:rsid w:val="0025366C"/>
    <w:rsid w:val="002866D2"/>
    <w:rsid w:val="00287BC6"/>
    <w:rsid w:val="00291C2B"/>
    <w:rsid w:val="002A1048"/>
    <w:rsid w:val="002A156D"/>
    <w:rsid w:val="002A42A6"/>
    <w:rsid w:val="002C44BE"/>
    <w:rsid w:val="002F3557"/>
    <w:rsid w:val="00300C71"/>
    <w:rsid w:val="00304093"/>
    <w:rsid w:val="00307956"/>
    <w:rsid w:val="00310663"/>
    <w:rsid w:val="00362FE2"/>
    <w:rsid w:val="003A357A"/>
    <w:rsid w:val="003B1E58"/>
    <w:rsid w:val="003E2701"/>
    <w:rsid w:val="003E395C"/>
    <w:rsid w:val="003F2A37"/>
    <w:rsid w:val="00411480"/>
    <w:rsid w:val="00412063"/>
    <w:rsid w:val="0041388D"/>
    <w:rsid w:val="00442F25"/>
    <w:rsid w:val="00460FBA"/>
    <w:rsid w:val="00462A54"/>
    <w:rsid w:val="00463E73"/>
    <w:rsid w:val="00496AA3"/>
    <w:rsid w:val="00496C05"/>
    <w:rsid w:val="004D2F0E"/>
    <w:rsid w:val="004E210F"/>
    <w:rsid w:val="004F5D8C"/>
    <w:rsid w:val="005051CB"/>
    <w:rsid w:val="005149E4"/>
    <w:rsid w:val="00534E00"/>
    <w:rsid w:val="00584B71"/>
    <w:rsid w:val="005904E0"/>
    <w:rsid w:val="005A5D48"/>
    <w:rsid w:val="005C710E"/>
    <w:rsid w:val="005F0BDE"/>
    <w:rsid w:val="005F445E"/>
    <w:rsid w:val="0063337F"/>
    <w:rsid w:val="00640982"/>
    <w:rsid w:val="00664A33"/>
    <w:rsid w:val="006B40A9"/>
    <w:rsid w:val="006B4A77"/>
    <w:rsid w:val="006C0334"/>
    <w:rsid w:val="006E1A0B"/>
    <w:rsid w:val="006E2D0B"/>
    <w:rsid w:val="006E6565"/>
    <w:rsid w:val="00701464"/>
    <w:rsid w:val="007167CF"/>
    <w:rsid w:val="00720B6B"/>
    <w:rsid w:val="00726C5D"/>
    <w:rsid w:val="007414E6"/>
    <w:rsid w:val="0074357F"/>
    <w:rsid w:val="00757693"/>
    <w:rsid w:val="00765834"/>
    <w:rsid w:val="00786483"/>
    <w:rsid w:val="00791A6D"/>
    <w:rsid w:val="00794D4A"/>
    <w:rsid w:val="00795AAB"/>
    <w:rsid w:val="007B0745"/>
    <w:rsid w:val="007B7905"/>
    <w:rsid w:val="007D5801"/>
    <w:rsid w:val="007F4D2D"/>
    <w:rsid w:val="008032B8"/>
    <w:rsid w:val="008034F1"/>
    <w:rsid w:val="00814C11"/>
    <w:rsid w:val="008152DA"/>
    <w:rsid w:val="00827BC9"/>
    <w:rsid w:val="008378B1"/>
    <w:rsid w:val="00841646"/>
    <w:rsid w:val="00852781"/>
    <w:rsid w:val="00881386"/>
    <w:rsid w:val="0089201F"/>
    <w:rsid w:val="008A1021"/>
    <w:rsid w:val="008A749B"/>
    <w:rsid w:val="008B4390"/>
    <w:rsid w:val="008B6933"/>
    <w:rsid w:val="008C251A"/>
    <w:rsid w:val="008D3871"/>
    <w:rsid w:val="008D411B"/>
    <w:rsid w:val="00900C95"/>
    <w:rsid w:val="00900EB7"/>
    <w:rsid w:val="00973432"/>
    <w:rsid w:val="00976CD1"/>
    <w:rsid w:val="009A4DF3"/>
    <w:rsid w:val="009D68BD"/>
    <w:rsid w:val="00A254DF"/>
    <w:rsid w:val="00A5372A"/>
    <w:rsid w:val="00A86F2B"/>
    <w:rsid w:val="00AB65D6"/>
    <w:rsid w:val="00AD7691"/>
    <w:rsid w:val="00B044D6"/>
    <w:rsid w:val="00B14724"/>
    <w:rsid w:val="00B3612C"/>
    <w:rsid w:val="00B37C98"/>
    <w:rsid w:val="00B62663"/>
    <w:rsid w:val="00B77D86"/>
    <w:rsid w:val="00B87739"/>
    <w:rsid w:val="00B93D95"/>
    <w:rsid w:val="00B955C0"/>
    <w:rsid w:val="00B95FFF"/>
    <w:rsid w:val="00BA2A29"/>
    <w:rsid w:val="00BD031D"/>
    <w:rsid w:val="00BE53F6"/>
    <w:rsid w:val="00BF5BE8"/>
    <w:rsid w:val="00C016C7"/>
    <w:rsid w:val="00C127CC"/>
    <w:rsid w:val="00C23C51"/>
    <w:rsid w:val="00C55B16"/>
    <w:rsid w:val="00C67E90"/>
    <w:rsid w:val="00D23137"/>
    <w:rsid w:val="00D2415E"/>
    <w:rsid w:val="00D301FC"/>
    <w:rsid w:val="00D33046"/>
    <w:rsid w:val="00D45176"/>
    <w:rsid w:val="00D5071A"/>
    <w:rsid w:val="00D57A06"/>
    <w:rsid w:val="00D66CA7"/>
    <w:rsid w:val="00D71B7C"/>
    <w:rsid w:val="00DB6607"/>
    <w:rsid w:val="00DC71BB"/>
    <w:rsid w:val="00DD0AC4"/>
    <w:rsid w:val="00DD6B82"/>
    <w:rsid w:val="00DD7A21"/>
    <w:rsid w:val="00E0725C"/>
    <w:rsid w:val="00E16556"/>
    <w:rsid w:val="00E209FD"/>
    <w:rsid w:val="00E3666A"/>
    <w:rsid w:val="00E4368D"/>
    <w:rsid w:val="00E530D8"/>
    <w:rsid w:val="00E709DE"/>
    <w:rsid w:val="00EA7EC0"/>
    <w:rsid w:val="00EE2099"/>
    <w:rsid w:val="00EF59B4"/>
    <w:rsid w:val="00F03523"/>
    <w:rsid w:val="00F1457E"/>
    <w:rsid w:val="00F368E0"/>
    <w:rsid w:val="00F42BC9"/>
    <w:rsid w:val="00F55541"/>
    <w:rsid w:val="00F60797"/>
    <w:rsid w:val="00F60E4A"/>
    <w:rsid w:val="00F77A11"/>
    <w:rsid w:val="00F91056"/>
    <w:rsid w:val="00F97442"/>
    <w:rsid w:val="00FA3220"/>
    <w:rsid w:val="00FD000B"/>
    <w:rsid w:val="00FD4E17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4D2D"/>
    <w:pPr>
      <w:keepNext/>
      <w:tabs>
        <w:tab w:val="left" w:pos="2520"/>
        <w:tab w:val="left" w:pos="4500"/>
        <w:tab w:val="left" w:pos="4860"/>
        <w:tab w:val="left" w:pos="6840"/>
      </w:tabs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F4D2D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4D2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F4D2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F4D2D"/>
    <w:pPr>
      <w:jc w:val="center"/>
    </w:pPr>
    <w:rPr>
      <w:rFonts w:ascii="Comic Sans MS" w:hAnsi="Comic Sans MS"/>
      <w:b/>
      <w:shadow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7F4D2D"/>
    <w:rPr>
      <w:rFonts w:ascii="Comic Sans MS" w:eastAsia="Times New Roman" w:hAnsi="Comic Sans MS" w:cs="Times New Roman"/>
      <w:b/>
      <w:shadow/>
      <w:sz w:val="36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4D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4D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4D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D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904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3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3D12-1E82-4FBD-9F35-23F0246E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Buchtová</cp:lastModifiedBy>
  <cp:revision>10</cp:revision>
  <cp:lastPrinted>2017-02-03T06:00:00Z</cp:lastPrinted>
  <dcterms:created xsi:type="dcterms:W3CDTF">2017-01-26T08:33:00Z</dcterms:created>
  <dcterms:modified xsi:type="dcterms:W3CDTF">2017-02-03T06:00:00Z</dcterms:modified>
</cp:coreProperties>
</file>