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086871A" w14:textId="77777777" w:rsidR="00F017FF" w:rsidRPr="00AA7058" w:rsidRDefault="00F017FF" w:rsidP="000A0C1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3F9AD10" w14:textId="77777777" w:rsidR="00725B36" w:rsidRPr="00AA7058" w:rsidRDefault="00725B36" w:rsidP="00725B36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5C7116A1" w14:textId="48DCC035" w:rsidR="00725B36" w:rsidRPr="00AA7058" w:rsidRDefault="00725B36" w:rsidP="00725B36">
      <w:pPr>
        <w:pStyle w:val="Nzev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SMLOUVA O POSKYTOVÁNÍ SLUŽEB </w:t>
      </w:r>
      <w:r w:rsidR="0061472A">
        <w:rPr>
          <w:rFonts w:asciiTheme="minorHAnsi" w:hAnsiTheme="minorHAnsi" w:cstheme="minorHAnsi"/>
          <w:sz w:val="22"/>
          <w:szCs w:val="22"/>
        </w:rPr>
        <w:t>62/00067539/2020</w:t>
      </w:r>
    </w:p>
    <w:p w14:paraId="797DFF4B" w14:textId="77777777" w:rsidR="00725B36" w:rsidRPr="00AA7058" w:rsidRDefault="00725B36" w:rsidP="00725B36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14:paraId="71B7D428" w14:textId="30C78C9F" w:rsidR="00725B36" w:rsidRPr="00AA7058" w:rsidRDefault="00725B36" w:rsidP="00725B36">
      <w:pPr>
        <w:pStyle w:val="standard"/>
        <w:spacing w:before="0"/>
        <w:jc w:val="center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Uzavřená ve smyslu ustanovení § 1746 zákona č. 89/2012 Sb., občanského zákoníku (dále jen „</w:t>
      </w:r>
      <w:r w:rsidRPr="00AA7058">
        <w:rPr>
          <w:rFonts w:asciiTheme="minorHAnsi" w:hAnsiTheme="minorHAnsi" w:cstheme="minorHAnsi"/>
          <w:b/>
          <w:szCs w:val="22"/>
        </w:rPr>
        <w:t>smlouva</w:t>
      </w:r>
      <w:r w:rsidRPr="00AA7058">
        <w:rPr>
          <w:rFonts w:asciiTheme="minorHAnsi" w:hAnsiTheme="minorHAnsi" w:cstheme="minorHAnsi"/>
          <w:szCs w:val="22"/>
        </w:rPr>
        <w:t>“) mezi následujícími smluvními stranami:</w:t>
      </w:r>
    </w:p>
    <w:p w14:paraId="345302BC" w14:textId="77777777" w:rsidR="00725B36" w:rsidRPr="00AA7058" w:rsidRDefault="00725B36" w:rsidP="00725B36">
      <w:pPr>
        <w:pStyle w:val="Nzev"/>
        <w:pBdr>
          <w:bottom w:val="single" w:sz="4" w:space="1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6F9CB80B" w14:textId="77777777" w:rsidR="00CC1DFE" w:rsidRPr="00AA7058" w:rsidRDefault="00CC1DFE" w:rsidP="000A0C19">
      <w:pPr>
        <w:pStyle w:val="NormlnIMP"/>
        <w:spacing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90D02AB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Style w:val="Siln"/>
          <w:rFonts w:asciiTheme="minorHAnsi" w:hAnsiTheme="minorHAnsi" w:cstheme="minorHAnsi"/>
          <w:sz w:val="22"/>
          <w:szCs w:val="22"/>
        </w:rPr>
      </w:pPr>
      <w:r w:rsidRPr="00AA7058">
        <w:rPr>
          <w:rStyle w:val="Siln"/>
          <w:rFonts w:asciiTheme="minorHAnsi" w:hAnsiTheme="minorHAnsi" w:cstheme="minorHAnsi"/>
          <w:sz w:val="22"/>
          <w:szCs w:val="22"/>
        </w:rPr>
        <w:t xml:space="preserve">DYNATECH s.r.o. </w:t>
      </w:r>
    </w:p>
    <w:p w14:paraId="632C3049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sídlo:</w:t>
      </w:r>
      <w:r w:rsidRPr="00AA7058">
        <w:rPr>
          <w:rFonts w:asciiTheme="minorHAnsi" w:hAnsiTheme="minorHAnsi" w:cstheme="minorHAnsi"/>
          <w:sz w:val="22"/>
          <w:szCs w:val="22"/>
        </w:rPr>
        <w:tab/>
        <w:t xml:space="preserve">Brno, Londýnské nám. 853/1, 639 00 Brno </w:t>
      </w:r>
    </w:p>
    <w:p w14:paraId="31455C61" w14:textId="2E3AFDE2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IČ:</w:t>
      </w:r>
      <w:r w:rsidRPr="00AA7058">
        <w:rPr>
          <w:rFonts w:asciiTheme="minorHAnsi" w:hAnsiTheme="minorHAnsi" w:cstheme="minorHAnsi"/>
          <w:sz w:val="22"/>
          <w:szCs w:val="22"/>
        </w:rPr>
        <w:tab/>
      </w:r>
      <w:r w:rsidR="002A4CF3" w:rsidRPr="00AA7058">
        <w:rPr>
          <w:rFonts w:asciiTheme="minorHAnsi" w:hAnsiTheme="minorHAnsi" w:cstheme="minorHAnsi"/>
          <w:sz w:val="22"/>
          <w:szCs w:val="22"/>
        </w:rPr>
        <w:tab/>
      </w:r>
      <w:r w:rsidRPr="00AA7058">
        <w:rPr>
          <w:rFonts w:asciiTheme="minorHAnsi" w:hAnsiTheme="minorHAnsi" w:cstheme="minorHAnsi"/>
          <w:sz w:val="22"/>
          <w:szCs w:val="22"/>
        </w:rPr>
        <w:t>25501003</w:t>
      </w:r>
    </w:p>
    <w:p w14:paraId="4CF5B261" w14:textId="17AE3DC0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DIČ:</w:t>
      </w:r>
      <w:r w:rsidRPr="00AA7058">
        <w:rPr>
          <w:rFonts w:asciiTheme="minorHAnsi" w:hAnsiTheme="minorHAnsi" w:cstheme="minorHAnsi"/>
          <w:sz w:val="22"/>
          <w:szCs w:val="22"/>
        </w:rPr>
        <w:tab/>
      </w:r>
      <w:r w:rsidR="00F35038">
        <w:rPr>
          <w:rFonts w:asciiTheme="minorHAnsi" w:hAnsiTheme="minorHAnsi" w:cstheme="minorHAnsi"/>
          <w:sz w:val="22"/>
          <w:szCs w:val="22"/>
        </w:rPr>
        <w:tab/>
      </w:r>
      <w:r w:rsidRPr="00AA7058">
        <w:rPr>
          <w:rFonts w:asciiTheme="minorHAnsi" w:hAnsiTheme="minorHAnsi" w:cstheme="minorHAnsi"/>
          <w:sz w:val="22"/>
          <w:szCs w:val="22"/>
        </w:rPr>
        <w:t>CZ25501003</w:t>
      </w:r>
    </w:p>
    <w:p w14:paraId="08C91579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zapsaná:</w:t>
      </w:r>
      <w:r w:rsidRPr="00AA7058">
        <w:rPr>
          <w:rFonts w:asciiTheme="minorHAnsi" w:hAnsiTheme="minorHAnsi" w:cstheme="minorHAnsi"/>
          <w:sz w:val="22"/>
          <w:szCs w:val="22"/>
        </w:rPr>
        <w:tab/>
        <w:t>C 28196 vedená u Krajského soudu v Brně</w:t>
      </w:r>
    </w:p>
    <w:p w14:paraId="25497B74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zastoupená:</w:t>
      </w:r>
      <w:r w:rsidRPr="00AA7058">
        <w:rPr>
          <w:rFonts w:asciiTheme="minorHAnsi" w:hAnsiTheme="minorHAnsi" w:cstheme="minorHAnsi"/>
          <w:sz w:val="22"/>
          <w:szCs w:val="22"/>
        </w:rPr>
        <w:tab/>
        <w:t xml:space="preserve">Mgr. Miloslavem Kvapilem, jednatelem </w:t>
      </w:r>
    </w:p>
    <w:p w14:paraId="0F11E956" w14:textId="76BECA4B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tel</w:t>
      </w:r>
      <w:r w:rsidR="002A4CF3" w:rsidRPr="00AA7058">
        <w:rPr>
          <w:rFonts w:asciiTheme="minorHAnsi" w:hAnsiTheme="minorHAnsi" w:cstheme="minorHAnsi"/>
          <w:sz w:val="22"/>
          <w:szCs w:val="22"/>
        </w:rPr>
        <w:t>efon</w:t>
      </w:r>
      <w:r w:rsidRPr="00AA7058">
        <w:rPr>
          <w:rFonts w:asciiTheme="minorHAnsi" w:hAnsiTheme="minorHAnsi" w:cstheme="minorHAnsi"/>
          <w:sz w:val="22"/>
          <w:szCs w:val="22"/>
        </w:rPr>
        <w:t>.:</w:t>
      </w:r>
      <w:r w:rsidRPr="00AA7058">
        <w:rPr>
          <w:rFonts w:asciiTheme="minorHAnsi" w:hAnsiTheme="minorHAnsi" w:cstheme="minorHAnsi"/>
          <w:sz w:val="22"/>
          <w:szCs w:val="22"/>
        </w:rPr>
        <w:tab/>
      </w:r>
      <w:r w:rsidR="0061472A">
        <w:rPr>
          <w:rFonts w:asciiTheme="minorHAnsi" w:hAnsiTheme="minorHAnsi" w:cstheme="minorHAnsi"/>
          <w:sz w:val="22"/>
          <w:szCs w:val="22"/>
        </w:rPr>
        <w:t>xxx xxx xxx</w:t>
      </w:r>
    </w:p>
    <w:p w14:paraId="3D3133B3" w14:textId="576A81CC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e-mail:</w:t>
      </w:r>
      <w:r w:rsidRPr="00AA7058">
        <w:rPr>
          <w:rFonts w:asciiTheme="minorHAnsi" w:hAnsiTheme="minorHAnsi" w:cstheme="minorHAnsi"/>
          <w:sz w:val="22"/>
          <w:szCs w:val="22"/>
        </w:rPr>
        <w:tab/>
      </w:r>
      <w:r w:rsidR="0061472A">
        <w:t>xxxxxxxxxxxxxxx</w:t>
      </w:r>
    </w:p>
    <w:p w14:paraId="2399415B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496D060B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na straně jedné</w:t>
      </w:r>
    </w:p>
    <w:p w14:paraId="768DA07F" w14:textId="77777777" w:rsidR="00BC3852" w:rsidRPr="00AA7058" w:rsidRDefault="00BC3852" w:rsidP="00BC3852">
      <w:pPr>
        <w:pStyle w:val="NormlnIMP"/>
        <w:tabs>
          <w:tab w:val="left" w:pos="2268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3253136F" w14:textId="7D63A8F1" w:rsidR="00BC3852" w:rsidRPr="00AA7058" w:rsidRDefault="00BC3852" w:rsidP="00BC3852">
      <w:pPr>
        <w:pStyle w:val="NormlnIMP"/>
        <w:tabs>
          <w:tab w:val="left" w:pos="2268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AA7058">
        <w:rPr>
          <w:rFonts w:asciiTheme="minorHAnsi" w:hAnsiTheme="minorHAnsi" w:cstheme="minorHAnsi"/>
          <w:b/>
          <w:sz w:val="22"/>
          <w:szCs w:val="22"/>
        </w:rPr>
        <w:t>P</w:t>
      </w:r>
      <w:r w:rsidRPr="00AA7058">
        <w:rPr>
          <w:rFonts w:asciiTheme="minorHAnsi" w:hAnsiTheme="minorHAnsi" w:cstheme="minorHAnsi"/>
          <w:b/>
          <w:sz w:val="22"/>
          <w:szCs w:val="22"/>
        </w:rPr>
        <w:t>oskytovatel</w:t>
      </w:r>
      <w:r w:rsidRPr="00AA7058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81D675C" w14:textId="77777777" w:rsidR="00BC3852" w:rsidRPr="00AA7058" w:rsidRDefault="00BC3852" w:rsidP="00BC3852">
      <w:pPr>
        <w:pStyle w:val="NormlnIMP"/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5B130CB0" w14:textId="77777777" w:rsidR="00BC3852" w:rsidRPr="00AA7058" w:rsidRDefault="00BC3852" w:rsidP="00BC3852">
      <w:pPr>
        <w:pStyle w:val="NormlnIMP"/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04DA94BB" w14:textId="77777777" w:rsidR="00BC3852" w:rsidRPr="00AA7058" w:rsidRDefault="00BC3852" w:rsidP="00BC3852">
      <w:pPr>
        <w:pStyle w:val="NormlnIMP"/>
        <w:spacing w:line="276" w:lineRule="auto"/>
        <w:ind w:left="709" w:hanging="42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7058">
        <w:rPr>
          <w:rFonts w:asciiTheme="minorHAnsi" w:hAnsiTheme="minorHAnsi" w:cstheme="minorHAnsi"/>
          <w:bCs/>
          <w:sz w:val="22"/>
          <w:szCs w:val="22"/>
        </w:rPr>
        <w:t>a</w:t>
      </w:r>
    </w:p>
    <w:p w14:paraId="508886C6" w14:textId="77777777" w:rsidR="00BC3852" w:rsidRPr="00AA7058" w:rsidRDefault="00BC3852" w:rsidP="00BC3852">
      <w:pPr>
        <w:pStyle w:val="NormlnIMP"/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20A746A7" w14:textId="77777777" w:rsidR="00BC3852" w:rsidRPr="00AA7058" w:rsidRDefault="00BC3852" w:rsidP="00BC3852">
      <w:pPr>
        <w:pStyle w:val="NormlnIMP"/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7C4DB704" w14:textId="77777777" w:rsidR="00F35038" w:rsidRDefault="00F35038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F35038">
        <w:rPr>
          <w:rFonts w:asciiTheme="minorHAnsi" w:hAnsiTheme="minorHAnsi" w:cstheme="minorHAnsi"/>
          <w:b/>
          <w:sz w:val="22"/>
          <w:szCs w:val="22"/>
        </w:rPr>
        <w:t xml:space="preserve">Oblastní muzeum Praha – východ, příspěvková organizace </w:t>
      </w:r>
    </w:p>
    <w:p w14:paraId="3EE473F6" w14:textId="77777777" w:rsidR="00F35038" w:rsidRDefault="00BC3852" w:rsidP="00F35038">
      <w:pPr>
        <w:pStyle w:val="NormlnIMP"/>
        <w:tabs>
          <w:tab w:val="left" w:pos="3402"/>
        </w:tabs>
        <w:spacing w:line="276" w:lineRule="auto"/>
        <w:ind w:left="3402" w:hanging="3118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sídlo: </w:t>
      </w:r>
      <w:r w:rsidR="002A4CF3" w:rsidRPr="00AA7058">
        <w:rPr>
          <w:rFonts w:asciiTheme="minorHAnsi" w:hAnsiTheme="minorHAnsi" w:cstheme="minorHAnsi"/>
          <w:sz w:val="22"/>
          <w:szCs w:val="22"/>
        </w:rPr>
        <w:tab/>
      </w:r>
      <w:r w:rsidR="00F35038" w:rsidRPr="00F35038">
        <w:rPr>
          <w:rFonts w:asciiTheme="minorHAnsi" w:hAnsiTheme="minorHAnsi" w:cstheme="minorHAnsi"/>
          <w:sz w:val="22"/>
          <w:szCs w:val="22"/>
        </w:rPr>
        <w:t xml:space="preserve">Masarykovo náměstí 97/3, Brandýs nad Labem, 250 01 </w:t>
      </w:r>
    </w:p>
    <w:p w14:paraId="709FDFFE" w14:textId="5D418985" w:rsidR="00BC3852" w:rsidRPr="00AA7058" w:rsidRDefault="00F35038" w:rsidP="00F35038">
      <w:pPr>
        <w:pStyle w:val="NormlnIMP"/>
        <w:tabs>
          <w:tab w:val="left" w:pos="3402"/>
        </w:tabs>
        <w:spacing w:line="276" w:lineRule="auto"/>
        <w:ind w:left="3402" w:hanging="31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35038">
        <w:rPr>
          <w:rFonts w:asciiTheme="minorHAnsi" w:hAnsiTheme="minorHAnsi" w:cstheme="minorHAnsi"/>
          <w:sz w:val="22"/>
          <w:szCs w:val="22"/>
        </w:rPr>
        <w:t>Brandýs nad Labem-Stará Boleslav</w:t>
      </w:r>
      <w:r w:rsidR="00BC3852" w:rsidRPr="00AA7058">
        <w:rPr>
          <w:rFonts w:asciiTheme="minorHAnsi" w:hAnsiTheme="minorHAnsi" w:cstheme="minorHAnsi"/>
          <w:sz w:val="22"/>
          <w:szCs w:val="22"/>
        </w:rPr>
        <w:tab/>
      </w:r>
    </w:p>
    <w:p w14:paraId="4061198C" w14:textId="1B8407CB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IČ: </w:t>
      </w:r>
      <w:r w:rsidR="002A4CF3" w:rsidRPr="00AA7058">
        <w:rPr>
          <w:rFonts w:asciiTheme="minorHAnsi" w:hAnsiTheme="minorHAnsi" w:cstheme="minorHAnsi"/>
          <w:sz w:val="22"/>
          <w:szCs w:val="22"/>
        </w:rPr>
        <w:tab/>
      </w:r>
      <w:r w:rsidR="002A4CF3" w:rsidRPr="00AA7058">
        <w:rPr>
          <w:rFonts w:asciiTheme="minorHAnsi" w:hAnsiTheme="minorHAnsi" w:cstheme="minorHAnsi"/>
          <w:sz w:val="22"/>
          <w:szCs w:val="22"/>
        </w:rPr>
        <w:tab/>
      </w:r>
      <w:r w:rsidR="00F35038" w:rsidRPr="00F35038">
        <w:rPr>
          <w:rFonts w:asciiTheme="minorHAnsi" w:hAnsiTheme="minorHAnsi" w:cstheme="minorHAnsi"/>
          <w:sz w:val="22"/>
          <w:szCs w:val="22"/>
        </w:rPr>
        <w:t>00067539</w:t>
      </w:r>
    </w:p>
    <w:p w14:paraId="091DC7AE" w14:textId="17AD8B25" w:rsidR="002A4CF3" w:rsidRPr="00AA7058" w:rsidRDefault="002A4CF3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DIČ:</w:t>
      </w:r>
      <w:r w:rsidR="00F35038" w:rsidRPr="00F35038">
        <w:rPr>
          <w:rFonts w:asciiTheme="minorHAnsi" w:hAnsiTheme="minorHAnsi" w:cstheme="minorHAnsi"/>
        </w:rPr>
        <w:t xml:space="preserve"> </w:t>
      </w:r>
      <w:r w:rsidR="00F35038">
        <w:rPr>
          <w:rFonts w:asciiTheme="minorHAnsi" w:hAnsiTheme="minorHAnsi" w:cstheme="minorHAnsi"/>
        </w:rPr>
        <w:tab/>
      </w:r>
      <w:r w:rsidR="00F35038">
        <w:rPr>
          <w:rFonts w:asciiTheme="minorHAnsi" w:hAnsiTheme="minorHAnsi" w:cstheme="minorHAnsi"/>
        </w:rPr>
        <w:tab/>
      </w:r>
      <w:r w:rsidR="00F35038" w:rsidRPr="00F35038">
        <w:rPr>
          <w:rFonts w:asciiTheme="minorHAnsi" w:hAnsiTheme="minorHAnsi" w:cstheme="minorHAnsi"/>
          <w:sz w:val="22"/>
          <w:szCs w:val="22"/>
        </w:rPr>
        <w:t>CZ00067539</w:t>
      </w:r>
    </w:p>
    <w:p w14:paraId="681DD684" w14:textId="0AC798BB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2A4CF3" w:rsidRPr="00AA7058">
        <w:rPr>
          <w:rFonts w:asciiTheme="minorHAnsi" w:hAnsiTheme="minorHAnsi" w:cstheme="minorHAnsi"/>
          <w:sz w:val="22"/>
          <w:szCs w:val="22"/>
        </w:rPr>
        <w:tab/>
      </w:r>
      <w:r w:rsidR="00F35038" w:rsidRPr="00F35038">
        <w:rPr>
          <w:rFonts w:asciiTheme="minorHAnsi" w:hAnsiTheme="minorHAnsi" w:cstheme="minorHAnsi"/>
          <w:sz w:val="22"/>
          <w:szCs w:val="22"/>
        </w:rPr>
        <w:t>Mgr. Hanou Bílkovou, ředitelkou</w:t>
      </w:r>
      <w:r w:rsidRPr="00AA7058">
        <w:rPr>
          <w:rFonts w:asciiTheme="minorHAnsi" w:hAnsiTheme="minorHAnsi" w:cstheme="minorHAnsi"/>
          <w:sz w:val="22"/>
          <w:szCs w:val="22"/>
        </w:rPr>
        <w:tab/>
      </w:r>
    </w:p>
    <w:p w14:paraId="5BBB6ACE" w14:textId="726159A8" w:rsidR="00BC3852" w:rsidRPr="00AA7058" w:rsidRDefault="002A4CF3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telefon:</w:t>
      </w:r>
      <w:r w:rsidR="00F35038">
        <w:rPr>
          <w:rFonts w:asciiTheme="minorHAnsi" w:hAnsiTheme="minorHAnsi" w:cstheme="minorHAnsi"/>
          <w:sz w:val="22"/>
          <w:szCs w:val="22"/>
        </w:rPr>
        <w:t xml:space="preserve"> </w:t>
      </w:r>
      <w:r w:rsidR="00F35038">
        <w:rPr>
          <w:rFonts w:asciiTheme="minorHAnsi" w:hAnsiTheme="minorHAnsi" w:cstheme="minorHAnsi"/>
          <w:sz w:val="22"/>
          <w:szCs w:val="22"/>
        </w:rPr>
        <w:tab/>
      </w:r>
      <w:r w:rsidR="0061472A">
        <w:rPr>
          <w:rFonts w:asciiTheme="minorHAnsi" w:hAnsiTheme="minorHAnsi" w:cstheme="minorHAnsi"/>
          <w:sz w:val="22"/>
          <w:szCs w:val="22"/>
        </w:rPr>
        <w:t>xxx xxx xxx</w:t>
      </w:r>
    </w:p>
    <w:p w14:paraId="5B060EFE" w14:textId="35F9F2A7" w:rsidR="002A4CF3" w:rsidRPr="00AA7058" w:rsidRDefault="002A4CF3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e-mail:</w:t>
      </w:r>
      <w:r w:rsidR="00F35038">
        <w:rPr>
          <w:rFonts w:asciiTheme="minorHAnsi" w:hAnsiTheme="minorHAnsi" w:cstheme="minorHAnsi"/>
          <w:sz w:val="22"/>
          <w:szCs w:val="22"/>
        </w:rPr>
        <w:tab/>
      </w:r>
      <w:r w:rsidR="0061472A">
        <w:rPr>
          <w:rFonts w:asciiTheme="minorHAnsi" w:hAnsiTheme="minorHAnsi" w:cstheme="minorHAnsi"/>
          <w:sz w:val="22"/>
          <w:szCs w:val="22"/>
        </w:rPr>
        <w:t>xxxxxxxxxxxxxxxxxxxxx</w:t>
      </w:r>
    </w:p>
    <w:p w14:paraId="3FFD4D68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na straně druhé</w:t>
      </w:r>
    </w:p>
    <w:p w14:paraId="738F702F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0CFC05F" w14:textId="73552214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AA7058">
        <w:rPr>
          <w:rFonts w:asciiTheme="minorHAnsi" w:hAnsiTheme="minorHAnsi" w:cstheme="minorHAnsi"/>
          <w:b/>
          <w:sz w:val="22"/>
          <w:szCs w:val="22"/>
        </w:rPr>
        <w:t>O</w:t>
      </w:r>
      <w:r w:rsidRPr="00AA7058">
        <w:rPr>
          <w:rFonts w:asciiTheme="minorHAnsi" w:hAnsiTheme="minorHAnsi" w:cstheme="minorHAnsi"/>
          <w:b/>
          <w:sz w:val="22"/>
          <w:szCs w:val="22"/>
        </w:rPr>
        <w:t>bjednatel</w:t>
      </w:r>
      <w:r w:rsidRPr="00AA7058">
        <w:rPr>
          <w:rFonts w:asciiTheme="minorHAnsi" w:hAnsiTheme="minorHAnsi" w:cstheme="minorHAnsi"/>
          <w:sz w:val="22"/>
          <w:szCs w:val="22"/>
        </w:rPr>
        <w:t>“)</w:t>
      </w:r>
    </w:p>
    <w:p w14:paraId="1D13DBBF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1DE2030F" w14:textId="77777777" w:rsidR="00BC3852" w:rsidRPr="00AA705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029C13AB" w14:textId="77777777" w:rsidR="00BC3852" w:rsidRPr="00AA7058" w:rsidRDefault="00BC3852" w:rsidP="00BC3852">
      <w:pPr>
        <w:pStyle w:val="NormlnIMP"/>
        <w:tabs>
          <w:tab w:val="left" w:pos="2268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2E8DE7A8" w14:textId="1B555763" w:rsidR="00F017FF" w:rsidRPr="00AA7058" w:rsidRDefault="00BC3852" w:rsidP="00F35038">
      <w:pPr>
        <w:pStyle w:val="NormlnIMP"/>
        <w:tabs>
          <w:tab w:val="left" w:pos="2268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(</w:t>
      </w:r>
      <w:r w:rsidR="002A4CF3" w:rsidRPr="00AA7058">
        <w:rPr>
          <w:rFonts w:asciiTheme="minorHAnsi" w:hAnsiTheme="minorHAnsi" w:cstheme="minorHAnsi"/>
          <w:sz w:val="22"/>
          <w:szCs w:val="22"/>
        </w:rPr>
        <w:t>P</w:t>
      </w:r>
      <w:r w:rsidRPr="00AA7058">
        <w:rPr>
          <w:rFonts w:asciiTheme="minorHAnsi" w:hAnsiTheme="minorHAnsi" w:cstheme="minorHAnsi"/>
          <w:sz w:val="22"/>
          <w:szCs w:val="22"/>
        </w:rPr>
        <w:t xml:space="preserve">oskytovatel a </w:t>
      </w:r>
      <w:r w:rsidR="002A4CF3" w:rsidRPr="00AA7058">
        <w:rPr>
          <w:rFonts w:asciiTheme="minorHAnsi" w:hAnsiTheme="minorHAnsi" w:cstheme="minorHAnsi"/>
          <w:sz w:val="22"/>
          <w:szCs w:val="22"/>
        </w:rPr>
        <w:t>O</w:t>
      </w:r>
      <w:r w:rsidRPr="00AA7058">
        <w:rPr>
          <w:rFonts w:asciiTheme="minorHAnsi" w:hAnsiTheme="minorHAnsi" w:cstheme="minorHAnsi"/>
          <w:sz w:val="22"/>
          <w:szCs w:val="22"/>
        </w:rPr>
        <w:t>bjednatel dále společně jen jako „</w:t>
      </w:r>
      <w:r w:rsidRPr="00AA7058">
        <w:rPr>
          <w:rFonts w:asciiTheme="minorHAnsi" w:hAnsiTheme="minorHAnsi" w:cstheme="minorHAnsi"/>
          <w:b/>
          <w:sz w:val="22"/>
          <w:szCs w:val="22"/>
        </w:rPr>
        <w:t>strany</w:t>
      </w:r>
      <w:r w:rsidRPr="00AA7058">
        <w:rPr>
          <w:rFonts w:asciiTheme="minorHAnsi" w:hAnsiTheme="minorHAnsi" w:cstheme="minorHAnsi"/>
          <w:sz w:val="22"/>
          <w:szCs w:val="22"/>
        </w:rPr>
        <w:t>“ nebo jednotlivě jen „</w:t>
      </w:r>
      <w:r w:rsidRPr="00AA7058">
        <w:rPr>
          <w:rFonts w:asciiTheme="minorHAnsi" w:hAnsiTheme="minorHAnsi" w:cstheme="minorHAnsi"/>
          <w:b/>
          <w:sz w:val="22"/>
          <w:szCs w:val="22"/>
        </w:rPr>
        <w:t>strana</w:t>
      </w:r>
      <w:r w:rsidRPr="00AA7058">
        <w:rPr>
          <w:rFonts w:asciiTheme="minorHAnsi" w:hAnsiTheme="minorHAnsi" w:cstheme="minorHAnsi"/>
          <w:sz w:val="22"/>
          <w:szCs w:val="22"/>
        </w:rPr>
        <w:t>“)</w:t>
      </w:r>
    </w:p>
    <w:p w14:paraId="056B2262" w14:textId="77777777" w:rsidR="002A4CF3" w:rsidRPr="00AA7058" w:rsidRDefault="002A4CF3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49DB726A" w14:textId="77777777" w:rsidR="00355118" w:rsidRPr="00AA7058" w:rsidRDefault="00355118" w:rsidP="00355118">
      <w:pPr>
        <w:tabs>
          <w:tab w:val="left" w:pos="428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ab/>
      </w:r>
    </w:p>
    <w:p w14:paraId="492D9BE1" w14:textId="77777777" w:rsidR="00355118" w:rsidRPr="00AA705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4276BC1F" w14:textId="75C1EBAB" w:rsidR="00F017FF" w:rsidRPr="00AA7058" w:rsidRDefault="00355118" w:rsidP="00355118">
      <w:pPr>
        <w:tabs>
          <w:tab w:val="left" w:pos="428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ab/>
      </w:r>
      <w:r w:rsidR="003049C9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</w:t>
      </w:r>
    </w:p>
    <w:p w14:paraId="601BC69A" w14:textId="1FF2CCC1" w:rsidR="003049C9" w:rsidRPr="00AA7058" w:rsidRDefault="003049C9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Úvodní ustanovení</w:t>
      </w:r>
    </w:p>
    <w:p w14:paraId="40A5CD7F" w14:textId="77777777" w:rsidR="000638E1" w:rsidRPr="00AA7058" w:rsidRDefault="000638E1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249EFDE1" w14:textId="77777777" w:rsidR="003049C9" w:rsidRPr="00AA7058" w:rsidRDefault="000244FA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Tato smlouva 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je uzavřena podle zákona č. 89/2012 Sb., občanský zákoník (dále jen „</w:t>
      </w:r>
      <w:r w:rsidR="003049C9" w:rsidRPr="00AA7058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NOZ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“).</w:t>
      </w:r>
    </w:p>
    <w:p w14:paraId="027E64DA" w14:textId="77777777" w:rsidR="00F67BB5" w:rsidRPr="00AA7058" w:rsidRDefault="00F67BB5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Smluvní strany prohlašují, že údaje uvedené v záhlaví této smlouvy odpovídají skutečnosti v době uzavření smlouvy. Změny údajů se zavazují bez zbytečného odkladu oznámit druhé straně.</w:t>
      </w:r>
    </w:p>
    <w:p w14:paraId="45EFB6F1" w14:textId="77777777" w:rsidR="00660067" w:rsidRPr="00AA7058" w:rsidRDefault="00660067" w:rsidP="000638E1">
      <w:pPr>
        <w:pStyle w:val="Odstavecseseznamem"/>
        <w:numPr>
          <w:ilvl w:val="0"/>
          <w:numId w:val="14"/>
        </w:numPr>
        <w:spacing w:after="240"/>
        <w:jc w:val="both"/>
        <w:rPr>
          <w:rFonts w:cstheme="minorHAnsi"/>
        </w:rPr>
      </w:pPr>
      <w:r w:rsidRPr="00AA7058">
        <w:rPr>
          <w:rFonts w:cstheme="minorHAnsi"/>
        </w:rPr>
        <w:t>Smluvní strany prohlašují, že jsou způsobilé uzavřít tuto smlouvu, stejně jako způsobilé nabývat v rámci právního řádu vlastním právním jednáním práva a povinnosti.</w:t>
      </w:r>
    </w:p>
    <w:p w14:paraId="184A1ACA" w14:textId="77777777" w:rsidR="003049C9" w:rsidRPr="00AA7058" w:rsidRDefault="00E24F45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je odborně způsobilý k zajištění předmětu této smlouvy.</w:t>
      </w:r>
    </w:p>
    <w:p w14:paraId="6DF27CB0" w14:textId="77777777" w:rsidR="009F1DF4" w:rsidRPr="00AA7058" w:rsidRDefault="00E24F45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není nespolehlivým plátcem DPH a že v případě, že by se jím v průběhu trvání smluvního vztahu stal, tuto informaci neprodleně sdělí 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příjemc</w:t>
      </w:r>
      <w:r w:rsidR="003049C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i.</w:t>
      </w:r>
    </w:p>
    <w:p w14:paraId="0AA66CD1" w14:textId="77777777" w:rsidR="00575E8C" w:rsidRPr="00AA7058" w:rsidRDefault="00A91FE2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</w:t>
      </w:r>
      <w:r w:rsidR="00575E8C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není nespolehlivým plátcem DPH a že v případě, že by se jím v průběhu trvání smluvního vztahu stal, tuto informaci neprodleně sdělí </w:t>
      </w:r>
      <w:r w:rsidR="00E24F45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575E8C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i.</w:t>
      </w:r>
    </w:p>
    <w:p w14:paraId="53ABC228" w14:textId="77777777" w:rsidR="003049C9" w:rsidRPr="00AA7058" w:rsidRDefault="003049C9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II</w:t>
      </w:r>
    </w:p>
    <w:p w14:paraId="7F444A20" w14:textId="77777777" w:rsidR="003049C9" w:rsidRPr="00AA7058" w:rsidRDefault="003049C9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Předmět smlouvy</w:t>
      </w:r>
    </w:p>
    <w:p w14:paraId="095F01B8" w14:textId="6BBE997A" w:rsidR="002A4CF3" w:rsidRPr="00AA7058" w:rsidRDefault="00A25DBC" w:rsidP="00355118">
      <w:pPr>
        <w:pStyle w:val="Zkladntextodsazen-slo"/>
        <w:numPr>
          <w:ilvl w:val="0"/>
          <w:numId w:val="41"/>
        </w:numPr>
        <w:spacing w:after="240" w:line="276" w:lineRule="auto"/>
        <w:ind w:left="851" w:hanging="567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Předmětem této smlouvy je závazek </w:t>
      </w:r>
      <w:r w:rsidR="002A4CF3" w:rsidRPr="00AA7058">
        <w:rPr>
          <w:rFonts w:asciiTheme="minorHAnsi" w:hAnsiTheme="minorHAnsi" w:cstheme="minorHAnsi"/>
        </w:rPr>
        <w:t>P</w:t>
      </w:r>
      <w:r w:rsidR="00E24F45" w:rsidRPr="00AA7058">
        <w:rPr>
          <w:rFonts w:asciiTheme="minorHAnsi" w:hAnsiTheme="minorHAnsi" w:cstheme="minorHAnsi"/>
        </w:rPr>
        <w:t>oskytovatel</w:t>
      </w:r>
      <w:r w:rsidRPr="00AA7058">
        <w:rPr>
          <w:rFonts w:asciiTheme="minorHAnsi" w:hAnsiTheme="minorHAnsi" w:cstheme="minorHAnsi"/>
        </w:rPr>
        <w:t>e</w:t>
      </w:r>
      <w:r w:rsidR="00E51BE4" w:rsidRPr="00AA7058">
        <w:rPr>
          <w:rFonts w:asciiTheme="minorHAnsi" w:hAnsiTheme="minorHAnsi" w:cstheme="minorHAnsi"/>
        </w:rPr>
        <w:t xml:space="preserve"> </w:t>
      </w:r>
      <w:r w:rsidR="007924EE" w:rsidRPr="00AA7058">
        <w:rPr>
          <w:rFonts w:asciiTheme="minorHAnsi" w:hAnsiTheme="minorHAnsi" w:cstheme="minorHAnsi"/>
        </w:rPr>
        <w:t xml:space="preserve">poskytnout </w:t>
      </w:r>
      <w:r w:rsidR="002A4CF3" w:rsidRPr="00AA7058">
        <w:rPr>
          <w:rFonts w:asciiTheme="minorHAnsi" w:hAnsiTheme="minorHAnsi" w:cstheme="minorHAnsi"/>
        </w:rPr>
        <w:t xml:space="preserve">objednateli </w:t>
      </w:r>
      <w:r w:rsidR="004432D4" w:rsidRPr="00AA7058">
        <w:rPr>
          <w:rFonts w:asciiTheme="minorHAnsi" w:hAnsiTheme="minorHAnsi" w:cstheme="minorHAnsi"/>
        </w:rPr>
        <w:t>t</w:t>
      </w:r>
      <w:r w:rsidR="002A4CF3" w:rsidRPr="00AA7058">
        <w:rPr>
          <w:rFonts w:asciiTheme="minorHAnsi" w:hAnsiTheme="minorHAnsi" w:cstheme="minorHAnsi"/>
        </w:rPr>
        <w:t>o</w:t>
      </w:r>
      <w:r w:rsidR="004432D4" w:rsidRPr="00AA7058">
        <w:rPr>
          <w:rFonts w:asciiTheme="minorHAnsi" w:hAnsiTheme="minorHAnsi" w:cstheme="minorHAnsi"/>
        </w:rPr>
        <w:t>t</w:t>
      </w:r>
      <w:r w:rsidR="002A4CF3" w:rsidRPr="00AA7058">
        <w:rPr>
          <w:rFonts w:asciiTheme="minorHAnsi" w:hAnsiTheme="minorHAnsi" w:cstheme="minorHAnsi"/>
        </w:rPr>
        <w:t>o plnění:</w:t>
      </w:r>
    </w:p>
    <w:p w14:paraId="062B4EB2" w14:textId="70E914D8" w:rsidR="004432D4" w:rsidRPr="00AA7058" w:rsidRDefault="004432D4" w:rsidP="00355118">
      <w:pPr>
        <w:pStyle w:val="Zkladntextodsazen-slo"/>
        <w:numPr>
          <w:ilvl w:val="1"/>
          <w:numId w:val="41"/>
        </w:numPr>
        <w:spacing w:after="240" w:line="276" w:lineRule="auto"/>
        <w:ind w:left="1418" w:hanging="567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Služby předplacené podpory k IS CROSEUS CLOUD dle podmínek stanovených v této smlouvě v příloze č.</w:t>
      </w:r>
      <w:r w:rsidR="00F35038">
        <w:rPr>
          <w:rFonts w:asciiTheme="minorHAnsi" w:hAnsiTheme="minorHAnsi" w:cstheme="minorHAnsi"/>
        </w:rPr>
        <w:t>1</w:t>
      </w:r>
      <w:r w:rsidRPr="00AA7058">
        <w:rPr>
          <w:rFonts w:asciiTheme="minorHAnsi" w:hAnsiTheme="minorHAnsi" w:cstheme="minorHAnsi"/>
        </w:rPr>
        <w:t xml:space="preserve"> (dále jen „</w:t>
      </w:r>
      <w:r w:rsidRPr="00AA7058">
        <w:rPr>
          <w:rFonts w:asciiTheme="minorHAnsi" w:hAnsiTheme="minorHAnsi" w:cstheme="minorHAnsi"/>
          <w:b/>
          <w:bCs/>
        </w:rPr>
        <w:t>podpora</w:t>
      </w:r>
      <w:r w:rsidRPr="00AA7058">
        <w:rPr>
          <w:rFonts w:asciiTheme="minorHAnsi" w:hAnsiTheme="minorHAnsi" w:cstheme="minorHAnsi"/>
        </w:rPr>
        <w:t>“)</w:t>
      </w:r>
      <w:r w:rsidR="00466C7D" w:rsidRPr="00AA7058">
        <w:rPr>
          <w:rFonts w:asciiTheme="minorHAnsi" w:hAnsiTheme="minorHAnsi" w:cstheme="minorHAnsi"/>
        </w:rPr>
        <w:t>;</w:t>
      </w:r>
      <w:r w:rsidR="00482AC0" w:rsidRPr="00AA7058">
        <w:rPr>
          <w:rFonts w:asciiTheme="minorHAnsi" w:hAnsiTheme="minorHAnsi" w:cstheme="minorHAnsi"/>
        </w:rPr>
        <w:t xml:space="preserve"> nevyužité hodiny se nepřevádějí do dalšího období.</w:t>
      </w:r>
    </w:p>
    <w:p w14:paraId="4676BADC" w14:textId="5DBFCA94" w:rsidR="004432D4" w:rsidRPr="00AA7058" w:rsidRDefault="004432D4" w:rsidP="00355118">
      <w:pPr>
        <w:pStyle w:val="Zkladntextodsazen-slo"/>
        <w:numPr>
          <w:ilvl w:val="1"/>
          <w:numId w:val="41"/>
        </w:numPr>
        <w:spacing w:after="240" w:line="276" w:lineRule="auto"/>
        <w:ind w:left="1418" w:hanging="567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Další služby nad rámec předplacené podpory dle podmínek stanovených v příloze č. </w:t>
      </w:r>
      <w:r w:rsidR="00F35038">
        <w:rPr>
          <w:rFonts w:asciiTheme="minorHAnsi" w:hAnsiTheme="minorHAnsi" w:cstheme="minorHAnsi"/>
        </w:rPr>
        <w:t>2</w:t>
      </w:r>
      <w:r w:rsidRPr="00AA7058">
        <w:rPr>
          <w:rFonts w:asciiTheme="minorHAnsi" w:hAnsiTheme="minorHAnsi" w:cstheme="minorHAnsi"/>
        </w:rPr>
        <w:t xml:space="preserve"> této smlouvy.</w:t>
      </w:r>
    </w:p>
    <w:p w14:paraId="12065429" w14:textId="77777777" w:rsidR="00355118" w:rsidRPr="00AA7058" w:rsidRDefault="00355118" w:rsidP="00355118">
      <w:pPr>
        <w:tabs>
          <w:tab w:val="left" w:pos="424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38503592" w14:textId="267FDB21" w:rsidR="003C0A4B" w:rsidRPr="00AA7058" w:rsidRDefault="00355118" w:rsidP="00355118">
      <w:pPr>
        <w:tabs>
          <w:tab w:val="left" w:pos="424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ab/>
      </w:r>
      <w:r w:rsidR="003C0A4B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III</w:t>
      </w:r>
    </w:p>
    <w:p w14:paraId="7823FC66" w14:textId="38DB4F89" w:rsidR="003C0A4B" w:rsidRPr="00AA7058" w:rsidRDefault="003C0A4B" w:rsidP="003E7D76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Místo </w:t>
      </w:r>
      <w:r w:rsidR="005D4B72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a způsob </w:t>
      </w: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plnění</w:t>
      </w:r>
      <w:r w:rsidR="00235EEB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a harmonogram realizace.</w:t>
      </w:r>
    </w:p>
    <w:p w14:paraId="402009E8" w14:textId="10724200" w:rsidR="005D4B72" w:rsidRPr="00AA7058" w:rsidRDefault="003C0A4B" w:rsidP="00986375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0244FA" w:rsidRPr="00AA7058">
        <w:rPr>
          <w:rFonts w:asciiTheme="minorHAnsi" w:hAnsiTheme="minorHAnsi" w:cstheme="minorHAnsi"/>
          <w:sz w:val="22"/>
          <w:szCs w:val="22"/>
        </w:rPr>
        <w:t xml:space="preserve">smlouvy </w:t>
      </w:r>
      <w:r w:rsidRPr="00AA7058">
        <w:rPr>
          <w:rFonts w:asciiTheme="minorHAnsi" w:hAnsiTheme="minorHAnsi" w:cstheme="minorHAnsi"/>
          <w:sz w:val="22"/>
          <w:szCs w:val="22"/>
        </w:rPr>
        <w:t xml:space="preserve">je </w:t>
      </w:r>
      <w:r w:rsidR="005D4B72" w:rsidRPr="00AA7058">
        <w:rPr>
          <w:rFonts w:asciiTheme="minorHAnsi" w:hAnsiTheme="minorHAnsi" w:cstheme="minorHAnsi"/>
          <w:b/>
          <w:bCs/>
          <w:sz w:val="22"/>
          <w:szCs w:val="22"/>
        </w:rPr>
        <w:t>sídlo Objednatele</w:t>
      </w:r>
      <w:r w:rsidR="00760DE8" w:rsidRPr="00AA7058">
        <w:rPr>
          <w:rFonts w:asciiTheme="minorHAnsi" w:hAnsiTheme="minorHAnsi" w:cstheme="minorHAnsi"/>
          <w:sz w:val="22"/>
          <w:szCs w:val="22"/>
        </w:rPr>
        <w:t>.</w:t>
      </w:r>
      <w:r w:rsidR="005D4B72" w:rsidRPr="00AA70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A33054" w14:textId="6BA535F2" w:rsidR="005D4B72" w:rsidRPr="00AA7058" w:rsidRDefault="005D4B72" w:rsidP="00355118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Poskytovatel je oprávněn poskytovat plnění prostřednictvím technických prostředků vzdálenou formou. </w:t>
      </w:r>
      <w:r w:rsidR="00760DE8" w:rsidRPr="00AA70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455D9C" w14:textId="77777777" w:rsidR="0033629F" w:rsidRPr="00AA7058" w:rsidRDefault="0033629F" w:rsidP="000A0C1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340CE648" w14:textId="6DEB2F25" w:rsidR="003E7D76" w:rsidRPr="00AA7058" w:rsidRDefault="003C0A4B" w:rsidP="003E7D76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IV</w:t>
      </w:r>
    </w:p>
    <w:p w14:paraId="5158C5DD" w14:textId="77777777" w:rsidR="003C0A4B" w:rsidRPr="00AA7058" w:rsidRDefault="002A48AE" w:rsidP="003E7D76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Doba trvání a zánik smlouvy</w:t>
      </w:r>
    </w:p>
    <w:p w14:paraId="55AB84DA" w14:textId="77777777" w:rsidR="00D62803" w:rsidRPr="00AA7058" w:rsidRDefault="00F67BB5" w:rsidP="000A0C19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lastRenderedPageBreak/>
        <w:t>Smlouva</w:t>
      </w:r>
      <w:r w:rsidR="00D62803" w:rsidRPr="00AA7058">
        <w:rPr>
          <w:rFonts w:asciiTheme="minorHAnsi" w:hAnsiTheme="minorHAnsi" w:cstheme="minorHAnsi"/>
          <w:sz w:val="22"/>
          <w:szCs w:val="22"/>
        </w:rPr>
        <w:t xml:space="preserve"> se uzavírá na dobu </w:t>
      </w:r>
      <w:r w:rsidR="00D62803" w:rsidRPr="00AA7058">
        <w:rPr>
          <w:rFonts w:asciiTheme="minorHAnsi" w:hAnsiTheme="minorHAnsi" w:cstheme="minorHAnsi"/>
          <w:b/>
          <w:bCs/>
          <w:sz w:val="22"/>
          <w:szCs w:val="22"/>
        </w:rPr>
        <w:t>neurčitou</w:t>
      </w:r>
      <w:r w:rsidR="00D62803" w:rsidRPr="00AA7058">
        <w:rPr>
          <w:rFonts w:asciiTheme="minorHAnsi" w:hAnsiTheme="minorHAnsi" w:cstheme="minorHAnsi"/>
          <w:sz w:val="22"/>
          <w:szCs w:val="22"/>
        </w:rPr>
        <w:t>.</w:t>
      </w:r>
    </w:p>
    <w:p w14:paraId="301489AB" w14:textId="77777777" w:rsidR="00D62803" w:rsidRPr="00AA7058" w:rsidRDefault="00A427B4" w:rsidP="000A0C19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Smluvní strany se dohodly, že</w:t>
      </w:r>
      <w:r w:rsidR="00CB02CF" w:rsidRPr="00AA7058">
        <w:rPr>
          <w:rFonts w:asciiTheme="minorHAnsi" w:hAnsiTheme="minorHAnsi" w:cstheme="minorHAnsi"/>
          <w:sz w:val="22"/>
          <w:szCs w:val="22"/>
        </w:rPr>
        <w:t xml:space="preserve"> platnost smlouvy může být ukončena</w:t>
      </w:r>
      <w:r w:rsidR="00D62803" w:rsidRPr="00AA7058">
        <w:rPr>
          <w:rFonts w:asciiTheme="minorHAnsi" w:hAnsiTheme="minorHAnsi" w:cstheme="minorHAnsi"/>
          <w:sz w:val="22"/>
          <w:szCs w:val="22"/>
        </w:rPr>
        <w:t>:</w:t>
      </w:r>
    </w:p>
    <w:p w14:paraId="1EF2433C" w14:textId="0A5AC35C" w:rsidR="00D62803" w:rsidRPr="00AA7058" w:rsidRDefault="00D62803" w:rsidP="00355118">
      <w:pPr>
        <w:pStyle w:val="Zkladntextodsazen-slo"/>
        <w:numPr>
          <w:ilvl w:val="0"/>
          <w:numId w:val="50"/>
        </w:numPr>
        <w:spacing w:after="240" w:line="276" w:lineRule="auto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nejdříve po uplynutí 3 měsíců</w:t>
      </w:r>
      <w:r w:rsidR="005D4B72" w:rsidRPr="00AA7058">
        <w:rPr>
          <w:rFonts w:asciiTheme="minorHAnsi" w:hAnsiTheme="minorHAnsi" w:cstheme="minorHAnsi"/>
        </w:rPr>
        <w:t xml:space="preserve"> ode dne její účinnosti</w:t>
      </w:r>
      <w:r w:rsidR="00466C7D" w:rsidRPr="00AA7058">
        <w:rPr>
          <w:rFonts w:asciiTheme="minorHAnsi" w:hAnsiTheme="minorHAnsi" w:cstheme="minorHAnsi"/>
        </w:rPr>
        <w:t>;</w:t>
      </w:r>
    </w:p>
    <w:p w14:paraId="4F0A0DAB" w14:textId="43171191" w:rsidR="00D62803" w:rsidRPr="00AA7058" w:rsidRDefault="00D62803" w:rsidP="00355118">
      <w:pPr>
        <w:pStyle w:val="Zkladntextodsazen-slo"/>
        <w:numPr>
          <w:ilvl w:val="0"/>
          <w:numId w:val="50"/>
        </w:numPr>
        <w:spacing w:after="240" w:line="276" w:lineRule="auto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 xml:space="preserve">písemnou výpovědí, a to i bez udání důvodu, s měsíční výpovědní lhůtou, která začíná běžet prvním dnem následujícího kalendářního </w:t>
      </w:r>
      <w:r w:rsidR="00CB02CF" w:rsidRPr="00AA7058">
        <w:rPr>
          <w:rFonts w:asciiTheme="minorHAnsi" w:hAnsiTheme="minorHAnsi" w:cstheme="minorHAnsi"/>
        </w:rPr>
        <w:t>měsíce</w:t>
      </w:r>
      <w:r w:rsidRPr="00AA7058">
        <w:rPr>
          <w:rFonts w:asciiTheme="minorHAnsi" w:hAnsiTheme="minorHAnsi" w:cstheme="minorHAnsi"/>
        </w:rPr>
        <w:t xml:space="preserve"> po doručení písemné výpovědi druhé smluvní straně;</w:t>
      </w:r>
    </w:p>
    <w:p w14:paraId="4FBB2DCA" w14:textId="77777777" w:rsidR="00D62803" w:rsidRPr="00AA7058" w:rsidRDefault="00D62803" w:rsidP="00355118">
      <w:pPr>
        <w:pStyle w:val="Zkladntextodsazen-slo"/>
        <w:numPr>
          <w:ilvl w:val="0"/>
          <w:numId w:val="50"/>
        </w:numPr>
        <w:spacing w:after="240" w:line="276" w:lineRule="auto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písemným odstoupením od smlouvy v případě podstatného porušení povinností ze Smlouvy některou ze smluvních stran. Odstoupení je účinné ode dne, kdy bude doručeno druhé smluvní straně.</w:t>
      </w:r>
    </w:p>
    <w:p w14:paraId="5AD881F6" w14:textId="77777777" w:rsidR="00D62803" w:rsidRPr="00AA7058" w:rsidRDefault="00D62803" w:rsidP="000A0C19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Za podstatné porušení se pro případ této smlouvy považuje zejména některá z těchto situací:</w:t>
      </w:r>
    </w:p>
    <w:p w14:paraId="3EFEA391" w14:textId="77777777" w:rsidR="00D62803" w:rsidRPr="00AA7058" w:rsidRDefault="00A91FE2" w:rsidP="00355118">
      <w:pPr>
        <w:pStyle w:val="Zkladntextodsazen-slo"/>
        <w:numPr>
          <w:ilvl w:val="0"/>
          <w:numId w:val="51"/>
        </w:numPr>
        <w:spacing w:after="240" w:line="276" w:lineRule="auto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Objednatel</w:t>
      </w:r>
      <w:r w:rsidR="00D62803" w:rsidRPr="00AA7058">
        <w:rPr>
          <w:rFonts w:asciiTheme="minorHAnsi" w:hAnsiTheme="minorHAnsi" w:cstheme="minorHAnsi"/>
        </w:rPr>
        <w:t xml:space="preserve"> je v prodlení s úhradou platby déle než 60 dnů;</w:t>
      </w:r>
    </w:p>
    <w:p w14:paraId="49D5CC6A" w14:textId="77777777" w:rsidR="00D62803" w:rsidRPr="00AA7058" w:rsidRDefault="00D62803" w:rsidP="00355118">
      <w:pPr>
        <w:pStyle w:val="Zkladntextodsazen-slo"/>
        <w:numPr>
          <w:ilvl w:val="0"/>
          <w:numId w:val="51"/>
        </w:numPr>
        <w:spacing w:after="240" w:line="276" w:lineRule="auto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opakované prodlení Poskytovatele s plněním závazků delším než 10 pracovních dnů, přes písemné upozornění na takové prodlení;</w:t>
      </w:r>
    </w:p>
    <w:p w14:paraId="2A0FD713" w14:textId="77777777" w:rsidR="00D62803" w:rsidRPr="00AA7058" w:rsidRDefault="00D62803" w:rsidP="00355118">
      <w:pPr>
        <w:pStyle w:val="Zkladntextodsazen-slo"/>
        <w:numPr>
          <w:ilvl w:val="0"/>
          <w:numId w:val="51"/>
        </w:numPr>
        <w:spacing w:after="240" w:line="276" w:lineRule="auto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porušení povinností týkajících se nakládání s důvěrnými informacemi a povinností mlčenlivosti dle článku VI. této Smlouvy.</w:t>
      </w:r>
    </w:p>
    <w:p w14:paraId="278F709B" w14:textId="4E76BFB2" w:rsidR="003C0A4B" w:rsidRPr="00AA7058" w:rsidRDefault="006003E7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V</w:t>
      </w:r>
    </w:p>
    <w:p w14:paraId="44DFBFBA" w14:textId="77777777" w:rsidR="006003E7" w:rsidRPr="00AA7058" w:rsidRDefault="0045563B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Cena a platební podmínky</w:t>
      </w:r>
    </w:p>
    <w:p w14:paraId="56CB1F1B" w14:textId="01709BBE" w:rsidR="006003E7" w:rsidRPr="00AA7058" w:rsidRDefault="008F61B4" w:rsidP="00D50FBA">
      <w:pPr>
        <w:pStyle w:val="Zkladntextodsazen-slo"/>
        <w:numPr>
          <w:ilvl w:val="0"/>
          <w:numId w:val="16"/>
        </w:numPr>
        <w:spacing w:after="120" w:line="276" w:lineRule="auto"/>
        <w:ind w:left="284"/>
        <w:rPr>
          <w:rFonts w:asciiTheme="minorHAnsi" w:hAnsiTheme="minorHAnsi" w:cstheme="minorHAnsi"/>
          <w:b/>
        </w:rPr>
      </w:pPr>
      <w:r w:rsidRPr="00AA7058">
        <w:rPr>
          <w:rFonts w:asciiTheme="minorHAnsi" w:hAnsiTheme="minorHAnsi" w:cstheme="minorHAnsi"/>
        </w:rPr>
        <w:t xml:space="preserve">Na základě dohody smluvních stran se </w:t>
      </w:r>
      <w:r w:rsidR="00466C7D" w:rsidRPr="00AA7058">
        <w:rPr>
          <w:rFonts w:asciiTheme="minorHAnsi" w:hAnsiTheme="minorHAnsi" w:cstheme="minorHAnsi"/>
        </w:rPr>
        <w:t>O</w:t>
      </w:r>
      <w:r w:rsidR="00A91FE2" w:rsidRPr="00AA7058">
        <w:rPr>
          <w:rFonts w:asciiTheme="minorHAnsi" w:hAnsiTheme="minorHAnsi" w:cstheme="minorHAnsi"/>
        </w:rPr>
        <w:t>bjednatel</w:t>
      </w:r>
      <w:r w:rsidRPr="00AA7058">
        <w:rPr>
          <w:rFonts w:asciiTheme="minorHAnsi" w:hAnsiTheme="minorHAnsi" w:cstheme="minorHAnsi"/>
        </w:rPr>
        <w:t xml:space="preserve"> zavazuje </w:t>
      </w:r>
      <w:r w:rsidR="00466C7D" w:rsidRPr="00AA7058">
        <w:rPr>
          <w:rFonts w:asciiTheme="minorHAnsi" w:hAnsiTheme="minorHAnsi" w:cstheme="minorHAnsi"/>
        </w:rPr>
        <w:t>P</w:t>
      </w:r>
      <w:r w:rsidR="00E24F45" w:rsidRPr="00AA7058">
        <w:rPr>
          <w:rFonts w:asciiTheme="minorHAnsi" w:hAnsiTheme="minorHAnsi" w:cstheme="minorHAnsi"/>
        </w:rPr>
        <w:t>oskytovatel</w:t>
      </w:r>
      <w:r w:rsidRPr="00AA7058">
        <w:rPr>
          <w:rFonts w:asciiTheme="minorHAnsi" w:hAnsiTheme="minorHAnsi" w:cstheme="minorHAnsi"/>
        </w:rPr>
        <w:t>i uhradit za služby poskytnuté dle této smlouvy</w:t>
      </w:r>
      <w:r w:rsidR="0045563B" w:rsidRPr="00AA7058">
        <w:rPr>
          <w:rFonts w:asciiTheme="minorHAnsi" w:hAnsiTheme="minorHAnsi" w:cstheme="minorHAnsi"/>
        </w:rPr>
        <w:t xml:space="preserve"> odměnu dle následující kalkulace:</w:t>
      </w:r>
    </w:p>
    <w:tbl>
      <w:tblPr>
        <w:tblW w:w="91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9"/>
        <w:gridCol w:w="1677"/>
        <w:gridCol w:w="1867"/>
        <w:gridCol w:w="1650"/>
        <w:gridCol w:w="1786"/>
      </w:tblGrid>
      <w:tr w:rsidR="00F35038" w:rsidRPr="00F35038" w14:paraId="0B19DD64" w14:textId="77777777" w:rsidTr="00F35038">
        <w:trPr>
          <w:trHeight w:val="315"/>
        </w:trPr>
        <w:tc>
          <w:tcPr>
            <w:tcW w:w="2219" w:type="dxa"/>
            <w:shd w:val="clear" w:color="000000" w:fill="F2F2F2"/>
            <w:noWrap/>
            <w:vAlign w:val="bottom"/>
            <w:hideMark/>
          </w:tcPr>
          <w:p w14:paraId="19F9E5F2" w14:textId="77777777" w:rsidR="00F35038" w:rsidRPr="00F35038" w:rsidRDefault="00F35038" w:rsidP="00F3503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F35038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Popis</w:t>
            </w:r>
          </w:p>
        </w:tc>
        <w:tc>
          <w:tcPr>
            <w:tcW w:w="1677" w:type="dxa"/>
            <w:shd w:val="clear" w:color="000000" w:fill="F2F2F2"/>
            <w:noWrap/>
            <w:vAlign w:val="bottom"/>
            <w:hideMark/>
          </w:tcPr>
          <w:p w14:paraId="22F73C19" w14:textId="77777777" w:rsidR="00F35038" w:rsidRPr="00F35038" w:rsidRDefault="00F35038" w:rsidP="00F3503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F35038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Rozsah</w:t>
            </w:r>
          </w:p>
        </w:tc>
        <w:tc>
          <w:tcPr>
            <w:tcW w:w="1867" w:type="dxa"/>
            <w:shd w:val="clear" w:color="000000" w:fill="F2F2F2"/>
            <w:noWrap/>
            <w:vAlign w:val="bottom"/>
            <w:hideMark/>
          </w:tcPr>
          <w:p w14:paraId="01C953FE" w14:textId="77777777" w:rsidR="00F35038" w:rsidRPr="00F35038" w:rsidRDefault="00F35038" w:rsidP="00F3503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F35038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Cena bez DPH</w:t>
            </w:r>
          </w:p>
        </w:tc>
        <w:tc>
          <w:tcPr>
            <w:tcW w:w="1650" w:type="dxa"/>
            <w:shd w:val="clear" w:color="000000" w:fill="F2F2F2"/>
            <w:noWrap/>
            <w:vAlign w:val="bottom"/>
            <w:hideMark/>
          </w:tcPr>
          <w:p w14:paraId="23A7E0A3" w14:textId="77777777" w:rsidR="00F35038" w:rsidRPr="00F35038" w:rsidRDefault="00F35038" w:rsidP="00F3503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F35038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DPH</w:t>
            </w:r>
          </w:p>
        </w:tc>
        <w:tc>
          <w:tcPr>
            <w:tcW w:w="1786" w:type="dxa"/>
            <w:shd w:val="clear" w:color="000000" w:fill="F2F2F2"/>
            <w:noWrap/>
            <w:vAlign w:val="bottom"/>
            <w:hideMark/>
          </w:tcPr>
          <w:p w14:paraId="7A618AE1" w14:textId="77777777" w:rsidR="00F35038" w:rsidRPr="00F35038" w:rsidRDefault="00F35038" w:rsidP="00F3503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F35038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Cena s DPH</w:t>
            </w:r>
          </w:p>
        </w:tc>
      </w:tr>
      <w:tr w:rsidR="00F35038" w:rsidRPr="00F35038" w14:paraId="46B63FCB" w14:textId="77777777" w:rsidTr="00F35038">
        <w:trPr>
          <w:trHeight w:val="315"/>
        </w:trPr>
        <w:tc>
          <w:tcPr>
            <w:tcW w:w="2219" w:type="dxa"/>
            <w:shd w:val="clear" w:color="auto" w:fill="auto"/>
            <w:noWrap/>
            <w:vAlign w:val="bottom"/>
            <w:hideMark/>
          </w:tcPr>
          <w:p w14:paraId="43807EF0" w14:textId="77777777" w:rsidR="00F35038" w:rsidRPr="00F35038" w:rsidRDefault="00F35038" w:rsidP="00F35038">
            <w:pPr>
              <w:suppressAutoHyphens w:val="0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F35038">
              <w:rPr>
                <w:rFonts w:ascii="Calibri" w:hAnsi="Calibri" w:cs="Calibri"/>
                <w:sz w:val="22"/>
                <w:szCs w:val="22"/>
                <w:lang w:val="cs-CZ" w:eastAsia="cs-CZ"/>
              </w:rPr>
              <w:t>Servisní podpora</w:t>
            </w:r>
          </w:p>
        </w:tc>
        <w:tc>
          <w:tcPr>
            <w:tcW w:w="1677" w:type="dxa"/>
            <w:shd w:val="clear" w:color="auto" w:fill="auto"/>
            <w:noWrap/>
            <w:vAlign w:val="bottom"/>
            <w:hideMark/>
          </w:tcPr>
          <w:p w14:paraId="33929887" w14:textId="2FD335B8" w:rsidR="00F35038" w:rsidRPr="00F35038" w:rsidRDefault="00B55690" w:rsidP="00F35038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xx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14:paraId="19F236A2" w14:textId="1029C1D8" w:rsidR="00F35038" w:rsidRPr="00F35038" w:rsidRDefault="00B55690" w:rsidP="00F35038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xxxx</w:t>
            </w:r>
            <w:r w:rsidR="00F35038" w:rsidRPr="00F35038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C26922E" w14:textId="43711CB8" w:rsidR="00F35038" w:rsidRPr="00F35038" w:rsidRDefault="00B55690" w:rsidP="00F35038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xxx</w:t>
            </w:r>
            <w:r w:rsidR="00F35038" w:rsidRPr="00F35038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1786" w:type="dxa"/>
            <w:shd w:val="clear" w:color="auto" w:fill="auto"/>
            <w:noWrap/>
            <w:vAlign w:val="bottom"/>
            <w:hideMark/>
          </w:tcPr>
          <w:p w14:paraId="6EC2EACA" w14:textId="357C3C2A" w:rsidR="00F35038" w:rsidRPr="00F35038" w:rsidRDefault="00B55690" w:rsidP="00F35038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 w:eastAsia="cs-CZ"/>
              </w:rPr>
              <w:t>xxxx</w:t>
            </w:r>
            <w:r w:rsidR="00F35038" w:rsidRPr="00F35038">
              <w:rPr>
                <w:rFonts w:ascii="Calibri" w:hAnsi="Calibri" w:cs="Calibri"/>
                <w:sz w:val="22"/>
                <w:szCs w:val="22"/>
                <w:lang w:val="cs-CZ" w:eastAsia="cs-CZ"/>
              </w:rPr>
              <w:t xml:space="preserve"> Kč</w:t>
            </w:r>
          </w:p>
        </w:tc>
      </w:tr>
    </w:tbl>
    <w:p w14:paraId="47947FA2" w14:textId="77777777" w:rsidR="00466C7D" w:rsidRPr="00AA7058" w:rsidRDefault="00466C7D" w:rsidP="00355118">
      <w:pPr>
        <w:pStyle w:val="Zkladntextodsazen-slo"/>
        <w:tabs>
          <w:tab w:val="clear" w:pos="284"/>
        </w:tabs>
        <w:spacing w:after="240" w:line="276" w:lineRule="auto"/>
        <w:ind w:left="720" w:firstLine="0"/>
        <w:rPr>
          <w:rFonts w:asciiTheme="minorHAnsi" w:hAnsiTheme="minorHAnsi" w:cstheme="minorHAnsi"/>
        </w:rPr>
      </w:pPr>
    </w:p>
    <w:p w14:paraId="4976602C" w14:textId="6622BD97" w:rsidR="00DF19CA" w:rsidRPr="00AA7058" w:rsidRDefault="00DF19CA" w:rsidP="00355118">
      <w:pPr>
        <w:pStyle w:val="Zkladntextodsazen-slo"/>
        <w:numPr>
          <w:ilvl w:val="0"/>
          <w:numId w:val="52"/>
        </w:numPr>
        <w:spacing w:after="240" w:line="276" w:lineRule="auto"/>
        <w:rPr>
          <w:rFonts w:asciiTheme="minorHAnsi" w:hAnsiTheme="minorHAnsi" w:cstheme="minorHAnsi"/>
        </w:rPr>
      </w:pPr>
      <w:r w:rsidRPr="00AA7058">
        <w:rPr>
          <w:rFonts w:asciiTheme="minorHAnsi" w:hAnsiTheme="minorHAnsi" w:cstheme="minorHAnsi"/>
        </w:rPr>
        <w:t>Cena za služby uvedené v čl. V odstavci 1) je splatná vždy k 15. dni kalendářního měsíce, ve kterém má být služba poskytnuta na základě faktury.</w:t>
      </w:r>
    </w:p>
    <w:p w14:paraId="3DE72552" w14:textId="6D7B7DFB" w:rsidR="00986375" w:rsidRPr="00AA705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Cena za </w:t>
      </w:r>
      <w:r w:rsidR="00A91FE2" w:rsidRPr="00AA7058">
        <w:rPr>
          <w:rFonts w:cstheme="minorHAnsi"/>
        </w:rPr>
        <w:t>Objednatelem</w:t>
      </w:r>
      <w:r w:rsidRPr="00AA7058">
        <w:rPr>
          <w:rFonts w:cstheme="minorHAnsi"/>
        </w:rPr>
        <w:t xml:space="preserve"> objednan</w:t>
      </w:r>
      <w:r w:rsidR="005D4B72" w:rsidRPr="00AA7058">
        <w:rPr>
          <w:rFonts w:cstheme="minorHAnsi"/>
        </w:rPr>
        <w:t>é</w:t>
      </w:r>
      <w:r w:rsidRPr="00AA7058">
        <w:rPr>
          <w:rFonts w:cstheme="minorHAnsi"/>
        </w:rPr>
        <w:t xml:space="preserve"> a Poskytovatelem poskytnut</w:t>
      </w:r>
      <w:r w:rsidR="005D4B72" w:rsidRPr="00AA7058">
        <w:rPr>
          <w:rFonts w:cstheme="minorHAnsi"/>
        </w:rPr>
        <w:t xml:space="preserve">é služby dle přílohy </w:t>
      </w:r>
      <w:r w:rsidR="00986375" w:rsidRPr="00AA7058">
        <w:rPr>
          <w:rFonts w:cstheme="minorHAnsi"/>
        </w:rPr>
        <w:br/>
      </w:r>
      <w:r w:rsidR="005D4B72" w:rsidRPr="00AA7058">
        <w:rPr>
          <w:rFonts w:cstheme="minorHAnsi"/>
        </w:rPr>
        <w:t xml:space="preserve">č. </w:t>
      </w:r>
      <w:r w:rsidR="00C728C9">
        <w:rPr>
          <w:rFonts w:cstheme="minorHAnsi"/>
        </w:rPr>
        <w:t>2</w:t>
      </w:r>
      <w:r w:rsidR="005D4B72" w:rsidRPr="00AA7058">
        <w:rPr>
          <w:rFonts w:cstheme="minorHAnsi"/>
        </w:rPr>
        <w:t xml:space="preserve"> nad rámce předplacených služeb</w:t>
      </w:r>
      <w:r w:rsidRPr="00AA7058">
        <w:rPr>
          <w:rFonts w:cstheme="minorHAnsi"/>
        </w:rPr>
        <w:t xml:space="preserve"> dle přílohy č. </w:t>
      </w:r>
      <w:r w:rsidR="00C728C9">
        <w:rPr>
          <w:rFonts w:cstheme="minorHAnsi"/>
        </w:rPr>
        <w:t>1</w:t>
      </w:r>
      <w:r w:rsidR="005D4B72" w:rsidRPr="00AA7058">
        <w:rPr>
          <w:rFonts w:cstheme="minorHAnsi"/>
        </w:rPr>
        <w:t xml:space="preserve"> této s</w:t>
      </w:r>
      <w:r w:rsidRPr="00AA7058">
        <w:rPr>
          <w:rFonts w:cstheme="minorHAnsi"/>
        </w:rPr>
        <w:t xml:space="preserve">mlouvy se sjednává ve výši </w:t>
      </w:r>
      <w:r w:rsidR="00962701">
        <w:rPr>
          <w:rFonts w:cstheme="minorHAnsi"/>
        </w:rPr>
        <w:t>xxxxx</w:t>
      </w:r>
      <w:r w:rsidR="00986375" w:rsidRPr="00AA7058">
        <w:rPr>
          <w:rFonts w:cstheme="minorHAnsi"/>
        </w:rPr>
        <w:t>,-</w:t>
      </w:r>
      <w:r w:rsidR="00E20429" w:rsidRPr="00AA7058">
        <w:rPr>
          <w:rFonts w:cstheme="minorHAnsi"/>
        </w:rPr>
        <w:t xml:space="preserve"> </w:t>
      </w:r>
      <w:r w:rsidRPr="00AA7058">
        <w:rPr>
          <w:rFonts w:cstheme="minorHAnsi"/>
        </w:rPr>
        <w:t>Kč bez DPH za 1 hodinu</w:t>
      </w:r>
      <w:r w:rsidR="0022550B" w:rsidRPr="00AA7058">
        <w:rPr>
          <w:rFonts w:cstheme="minorHAnsi"/>
        </w:rPr>
        <w:t xml:space="preserve"> a cestovné</w:t>
      </w:r>
      <w:r w:rsidR="00986375" w:rsidRPr="00AA7058">
        <w:rPr>
          <w:rFonts w:cstheme="minorHAnsi"/>
        </w:rPr>
        <w:t xml:space="preserve"> v částce</w:t>
      </w:r>
      <w:r w:rsidR="0022550B" w:rsidRPr="00AA7058">
        <w:rPr>
          <w:rFonts w:cstheme="minorHAnsi"/>
        </w:rPr>
        <w:t xml:space="preserve"> </w:t>
      </w:r>
      <w:r w:rsidR="00962701">
        <w:rPr>
          <w:rFonts w:cstheme="minorHAnsi"/>
        </w:rPr>
        <w:t>xx</w:t>
      </w:r>
      <w:bookmarkStart w:id="0" w:name="_GoBack"/>
      <w:bookmarkEnd w:id="0"/>
      <w:r w:rsidR="00986375" w:rsidRPr="00AA7058">
        <w:rPr>
          <w:rFonts w:cstheme="minorHAnsi"/>
        </w:rPr>
        <w:t xml:space="preserve">,- </w:t>
      </w:r>
      <w:r w:rsidR="0022550B" w:rsidRPr="00AA7058">
        <w:rPr>
          <w:rFonts w:cstheme="minorHAnsi"/>
        </w:rPr>
        <w:t xml:space="preserve">Kč bez DPH za </w:t>
      </w:r>
      <w:r w:rsidR="00986375" w:rsidRPr="00AA7058">
        <w:rPr>
          <w:rFonts w:cstheme="minorHAnsi"/>
        </w:rPr>
        <w:t xml:space="preserve">1 </w:t>
      </w:r>
      <w:r w:rsidR="0022550B" w:rsidRPr="00AA7058">
        <w:rPr>
          <w:rFonts w:cstheme="minorHAnsi"/>
        </w:rPr>
        <w:t>kilometr</w:t>
      </w:r>
      <w:r w:rsidR="00986375" w:rsidRPr="00AA7058">
        <w:rPr>
          <w:rFonts w:cstheme="minorHAnsi"/>
        </w:rPr>
        <w:t>.</w:t>
      </w:r>
      <w:r w:rsidRPr="00AA7058">
        <w:rPr>
          <w:rFonts w:cstheme="minorHAnsi"/>
        </w:rPr>
        <w:t xml:space="preserve"> </w:t>
      </w:r>
      <w:r w:rsidR="005D4B72" w:rsidRPr="00AA7058">
        <w:rPr>
          <w:rFonts w:cstheme="minorHAnsi"/>
        </w:rPr>
        <w:t xml:space="preserve"> </w:t>
      </w:r>
    </w:p>
    <w:p w14:paraId="1D1E1126" w14:textId="4BA0CA5B" w:rsidR="0045563B" w:rsidRPr="00AA705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Cena </w:t>
      </w:r>
      <w:r w:rsidR="00A91FE2" w:rsidRPr="00AA7058">
        <w:rPr>
          <w:rFonts w:cstheme="minorHAnsi"/>
        </w:rPr>
        <w:t>Objednatelem</w:t>
      </w:r>
      <w:r w:rsidRPr="00AA7058">
        <w:rPr>
          <w:rFonts w:cstheme="minorHAnsi"/>
        </w:rPr>
        <w:t xml:space="preserve"> hrazena na základě faktury vystavované Poskytovatelem s datem plnění k poslednímu dni kalendářního měsíce, za který je Cena (víceprací) hrazena. Cena (víceprací) je splatná do 30 dnů ode dne doručení faktury Příjemci.</w:t>
      </w:r>
    </w:p>
    <w:p w14:paraId="258496C7" w14:textId="77777777" w:rsidR="0045563B" w:rsidRPr="00AA705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lastRenderedPageBreak/>
        <w:t xml:space="preserve">Pokud </w:t>
      </w:r>
      <w:r w:rsidR="00A91FE2" w:rsidRPr="00AA7058">
        <w:rPr>
          <w:rFonts w:cstheme="minorHAnsi"/>
        </w:rPr>
        <w:t>Objednatel</w:t>
      </w:r>
      <w:r w:rsidRPr="00AA7058">
        <w:rPr>
          <w:rFonts w:cstheme="minorHAnsi"/>
        </w:rPr>
        <w:t xml:space="preserve"> uplatní písemně důvodnou reklamaci, vznikne Poskytovateli nárok na zaplacení Ceny (víceprací) až po odstranění vytčených vad díla. O takové skutečnosti bude sepsán zápis.</w:t>
      </w:r>
    </w:p>
    <w:p w14:paraId="6A991E11" w14:textId="77777777" w:rsidR="0045563B" w:rsidRPr="00AA705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DPH bude dopočítána a uhrazena ve výši dle právních předpisů účinných ke dni uskutečnění zdanitelného plnění.</w:t>
      </w:r>
    </w:p>
    <w:p w14:paraId="0F2360D9" w14:textId="77777777" w:rsidR="0045563B" w:rsidRPr="00AA705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Faktura musí obsahovat:</w:t>
      </w:r>
    </w:p>
    <w:p w14:paraId="5B47232C" w14:textId="77777777" w:rsidR="0045563B" w:rsidRPr="00AA7058" w:rsidRDefault="0045563B" w:rsidP="000638E1">
      <w:pPr>
        <w:pStyle w:val="Odstavecseseznamem"/>
        <w:numPr>
          <w:ilvl w:val="1"/>
          <w:numId w:val="21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náležitosti daňového dokladu dle zákona č. 235/2004 Sb., o dani z přidané hodnoty, ve znění pozdějších předpisů,</w:t>
      </w:r>
    </w:p>
    <w:p w14:paraId="531D2D9E" w14:textId="77777777" w:rsidR="0045563B" w:rsidRPr="00AA7058" w:rsidRDefault="0045563B" w:rsidP="000638E1">
      <w:pPr>
        <w:pStyle w:val="Odstavecseseznamem"/>
        <w:numPr>
          <w:ilvl w:val="1"/>
          <w:numId w:val="21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číslo a název Smlouvy a označení případných dodatků Smlouvy,</w:t>
      </w:r>
    </w:p>
    <w:p w14:paraId="216BF00D" w14:textId="77777777" w:rsidR="0045563B" w:rsidRPr="00AA7058" w:rsidRDefault="0045563B" w:rsidP="000638E1">
      <w:pPr>
        <w:pStyle w:val="Odstavecseseznamem"/>
        <w:numPr>
          <w:ilvl w:val="1"/>
          <w:numId w:val="21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popis plnění Poskytovatele.</w:t>
      </w:r>
    </w:p>
    <w:p w14:paraId="44E4DA8B" w14:textId="77777777" w:rsidR="0045563B" w:rsidRPr="00AA705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Fakturu, která neobsahuje tyto náležitosti nebo jsou-li uvedeny nesprávně či neúplně, popř. obsahuje-li jiné chyby či nedostatky, je </w:t>
      </w:r>
      <w:r w:rsidR="00A91FE2" w:rsidRPr="00AA7058">
        <w:rPr>
          <w:rFonts w:cstheme="minorHAnsi"/>
        </w:rPr>
        <w:t>Objednatel</w:t>
      </w:r>
      <w:r w:rsidRPr="00AA7058">
        <w:rPr>
          <w:rFonts w:cstheme="minorHAnsi"/>
        </w:rPr>
        <w:t xml:space="preserve"> oprávněn do konce doby splatnosti vrátit. Po doručení řádně vystavené faktury začne běžet znovu sjednaná doba splatnosti.</w:t>
      </w:r>
    </w:p>
    <w:p w14:paraId="1AA0ECB3" w14:textId="2C77A7AC" w:rsidR="0045563B" w:rsidRPr="00AA705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Bude-li k datu uskutečnění zdanitelného plnění Poskytovatel nespolehlivým plátcem ve smyslu § 106a zákona č. 235/2004 Sb., o dani z přidané hodnoty, ve znění pozdějších předpisů (dále jen ZoDPH), nebo bude-li na faktuře uveden bankovní účet nezveřejněný v souladu s § 109 odst. 2 písm. c) ZoDPH, je </w:t>
      </w:r>
      <w:r w:rsidR="00A91FE2" w:rsidRPr="00AA7058">
        <w:rPr>
          <w:rFonts w:cstheme="minorHAnsi"/>
        </w:rPr>
        <w:t>Objednatel</w:t>
      </w:r>
      <w:r w:rsidRPr="00AA7058">
        <w:rPr>
          <w:rFonts w:cstheme="minorHAnsi"/>
        </w:rPr>
        <w:t xml:space="preserve"> oprávněn postupovat dle § 109a ZoDPH, tj. uhradit část Ceny (víceprací) odpovídající výši vypočtené daně z přidané hodnoty přímo na bankovní účet příslušného správce daně (jako úhradu daně za poskytovatele zdanitelného plnění z takového zdanitelného plnění), přičemž se tímto považuje daná část Ceny</w:t>
      </w:r>
      <w:r w:rsidR="008166B2" w:rsidRPr="00AA7058">
        <w:rPr>
          <w:rFonts w:cstheme="minorHAnsi"/>
        </w:rPr>
        <w:t xml:space="preserve"> </w:t>
      </w:r>
      <w:r w:rsidRPr="00AA7058">
        <w:rPr>
          <w:rFonts w:cstheme="minorHAnsi"/>
        </w:rPr>
        <w:t>za uhrazenou.</w:t>
      </w:r>
    </w:p>
    <w:p w14:paraId="25506E5C" w14:textId="1878D118" w:rsidR="000B287E" w:rsidRPr="00AA7058" w:rsidRDefault="000B287E" w:rsidP="000A0C19">
      <w:pPr>
        <w:pStyle w:val="Zkladntextodsazen-slo"/>
        <w:tabs>
          <w:tab w:val="clear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AA7058">
        <w:rPr>
          <w:rFonts w:asciiTheme="minorHAnsi" w:hAnsiTheme="minorHAnsi" w:cstheme="minorHAnsi"/>
          <w:b/>
        </w:rPr>
        <w:t>Čl. VI</w:t>
      </w:r>
    </w:p>
    <w:p w14:paraId="19A67EBD" w14:textId="05683034" w:rsidR="000A0C19" w:rsidRPr="00AA7058" w:rsidRDefault="000D0CA7" w:rsidP="000638E1">
      <w:pPr>
        <w:pStyle w:val="Zkladntextodsazen"/>
        <w:spacing w:line="276" w:lineRule="auto"/>
        <w:ind w:left="0"/>
        <w:jc w:val="center"/>
        <w:outlineLvl w:val="3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b/>
          <w:szCs w:val="22"/>
        </w:rPr>
        <w:t xml:space="preserve">Podmínky využívání služeb </w:t>
      </w:r>
      <w:r w:rsidR="0033629F" w:rsidRPr="00AA7058">
        <w:rPr>
          <w:rFonts w:asciiTheme="minorHAnsi" w:hAnsiTheme="minorHAnsi" w:cstheme="minorHAnsi"/>
          <w:b/>
          <w:szCs w:val="22"/>
        </w:rPr>
        <w:t>IS CROSEUS CLOUD</w:t>
      </w:r>
    </w:p>
    <w:p w14:paraId="2358DECC" w14:textId="7D37A708" w:rsidR="000A0C19" w:rsidRPr="00AA7058" w:rsidRDefault="0033629F" w:rsidP="000C6E28">
      <w:pPr>
        <w:pStyle w:val="Zkladntext3"/>
        <w:numPr>
          <w:ilvl w:val="0"/>
          <w:numId w:val="25"/>
        </w:numPr>
        <w:tabs>
          <w:tab w:val="clear" w:pos="360"/>
          <w:tab w:val="num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IS CROSEUS CLOUD </w:t>
      </w:r>
      <w:r w:rsidR="000A0C19" w:rsidRPr="00AA7058">
        <w:rPr>
          <w:rFonts w:asciiTheme="minorHAnsi" w:hAnsiTheme="minorHAnsi" w:cstheme="minorHAnsi"/>
          <w:sz w:val="22"/>
          <w:szCs w:val="22"/>
        </w:rPr>
        <w:t xml:space="preserve">je dílo, které podléhá ochraně podle zákona č. 121/2000 Sb., o právu autorském, o právech souvisejících s právem autorským a o změně některých zákonů (autorský zákon), v platném znění. Jde o kolektivní autorské dílo zaměstnanců </w:t>
      </w:r>
      <w:r w:rsidR="00B94E5A" w:rsidRPr="00AA7058">
        <w:rPr>
          <w:rFonts w:asciiTheme="minorHAnsi" w:hAnsiTheme="minorHAnsi" w:cstheme="minorHAnsi"/>
          <w:sz w:val="22"/>
          <w:szCs w:val="22"/>
        </w:rPr>
        <w:t>P</w:t>
      </w:r>
      <w:r w:rsidR="000A0C19" w:rsidRPr="00AA7058">
        <w:rPr>
          <w:rFonts w:asciiTheme="minorHAnsi" w:hAnsiTheme="minorHAnsi" w:cstheme="minorHAnsi"/>
          <w:sz w:val="22"/>
          <w:szCs w:val="22"/>
        </w:rPr>
        <w:t xml:space="preserve">oskytovatele, kteří jej vytvořili ke splnění svých povinností vyplývajících z pracovněprávního vztahu k </w:t>
      </w:r>
      <w:r w:rsidR="00B94E5A" w:rsidRPr="00AA7058">
        <w:rPr>
          <w:rFonts w:asciiTheme="minorHAnsi" w:hAnsiTheme="minorHAnsi" w:cstheme="minorHAnsi"/>
          <w:sz w:val="22"/>
          <w:szCs w:val="22"/>
        </w:rPr>
        <w:t>P</w:t>
      </w:r>
      <w:r w:rsidR="000A0C19" w:rsidRPr="00AA7058">
        <w:rPr>
          <w:rFonts w:asciiTheme="minorHAnsi" w:hAnsiTheme="minorHAnsi" w:cstheme="minorHAnsi"/>
          <w:sz w:val="22"/>
          <w:szCs w:val="22"/>
        </w:rPr>
        <w:t xml:space="preserve">oskytovateli. V souladu s autorským zákonem je </w:t>
      </w:r>
      <w:r w:rsidR="00B94E5A" w:rsidRPr="00AA7058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0A0C19" w:rsidRPr="00AA7058">
        <w:rPr>
          <w:rFonts w:asciiTheme="minorHAnsi" w:hAnsiTheme="minorHAnsi" w:cstheme="minorHAnsi"/>
          <w:sz w:val="22"/>
          <w:szCs w:val="22"/>
        </w:rPr>
        <w:t>oprávněn dílo užívat výhradně pro své potřeby, v souladu s touto smlouvou a jen na území České republiky. Poskytovatel garantuje, že toto plnění bude prosto majetkových práv třetích stran.</w:t>
      </w:r>
    </w:p>
    <w:p w14:paraId="2367EC30" w14:textId="0789EF5F" w:rsidR="000A0C19" w:rsidRPr="00AA7058" w:rsidRDefault="0033629F" w:rsidP="000A0C19">
      <w:pPr>
        <w:pStyle w:val="Bezmezer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Objednatel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0C19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není oprávněn a neumožní ani třetí osobě </w:t>
      </w:r>
    </w:p>
    <w:p w14:paraId="64DCAA21" w14:textId="77777777" w:rsidR="000A0C19" w:rsidRPr="00AA7058" w:rsidRDefault="000A0C19" w:rsidP="000A0C19">
      <w:pPr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007792C7" w14:textId="51B0D232" w:rsidR="000A0C19" w:rsidRPr="00AA7058" w:rsidRDefault="00B94E5A" w:rsidP="000C6E28">
      <w:pPr>
        <w:pStyle w:val="Odstavecseseznamem"/>
        <w:numPr>
          <w:ilvl w:val="1"/>
          <w:numId w:val="25"/>
        </w:numPr>
        <w:tabs>
          <w:tab w:val="clear" w:pos="1080"/>
          <w:tab w:val="left" w:pos="1560"/>
        </w:tabs>
        <w:spacing w:line="240" w:lineRule="auto"/>
        <w:ind w:left="426" w:hanging="426"/>
        <w:jc w:val="both"/>
        <w:rPr>
          <w:rFonts w:cstheme="minorHAnsi"/>
        </w:rPr>
      </w:pPr>
      <w:r w:rsidRPr="00AA7058">
        <w:rPr>
          <w:rFonts w:cstheme="minorHAnsi"/>
        </w:rPr>
        <w:t>IS</w:t>
      </w:r>
      <w:r w:rsidR="000A0C19" w:rsidRPr="00AA7058">
        <w:rPr>
          <w:rFonts w:cstheme="minorHAnsi"/>
        </w:rPr>
        <w:t xml:space="preserve"> CROSEUS </w:t>
      </w:r>
      <w:r w:rsidRPr="00AA7058">
        <w:rPr>
          <w:rFonts w:cstheme="minorHAnsi"/>
        </w:rPr>
        <w:t xml:space="preserve">CLOUD </w:t>
      </w:r>
      <w:r w:rsidR="000A0C19" w:rsidRPr="00AA7058">
        <w:rPr>
          <w:rFonts w:cstheme="minorHAnsi"/>
        </w:rPr>
        <w:t xml:space="preserve">kopírovat, prodávat, poskytovat podlicence, distribuovat, přenášet, měnit, přizpůsobovat, překládat, dekompilovat, převádět ze strojového kódu, </w:t>
      </w:r>
    </w:p>
    <w:p w14:paraId="06468728" w14:textId="077CBB55" w:rsidR="000A0C19" w:rsidRPr="00AA7058" w:rsidRDefault="000A0C19" w:rsidP="000C6E28">
      <w:pPr>
        <w:pStyle w:val="Odstavecseseznamem"/>
        <w:numPr>
          <w:ilvl w:val="1"/>
          <w:numId w:val="25"/>
        </w:numPr>
        <w:tabs>
          <w:tab w:val="left" w:pos="1560"/>
        </w:tabs>
        <w:spacing w:line="240" w:lineRule="auto"/>
        <w:ind w:left="426" w:hanging="426"/>
        <w:jc w:val="both"/>
        <w:rPr>
          <w:rFonts w:cstheme="minorHAnsi"/>
        </w:rPr>
      </w:pPr>
      <w:r w:rsidRPr="00AA7058">
        <w:rPr>
          <w:rFonts w:cstheme="minorHAnsi"/>
        </w:rPr>
        <w:t xml:space="preserve">připravovat </w:t>
      </w:r>
      <w:r w:rsidR="00B94E5A" w:rsidRPr="00AA7058">
        <w:rPr>
          <w:rFonts w:cstheme="minorHAnsi"/>
        </w:rPr>
        <w:t xml:space="preserve">IS </w:t>
      </w:r>
      <w:r w:rsidRPr="00AA7058">
        <w:rPr>
          <w:rFonts w:cstheme="minorHAnsi"/>
        </w:rPr>
        <w:t xml:space="preserve">CROSEUS </w:t>
      </w:r>
      <w:r w:rsidR="00B94E5A" w:rsidRPr="00AA7058">
        <w:rPr>
          <w:rFonts w:cstheme="minorHAnsi"/>
        </w:rPr>
        <w:t xml:space="preserve">CLOUD </w:t>
      </w:r>
      <w:r w:rsidRPr="00AA7058">
        <w:rPr>
          <w:rFonts w:cstheme="minorHAnsi"/>
        </w:rPr>
        <w:t>odvozená díla nebo se jinak pokoušet z něj odvodit zdrojový kód;</w:t>
      </w:r>
    </w:p>
    <w:p w14:paraId="5ABBB91C" w14:textId="37014BB4" w:rsidR="000A0C19" w:rsidRPr="00AA7058" w:rsidRDefault="000A0C19" w:rsidP="000C6E28">
      <w:pPr>
        <w:pStyle w:val="Odstavecseseznamem"/>
        <w:numPr>
          <w:ilvl w:val="1"/>
          <w:numId w:val="25"/>
        </w:numPr>
        <w:tabs>
          <w:tab w:val="left" w:pos="1560"/>
        </w:tabs>
        <w:spacing w:line="240" w:lineRule="auto"/>
        <w:ind w:left="426" w:hanging="426"/>
        <w:jc w:val="both"/>
        <w:rPr>
          <w:rFonts w:cstheme="minorHAnsi"/>
        </w:rPr>
      </w:pPr>
      <w:r w:rsidRPr="00AA7058">
        <w:rPr>
          <w:rFonts w:cstheme="minorHAnsi"/>
        </w:rPr>
        <w:t>podnikat činnost vedoucí k obcházení či maření pravidel bezpečnosti a používání obsahu, která byla poskytnuta, nasazena nebo vynucena jakoukoli funkcí obsaženou v </w:t>
      </w:r>
      <w:r w:rsidR="00B94E5A" w:rsidRPr="00AA7058">
        <w:rPr>
          <w:rFonts w:cstheme="minorHAnsi"/>
        </w:rPr>
        <w:t xml:space="preserve"> IS </w:t>
      </w:r>
      <w:r w:rsidRPr="00AA7058">
        <w:rPr>
          <w:rFonts w:cstheme="minorHAnsi"/>
        </w:rPr>
        <w:t>CROSEUS</w:t>
      </w:r>
      <w:r w:rsidR="00B94E5A" w:rsidRPr="00AA7058">
        <w:rPr>
          <w:rFonts w:cstheme="minorHAnsi"/>
        </w:rPr>
        <w:t xml:space="preserve"> CLOUD</w:t>
      </w:r>
      <w:r w:rsidRPr="00AA7058">
        <w:rPr>
          <w:rFonts w:cstheme="minorHAnsi"/>
        </w:rPr>
        <w:t xml:space="preserve">; </w:t>
      </w:r>
    </w:p>
    <w:p w14:paraId="6EB9599E" w14:textId="47C21228" w:rsidR="000A0C19" w:rsidRPr="00AA7058" w:rsidRDefault="000A0C19" w:rsidP="000C6E28">
      <w:pPr>
        <w:pStyle w:val="Odstavecseseznamem"/>
        <w:numPr>
          <w:ilvl w:val="1"/>
          <w:numId w:val="25"/>
        </w:numPr>
        <w:tabs>
          <w:tab w:val="left" w:pos="1560"/>
        </w:tabs>
        <w:spacing w:line="240" w:lineRule="auto"/>
        <w:ind w:left="426" w:hanging="426"/>
        <w:jc w:val="both"/>
        <w:rPr>
          <w:rFonts w:cstheme="minorHAnsi"/>
        </w:rPr>
      </w:pPr>
      <w:r w:rsidRPr="00AA7058">
        <w:rPr>
          <w:rFonts w:cstheme="minorHAnsi"/>
        </w:rPr>
        <w:lastRenderedPageBreak/>
        <w:t xml:space="preserve">využívat </w:t>
      </w:r>
      <w:r w:rsidR="00B94E5A" w:rsidRPr="00AA7058">
        <w:rPr>
          <w:rFonts w:cstheme="minorHAnsi"/>
        </w:rPr>
        <w:t xml:space="preserve">IS </w:t>
      </w:r>
      <w:r w:rsidRPr="00AA7058">
        <w:rPr>
          <w:rFonts w:cstheme="minorHAnsi"/>
        </w:rPr>
        <w:t xml:space="preserve">CROSEUS </w:t>
      </w:r>
      <w:r w:rsidR="00B94E5A" w:rsidRPr="00AA7058">
        <w:rPr>
          <w:rFonts w:cstheme="minorHAnsi"/>
        </w:rPr>
        <w:t xml:space="preserve">CLOUD </w:t>
      </w:r>
      <w:r w:rsidRPr="00AA7058">
        <w:rPr>
          <w:rFonts w:cstheme="minorHAnsi"/>
        </w:rPr>
        <w:t xml:space="preserve">za účelem získání přístupu k obsahu, kopírování, postoupení, změny kódu nebo opětovného přenesení tohoto obsahu v rozporu s jakýmkoli právním předpisem nebo právem třetí strany </w:t>
      </w:r>
    </w:p>
    <w:p w14:paraId="57AFF94F" w14:textId="4769024F" w:rsidR="000A0C19" w:rsidRPr="00AA7058" w:rsidRDefault="000A0C19" w:rsidP="000C6E28">
      <w:pPr>
        <w:pStyle w:val="Odstavecseseznamem"/>
        <w:numPr>
          <w:ilvl w:val="1"/>
          <w:numId w:val="25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AA7058">
        <w:rPr>
          <w:rFonts w:cstheme="minorHAnsi"/>
        </w:rPr>
        <w:t>odstraňovat, skrývat ani měnit žádné doložky o autorských právech společnosti DYNATECH s.r.o., ochranné známky nebo jiné doložky o vlastnických právech připojené k</w:t>
      </w:r>
      <w:r w:rsidR="00B94E5A" w:rsidRPr="00AA7058">
        <w:rPr>
          <w:rFonts w:cstheme="minorHAnsi"/>
        </w:rPr>
        <w:t xml:space="preserve"> IS </w:t>
      </w:r>
      <w:r w:rsidRPr="00AA7058">
        <w:rPr>
          <w:rFonts w:cstheme="minorHAnsi"/>
        </w:rPr>
        <w:t>CROSEUS</w:t>
      </w:r>
      <w:r w:rsidR="00B94E5A" w:rsidRPr="00AA7058">
        <w:rPr>
          <w:rFonts w:cstheme="minorHAnsi"/>
        </w:rPr>
        <w:t xml:space="preserve"> CLOUD</w:t>
      </w:r>
      <w:r w:rsidRPr="00AA7058">
        <w:rPr>
          <w:rFonts w:cstheme="minorHAnsi"/>
        </w:rPr>
        <w:t>, obsažené v softwaru nebo zpřístupněné pomocí softwaru.</w:t>
      </w:r>
    </w:p>
    <w:p w14:paraId="3B40AEC0" w14:textId="77777777" w:rsidR="00B94E5A" w:rsidRPr="00AA7058" w:rsidRDefault="00B94E5A" w:rsidP="00355118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124148E" w14:textId="11CA280B" w:rsidR="00B94E5A" w:rsidRPr="00AA7058" w:rsidRDefault="00B94E5A" w:rsidP="00B94E5A">
      <w:pPr>
        <w:pStyle w:val="slovanseznam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 je povinen používat IS CROSEUS CLOUD v souladu s podmínkami stanovenými v uživatelské či technické dokumentaci</w:t>
      </w:r>
      <w:r w:rsidR="000E3C32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touto smlouvou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</w:p>
    <w:p w14:paraId="65B662DF" w14:textId="3915B741" w:rsidR="00BA155A" w:rsidRPr="00AA7058" w:rsidRDefault="00B94E5A" w:rsidP="00355118">
      <w:pPr>
        <w:pStyle w:val="slovanseznam"/>
        <w:numPr>
          <w:ilvl w:val="0"/>
          <w:numId w:val="0"/>
        </w:numPr>
        <w:ind w:left="720" w:hanging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7A7B9909" w14:textId="1009EEA5" w:rsidR="003566B0" w:rsidRPr="00AA7058" w:rsidRDefault="000A0C19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Čl. </w:t>
      </w:r>
      <w:r w:rsidR="003566B0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VII.</w:t>
      </w:r>
    </w:p>
    <w:p w14:paraId="72AAE7BA" w14:textId="77777777" w:rsidR="003566B0" w:rsidRPr="00AA7058" w:rsidRDefault="003566B0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Odpovědnost za škod</w:t>
      </w:r>
      <w:r w:rsidR="0091239D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u</w:t>
      </w:r>
    </w:p>
    <w:p w14:paraId="59F3AFDC" w14:textId="30353A31" w:rsidR="00B94E5A" w:rsidRPr="00AA7058" w:rsidRDefault="00B94E5A" w:rsidP="000A0C19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Poskytovatel neodpovídá za škodu vzniklou nesprávným provozováním IS CROSEUS CLOUD v rozporu uživatelskou či technickou dokumentací a podmínkami této smlouvy.</w:t>
      </w:r>
    </w:p>
    <w:p w14:paraId="2188B558" w14:textId="3455C858" w:rsidR="003566B0" w:rsidRPr="00AA7058" w:rsidRDefault="003566B0" w:rsidP="000A0C19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Každá ze stran nese odpovědnost za způsobenou škodu v rámci platných právních předpisů a této Smlouvy. Obě strany se zavazují vyvíjet maximální úsilí k předcházení škodám a k minimalizaci vzniklých škod.</w:t>
      </w:r>
    </w:p>
    <w:p w14:paraId="14A1C4AB" w14:textId="77777777" w:rsidR="003566B0" w:rsidRPr="00AA7058" w:rsidRDefault="003566B0" w:rsidP="000A0C19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Žádná ze stran neodpovídá za škodu, která vznikla v důsledku neúplného, věcně nesprávného nebo jinak chybného zadání, které obdržela od druhé strany. Žádná ze smluvních stran není odpovědná za nesplnění svého závazku v důsledku prodlení druhé smluvní strany nebo v důsledku nastalých okolností vylučujících odpovědnost.</w:t>
      </w:r>
    </w:p>
    <w:p w14:paraId="1D02837A" w14:textId="77777777" w:rsidR="003566B0" w:rsidRPr="00AA7058" w:rsidRDefault="003566B0" w:rsidP="000A0C19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vyvíjet maximální úsilí k odvrácení a překonání okolností vylučujících odpovědnost. </w:t>
      </w:r>
    </w:p>
    <w:p w14:paraId="047AB15F" w14:textId="77777777" w:rsidR="003566B0" w:rsidRPr="00AA7058" w:rsidRDefault="003566B0" w:rsidP="000A0C19">
      <w:pPr>
        <w:pStyle w:val="Zkladntext3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F33903" w14:textId="77777777" w:rsidR="003566B0" w:rsidRPr="00AA7058" w:rsidRDefault="000A0C19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VIII</w:t>
      </w:r>
      <w:r w:rsidR="003566B0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.</w:t>
      </w:r>
    </w:p>
    <w:p w14:paraId="1ADF2E70" w14:textId="77777777" w:rsidR="003566B0" w:rsidRPr="00AA7058" w:rsidRDefault="003566B0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Sankce</w:t>
      </w:r>
    </w:p>
    <w:p w14:paraId="0A01BB7E" w14:textId="52625A9B" w:rsidR="000638E1" w:rsidRPr="00AA7058" w:rsidRDefault="000638E1" w:rsidP="000638E1">
      <w:pPr>
        <w:numPr>
          <w:ilvl w:val="0"/>
          <w:numId w:val="24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 w:eastAsia="en-US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>Jestliže se dostane poskytovatel do prodlení s poskytováním služeb dle této smlouvy, je objednatel oprávněn požadovat úhradu smluvní pokuty ve výši 0,05 % z odměny podle čl. V této smlouvy za každý den prodlení.</w:t>
      </w:r>
    </w:p>
    <w:p w14:paraId="7F82867E" w14:textId="77777777" w:rsidR="000638E1" w:rsidRPr="00AA7058" w:rsidRDefault="000638E1" w:rsidP="000638E1">
      <w:pPr>
        <w:numPr>
          <w:ilvl w:val="0"/>
          <w:numId w:val="24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>Jestliže se dostane objednatel do prodlení se splněním své povinnosti zaplatit fakturu podle čl. V této smlouvy řádně (tj. v plné výši) a v uvedeném termínu splatnosti, je povinen zaplatit poskytovateli smluvní pokutu ve výši 0,05 % z celkové částky uvedené na příslušné faktuře za každý den prodlení.</w:t>
      </w:r>
    </w:p>
    <w:p w14:paraId="095059AB" w14:textId="77777777" w:rsidR="003566B0" w:rsidRPr="00AA7058" w:rsidRDefault="003566B0" w:rsidP="000A0C19">
      <w:pPr>
        <w:pStyle w:val="Zkladntext3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Ustanovení dle tohoto článku se vztahují na každý jednotlivý případ porušení.</w:t>
      </w:r>
    </w:p>
    <w:p w14:paraId="6A8CB795" w14:textId="77777777" w:rsidR="003566B0" w:rsidRPr="00AA7058" w:rsidRDefault="003566B0" w:rsidP="000A0C19">
      <w:pPr>
        <w:pStyle w:val="Zkladntext3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Ustanovením o smluvní pokutě není dotčeno právo na náhradu škody.</w:t>
      </w:r>
    </w:p>
    <w:p w14:paraId="045DB725" w14:textId="77777777" w:rsidR="00CB70FC" w:rsidRPr="00AA7058" w:rsidRDefault="00CB70FC" w:rsidP="000A0C19">
      <w:pPr>
        <w:pStyle w:val="Zkladntextodsazen-slo"/>
        <w:tabs>
          <w:tab w:val="clear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AA7058">
        <w:rPr>
          <w:rFonts w:asciiTheme="minorHAnsi" w:hAnsiTheme="minorHAnsi" w:cstheme="minorHAnsi"/>
          <w:b/>
        </w:rPr>
        <w:t xml:space="preserve">Čl. </w:t>
      </w:r>
      <w:r w:rsidR="000A0C19" w:rsidRPr="00AA7058">
        <w:rPr>
          <w:rFonts w:asciiTheme="minorHAnsi" w:hAnsiTheme="minorHAnsi" w:cstheme="minorHAnsi"/>
          <w:b/>
        </w:rPr>
        <w:t>I</w:t>
      </w:r>
      <w:r w:rsidRPr="00AA7058">
        <w:rPr>
          <w:rFonts w:asciiTheme="minorHAnsi" w:hAnsiTheme="minorHAnsi" w:cstheme="minorHAnsi"/>
          <w:b/>
        </w:rPr>
        <w:t>X</w:t>
      </w:r>
    </w:p>
    <w:p w14:paraId="1A47C469" w14:textId="77777777" w:rsidR="00CB70FC" w:rsidRPr="00AA7058" w:rsidRDefault="00CB70FC" w:rsidP="000638E1">
      <w:pPr>
        <w:pStyle w:val="Zkladntextodsazen"/>
        <w:spacing w:line="276" w:lineRule="auto"/>
        <w:ind w:left="0"/>
        <w:jc w:val="center"/>
        <w:outlineLvl w:val="3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b/>
          <w:szCs w:val="22"/>
        </w:rPr>
        <w:t xml:space="preserve">Ochrana </w:t>
      </w:r>
      <w:r w:rsidR="00EC1040" w:rsidRPr="00AA7058">
        <w:rPr>
          <w:rFonts w:asciiTheme="minorHAnsi" w:hAnsiTheme="minorHAnsi" w:cstheme="minorHAnsi"/>
          <w:b/>
          <w:szCs w:val="22"/>
        </w:rPr>
        <w:t>důvěrných</w:t>
      </w:r>
      <w:r w:rsidRPr="00AA7058">
        <w:rPr>
          <w:rFonts w:asciiTheme="minorHAnsi" w:hAnsiTheme="minorHAnsi" w:cstheme="minorHAnsi"/>
          <w:b/>
          <w:szCs w:val="22"/>
        </w:rPr>
        <w:t xml:space="preserve"> informací</w:t>
      </w:r>
    </w:p>
    <w:p w14:paraId="4E46ABF0" w14:textId="77777777" w:rsidR="00EC1040" w:rsidRPr="00AA7058" w:rsidRDefault="00EC1040" w:rsidP="000638E1">
      <w:pPr>
        <w:pStyle w:val="Odstavecseseznamem"/>
        <w:numPr>
          <w:ilvl w:val="0"/>
          <w:numId w:val="36"/>
        </w:numPr>
        <w:spacing w:before="60" w:after="120"/>
        <w:ind w:left="426" w:hanging="426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lastRenderedPageBreak/>
        <w:t>Smluvní strany sjednávají, že za důvěrné informace se považují veškeré informace o skutečnostech týkajících se smluvních stran a jejich činnosti, jejichž zveřejnění by se mohlo závažným způsobem dotknout jejich zájmů nebo jejich dobrého jména, získané v souvislosti s plněním Smlouvy v jakékoli formě, s výjimkou informací všeobecně známých. Za důvěrné informace se považují i veškeré obchodní a technické informace, které byly jednou ze smluvních stran sděleny jiné smluvní straně a jsou předmětem obchodního tajemství.</w:t>
      </w:r>
    </w:p>
    <w:p w14:paraId="083EEE15" w14:textId="77777777" w:rsidR="00EC1040" w:rsidRPr="00AA7058" w:rsidRDefault="00EC1040" w:rsidP="000638E1">
      <w:pPr>
        <w:pStyle w:val="Odstavecseseznamem"/>
        <w:numPr>
          <w:ilvl w:val="0"/>
          <w:numId w:val="36"/>
        </w:numPr>
        <w:spacing w:before="60" w:after="120"/>
        <w:ind w:left="425" w:hanging="425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Obě smluvní strany se zavazují, že budou zachovávat mlčenlivost o všech důvěrných informacích, o nichž se dozví v souvislosti s plněním Smlouvy, a to po skončení účinnosti Smlouvy, pokud se důvěrné informace nestanou veřejně známými bez zavinění některé ze smluvních stran.</w:t>
      </w:r>
    </w:p>
    <w:p w14:paraId="71405193" w14:textId="77777777" w:rsidR="00EC1040" w:rsidRPr="00AA7058" w:rsidRDefault="00EC1040" w:rsidP="000638E1">
      <w:pPr>
        <w:pStyle w:val="Odstavecseseznamem"/>
        <w:numPr>
          <w:ilvl w:val="0"/>
          <w:numId w:val="36"/>
        </w:numPr>
        <w:spacing w:before="60" w:after="120"/>
        <w:ind w:left="425" w:hanging="425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Smluvní strany se zavazují, že důvěrné informace nepoužijí k jiným účelům než k plnění dle Smlouvy a v souladu s právními předpisy a že budou zajišťovat jejich ochranu přiměřeným způsobem. V případě, že Poskytovatel využije k realizaci plnění Smlouvy třetí stranu, odpovídá za takové plnění, jako by plnil sám.</w:t>
      </w:r>
    </w:p>
    <w:p w14:paraId="7EF23E89" w14:textId="425DA99A" w:rsidR="003566B0" w:rsidRPr="00AA7058" w:rsidRDefault="003566B0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X.</w:t>
      </w:r>
    </w:p>
    <w:p w14:paraId="2E5615B1" w14:textId="77777777" w:rsidR="00AD68D1" w:rsidRPr="00AA7058" w:rsidRDefault="003566B0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Ostatní ustanoven</w:t>
      </w:r>
      <w:r w:rsidR="0091239D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í</w:t>
      </w:r>
    </w:p>
    <w:p w14:paraId="378AEDF6" w14:textId="77777777" w:rsidR="003566B0" w:rsidRPr="00AA705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Práva a povinnosti smluvních stran v této smlouvě neupravená a z této smlouvy vyplývající se řídí příslušnými ustanoveními zákona č. 89/2012 Sb., občanského zákoníku. Není-li takových ustanovení, posoudí se taková práva nebo povinnosti dle principů spravedlnosti a zásad, na nichž spočívá zákon č. 89/2012 Sb.</w:t>
      </w:r>
    </w:p>
    <w:p w14:paraId="67D7B4DB" w14:textId="77777777" w:rsidR="003566B0" w:rsidRPr="00AA705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Nastanou-li u některé ze stran skutečnosti bránící řádnému plnění této smlouvy je povinna to ihned bez zbytečného odkladu oznámit druhé straně a vyvolat jednání zástupců oprávněných k podpisu smlouvy, jinak se těchto skutečností nemůže dovolávat.</w:t>
      </w:r>
    </w:p>
    <w:p w14:paraId="59422221" w14:textId="77777777" w:rsidR="003566B0" w:rsidRPr="00AA705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Jakákoliv oznámení ve smyslu ustanovení této smlouvy, která má předat jedna strana druhé, mohou být předána osobně nebo zaslána doporučeně poštou. Doručovací adresy jsou uvedeny v záhlaví této smlouvy. Změna adresy musí být neprodleně písemně oznámena druhé straně. </w:t>
      </w:r>
    </w:p>
    <w:p w14:paraId="59242D65" w14:textId="77777777" w:rsidR="003566B0" w:rsidRPr="00AA705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Smlouva může být měněna jen písemnými po řadě číslovanými dodatky, podepsanými oprávněnými zástupci pro smluvní záležitosti.</w:t>
      </w:r>
    </w:p>
    <w:p w14:paraId="5BEE5AA0" w14:textId="77777777" w:rsidR="00CB02CF" w:rsidRPr="00AA7058" w:rsidRDefault="00CB02CF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iCs/>
          <w:sz w:val="22"/>
          <w:szCs w:val="22"/>
        </w:rPr>
        <w:t>V případě, že jakékoli ustanovení této smlouvy je nebo se stane, ať již z části nebo zcela neplatným, platnost zbylých ustanovení a celé této smlouvy tím nebude nijak dotčena. Neplatná ustanovení nahradí smluvní strany platnými, jež budou nejblíže odpovídat úmyslu sledovanému smluvními stranami.</w:t>
      </w:r>
    </w:p>
    <w:p w14:paraId="62178B48" w14:textId="51CD695F" w:rsidR="00C728C9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Tato smlouva nabývá účinnosti dnem uveřejnění v registru smluv dle § 6 odst. 1 zákona č. 340/2015 Sb. o zvláštních podmínkách účinnosti některých smluv, uveřejňování těchto smluv a o registru smluv (zákon o registru smluv). Uveřejnění v registru smluv provede </w:t>
      </w:r>
      <w:r w:rsidR="000A0C19" w:rsidRPr="00AA7058">
        <w:rPr>
          <w:rFonts w:asciiTheme="minorHAnsi" w:hAnsiTheme="minorHAnsi" w:cstheme="minorHAnsi"/>
          <w:sz w:val="22"/>
          <w:szCs w:val="22"/>
        </w:rPr>
        <w:t>Objednatel</w:t>
      </w:r>
      <w:r w:rsidRPr="00AA7058">
        <w:rPr>
          <w:rFonts w:asciiTheme="minorHAnsi" w:hAnsiTheme="minorHAnsi" w:cstheme="minorHAnsi"/>
          <w:sz w:val="22"/>
          <w:szCs w:val="22"/>
        </w:rPr>
        <w:t>.</w:t>
      </w:r>
    </w:p>
    <w:p w14:paraId="50505473" w14:textId="77777777" w:rsidR="00C728C9" w:rsidRDefault="00C728C9">
      <w:pPr>
        <w:suppressAutoHyphens w:val="0"/>
        <w:spacing w:after="160" w:line="259" w:lineRule="auto"/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D77A3A2" w14:textId="78EF29E8" w:rsidR="003566B0" w:rsidRPr="00AA7058" w:rsidRDefault="003566B0" w:rsidP="00C728C9">
      <w:pPr>
        <w:pStyle w:val="Zkladntext3"/>
        <w:overflowPunct w:val="0"/>
        <w:autoSpaceDE w:val="0"/>
        <w:autoSpaceDN w:val="0"/>
        <w:adjustRightInd w:val="0"/>
        <w:spacing w:after="240" w:line="276" w:lineRule="auto"/>
        <w:ind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473D39" w14:textId="44DBC944" w:rsidR="00BA155A" w:rsidRDefault="003566B0" w:rsidP="00D50FBA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 xml:space="preserve">Tato smlouva byla sepsána podle pravé a svobodné vůle ve 2 vyhotoveních, z nichž jedno obdrží </w:t>
      </w:r>
      <w:r w:rsidR="000A0C19" w:rsidRPr="00AA7058">
        <w:rPr>
          <w:rFonts w:asciiTheme="minorHAnsi" w:hAnsiTheme="minorHAnsi" w:cstheme="minorHAnsi"/>
          <w:sz w:val="22"/>
          <w:szCs w:val="22"/>
        </w:rPr>
        <w:t>Objednatel</w:t>
      </w:r>
      <w:r w:rsidRPr="00AA7058">
        <w:rPr>
          <w:rFonts w:asciiTheme="minorHAnsi" w:hAnsiTheme="minorHAnsi" w:cstheme="minorHAnsi"/>
          <w:sz w:val="22"/>
          <w:szCs w:val="22"/>
        </w:rPr>
        <w:t xml:space="preserve"> a jedno Poskytovatel. Všechny dodatky a změny této smlouvy musí mít písemnou formu číslovaných dodatků.</w:t>
      </w:r>
    </w:p>
    <w:p w14:paraId="3EC51B02" w14:textId="2AA9E562" w:rsidR="00C728C9" w:rsidRDefault="00C728C9" w:rsidP="00C728C9">
      <w:pPr>
        <w:pStyle w:val="Zkladntext3"/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2D1A948" w14:textId="77777777" w:rsidR="00C728C9" w:rsidRPr="00AA7058" w:rsidRDefault="00C728C9" w:rsidP="00C728C9">
      <w:pPr>
        <w:pStyle w:val="Zkladntext3"/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DE08E5" w:rsidRPr="00AA7058" w14:paraId="532DBD44" w14:textId="77777777" w:rsidTr="00BA155A">
        <w:tc>
          <w:tcPr>
            <w:tcW w:w="4678" w:type="dxa"/>
          </w:tcPr>
          <w:p w14:paraId="656AC98C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V Brně, dne</w:t>
            </w:r>
            <w:r w:rsidR="00BA155A"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</w:t>
            </w:r>
            <w:r w:rsidR="00891E1E"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</w:t>
            </w:r>
          </w:p>
          <w:p w14:paraId="3581287C" w14:textId="77777777" w:rsidR="00F31EA3" w:rsidRPr="00AA7058" w:rsidRDefault="00F31EA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36FAFBE8" w14:textId="77777777" w:rsidR="00F31EA3" w:rsidRPr="00AA7058" w:rsidRDefault="00F31EA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559ECB79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47F0B2C7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7807639E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…………………………………</w:t>
            </w:r>
          </w:p>
          <w:p w14:paraId="5C0881DA" w14:textId="7FCD2C56" w:rsidR="005D4B72" w:rsidRPr="00AA705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Poskytovatel:</w:t>
            </w:r>
          </w:p>
          <w:p w14:paraId="4E8590BF" w14:textId="6A085096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DYNATECH s.r.o.</w:t>
            </w:r>
          </w:p>
          <w:p w14:paraId="750EBC09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Mgr. Miloslav Kvapil</w:t>
            </w:r>
          </w:p>
          <w:p w14:paraId="51509E81" w14:textId="77777777" w:rsidR="00DE08E5" w:rsidRPr="00AA7058" w:rsidRDefault="00891E1E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J</w:t>
            </w:r>
            <w:r w:rsidR="00DE08E5"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ednatel</w:t>
            </w:r>
          </w:p>
        </w:tc>
        <w:tc>
          <w:tcPr>
            <w:tcW w:w="4820" w:type="dxa"/>
          </w:tcPr>
          <w:p w14:paraId="1CDD90CF" w14:textId="057A236C" w:rsidR="00DE08E5" w:rsidRPr="00AA7058" w:rsidRDefault="00891E1E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V </w:t>
            </w:r>
            <w:r w:rsidR="00C728C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Brandýse nad Labem</w:t>
            </w:r>
            <w:r w:rsidR="00B12E12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,</w:t>
            </w:r>
            <w:r w:rsidR="00DE08E5"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dne</w:t>
            </w:r>
            <w:r w:rsidR="005D4B72"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…………………..</w:t>
            </w:r>
          </w:p>
          <w:p w14:paraId="7B0915C9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578978A5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4FE64255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4F8BA266" w14:textId="77777777" w:rsidR="00F31EA3" w:rsidRPr="00AA7058" w:rsidRDefault="00F31EA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5EF8BF0C" w14:textId="77777777" w:rsidR="00DE08E5" w:rsidRPr="00AA705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......…….……………….………</w:t>
            </w:r>
          </w:p>
          <w:p w14:paraId="6A440753" w14:textId="62E4A293" w:rsidR="00891E1E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Objednatel: </w:t>
            </w:r>
          </w:p>
          <w:p w14:paraId="783DD5D6" w14:textId="73685B0E" w:rsidR="00B12E12" w:rsidRPr="00AA7058" w:rsidRDefault="00B12E1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B12E12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Oblastní muzeum Praha – východ, příspěvková organizace</w:t>
            </w:r>
          </w:p>
          <w:p w14:paraId="50242FA8" w14:textId="39AD991D" w:rsidR="00B12E12" w:rsidRDefault="00C728C9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C728C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Mgr. Han</w:t>
            </w:r>
            <w:r w:rsidR="00B12E12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a</w:t>
            </w:r>
            <w:r w:rsidRPr="00C728C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Bílkov</w:t>
            </w:r>
            <w:r w:rsidR="00B12E12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á</w:t>
            </w:r>
          </w:p>
          <w:p w14:paraId="71E59847" w14:textId="1078BA73" w:rsidR="00C728C9" w:rsidRDefault="00B12E1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Ředitelka</w:t>
            </w:r>
            <w:r w:rsidR="00C728C9" w:rsidRPr="00C728C9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ab/>
            </w:r>
          </w:p>
          <w:p w14:paraId="07C60801" w14:textId="100FC119" w:rsidR="005D4B72" w:rsidRPr="00AA705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</w:tr>
      <w:tr w:rsidR="005D4B72" w:rsidRPr="00AA7058" w14:paraId="03CD643D" w14:textId="77777777" w:rsidTr="00BA155A">
        <w:tc>
          <w:tcPr>
            <w:tcW w:w="4678" w:type="dxa"/>
          </w:tcPr>
          <w:p w14:paraId="5461EA5B" w14:textId="77777777" w:rsidR="005D4B72" w:rsidRPr="00AA705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820" w:type="dxa"/>
          </w:tcPr>
          <w:p w14:paraId="4B688544" w14:textId="77777777" w:rsidR="005D4B72" w:rsidRPr="00AA705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2167D70A" w14:textId="77777777" w:rsidR="00355118" w:rsidRPr="00AA7058" w:rsidRDefault="00355118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5C94C5B9" w14:textId="77777777" w:rsidR="00355118" w:rsidRPr="00AA705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5DB5AB06" w14:textId="38D19CE7" w:rsidR="004432D4" w:rsidRPr="00AA7058" w:rsidRDefault="004432D4" w:rsidP="004432D4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4487E06E" w14:textId="6FC6ADF7" w:rsidR="00242DC3" w:rsidRPr="00AA7058" w:rsidRDefault="004432D4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</w:t>
      </w:r>
      <w:r w:rsidR="00242DC3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Příloha č.</w:t>
      </w: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</w:t>
      </w:r>
      <w:r w:rsidR="00F3503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1</w:t>
      </w:r>
      <w:r w:rsidR="000A5DF5"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</w:t>
      </w: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Služby předplacené Podpory k IS CROSEUS CLOUD</w:t>
      </w:r>
    </w:p>
    <w:p w14:paraId="2BB9BECB" w14:textId="77777777" w:rsidR="00400EB8" w:rsidRPr="00AA7058" w:rsidRDefault="00400EB8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0FD93BA1" w14:textId="29AEE540" w:rsidR="00432EC4" w:rsidRPr="00AA7058" w:rsidRDefault="00432EC4" w:rsidP="002854C9">
      <w:pPr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Služby Podpory se zaměřují na podporu bezvadného běhu </w:t>
      </w:r>
      <w:r w:rsidR="00235EEB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IS CROSUS CLOUD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souladu s uživatelskou a technickou dokumentací, na podporu koncových uživatelů a metodickou podporu</w:t>
      </w:r>
      <w:r w:rsidR="005260A3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objednatelem pověřených 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pracovníků</w:t>
      </w:r>
      <w:r w:rsidR="005260A3"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1BD146B7" w14:textId="77777777" w:rsidR="00432EC4" w:rsidRPr="00AA705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AA7058">
        <w:rPr>
          <w:rFonts w:eastAsiaTheme="minorHAnsi" w:cstheme="minorHAnsi"/>
          <w:color w:val="auto"/>
          <w:sz w:val="22"/>
          <w:szCs w:val="22"/>
          <w:lang w:val="cs-CZ"/>
        </w:rPr>
        <w:t>Vysvětlení pojmů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236"/>
        <w:gridCol w:w="8398"/>
      </w:tblGrid>
      <w:tr w:rsidR="00432EC4" w:rsidRPr="00AA7058" w14:paraId="48112C90" w14:textId="77777777" w:rsidTr="00432EC4">
        <w:tc>
          <w:tcPr>
            <w:tcW w:w="1236" w:type="dxa"/>
            <w:hideMark/>
          </w:tcPr>
          <w:p w14:paraId="469288F0" w14:textId="77777777" w:rsidR="00432EC4" w:rsidRPr="00AA7058" w:rsidRDefault="00432EC4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Incident</w:t>
            </w:r>
          </w:p>
        </w:tc>
        <w:tc>
          <w:tcPr>
            <w:tcW w:w="8398" w:type="dxa"/>
            <w:hideMark/>
          </w:tcPr>
          <w:p w14:paraId="7E9C2A56" w14:textId="784101FA" w:rsidR="00432EC4" w:rsidRPr="00AA705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AA7058">
              <w:rPr>
                <w:rFonts w:cstheme="minorHAnsi"/>
              </w:rPr>
              <w:t xml:space="preserve">pro účely smlouvy a poskytování podpory se incidentem rozumí jakýkoliv požadavek zapsaný do </w:t>
            </w:r>
            <w:r w:rsidR="00235EEB" w:rsidRPr="00AA7058">
              <w:rPr>
                <w:rFonts w:cstheme="minorHAnsi"/>
              </w:rPr>
              <w:t>H</w:t>
            </w:r>
            <w:r w:rsidRPr="00AA7058">
              <w:rPr>
                <w:rFonts w:cstheme="minorHAnsi"/>
              </w:rPr>
              <w:t>elp</w:t>
            </w:r>
            <w:r w:rsidR="00235EEB" w:rsidRPr="00AA7058">
              <w:rPr>
                <w:rFonts w:cstheme="minorHAnsi"/>
              </w:rPr>
              <w:t>D</w:t>
            </w:r>
            <w:r w:rsidRPr="00AA7058">
              <w:rPr>
                <w:rFonts w:cstheme="minorHAnsi"/>
              </w:rPr>
              <w:t>eskového systému Poskytovatele.</w:t>
            </w:r>
          </w:p>
        </w:tc>
      </w:tr>
      <w:tr w:rsidR="00432EC4" w:rsidRPr="00AA7058" w14:paraId="6E989DDE" w14:textId="77777777" w:rsidTr="00432EC4">
        <w:tc>
          <w:tcPr>
            <w:tcW w:w="1236" w:type="dxa"/>
            <w:hideMark/>
          </w:tcPr>
          <w:p w14:paraId="55E76BF3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Legislativní upgrade</w:t>
            </w:r>
          </w:p>
        </w:tc>
        <w:tc>
          <w:tcPr>
            <w:tcW w:w="8398" w:type="dxa"/>
            <w:hideMark/>
          </w:tcPr>
          <w:p w14:paraId="2A2528BD" w14:textId="77777777" w:rsidR="00432EC4" w:rsidRPr="00AA705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AA7058">
              <w:rPr>
                <w:rFonts w:cstheme="minorHAnsi"/>
              </w:rPr>
              <w:t xml:space="preserve">legislativním upgradem se rozumí případ, že změna funkčnosti SW Croseus a změna struktury dat datového fondu, se kterým tento produkt pracuje, byla provedena pouze na základě legislativních změn – nová verze SW Croseus je „legislativním upgradem“. </w:t>
            </w:r>
          </w:p>
        </w:tc>
      </w:tr>
      <w:tr w:rsidR="00432EC4" w:rsidRPr="00AA7058" w14:paraId="2DA624F1" w14:textId="77777777" w:rsidTr="00432EC4">
        <w:tc>
          <w:tcPr>
            <w:tcW w:w="1236" w:type="dxa"/>
            <w:hideMark/>
          </w:tcPr>
          <w:p w14:paraId="6FED4B3A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Pracovní hodina</w:t>
            </w:r>
          </w:p>
        </w:tc>
        <w:tc>
          <w:tcPr>
            <w:tcW w:w="8398" w:type="dxa"/>
            <w:hideMark/>
          </w:tcPr>
          <w:p w14:paraId="7D6BDA64" w14:textId="77777777" w:rsidR="00432EC4" w:rsidRPr="00AA705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AA7058">
              <w:rPr>
                <w:rFonts w:cstheme="minorHAnsi"/>
              </w:rPr>
              <w:t xml:space="preserve">pracovní hodinou se rozumí hodina v době od 8:00 h (včetně) do 16:00 h (včetně) v pracovní dny. </w:t>
            </w:r>
          </w:p>
        </w:tc>
      </w:tr>
      <w:tr w:rsidR="00432EC4" w:rsidRPr="00AA7058" w14:paraId="10FCB432" w14:textId="77777777" w:rsidTr="00432EC4">
        <w:tc>
          <w:tcPr>
            <w:tcW w:w="1236" w:type="dxa"/>
            <w:hideMark/>
          </w:tcPr>
          <w:p w14:paraId="59E3F9B5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Update</w:t>
            </w:r>
          </w:p>
        </w:tc>
        <w:tc>
          <w:tcPr>
            <w:tcW w:w="8398" w:type="dxa"/>
            <w:hideMark/>
          </w:tcPr>
          <w:p w14:paraId="19EF6B86" w14:textId="77777777" w:rsidR="00432EC4" w:rsidRPr="00AA705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AA7058">
              <w:rPr>
                <w:rFonts w:cstheme="minorHAnsi"/>
              </w:rPr>
              <w:t>updatem se rozumí taková verze SW Croseus, u které se oproti předcházející verzi mění jeho funkčnost, a to na základě změny jakékoliv skutečnosti, podle které byla celá funkčnost SW Croseus vytvořena, ale nemění se struktura dat datového fondu, se kterým tato verze SW Croseus pracuje. V případě, že změna funkčnosti SW Croseus byla provedena pouze na základě legislativních změn, je nová verze SW Croseus jeho „legislativním updatem“.</w:t>
            </w:r>
          </w:p>
        </w:tc>
      </w:tr>
      <w:tr w:rsidR="00432EC4" w:rsidRPr="00AA7058" w14:paraId="718A42A9" w14:textId="77777777" w:rsidTr="00432EC4">
        <w:tc>
          <w:tcPr>
            <w:tcW w:w="1236" w:type="dxa"/>
            <w:hideMark/>
          </w:tcPr>
          <w:p w14:paraId="4999A4B3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Upgrade</w:t>
            </w:r>
          </w:p>
        </w:tc>
        <w:tc>
          <w:tcPr>
            <w:tcW w:w="8398" w:type="dxa"/>
            <w:hideMark/>
          </w:tcPr>
          <w:p w14:paraId="26504C42" w14:textId="77777777" w:rsidR="00432EC4" w:rsidRPr="00AA705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AA7058">
              <w:rPr>
                <w:rFonts w:cstheme="minorHAnsi"/>
              </w:rPr>
              <w:t xml:space="preserve">upgradem se rozumí taková verze SW Croseus, u které se oproti předcházející verzi SW Croseus mění jeho funkčnost, a to na základě změny jakékoliv skutečnosti, podle které byla celá funkčnost produktu vytvořena, a zároveň se mění struktura dat datového fondu, se kterým tato verze SW Croseus pracuje. </w:t>
            </w:r>
          </w:p>
        </w:tc>
      </w:tr>
    </w:tbl>
    <w:p w14:paraId="602C408F" w14:textId="77777777" w:rsidR="00432EC4" w:rsidRPr="00AA705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AA7058">
        <w:rPr>
          <w:rFonts w:eastAsiaTheme="minorHAnsi" w:cstheme="minorHAnsi"/>
          <w:color w:val="auto"/>
          <w:sz w:val="22"/>
          <w:szCs w:val="22"/>
          <w:lang w:val="cs-CZ"/>
        </w:rPr>
        <w:t>Klasifikace závažnosti incidentu</w:t>
      </w: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363"/>
      </w:tblGrid>
      <w:tr w:rsidR="00432EC4" w:rsidRPr="00AA7058" w14:paraId="252D2E33" w14:textId="77777777" w:rsidTr="00432EC4">
        <w:tc>
          <w:tcPr>
            <w:tcW w:w="1281" w:type="dxa"/>
            <w:hideMark/>
          </w:tcPr>
          <w:p w14:paraId="1CB58ED5" w14:textId="77777777" w:rsidR="00432EC4" w:rsidRPr="00AA7058" w:rsidRDefault="00432EC4">
            <w:pPr>
              <w:pStyle w:val="StylOdstavecsesezname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AA7058">
              <w:rPr>
                <w:rFonts w:asciiTheme="minorHAnsi" w:hAnsiTheme="minorHAnsi" w:cstheme="minorHAnsi"/>
                <w:szCs w:val="22"/>
              </w:rPr>
              <w:t>Vysoká</w:t>
            </w:r>
          </w:p>
        </w:tc>
        <w:tc>
          <w:tcPr>
            <w:tcW w:w="8363" w:type="dxa"/>
            <w:hideMark/>
          </w:tcPr>
          <w:p w14:paraId="7C3555E5" w14:textId="77777777" w:rsidR="00432EC4" w:rsidRPr="00AA705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 w:line="240" w:lineRule="auto"/>
              <w:contextualSpacing w:val="0"/>
              <w:jc w:val="both"/>
              <w:rPr>
                <w:rFonts w:cstheme="minorHAnsi"/>
              </w:rPr>
            </w:pPr>
            <w:r w:rsidRPr="00AA7058">
              <w:rPr>
                <w:rFonts w:cstheme="minorHAnsi"/>
              </w:rPr>
              <w:t>v případě vady vylučující užívání a provoz SW Croseus nebo jeho části (provoz SW Croseus nebo jeho části je zastaven tak, že v užívání nelze provozovat ani náhradním způsobem). V ostatních případech (Údržba, Implementace, Požadavek) je pak incident s nejvyšší prioritou.</w:t>
            </w:r>
          </w:p>
        </w:tc>
      </w:tr>
      <w:tr w:rsidR="00432EC4" w:rsidRPr="00AA7058" w14:paraId="5A41FE1B" w14:textId="77777777" w:rsidTr="00432EC4">
        <w:tc>
          <w:tcPr>
            <w:tcW w:w="1281" w:type="dxa"/>
            <w:hideMark/>
          </w:tcPr>
          <w:p w14:paraId="515225AE" w14:textId="77777777" w:rsidR="00432EC4" w:rsidRPr="00AA7058" w:rsidRDefault="00432EC4">
            <w:pPr>
              <w:pStyle w:val="StylOdstavecsesezname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AA7058">
              <w:rPr>
                <w:rFonts w:asciiTheme="minorHAnsi" w:hAnsiTheme="minorHAnsi" w:cstheme="minorHAnsi"/>
                <w:szCs w:val="22"/>
              </w:rPr>
              <w:t>Střední</w:t>
            </w:r>
          </w:p>
        </w:tc>
        <w:tc>
          <w:tcPr>
            <w:tcW w:w="8363" w:type="dxa"/>
            <w:hideMark/>
          </w:tcPr>
          <w:p w14:paraId="577C652B" w14:textId="77777777" w:rsidR="00432EC4" w:rsidRPr="00AA705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 w:line="240" w:lineRule="auto"/>
              <w:contextualSpacing w:val="0"/>
              <w:jc w:val="both"/>
              <w:rPr>
                <w:rFonts w:cstheme="minorHAnsi"/>
              </w:rPr>
            </w:pPr>
            <w:r w:rsidRPr="00AA7058">
              <w:rPr>
                <w:rFonts w:cstheme="minorHAnsi"/>
              </w:rPr>
              <w:t>v případě vady způsobující problémy při užívání a provozu SW Croseus nebo jeho části, ale umožňující jeho provoz (provoz SW Croseus nebo jeho části je omezen, nicméně činnosti mohou pokračovat určitou dobu náhradním způsobem). V ostatních případech (Údržba, Implementace, Požadavek) je pak incident se střední prioritou.</w:t>
            </w:r>
          </w:p>
        </w:tc>
      </w:tr>
      <w:tr w:rsidR="00432EC4" w:rsidRPr="00AA7058" w14:paraId="0C843E5F" w14:textId="77777777" w:rsidTr="00432EC4">
        <w:tc>
          <w:tcPr>
            <w:tcW w:w="1281" w:type="dxa"/>
            <w:hideMark/>
          </w:tcPr>
          <w:p w14:paraId="30BE49B2" w14:textId="77777777" w:rsidR="00432EC4" w:rsidRPr="00AA7058" w:rsidRDefault="00432EC4">
            <w:pPr>
              <w:pStyle w:val="StylOdstavecsesezname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AA7058">
              <w:rPr>
                <w:rFonts w:asciiTheme="minorHAnsi" w:hAnsiTheme="minorHAnsi" w:cstheme="minorHAnsi"/>
                <w:szCs w:val="22"/>
              </w:rPr>
              <w:t>Nízká</w:t>
            </w:r>
          </w:p>
        </w:tc>
        <w:tc>
          <w:tcPr>
            <w:tcW w:w="8363" w:type="dxa"/>
            <w:hideMark/>
          </w:tcPr>
          <w:p w14:paraId="0F1DFD1F" w14:textId="77777777" w:rsidR="00432EC4" w:rsidRPr="00AA705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 w:line="240" w:lineRule="auto"/>
              <w:contextualSpacing w:val="0"/>
              <w:jc w:val="both"/>
              <w:rPr>
                <w:rFonts w:cstheme="minorHAnsi"/>
              </w:rPr>
            </w:pPr>
            <w:r w:rsidRPr="00AA7058">
              <w:rPr>
                <w:rFonts w:cstheme="minorHAnsi"/>
              </w:rPr>
              <w:t>v případě vady negativně ovlivňující užívání a provoz SW Croseus nebo jeho části (činnosti mohou pokračovat jiným způsobem např. organizačními opatřeními apod.). V ostatních případech (Údržba, Implementace, Požadavek) je pak incident s nejnižší prioritou.</w:t>
            </w:r>
          </w:p>
        </w:tc>
      </w:tr>
    </w:tbl>
    <w:p w14:paraId="48596727" w14:textId="77777777" w:rsidR="00432EC4" w:rsidRPr="00AA705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AA7058">
        <w:rPr>
          <w:rFonts w:eastAsiaTheme="minorHAnsi" w:cstheme="minorHAnsi"/>
          <w:color w:val="auto"/>
          <w:sz w:val="22"/>
          <w:szCs w:val="22"/>
          <w:lang w:val="cs-CZ"/>
        </w:rPr>
        <w:lastRenderedPageBreak/>
        <w:t>Doba řešení incidentů</w:t>
      </w:r>
    </w:p>
    <w:p w14:paraId="28D71631" w14:textId="77777777" w:rsidR="00432EC4" w:rsidRPr="00AA7058" w:rsidRDefault="00432EC4" w:rsidP="00355118">
      <w:p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 se zavazuje odstraňovat vady a podávat návrhy na řešení Údržby, Implementace a Požadavku v termínech uvedených níže, pokud se Příjemce a poskytovatel nedohodnou jinak.</w:t>
      </w:r>
    </w:p>
    <w:p w14:paraId="5E7B132A" w14:textId="77777777" w:rsidR="00432EC4" w:rsidRPr="00AA7058" w:rsidRDefault="00432EC4" w:rsidP="00432EC4">
      <w:pPr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4417"/>
      </w:tblGrid>
      <w:tr w:rsidR="00432EC4" w:rsidRPr="00AA7058" w14:paraId="22D17F5F" w14:textId="77777777" w:rsidTr="00A13F02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B2965" w14:textId="77777777" w:rsidR="00432EC4" w:rsidRPr="00AA7058" w:rsidRDefault="00432E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Závažnost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8FDA31" w14:textId="77777777" w:rsidR="00432EC4" w:rsidRPr="00AA7058" w:rsidRDefault="00432E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Reakční doba od nahlášení incidentu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23CC0" w14:textId="77777777" w:rsidR="00432EC4" w:rsidRPr="00AA7058" w:rsidRDefault="00432E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Doba vyřešení od nahlášení Vady,</w:t>
            </w:r>
            <w:r w:rsidRPr="00AA705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br/>
              <w:t>doba do podání návrhu na řešení ostatních incidentů</w:t>
            </w:r>
          </w:p>
        </w:tc>
      </w:tr>
      <w:tr w:rsidR="00432EC4" w:rsidRPr="00AA7058" w14:paraId="0F214F99" w14:textId="77777777" w:rsidTr="00432EC4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2F75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Vysoká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9470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8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6CF9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32 pracovních hodin</w:t>
            </w:r>
          </w:p>
        </w:tc>
      </w:tr>
      <w:tr w:rsidR="00432EC4" w:rsidRPr="00AA7058" w14:paraId="21E27DF1" w14:textId="77777777" w:rsidTr="00432EC4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4A78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Střední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A5AD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16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DA6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48 pracovních hodin</w:t>
            </w:r>
          </w:p>
        </w:tc>
      </w:tr>
      <w:tr w:rsidR="00432EC4" w:rsidRPr="00AA7058" w14:paraId="0ED43D7B" w14:textId="77777777" w:rsidTr="00432EC4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B7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Nízká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6DE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48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9F0" w14:textId="77777777" w:rsidR="00432EC4" w:rsidRPr="00AA705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AA705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72 pracovních hodin</w:t>
            </w:r>
          </w:p>
        </w:tc>
      </w:tr>
    </w:tbl>
    <w:p w14:paraId="7F4763BB" w14:textId="77777777" w:rsidR="00432EC4" w:rsidRPr="00AA7058" w:rsidRDefault="00432EC4" w:rsidP="00432EC4">
      <w:pPr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Pokud je při řešení incidentu nutná součinnost Příjemce (stav řešení incidentu je „Čeká na vaši odpověď“), prodlužuje se vyřešení o dobu reakce odpovědné osoby Příjemce.</w:t>
      </w:r>
    </w:p>
    <w:p w14:paraId="70CA0B25" w14:textId="77777777" w:rsidR="00432EC4" w:rsidRPr="00AA705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AA7058">
        <w:rPr>
          <w:rFonts w:eastAsiaTheme="minorHAnsi" w:cstheme="minorHAnsi"/>
          <w:color w:val="auto"/>
          <w:sz w:val="22"/>
          <w:szCs w:val="22"/>
          <w:lang w:val="cs-CZ"/>
        </w:rPr>
        <w:t>Typy Podpory (incidentů)</w:t>
      </w:r>
    </w:p>
    <w:p w14:paraId="121A815B" w14:textId="77777777" w:rsidR="00432EC4" w:rsidRPr="00AA7058" w:rsidRDefault="00432EC4" w:rsidP="00432EC4">
      <w:pPr>
        <w:pStyle w:val="StylOdstavecseseznamem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Údržba (Maintenance)</w:t>
      </w:r>
    </w:p>
    <w:p w14:paraId="1DE13DBA" w14:textId="77777777" w:rsidR="00432EC4" w:rsidRPr="00AA7058" w:rsidRDefault="00432EC4" w:rsidP="00432EC4">
      <w:pPr>
        <w:pStyle w:val="StylOdstavecseseznamem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Implementace</w:t>
      </w:r>
    </w:p>
    <w:p w14:paraId="6509CEDA" w14:textId="77777777" w:rsidR="00432EC4" w:rsidRPr="00AA7058" w:rsidRDefault="00432EC4" w:rsidP="00432EC4">
      <w:pPr>
        <w:pStyle w:val="StylOdstavecseseznamem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Požadavek</w:t>
      </w:r>
    </w:p>
    <w:p w14:paraId="44516992" w14:textId="77777777" w:rsidR="00432EC4" w:rsidRPr="00AA7058" w:rsidRDefault="00432EC4" w:rsidP="00432EC4">
      <w:pPr>
        <w:pStyle w:val="StylOdstavecseseznamem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Vada</w:t>
      </w:r>
    </w:p>
    <w:p w14:paraId="024BE0DB" w14:textId="6A75D0E5" w:rsidR="00432EC4" w:rsidRPr="00AA7058" w:rsidRDefault="00432EC4" w:rsidP="00432EC4">
      <w:pPr>
        <w:pStyle w:val="StylOdstavecsesezname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V </w:t>
      </w:r>
      <w:r w:rsidR="00C728C9">
        <w:rPr>
          <w:rFonts w:asciiTheme="minorHAnsi" w:hAnsiTheme="minorHAnsi" w:cstheme="minorHAnsi"/>
          <w:szCs w:val="22"/>
        </w:rPr>
        <w:t>C</w:t>
      </w:r>
      <w:r w:rsidRPr="00AA7058">
        <w:rPr>
          <w:rFonts w:asciiTheme="minorHAnsi" w:hAnsiTheme="minorHAnsi" w:cstheme="minorHAnsi"/>
          <w:szCs w:val="22"/>
        </w:rPr>
        <w:t>eně dle čl. V. </w:t>
      </w:r>
      <w:r w:rsidR="0050041D" w:rsidRPr="00AA7058">
        <w:rPr>
          <w:rFonts w:asciiTheme="minorHAnsi" w:hAnsiTheme="minorHAnsi" w:cstheme="minorHAnsi"/>
          <w:szCs w:val="22"/>
        </w:rPr>
        <w:t xml:space="preserve"> odst. 1)</w:t>
      </w:r>
      <w:r w:rsidRPr="00AA7058">
        <w:rPr>
          <w:rFonts w:asciiTheme="minorHAnsi" w:hAnsiTheme="minorHAnsi" w:cstheme="minorHAnsi"/>
          <w:szCs w:val="22"/>
        </w:rPr>
        <w:t xml:space="preserve">, </w:t>
      </w:r>
      <w:r w:rsidR="00C728C9">
        <w:rPr>
          <w:rFonts w:asciiTheme="minorHAnsi" w:hAnsiTheme="minorHAnsi" w:cstheme="minorHAnsi"/>
          <w:szCs w:val="22"/>
        </w:rPr>
        <w:t>servisní podpora</w:t>
      </w:r>
      <w:r w:rsidRPr="00AA7058">
        <w:rPr>
          <w:rFonts w:asciiTheme="minorHAnsi" w:hAnsiTheme="minorHAnsi" w:cstheme="minorHAnsi"/>
          <w:szCs w:val="22"/>
        </w:rPr>
        <w:t xml:space="preserve"> v </w:t>
      </w:r>
      <w:r w:rsidRPr="00AA7058">
        <w:rPr>
          <w:rFonts w:asciiTheme="minorHAnsi" w:hAnsiTheme="minorHAnsi" w:cstheme="minorHAnsi"/>
          <w:b/>
          <w:bCs/>
          <w:szCs w:val="22"/>
        </w:rPr>
        <w:t xml:space="preserve">celkovém objemu </w:t>
      </w:r>
      <w:r w:rsidR="00C728C9">
        <w:rPr>
          <w:rFonts w:asciiTheme="minorHAnsi" w:hAnsiTheme="minorHAnsi" w:cstheme="minorHAnsi"/>
          <w:b/>
          <w:bCs/>
          <w:szCs w:val="22"/>
        </w:rPr>
        <w:t>2</w:t>
      </w:r>
      <w:r w:rsidR="001908FD" w:rsidRPr="00AA7058">
        <w:rPr>
          <w:rFonts w:asciiTheme="minorHAnsi" w:hAnsiTheme="minorHAnsi" w:cstheme="minorHAnsi"/>
          <w:b/>
          <w:bCs/>
          <w:szCs w:val="22"/>
        </w:rPr>
        <w:t xml:space="preserve"> </w:t>
      </w:r>
      <w:r w:rsidRPr="00AA7058">
        <w:rPr>
          <w:rFonts w:asciiTheme="minorHAnsi" w:hAnsiTheme="minorHAnsi" w:cstheme="minorHAnsi"/>
          <w:b/>
          <w:bCs/>
          <w:szCs w:val="22"/>
        </w:rPr>
        <w:t>hodin měsíčně</w:t>
      </w:r>
      <w:r w:rsidRPr="00AA7058">
        <w:rPr>
          <w:rFonts w:asciiTheme="minorHAnsi" w:hAnsiTheme="minorHAnsi" w:cstheme="minorHAnsi"/>
          <w:szCs w:val="22"/>
        </w:rPr>
        <w:t xml:space="preserve">. Nevyužitý objem těchto služeb v rámci měsíce se </w:t>
      </w:r>
      <w:r w:rsidR="00106387" w:rsidRPr="00AA7058">
        <w:rPr>
          <w:rFonts w:asciiTheme="minorHAnsi" w:hAnsiTheme="minorHAnsi" w:cstheme="minorHAnsi"/>
          <w:szCs w:val="22"/>
        </w:rPr>
        <w:t>ne</w:t>
      </w:r>
      <w:r w:rsidRPr="00AA7058">
        <w:rPr>
          <w:rFonts w:asciiTheme="minorHAnsi" w:hAnsiTheme="minorHAnsi" w:cstheme="minorHAnsi"/>
          <w:szCs w:val="22"/>
        </w:rPr>
        <w:t xml:space="preserve">převádí do dalších měsíců, </w:t>
      </w:r>
      <w:r w:rsidR="0050041D" w:rsidRPr="00AA7058">
        <w:rPr>
          <w:rFonts w:asciiTheme="minorHAnsi" w:hAnsiTheme="minorHAnsi" w:cstheme="minorHAnsi"/>
          <w:szCs w:val="22"/>
        </w:rPr>
        <w:t xml:space="preserve">ani </w:t>
      </w:r>
      <w:r w:rsidRPr="00AA7058">
        <w:rPr>
          <w:rFonts w:asciiTheme="minorHAnsi" w:hAnsiTheme="minorHAnsi" w:cstheme="minorHAnsi"/>
          <w:szCs w:val="22"/>
        </w:rPr>
        <w:t>do dalšího kalendářního roku. V případě vyčerpání objemu těchto služeb v daném měsíci lze v rámci jednoho kalendářního roku po dohodě Smluvních stran čerpat část objemu i z následujících měsíců.</w:t>
      </w:r>
    </w:p>
    <w:p w14:paraId="33FDEABB" w14:textId="77777777" w:rsidR="00432EC4" w:rsidRPr="00AA7058" w:rsidRDefault="00432EC4" w:rsidP="00432EC4">
      <w:pPr>
        <w:pStyle w:val="Nadpis2"/>
        <w:keepLines w:val="0"/>
        <w:numPr>
          <w:ilvl w:val="1"/>
          <w:numId w:val="26"/>
        </w:numPr>
        <w:spacing w:before="240" w:after="120" w:line="240" w:lineRule="auto"/>
        <w:rPr>
          <w:rFonts w:eastAsiaTheme="minorHAnsi" w:cstheme="minorHAnsi"/>
          <w:color w:val="auto"/>
          <w:sz w:val="22"/>
          <w:szCs w:val="22"/>
        </w:rPr>
      </w:pPr>
      <w:r w:rsidRPr="00AA7058">
        <w:rPr>
          <w:rFonts w:eastAsiaTheme="minorHAnsi" w:cstheme="minorHAnsi"/>
          <w:color w:val="auto"/>
          <w:sz w:val="22"/>
          <w:szCs w:val="22"/>
        </w:rPr>
        <w:t>Údržba</w:t>
      </w:r>
    </w:p>
    <w:p w14:paraId="2F22D21E" w14:textId="77777777" w:rsidR="00432EC4" w:rsidRPr="00AA7058" w:rsidRDefault="00432EC4" w:rsidP="00432EC4">
      <w:pPr>
        <w:pStyle w:val="StylOdstavecseseznamem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b/>
          <w:szCs w:val="22"/>
        </w:rPr>
        <w:t>Průběžné inovace SW Croseus</w:t>
      </w:r>
      <w:r w:rsidRPr="00AA7058">
        <w:rPr>
          <w:rFonts w:asciiTheme="minorHAnsi" w:hAnsiTheme="minorHAnsi" w:cstheme="minorHAnsi"/>
          <w:szCs w:val="22"/>
        </w:rPr>
        <w:t xml:space="preserve"> zajišťující odstraňování známých vad a souladnost s právními předpisy, případně reflektující vývoj hardwarových a softwarových prostředků (formou bezplatného zpřístupnění nových (legislativních) updatů a upgradů SW Croseus).</w:t>
      </w:r>
    </w:p>
    <w:p w14:paraId="65E38CA2" w14:textId="77777777" w:rsidR="00432EC4" w:rsidRPr="00AA7058" w:rsidRDefault="00432EC4" w:rsidP="00432EC4">
      <w:pPr>
        <w:pStyle w:val="StylOdstavecseseznamem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b/>
          <w:szCs w:val="22"/>
        </w:rPr>
        <w:t>Zpřístupnění (distribuce) všech (legislativních) updatů a upgradů SW Croseus</w:t>
      </w:r>
      <w:r w:rsidRPr="00AA7058">
        <w:rPr>
          <w:rFonts w:asciiTheme="minorHAnsi" w:hAnsiTheme="minorHAnsi" w:cstheme="minorHAnsi"/>
          <w:szCs w:val="22"/>
        </w:rPr>
        <w:t xml:space="preserve"> bez ohledu na příčinu jejich vývoje Příjemci tak, aby Příjemce si mohl provést jejich instalaci, a zároveň zpřístupnění aktuální technické dokumentace a popisu změn.</w:t>
      </w:r>
    </w:p>
    <w:p w14:paraId="6597047B" w14:textId="77777777" w:rsidR="00432EC4" w:rsidRPr="00AA7058" w:rsidRDefault="00432EC4" w:rsidP="00432EC4">
      <w:pPr>
        <w:pStyle w:val="StylOdstavecseseznamem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bookmarkStart w:id="1" w:name="_Hlk8045014"/>
      <w:r w:rsidRPr="00AA7058">
        <w:rPr>
          <w:rFonts w:asciiTheme="minorHAnsi" w:hAnsiTheme="minorHAnsi" w:cstheme="minorHAnsi"/>
          <w:b/>
          <w:szCs w:val="22"/>
        </w:rPr>
        <w:t>Zpřístupnění (distribuce) všech nových verzí SW Croseus a všech bezpečnostních a funkčních oprav (patchů) SW Croseus</w:t>
      </w:r>
      <w:r w:rsidRPr="00AA7058">
        <w:rPr>
          <w:rFonts w:asciiTheme="minorHAnsi" w:hAnsiTheme="minorHAnsi" w:cstheme="minorHAnsi"/>
          <w:szCs w:val="22"/>
        </w:rPr>
        <w:t xml:space="preserve"> Příjemci tak, aby Příjemce si mohl provést jejich instalaci, </w:t>
      </w:r>
      <w:bookmarkEnd w:id="1"/>
      <w:r w:rsidRPr="00AA7058">
        <w:rPr>
          <w:rFonts w:asciiTheme="minorHAnsi" w:hAnsiTheme="minorHAnsi" w:cstheme="minorHAnsi"/>
          <w:szCs w:val="22"/>
        </w:rPr>
        <w:t>a zároveň zpřístupnění aktuální technické dokumentace a popisu změn.</w:t>
      </w:r>
    </w:p>
    <w:p w14:paraId="6D93D685" w14:textId="77777777" w:rsidR="00432EC4" w:rsidRPr="00AA7058" w:rsidRDefault="00432EC4" w:rsidP="00432EC4">
      <w:pPr>
        <w:pStyle w:val="Nadpis2"/>
        <w:keepLines w:val="0"/>
        <w:numPr>
          <w:ilvl w:val="1"/>
          <w:numId w:val="26"/>
        </w:numPr>
        <w:spacing w:before="240" w:after="120" w:line="240" w:lineRule="auto"/>
        <w:rPr>
          <w:rFonts w:eastAsiaTheme="minorHAnsi" w:cstheme="minorHAnsi"/>
          <w:color w:val="auto"/>
          <w:sz w:val="22"/>
          <w:szCs w:val="22"/>
        </w:rPr>
      </w:pPr>
      <w:r w:rsidRPr="00AA7058">
        <w:rPr>
          <w:rFonts w:eastAsiaTheme="minorHAnsi" w:cstheme="minorHAnsi"/>
          <w:color w:val="auto"/>
          <w:sz w:val="22"/>
          <w:szCs w:val="22"/>
        </w:rPr>
        <w:t>Implementace</w:t>
      </w:r>
    </w:p>
    <w:p w14:paraId="5B99A579" w14:textId="77777777" w:rsidR="00432EC4" w:rsidRPr="00AA7058" w:rsidRDefault="00432EC4" w:rsidP="00432EC4">
      <w:p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Implementace je typ Incidentu řešený v rámci zavádění nové aplikace či nové verze aplikace a zahrnuje:</w:t>
      </w:r>
    </w:p>
    <w:p w14:paraId="306E0839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přebírání a vypořádání požadavků na implementaci nahlášených přes HelpDesk,</w:t>
      </w:r>
    </w:p>
    <w:p w14:paraId="083E3074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 xml:space="preserve">provedení instalace (poskytování součinnosti při instalaci) nových verzí SW Croseus, jeho updatů, upgradů a bezpečnostních záplat. </w:t>
      </w:r>
    </w:p>
    <w:p w14:paraId="54D57907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údržba verifikačního prostředí SW Croseus na žádost Příjemce.</w:t>
      </w:r>
    </w:p>
    <w:p w14:paraId="1C90E5CD" w14:textId="77777777" w:rsidR="00432EC4" w:rsidRPr="00AA7058" w:rsidRDefault="00432EC4" w:rsidP="00432EC4">
      <w:pPr>
        <w:pStyle w:val="Nadpis2"/>
        <w:keepLines w:val="0"/>
        <w:numPr>
          <w:ilvl w:val="1"/>
          <w:numId w:val="26"/>
        </w:numPr>
        <w:spacing w:before="240" w:after="120" w:line="240" w:lineRule="auto"/>
        <w:rPr>
          <w:rFonts w:eastAsiaTheme="minorHAnsi" w:cstheme="minorHAnsi"/>
          <w:color w:val="auto"/>
          <w:sz w:val="22"/>
          <w:szCs w:val="22"/>
        </w:rPr>
      </w:pPr>
      <w:r w:rsidRPr="00AA7058">
        <w:rPr>
          <w:rFonts w:eastAsiaTheme="minorHAnsi" w:cstheme="minorHAnsi"/>
          <w:color w:val="auto"/>
          <w:sz w:val="22"/>
          <w:szCs w:val="22"/>
        </w:rPr>
        <w:lastRenderedPageBreak/>
        <w:t>Požadavek</w:t>
      </w:r>
    </w:p>
    <w:p w14:paraId="7DCC9E4B" w14:textId="77777777" w:rsidR="00432EC4" w:rsidRPr="00AA7058" w:rsidRDefault="00432EC4" w:rsidP="00432EC4">
      <w:pPr>
        <w:pStyle w:val="StylOdstavecsesezname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Požadavek je typ Incidentu na rozvoj SW Croseus či změnu konfigurace. Služby k Požadavku zahrnují:</w:t>
      </w:r>
    </w:p>
    <w:p w14:paraId="2DE1A59F" w14:textId="77777777" w:rsidR="00432EC4" w:rsidRPr="00AA7058" w:rsidRDefault="00432EC4" w:rsidP="00432EC4">
      <w:pPr>
        <w:pStyle w:val="StylOdstavecseseznamem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Přebírání, vyhodnocení a vypořádání požadavků na změnu konfigurace nahlášených přes HelpDesk v těchto oblastech:</w:t>
      </w:r>
    </w:p>
    <w:p w14:paraId="449BA0B3" w14:textId="77777777" w:rsidR="00432EC4" w:rsidRPr="00AA705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Osoby – uživatelé aplikace,</w:t>
      </w:r>
    </w:p>
    <w:p w14:paraId="2170C800" w14:textId="77777777" w:rsidR="00432EC4" w:rsidRPr="00AA705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Role a přiřazení osob do rolí,</w:t>
      </w:r>
    </w:p>
    <w:p w14:paraId="7EB55AB9" w14:textId="77777777" w:rsidR="00432EC4" w:rsidRPr="00AA705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Pracovní postupy,</w:t>
      </w:r>
    </w:p>
    <w:p w14:paraId="0E666A4A" w14:textId="77777777" w:rsidR="00432EC4" w:rsidRPr="00AA705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Doklady,</w:t>
      </w:r>
    </w:p>
    <w:p w14:paraId="0A084EC3" w14:textId="77777777" w:rsidR="00432EC4" w:rsidRPr="00AA705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Auditní stopy,</w:t>
      </w:r>
    </w:p>
    <w:p w14:paraId="7BC232F4" w14:textId="77777777" w:rsidR="00432EC4" w:rsidRPr="00AA705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Prvotní doklady.</w:t>
      </w:r>
    </w:p>
    <w:p w14:paraId="6429A99C" w14:textId="77777777" w:rsidR="00432EC4" w:rsidRPr="00AA7058" w:rsidRDefault="00432EC4" w:rsidP="00432EC4">
      <w:pPr>
        <w:pStyle w:val="StylOdstavecseseznamem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služby Metodické podpory, které zahrnují metodickou podporu pracovníků Příjemce uvedených v příloze č. 2 Smlouvy v oblasti:</w:t>
      </w:r>
    </w:p>
    <w:p w14:paraId="2D5C9FF6" w14:textId="77777777" w:rsidR="00432EC4" w:rsidRPr="00AA7058" w:rsidRDefault="00432EC4" w:rsidP="00432EC4">
      <w:pPr>
        <w:pStyle w:val="StylOdstavecseseznamem"/>
        <w:numPr>
          <w:ilvl w:val="1"/>
          <w:numId w:val="27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zákona č. 320/2001 Sb., o finanční kontrole, ve znění pozdějších předpisů,</w:t>
      </w:r>
    </w:p>
    <w:p w14:paraId="5571757C" w14:textId="77777777" w:rsidR="00432EC4" w:rsidRPr="00AA7058" w:rsidRDefault="00432EC4" w:rsidP="00432EC4">
      <w:pPr>
        <w:pStyle w:val="StylOdstavecseseznamem"/>
        <w:numPr>
          <w:ilvl w:val="1"/>
          <w:numId w:val="27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prováděcí vyhlášky č. 416/2004 Sb. k zákonu č. 320/2001 Sb.,</w:t>
      </w:r>
    </w:p>
    <w:p w14:paraId="7CB4FD12" w14:textId="77777777" w:rsidR="00432EC4" w:rsidRPr="00AA7058" w:rsidRDefault="00432EC4" w:rsidP="00432EC4">
      <w:pPr>
        <w:pStyle w:val="StylOdstavecseseznamem"/>
        <w:numPr>
          <w:ilvl w:val="1"/>
          <w:numId w:val="27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metodiky výkonu řídící kontroly Ministerstva financí ČR,</w:t>
      </w:r>
    </w:p>
    <w:p w14:paraId="465D9260" w14:textId="77777777" w:rsidR="00432EC4" w:rsidRPr="00AA7058" w:rsidRDefault="00432EC4" w:rsidP="00432EC4">
      <w:pPr>
        <w:pStyle w:val="StylOdstavecseseznamem"/>
        <w:numPr>
          <w:ilvl w:val="1"/>
          <w:numId w:val="27"/>
        </w:numPr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zákona č. 340/2015 Sb., o registru smluv, ve znění pozdějších předpisů.</w:t>
      </w:r>
    </w:p>
    <w:p w14:paraId="0EC54A04" w14:textId="77777777" w:rsidR="00432EC4" w:rsidRPr="00AA7058" w:rsidRDefault="00432EC4" w:rsidP="00432EC4">
      <w:pPr>
        <w:pStyle w:val="Nadpis2"/>
        <w:keepLines w:val="0"/>
        <w:numPr>
          <w:ilvl w:val="1"/>
          <w:numId w:val="26"/>
        </w:numPr>
        <w:spacing w:before="240" w:after="120" w:line="240" w:lineRule="auto"/>
        <w:rPr>
          <w:rFonts w:eastAsiaTheme="minorHAnsi" w:cstheme="minorHAnsi"/>
          <w:color w:val="auto"/>
          <w:sz w:val="22"/>
          <w:szCs w:val="22"/>
        </w:rPr>
      </w:pPr>
      <w:r w:rsidRPr="00AA7058">
        <w:rPr>
          <w:rFonts w:eastAsiaTheme="minorHAnsi" w:cstheme="minorHAnsi"/>
          <w:color w:val="auto"/>
          <w:sz w:val="22"/>
          <w:szCs w:val="22"/>
        </w:rPr>
        <w:t>Vada</w:t>
      </w:r>
    </w:p>
    <w:p w14:paraId="41B52676" w14:textId="77777777" w:rsidR="00432EC4" w:rsidRPr="00AA7058" w:rsidRDefault="00432EC4" w:rsidP="00432EC4">
      <w:p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Vada je typ Incidentu řešící nefunkčnost či nestandartní chování aplikace vzhledem k dodané uživatelské nebo technické dokumentaci. Služby k řešení Vady zahrnují:</w:t>
      </w:r>
    </w:p>
    <w:p w14:paraId="5D9160BF" w14:textId="77777777" w:rsidR="00432EC4" w:rsidRPr="00AA7058" w:rsidRDefault="00432EC4" w:rsidP="00432EC4">
      <w:pPr>
        <w:pStyle w:val="Odstavecseseznamem"/>
        <w:numPr>
          <w:ilvl w:val="0"/>
          <w:numId w:val="32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přebírání a vypořádání požadavků nahlášených přes HelpDesk,</w:t>
      </w:r>
    </w:p>
    <w:p w14:paraId="2D395E19" w14:textId="77777777" w:rsidR="00432EC4" w:rsidRPr="00AA7058" w:rsidRDefault="00432EC4" w:rsidP="00432EC4">
      <w:pPr>
        <w:pStyle w:val="Odstavecseseznamem"/>
        <w:numPr>
          <w:ilvl w:val="0"/>
          <w:numId w:val="32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odstranění Vady v termínech dle závažnosti.</w:t>
      </w:r>
    </w:p>
    <w:p w14:paraId="0CDBAF57" w14:textId="77777777" w:rsidR="00432EC4" w:rsidRPr="00AA705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AA7058">
        <w:rPr>
          <w:rFonts w:eastAsiaTheme="minorHAnsi" w:cstheme="minorHAnsi"/>
          <w:color w:val="auto"/>
          <w:sz w:val="22"/>
          <w:szCs w:val="22"/>
          <w:lang w:val="cs-CZ"/>
        </w:rPr>
        <w:t>Postup pro uplatnění požadavku na odstranění vady SW Croseus a na poskytnutí služeb Podpory SW Croseus</w:t>
      </w:r>
    </w:p>
    <w:p w14:paraId="62E2504E" w14:textId="77777777" w:rsidR="00432EC4" w:rsidRPr="00AA7058" w:rsidRDefault="00432EC4" w:rsidP="00432EC4">
      <w:p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color w:val="auto"/>
          <w:sz w:val="22"/>
          <w:szCs w:val="22"/>
          <w:lang w:val="cs-CZ"/>
        </w:rPr>
        <w:t>Příjemce požadavky na odstranění vady SW Croseus a na poskytnutí služeb Podpory SW Croseus (dále také Incidenty) uplatňuje následovně:</w:t>
      </w:r>
    </w:p>
    <w:p w14:paraId="1F2FA6EA" w14:textId="6CCB27ED" w:rsidR="00432EC4" w:rsidRPr="00AA7058" w:rsidRDefault="00432EC4" w:rsidP="00432EC4">
      <w:pPr>
        <w:pStyle w:val="Odstavecseseznamem"/>
        <w:numPr>
          <w:ilvl w:val="0"/>
          <w:numId w:val="3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Veškeré Incidenty ohlašují zástupci Příjemce uvedení v příloze č. </w:t>
      </w:r>
      <w:r w:rsidR="00D53C32">
        <w:rPr>
          <w:rFonts w:cstheme="minorHAnsi"/>
        </w:rPr>
        <w:t>1</w:t>
      </w:r>
      <w:r w:rsidRPr="00AA7058">
        <w:rPr>
          <w:rFonts w:cstheme="minorHAnsi"/>
        </w:rPr>
        <w:t xml:space="preserve"> Smlouvy prostřednictvím níže uvedeného kontaktního místa, které provozuje Poskytovatel v souladu s dále uvedenými pravidly.</w:t>
      </w:r>
    </w:p>
    <w:p w14:paraId="02232C0A" w14:textId="77777777" w:rsidR="00432EC4" w:rsidRPr="00AA7058" w:rsidRDefault="00432EC4" w:rsidP="00432EC4">
      <w:pPr>
        <w:pStyle w:val="Odstavecseseznamem"/>
        <w:numPr>
          <w:ilvl w:val="0"/>
          <w:numId w:val="3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Veškeré Incidenty budou Příjemcem nebo Poskytovatelem (v případě nahlášení cestou HotLine) zapsány v systému servisní podpory (dále také HelpDesk) Poskytovatele.</w:t>
      </w:r>
    </w:p>
    <w:p w14:paraId="1A5D249F" w14:textId="77777777" w:rsidR="00432EC4" w:rsidRPr="00AA7058" w:rsidRDefault="00432EC4" w:rsidP="00432EC4">
      <w:pPr>
        <w:pStyle w:val="Odstavecseseznamem"/>
        <w:numPr>
          <w:ilvl w:val="0"/>
          <w:numId w:val="3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Kontaktní místo umožňuje příjem Požadavků v českém jazyce: </w:t>
      </w:r>
    </w:p>
    <w:p w14:paraId="0252A8F5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na telefonním čísle (HotLine): +420 775 567 739 v pracovní dny v době od 08:00 (včetně) do 16:00 h (včetně),</w:t>
      </w:r>
    </w:p>
    <w:p w14:paraId="3828642B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prostřednictvím HelpDesk: podpora.dynatech.cz nepřetržitě (vyjma nahlášených servisních zásahů při správě HelpDesk).</w:t>
      </w:r>
    </w:p>
    <w:p w14:paraId="0097A310" w14:textId="77777777" w:rsidR="00432EC4" w:rsidRPr="00AA7058" w:rsidRDefault="00432EC4" w:rsidP="00432EC4">
      <w:pPr>
        <w:pStyle w:val="Odstavecseseznamem"/>
        <w:numPr>
          <w:ilvl w:val="0"/>
          <w:numId w:val="3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 xml:space="preserve">Incident se považuje za nahlášený okamžikem jeho zapsání na HelpDesk. </w:t>
      </w:r>
    </w:p>
    <w:p w14:paraId="54575455" w14:textId="77777777" w:rsidR="005C74F2" w:rsidRPr="00AA7058" w:rsidRDefault="005C74F2" w:rsidP="005C74F2">
      <w:pPr>
        <w:pStyle w:val="Odstavecseseznamem"/>
        <w:spacing w:before="60" w:after="0" w:line="240" w:lineRule="auto"/>
        <w:contextualSpacing w:val="0"/>
        <w:jc w:val="both"/>
        <w:rPr>
          <w:rFonts w:cstheme="minorHAnsi"/>
        </w:rPr>
      </w:pPr>
    </w:p>
    <w:p w14:paraId="354B3193" w14:textId="77777777" w:rsidR="00432EC4" w:rsidRPr="00AA7058" w:rsidRDefault="00432EC4" w:rsidP="00432EC4">
      <w:pPr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Životní cyklus Incidentu:</w:t>
      </w:r>
    </w:p>
    <w:p w14:paraId="20B99A8A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Incident je Příjemcem/Poskytovatelem zapsán na HelpDesk.</w:t>
      </w:r>
    </w:p>
    <w:p w14:paraId="0B6A5436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Poskytovatel v HelpDesku určí závažnost Incidentu a určí Typ podpory (Incidentu).</w:t>
      </w:r>
    </w:p>
    <w:p w14:paraId="092D5850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lastRenderedPageBreak/>
        <w:t>Poskytovatel přiřadí řešitele Incidentu a odešle zprávu Příjemci o zahájení řešení (stav Incidentu „Otevřený“).</w:t>
      </w:r>
    </w:p>
    <w:p w14:paraId="2BA1AD7C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 xml:space="preserve">Pokud je potřeba doplnit další informace od Příjemce, je Incident přepnut do stavu „Čeká na Vaši odpověď (součinnost)“. </w:t>
      </w:r>
    </w:p>
    <w:p w14:paraId="74893F44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 xml:space="preserve">V případě vyřešení Incidentu Poskytovatel vyplní způsob vyřešení a přepne Incident do stavu „Čeká na Vaši odpověď (součinnost)“. Nyní se čeká na potvrzení splnění Incidentu Příjemcem. Doba pro potvrzení vyřešení Incidentu Příjemcem jsou 3 pracovní dny. Incident je možné v tomto stavu ještě doplnit či znovu otevřít a zahájit další komunikaci. Pokud Incident není v této lhůtě doplněn, dojde k automatickému potvrzení vyřešení Incidentu, který se přepne do stavu „Verifikován (uzavřen)“. </w:t>
      </w:r>
    </w:p>
    <w:p w14:paraId="504D1002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Je-li Incident ve stavu „Vyřešený“, je již zodpovězený pracovníky Příjemce. Vyřešený Incident je ještě možné znovu editovat a doplnit. V takovém případě přechází opět do stavu Otevřený. Vyřešený Incident přechází po 3 pracovních dnech do stavu „Uzavřený“.</w:t>
      </w:r>
    </w:p>
    <w:p w14:paraId="376C03C1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 xml:space="preserve">Stav Incidentu „Uzavřený“ znamená, že Incident je definitivně uzavřen a již jej nelze otevřít či doplnit. </w:t>
      </w:r>
    </w:p>
    <w:p w14:paraId="45D8D396" w14:textId="77777777" w:rsidR="00432EC4" w:rsidRPr="00AA705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AA7058">
        <w:rPr>
          <w:rFonts w:asciiTheme="minorHAnsi" w:hAnsiTheme="minorHAnsi" w:cstheme="minorHAnsi"/>
          <w:szCs w:val="22"/>
        </w:rPr>
        <w:t>Stav Incidentu „Pozastavený“ znamená, že Incident byl na základě společné komunikace Příjemce a Poskytovatele pozastaven a čeká na vyjádření druhé strany, např. vývoj ze strany Poskytovatele, doplnění informací ze strany Příjemce.</w:t>
      </w:r>
    </w:p>
    <w:p w14:paraId="2A39FE7B" w14:textId="77777777" w:rsidR="00432EC4" w:rsidRPr="00AA705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AA7058">
        <w:rPr>
          <w:rFonts w:eastAsiaTheme="minorHAnsi" w:cstheme="minorHAnsi"/>
          <w:color w:val="auto"/>
          <w:sz w:val="22"/>
          <w:szCs w:val="22"/>
          <w:lang w:val="cs-CZ"/>
        </w:rPr>
        <w:t>Další podmínky provozu HelpDesk</w:t>
      </w:r>
    </w:p>
    <w:p w14:paraId="0DE4781F" w14:textId="77777777" w:rsidR="00432EC4" w:rsidRPr="00AA7058" w:rsidRDefault="00432EC4" w:rsidP="00432EC4">
      <w:pPr>
        <w:pStyle w:val="Odstavecseseznamem"/>
        <w:numPr>
          <w:ilvl w:val="0"/>
          <w:numId w:val="34"/>
        </w:numPr>
        <w:spacing w:before="60" w:after="0" w:line="240" w:lineRule="auto"/>
        <w:contextualSpacing w:val="0"/>
        <w:jc w:val="both"/>
        <w:rPr>
          <w:rFonts w:eastAsia="Times New Roman" w:cstheme="minorHAnsi"/>
        </w:rPr>
      </w:pPr>
      <w:r w:rsidRPr="00AA7058">
        <w:rPr>
          <w:rFonts w:cstheme="minorHAnsi"/>
        </w:rPr>
        <w:t>HelpDesk Příjemci nepřetržitě umožňuje upřesnit nebo doplnit Incident (vyjma doby nahlášených servisních zásahů při správě HelpDesk).</w:t>
      </w:r>
    </w:p>
    <w:p w14:paraId="10E10306" w14:textId="77777777" w:rsidR="00432EC4" w:rsidRPr="00AA7058" w:rsidRDefault="00432EC4" w:rsidP="00432EC4">
      <w:pPr>
        <w:pStyle w:val="Odstavecseseznamem"/>
        <w:numPr>
          <w:ilvl w:val="0"/>
          <w:numId w:val="3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HelpDesk vybraným zástupcům Příjemce poskytuje přehled o aktuálně nahlášených Incidentech, jejich stavu a aktuálním způsobu jejich řešení.</w:t>
      </w:r>
    </w:p>
    <w:p w14:paraId="233DB4C7" w14:textId="77777777" w:rsidR="00432EC4" w:rsidRPr="00AA7058" w:rsidRDefault="00432EC4" w:rsidP="00432EC4">
      <w:pPr>
        <w:pStyle w:val="Odstavecseseznamem"/>
        <w:numPr>
          <w:ilvl w:val="0"/>
          <w:numId w:val="3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AA7058">
        <w:rPr>
          <w:rFonts w:cstheme="minorHAnsi"/>
        </w:rPr>
        <w:t>HelpDesk poskytuje Příjemci přístup k uzavřeným Incidentům a způsobu jejich vyřešení s podrobnými údaji o historii Incidentu od jejich nahlášení po jejich vyřešení.</w:t>
      </w:r>
    </w:p>
    <w:p w14:paraId="7D4BF194" w14:textId="77777777" w:rsidR="00355118" w:rsidRPr="00AA705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6DAB684C" w14:textId="1FD1F781" w:rsidR="004432D4" w:rsidRPr="00AA7058" w:rsidRDefault="004432D4" w:rsidP="004432D4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 xml:space="preserve">Příloha č. </w:t>
      </w:r>
      <w:r w:rsidR="00F3503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2</w:t>
      </w:r>
      <w:r w:rsidRPr="00AA705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Další služby nad rámec předplacené podpory k IS CROSEUS CLOUD</w:t>
      </w:r>
    </w:p>
    <w:p w14:paraId="446B84A8" w14:textId="77777777" w:rsidR="00432EC4" w:rsidRPr="00AA7058" w:rsidRDefault="00432EC4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71B4BF07" w14:textId="5EB06E0E" w:rsidR="00986375" w:rsidRPr="00AA7058" w:rsidRDefault="00986375" w:rsidP="00986375">
      <w:pPr>
        <w:spacing w:before="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>Služby poskyt</w:t>
      </w:r>
      <w:r w:rsidR="00064CB1" w:rsidRPr="00AA7058">
        <w:rPr>
          <w:rFonts w:asciiTheme="minorHAnsi" w:hAnsiTheme="minorHAnsi" w:cstheme="minorHAnsi"/>
          <w:sz w:val="22"/>
          <w:szCs w:val="22"/>
          <w:lang w:val="cs-CZ"/>
        </w:rPr>
        <w:t>ované</w:t>
      </w:r>
      <w:r w:rsidRPr="00AA7058">
        <w:rPr>
          <w:rFonts w:asciiTheme="minorHAnsi" w:hAnsiTheme="minorHAnsi" w:cstheme="minorHAnsi"/>
          <w:sz w:val="22"/>
          <w:szCs w:val="22"/>
          <w:lang w:val="cs-CZ"/>
        </w:rPr>
        <w:t xml:space="preserve"> nad rámec předplacených služeb budou Poskytovatelem poskytnuty na základě předem odsouhlaseného rozsahu a harmonogramu dle pokynu Objednatele.</w:t>
      </w:r>
    </w:p>
    <w:p w14:paraId="7B0D6904" w14:textId="4C82B537" w:rsidR="00986375" w:rsidRPr="00AA7058" w:rsidRDefault="00986375" w:rsidP="00986375">
      <w:pPr>
        <w:spacing w:before="6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D6ED513" w14:textId="1E45D2D8" w:rsidR="00986375" w:rsidRPr="00AA7058" w:rsidRDefault="00986375" w:rsidP="00986375">
      <w:pPr>
        <w:spacing w:before="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A7058">
        <w:rPr>
          <w:rFonts w:asciiTheme="minorHAnsi" w:hAnsiTheme="minorHAnsi" w:cstheme="minorHAnsi"/>
          <w:sz w:val="22"/>
          <w:szCs w:val="22"/>
          <w:lang w:val="cs-CZ"/>
        </w:rPr>
        <w:t>Jedná se o tyto služby:</w:t>
      </w:r>
    </w:p>
    <w:p w14:paraId="789D1A17" w14:textId="3A9643A2" w:rsidR="00986375" w:rsidRPr="00AA705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Zákaznická, technická a metodická podpora</w:t>
      </w:r>
    </w:p>
    <w:p w14:paraId="3DFECB3C" w14:textId="77777777" w:rsidR="00986375" w:rsidRPr="00AA705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Školení</w:t>
      </w:r>
    </w:p>
    <w:p w14:paraId="72C77F68" w14:textId="2D815B97" w:rsidR="00986375" w:rsidRPr="00AA705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E-learningové kurzy</w:t>
      </w:r>
    </w:p>
    <w:p w14:paraId="6A6FA4FA" w14:textId="77777777" w:rsidR="00986375" w:rsidRPr="00AA705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Interní audit</w:t>
      </w:r>
    </w:p>
    <w:p w14:paraId="5818EFBF" w14:textId="77777777" w:rsidR="00986375" w:rsidRPr="00AA705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Konzultace</w:t>
      </w:r>
    </w:p>
    <w:p w14:paraId="19D5ABFE" w14:textId="77777777" w:rsidR="00986375" w:rsidRPr="00AA7058" w:rsidRDefault="00986375" w:rsidP="00986375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Ověření kvalifikačních předpokladů pro výkon finanční kontroly</w:t>
      </w:r>
    </w:p>
    <w:p w14:paraId="2A22156F" w14:textId="2DB5283E" w:rsidR="00986375" w:rsidRPr="00AA705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A7058">
        <w:rPr>
          <w:rFonts w:asciiTheme="minorHAnsi" w:hAnsiTheme="minorHAnsi" w:cstheme="minorHAnsi"/>
          <w:sz w:val="22"/>
          <w:szCs w:val="22"/>
        </w:rPr>
        <w:t>Další služby dle akceptované objednávky</w:t>
      </w:r>
    </w:p>
    <w:p w14:paraId="149F02A6" w14:textId="77777777" w:rsidR="00DF19CA" w:rsidRPr="00AA7058" w:rsidRDefault="00DF19CA" w:rsidP="000A0C19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</w:p>
    <w:sectPr w:rsidR="00DF19CA" w:rsidRPr="00AA7058" w:rsidSect="00F35038">
      <w:headerReference w:type="default" r:id="rId12"/>
      <w:footerReference w:type="default" r:id="rId13"/>
      <w:type w:val="continuous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15BB9" w14:textId="77777777" w:rsidR="00B31FE3" w:rsidRDefault="00B31FE3" w:rsidP="00F017FF">
      <w:r>
        <w:separator/>
      </w:r>
    </w:p>
  </w:endnote>
  <w:endnote w:type="continuationSeparator" w:id="0">
    <w:p w14:paraId="68DCCBE4" w14:textId="77777777" w:rsidR="00B31FE3" w:rsidRDefault="00B31FE3" w:rsidP="00F0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ant Gar Got Itc T OT Book">
    <w:altName w:val="Times New Roman"/>
    <w:charset w:val="00"/>
    <w:family w:val="auto"/>
    <w:pitch w:val="variable"/>
    <w:sig w:usb0="00000001" w:usb1="50002048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89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4C463" w14:textId="77777777" w:rsidR="00257F5D" w:rsidRDefault="00257F5D" w:rsidP="00D41DA8">
        <w:pPr>
          <w:pStyle w:val="Zpat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701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fldSimple w:instr=" NUMPAGES   \* MERGEFORMAT ">
          <w:r w:rsidR="00962701">
            <w:rPr>
              <w:noProof/>
            </w:rPr>
            <w:t>12</w:t>
          </w:r>
        </w:fldSimple>
      </w:p>
    </w:sdtContent>
  </w:sdt>
  <w:p w14:paraId="2E2EAD7B" w14:textId="77777777" w:rsidR="00257F5D" w:rsidRDefault="00257F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4DD04" w14:textId="77777777" w:rsidR="00B31FE3" w:rsidRDefault="00B31FE3" w:rsidP="00F017FF">
      <w:r>
        <w:separator/>
      </w:r>
    </w:p>
  </w:footnote>
  <w:footnote w:type="continuationSeparator" w:id="0">
    <w:p w14:paraId="7C93F003" w14:textId="77777777" w:rsidR="00B31FE3" w:rsidRDefault="00B31FE3" w:rsidP="00F0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1C7DF" w14:textId="2D0237A5" w:rsidR="00257F5D" w:rsidRDefault="00257F5D" w:rsidP="00BA155A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2BB7B9D" wp14:editId="1D823D5C">
          <wp:simplePos x="0" y="0"/>
          <wp:positionH relativeFrom="column">
            <wp:posOffset>-251460</wp:posOffset>
          </wp:positionH>
          <wp:positionV relativeFrom="paragraph">
            <wp:posOffset>-141012</wp:posOffset>
          </wp:positionV>
          <wp:extent cx="1611153" cy="752475"/>
          <wp:effectExtent l="0" t="0" r="825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YNATECH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153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1603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78A7B3" wp14:editId="696D9BE3">
              <wp:simplePos x="0" y="0"/>
              <wp:positionH relativeFrom="margin">
                <wp:posOffset>3884930</wp:posOffset>
              </wp:positionH>
              <wp:positionV relativeFrom="paragraph">
                <wp:posOffset>-1632585</wp:posOffset>
              </wp:positionV>
              <wp:extent cx="3189605" cy="2395220"/>
              <wp:effectExtent l="0" t="400050" r="67945" b="5080"/>
              <wp:wrapNone/>
              <wp:docPr id="3" name="Group 1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20320179">
                        <a:off x="0" y="0"/>
                        <a:ext cx="3189605" cy="2395220"/>
                        <a:chOff x="130" y="170"/>
                        <a:chExt cx="8407" cy="6311"/>
                      </a:xfrm>
                      <a:extLst>
                        <a:ext uri="{0CCBE362-F206-4b92-989A-16890622DB6E}"/>
                      </a:extLst>
                    </wpg:grpSpPr>
                    <wps:wsp>
                      <wps:cNvPr id="4" name="Freeform 59"/>
                      <wps:cNvSpPr>
                        <a:spLocks noChangeAspect="1"/>
                      </wps:cNvSpPr>
                      <wps:spPr bwMode="auto">
                        <a:xfrm>
                          <a:off x="3992" y="1984"/>
                          <a:ext cx="3220" cy="3223"/>
                        </a:xfrm>
                        <a:custGeom>
                          <a:avLst/>
                          <a:gdLst>
                            <a:gd name="T0" fmla="*/ 6 w 3220"/>
                            <a:gd name="T1" fmla="*/ 0 h 3223"/>
                            <a:gd name="T2" fmla="*/ 3220 w 3220"/>
                            <a:gd name="T3" fmla="*/ 1824 h 3223"/>
                            <a:gd name="T4" fmla="*/ 0 w 3220"/>
                            <a:gd name="T5" fmla="*/ 3223 h 3223"/>
                            <a:gd name="T6" fmla="*/ 6 w 3220"/>
                            <a:gd name="T7" fmla="*/ 0 h 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20" h="3223">
                              <a:moveTo>
                                <a:pt x="6" y="0"/>
                              </a:moveTo>
                              <a:lnTo>
                                <a:pt x="3220" y="1824"/>
                              </a:lnTo>
                              <a:lnTo>
                                <a:pt x="0" y="3223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"/>
                      <wps:cNvSpPr>
                        <a:spLocks noChangeAspect="1"/>
                      </wps:cNvSpPr>
                      <wps:spPr bwMode="auto">
                        <a:xfrm>
                          <a:off x="1813" y="1442"/>
                          <a:ext cx="4057" cy="3340"/>
                        </a:xfrm>
                        <a:custGeom>
                          <a:avLst/>
                          <a:gdLst>
                            <a:gd name="T0" fmla="*/ 2777 w 4057"/>
                            <a:gd name="T1" fmla="*/ 0 h 3340"/>
                            <a:gd name="T2" fmla="*/ 4057 w 4057"/>
                            <a:gd name="T3" fmla="*/ 3340 h 3340"/>
                            <a:gd name="T4" fmla="*/ 0 w 4057"/>
                            <a:gd name="T5" fmla="*/ 2733 h 3340"/>
                            <a:gd name="T6" fmla="*/ 2777 w 4057"/>
                            <a:gd name="T7" fmla="*/ 0 h 3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57" h="3340">
                              <a:moveTo>
                                <a:pt x="2777" y="0"/>
                              </a:moveTo>
                              <a:lnTo>
                                <a:pt x="4057" y="3340"/>
                              </a:lnTo>
                              <a:lnTo>
                                <a:pt x="0" y="2733"/>
                              </a:lnTo>
                              <a:lnTo>
                                <a:pt x="2777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1"/>
                      <wps:cNvSpPr>
                        <a:spLocks noChangeAspect="1"/>
                      </wps:cNvSpPr>
                      <wps:spPr bwMode="auto">
                        <a:xfrm>
                          <a:off x="580" y="2037"/>
                          <a:ext cx="3342" cy="4200"/>
                        </a:xfrm>
                        <a:custGeom>
                          <a:avLst/>
                          <a:gdLst>
                            <a:gd name="T0" fmla="*/ 3342 w 3342"/>
                            <a:gd name="T1" fmla="*/ 0 h 4200"/>
                            <a:gd name="T2" fmla="*/ 3002 w 3342"/>
                            <a:gd name="T3" fmla="*/ 4200 h 4200"/>
                            <a:gd name="T4" fmla="*/ 0 w 3342"/>
                            <a:gd name="T5" fmla="*/ 1547 h 4200"/>
                            <a:gd name="T6" fmla="*/ 3342 w 3342"/>
                            <a:gd name="T7" fmla="*/ 0 h 4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42" h="4200">
                              <a:moveTo>
                                <a:pt x="3342" y="0"/>
                              </a:moveTo>
                              <a:lnTo>
                                <a:pt x="3002" y="4200"/>
                              </a:lnTo>
                              <a:lnTo>
                                <a:pt x="0" y="1547"/>
                              </a:lnTo>
                              <a:lnTo>
                                <a:pt x="3342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2"/>
                      <wps:cNvSpPr>
                        <a:spLocks noChangeAspect="1" noEditPoints="1"/>
                      </wps:cNvSpPr>
                      <wps:spPr bwMode="auto">
                        <a:xfrm>
                          <a:off x="1930" y="170"/>
                          <a:ext cx="5706" cy="6206"/>
                        </a:xfrm>
                        <a:custGeom>
                          <a:avLst/>
                          <a:gdLst>
                            <a:gd name="T0" fmla="*/ 5697 w 5706"/>
                            <a:gd name="T1" fmla="*/ 2 h 6206"/>
                            <a:gd name="T2" fmla="*/ 5699 w 5706"/>
                            <a:gd name="T3" fmla="*/ 5 h 6206"/>
                            <a:gd name="T4" fmla="*/ 5697 w 5706"/>
                            <a:gd name="T5" fmla="*/ 2 h 6206"/>
                            <a:gd name="T6" fmla="*/ 5699 w 5706"/>
                            <a:gd name="T7" fmla="*/ 0 h 6206"/>
                            <a:gd name="T8" fmla="*/ 5706 w 5706"/>
                            <a:gd name="T9" fmla="*/ 0 h 6206"/>
                            <a:gd name="T10" fmla="*/ 3415 w 5706"/>
                            <a:gd name="T11" fmla="*/ 6206 h 6206"/>
                            <a:gd name="T12" fmla="*/ 0 w 5706"/>
                            <a:gd name="T13" fmla="*/ 927 h 6206"/>
                            <a:gd name="T14" fmla="*/ 5699 w 5706"/>
                            <a:gd name="T15" fmla="*/ 0 h 6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706" h="6206">
                              <a:moveTo>
                                <a:pt x="5697" y="2"/>
                              </a:moveTo>
                              <a:lnTo>
                                <a:pt x="5699" y="5"/>
                              </a:lnTo>
                              <a:lnTo>
                                <a:pt x="5697" y="2"/>
                              </a:lnTo>
                              <a:close/>
                              <a:moveTo>
                                <a:pt x="5699" y="0"/>
                              </a:moveTo>
                              <a:lnTo>
                                <a:pt x="5706" y="0"/>
                              </a:lnTo>
                              <a:lnTo>
                                <a:pt x="3415" y="6206"/>
                              </a:lnTo>
                              <a:lnTo>
                                <a:pt x="0" y="927"/>
                              </a:lnTo>
                              <a:lnTo>
                                <a:pt x="5699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3"/>
                      <wps:cNvSpPr>
                        <a:spLocks noChangeAspect="1" noEditPoints="1"/>
                      </wps:cNvSpPr>
                      <wps:spPr bwMode="auto">
                        <a:xfrm>
                          <a:off x="3644" y="2727"/>
                          <a:ext cx="2909" cy="3266"/>
                        </a:xfrm>
                        <a:custGeom>
                          <a:avLst/>
                          <a:gdLst>
                            <a:gd name="T0" fmla="*/ 2159 w 2909"/>
                            <a:gd name="T1" fmla="*/ 9 h 3266"/>
                            <a:gd name="T2" fmla="*/ 2161 w 2909"/>
                            <a:gd name="T3" fmla="*/ 9 h 3266"/>
                            <a:gd name="T4" fmla="*/ 2159 w 2909"/>
                            <a:gd name="T5" fmla="*/ 9 h 3266"/>
                            <a:gd name="T6" fmla="*/ 2159 w 2909"/>
                            <a:gd name="T7" fmla="*/ 7 h 3266"/>
                            <a:gd name="T8" fmla="*/ 2165 w 2909"/>
                            <a:gd name="T9" fmla="*/ 0 h 3266"/>
                            <a:gd name="T10" fmla="*/ 2909 w 2909"/>
                            <a:gd name="T11" fmla="*/ 3266 h 3266"/>
                            <a:gd name="T12" fmla="*/ 0 w 2909"/>
                            <a:gd name="T13" fmla="*/ 1970 h 3266"/>
                            <a:gd name="T14" fmla="*/ 2159 w 2909"/>
                            <a:gd name="T15" fmla="*/ 7 h 3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09" h="3266">
                              <a:moveTo>
                                <a:pt x="2159" y="9"/>
                              </a:moveTo>
                              <a:lnTo>
                                <a:pt x="2161" y="9"/>
                              </a:lnTo>
                              <a:lnTo>
                                <a:pt x="2159" y="9"/>
                              </a:lnTo>
                              <a:close/>
                              <a:moveTo>
                                <a:pt x="2159" y="7"/>
                              </a:moveTo>
                              <a:lnTo>
                                <a:pt x="2165" y="0"/>
                              </a:lnTo>
                              <a:lnTo>
                                <a:pt x="2909" y="3266"/>
                              </a:lnTo>
                              <a:lnTo>
                                <a:pt x="0" y="1970"/>
                              </a:lnTo>
                              <a:lnTo>
                                <a:pt x="2159" y="7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4"/>
                      <wps:cNvSpPr>
                        <a:spLocks noChangeAspect="1"/>
                      </wps:cNvSpPr>
                      <wps:spPr bwMode="auto">
                        <a:xfrm>
                          <a:off x="5892" y="4061"/>
                          <a:ext cx="2289" cy="1984"/>
                        </a:xfrm>
                        <a:custGeom>
                          <a:avLst/>
                          <a:gdLst>
                            <a:gd name="T0" fmla="*/ 2289 w 2289"/>
                            <a:gd name="T1" fmla="*/ 571 h 1984"/>
                            <a:gd name="T2" fmla="*/ 552 w 2289"/>
                            <a:gd name="T3" fmla="*/ 1984 h 1984"/>
                            <a:gd name="T4" fmla="*/ 0 w 2289"/>
                            <a:gd name="T5" fmla="*/ 0 h 1984"/>
                            <a:gd name="T6" fmla="*/ 2289 w 2289"/>
                            <a:gd name="T7" fmla="*/ 571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89" h="1984">
                              <a:moveTo>
                                <a:pt x="2289" y="571"/>
                              </a:moveTo>
                              <a:lnTo>
                                <a:pt x="552" y="1984"/>
                              </a:lnTo>
                              <a:lnTo>
                                <a:pt x="0" y="0"/>
                              </a:lnTo>
                              <a:lnTo>
                                <a:pt x="2289" y="571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5"/>
                      <wps:cNvSpPr>
                        <a:spLocks noChangeAspect="1"/>
                      </wps:cNvSpPr>
                      <wps:spPr bwMode="auto">
                        <a:xfrm>
                          <a:off x="6345" y="3262"/>
                          <a:ext cx="197" cy="199"/>
                        </a:xfrm>
                        <a:custGeom>
                          <a:avLst/>
                          <a:gdLst>
                            <a:gd name="T0" fmla="*/ 74 w 197"/>
                            <a:gd name="T1" fmla="*/ 4 h 199"/>
                            <a:gd name="T2" fmla="*/ 74 w 197"/>
                            <a:gd name="T3" fmla="*/ 4 h 199"/>
                            <a:gd name="T4" fmla="*/ 56 w 197"/>
                            <a:gd name="T5" fmla="*/ 11 h 199"/>
                            <a:gd name="T6" fmla="*/ 40 w 197"/>
                            <a:gd name="T7" fmla="*/ 20 h 199"/>
                            <a:gd name="T8" fmla="*/ 25 w 197"/>
                            <a:gd name="T9" fmla="*/ 34 h 199"/>
                            <a:gd name="T10" fmla="*/ 13 w 197"/>
                            <a:gd name="T11" fmla="*/ 49 h 199"/>
                            <a:gd name="T12" fmla="*/ 7 w 197"/>
                            <a:gd name="T13" fmla="*/ 65 h 199"/>
                            <a:gd name="T14" fmla="*/ 0 w 197"/>
                            <a:gd name="T15" fmla="*/ 85 h 199"/>
                            <a:gd name="T16" fmla="*/ 0 w 197"/>
                            <a:gd name="T17" fmla="*/ 103 h 199"/>
                            <a:gd name="T18" fmla="*/ 2 w 197"/>
                            <a:gd name="T19" fmla="*/ 123 h 199"/>
                            <a:gd name="T20" fmla="*/ 2 w 197"/>
                            <a:gd name="T21" fmla="*/ 123 h 199"/>
                            <a:gd name="T22" fmla="*/ 9 w 197"/>
                            <a:gd name="T23" fmla="*/ 143 h 199"/>
                            <a:gd name="T24" fmla="*/ 20 w 197"/>
                            <a:gd name="T25" fmla="*/ 159 h 199"/>
                            <a:gd name="T26" fmla="*/ 34 w 197"/>
                            <a:gd name="T27" fmla="*/ 172 h 199"/>
                            <a:gd name="T28" fmla="*/ 47 w 197"/>
                            <a:gd name="T29" fmla="*/ 184 h 199"/>
                            <a:gd name="T30" fmla="*/ 65 w 197"/>
                            <a:gd name="T31" fmla="*/ 192 h 199"/>
                            <a:gd name="T32" fmla="*/ 83 w 197"/>
                            <a:gd name="T33" fmla="*/ 197 h 199"/>
                            <a:gd name="T34" fmla="*/ 103 w 197"/>
                            <a:gd name="T35" fmla="*/ 199 h 199"/>
                            <a:gd name="T36" fmla="*/ 123 w 197"/>
                            <a:gd name="T37" fmla="*/ 195 h 199"/>
                            <a:gd name="T38" fmla="*/ 123 w 197"/>
                            <a:gd name="T39" fmla="*/ 195 h 199"/>
                            <a:gd name="T40" fmla="*/ 141 w 197"/>
                            <a:gd name="T41" fmla="*/ 188 h 199"/>
                            <a:gd name="T42" fmla="*/ 159 w 197"/>
                            <a:gd name="T43" fmla="*/ 179 h 199"/>
                            <a:gd name="T44" fmla="*/ 173 w 197"/>
                            <a:gd name="T45" fmla="*/ 166 h 199"/>
                            <a:gd name="T46" fmla="*/ 184 w 197"/>
                            <a:gd name="T47" fmla="*/ 150 h 199"/>
                            <a:gd name="T48" fmla="*/ 193 w 197"/>
                            <a:gd name="T49" fmla="*/ 134 h 199"/>
                            <a:gd name="T50" fmla="*/ 197 w 197"/>
                            <a:gd name="T51" fmla="*/ 114 h 199"/>
                            <a:gd name="T52" fmla="*/ 197 w 197"/>
                            <a:gd name="T53" fmla="*/ 96 h 199"/>
                            <a:gd name="T54" fmla="*/ 195 w 197"/>
                            <a:gd name="T55" fmla="*/ 76 h 199"/>
                            <a:gd name="T56" fmla="*/ 195 w 197"/>
                            <a:gd name="T57" fmla="*/ 76 h 199"/>
                            <a:gd name="T58" fmla="*/ 188 w 197"/>
                            <a:gd name="T59" fmla="*/ 56 h 199"/>
                            <a:gd name="T60" fmla="*/ 177 w 197"/>
                            <a:gd name="T61" fmla="*/ 40 h 199"/>
                            <a:gd name="T62" fmla="*/ 166 w 197"/>
                            <a:gd name="T63" fmla="*/ 27 h 199"/>
                            <a:gd name="T64" fmla="*/ 150 w 197"/>
                            <a:gd name="T65" fmla="*/ 16 h 199"/>
                            <a:gd name="T66" fmla="*/ 132 w 197"/>
                            <a:gd name="T67" fmla="*/ 7 h 199"/>
                            <a:gd name="T68" fmla="*/ 114 w 197"/>
                            <a:gd name="T69" fmla="*/ 2 h 199"/>
                            <a:gd name="T70" fmla="*/ 94 w 197"/>
                            <a:gd name="T71" fmla="*/ 0 h 199"/>
                            <a:gd name="T72" fmla="*/ 74 w 197"/>
                            <a:gd name="T73" fmla="*/ 4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97" h="199">
                              <a:moveTo>
                                <a:pt x="74" y="4"/>
                              </a:moveTo>
                              <a:lnTo>
                                <a:pt x="74" y="4"/>
                              </a:lnTo>
                              <a:lnTo>
                                <a:pt x="56" y="11"/>
                              </a:lnTo>
                              <a:lnTo>
                                <a:pt x="40" y="20"/>
                              </a:lnTo>
                              <a:lnTo>
                                <a:pt x="25" y="34"/>
                              </a:lnTo>
                              <a:lnTo>
                                <a:pt x="13" y="49"/>
                              </a:lnTo>
                              <a:lnTo>
                                <a:pt x="7" y="65"/>
                              </a:lnTo>
                              <a:lnTo>
                                <a:pt x="0" y="85"/>
                              </a:lnTo>
                              <a:lnTo>
                                <a:pt x="0" y="103"/>
                              </a:lnTo>
                              <a:lnTo>
                                <a:pt x="2" y="123"/>
                              </a:lnTo>
                              <a:lnTo>
                                <a:pt x="2" y="123"/>
                              </a:lnTo>
                              <a:lnTo>
                                <a:pt x="9" y="143"/>
                              </a:lnTo>
                              <a:lnTo>
                                <a:pt x="20" y="159"/>
                              </a:lnTo>
                              <a:lnTo>
                                <a:pt x="34" y="172"/>
                              </a:lnTo>
                              <a:lnTo>
                                <a:pt x="47" y="184"/>
                              </a:lnTo>
                              <a:lnTo>
                                <a:pt x="65" y="192"/>
                              </a:lnTo>
                              <a:lnTo>
                                <a:pt x="83" y="197"/>
                              </a:lnTo>
                              <a:lnTo>
                                <a:pt x="103" y="199"/>
                              </a:lnTo>
                              <a:lnTo>
                                <a:pt x="123" y="195"/>
                              </a:lnTo>
                              <a:lnTo>
                                <a:pt x="123" y="195"/>
                              </a:lnTo>
                              <a:lnTo>
                                <a:pt x="141" y="188"/>
                              </a:lnTo>
                              <a:lnTo>
                                <a:pt x="159" y="179"/>
                              </a:lnTo>
                              <a:lnTo>
                                <a:pt x="173" y="166"/>
                              </a:lnTo>
                              <a:lnTo>
                                <a:pt x="184" y="150"/>
                              </a:lnTo>
                              <a:lnTo>
                                <a:pt x="193" y="134"/>
                              </a:lnTo>
                              <a:lnTo>
                                <a:pt x="197" y="114"/>
                              </a:lnTo>
                              <a:lnTo>
                                <a:pt x="197" y="96"/>
                              </a:lnTo>
                              <a:lnTo>
                                <a:pt x="195" y="76"/>
                              </a:lnTo>
                              <a:lnTo>
                                <a:pt x="195" y="76"/>
                              </a:lnTo>
                              <a:lnTo>
                                <a:pt x="188" y="56"/>
                              </a:lnTo>
                              <a:lnTo>
                                <a:pt x="177" y="40"/>
                              </a:lnTo>
                              <a:lnTo>
                                <a:pt x="166" y="27"/>
                              </a:lnTo>
                              <a:lnTo>
                                <a:pt x="150" y="16"/>
                              </a:lnTo>
                              <a:lnTo>
                                <a:pt x="132" y="7"/>
                              </a:lnTo>
                              <a:lnTo>
                                <a:pt x="114" y="2"/>
                              </a:lnTo>
                              <a:lnTo>
                                <a:pt x="94" y="0"/>
                              </a:lnTo>
                              <a:lnTo>
                                <a:pt x="7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 noChangeAspect="1"/>
                      </wps:cNvSpPr>
                      <wps:spPr bwMode="auto">
                        <a:xfrm>
                          <a:off x="5401" y="5344"/>
                          <a:ext cx="464" cy="466"/>
                        </a:xfrm>
                        <a:custGeom>
                          <a:avLst/>
                          <a:gdLst>
                            <a:gd name="T0" fmla="*/ 175 w 464"/>
                            <a:gd name="T1" fmla="*/ 7 h 466"/>
                            <a:gd name="T2" fmla="*/ 130 w 464"/>
                            <a:gd name="T3" fmla="*/ 22 h 466"/>
                            <a:gd name="T4" fmla="*/ 92 w 464"/>
                            <a:gd name="T5" fmla="*/ 47 h 466"/>
                            <a:gd name="T6" fmla="*/ 59 w 464"/>
                            <a:gd name="T7" fmla="*/ 78 h 466"/>
                            <a:gd name="T8" fmla="*/ 32 w 464"/>
                            <a:gd name="T9" fmla="*/ 114 h 466"/>
                            <a:gd name="T10" fmla="*/ 14 w 464"/>
                            <a:gd name="T11" fmla="*/ 155 h 466"/>
                            <a:gd name="T12" fmla="*/ 3 w 464"/>
                            <a:gd name="T13" fmla="*/ 197 h 466"/>
                            <a:gd name="T14" fmla="*/ 0 w 464"/>
                            <a:gd name="T15" fmla="*/ 242 h 466"/>
                            <a:gd name="T16" fmla="*/ 7 w 464"/>
                            <a:gd name="T17" fmla="*/ 289 h 466"/>
                            <a:gd name="T18" fmla="*/ 14 w 464"/>
                            <a:gd name="T19" fmla="*/ 311 h 466"/>
                            <a:gd name="T20" fmla="*/ 34 w 464"/>
                            <a:gd name="T21" fmla="*/ 354 h 466"/>
                            <a:gd name="T22" fmla="*/ 61 w 464"/>
                            <a:gd name="T23" fmla="*/ 390 h 466"/>
                            <a:gd name="T24" fmla="*/ 95 w 464"/>
                            <a:gd name="T25" fmla="*/ 419 h 466"/>
                            <a:gd name="T26" fmla="*/ 133 w 464"/>
                            <a:gd name="T27" fmla="*/ 443 h 466"/>
                            <a:gd name="T28" fmla="*/ 173 w 464"/>
                            <a:gd name="T29" fmla="*/ 457 h 466"/>
                            <a:gd name="T30" fmla="*/ 218 w 464"/>
                            <a:gd name="T31" fmla="*/ 466 h 466"/>
                            <a:gd name="T32" fmla="*/ 265 w 464"/>
                            <a:gd name="T33" fmla="*/ 463 h 466"/>
                            <a:gd name="T34" fmla="*/ 287 w 464"/>
                            <a:gd name="T35" fmla="*/ 459 h 466"/>
                            <a:gd name="T36" fmla="*/ 332 w 464"/>
                            <a:gd name="T37" fmla="*/ 443 h 466"/>
                            <a:gd name="T38" fmla="*/ 372 w 464"/>
                            <a:gd name="T39" fmla="*/ 419 h 466"/>
                            <a:gd name="T40" fmla="*/ 404 w 464"/>
                            <a:gd name="T41" fmla="*/ 387 h 466"/>
                            <a:gd name="T42" fmla="*/ 431 w 464"/>
                            <a:gd name="T43" fmla="*/ 352 h 466"/>
                            <a:gd name="T44" fmla="*/ 451 w 464"/>
                            <a:gd name="T45" fmla="*/ 311 h 466"/>
                            <a:gd name="T46" fmla="*/ 462 w 464"/>
                            <a:gd name="T47" fmla="*/ 269 h 466"/>
                            <a:gd name="T48" fmla="*/ 464 w 464"/>
                            <a:gd name="T49" fmla="*/ 224 h 466"/>
                            <a:gd name="T50" fmla="*/ 458 w 464"/>
                            <a:gd name="T51" fmla="*/ 177 h 466"/>
                            <a:gd name="T52" fmla="*/ 451 w 464"/>
                            <a:gd name="T53" fmla="*/ 155 h 466"/>
                            <a:gd name="T54" fmla="*/ 431 w 464"/>
                            <a:gd name="T55" fmla="*/ 112 h 466"/>
                            <a:gd name="T56" fmla="*/ 404 w 464"/>
                            <a:gd name="T57" fmla="*/ 76 h 466"/>
                            <a:gd name="T58" fmla="*/ 370 w 464"/>
                            <a:gd name="T59" fmla="*/ 47 h 466"/>
                            <a:gd name="T60" fmla="*/ 332 w 464"/>
                            <a:gd name="T61" fmla="*/ 22 h 466"/>
                            <a:gd name="T62" fmla="*/ 290 w 464"/>
                            <a:gd name="T63" fmla="*/ 9 h 466"/>
                            <a:gd name="T64" fmla="*/ 245 w 464"/>
                            <a:gd name="T65" fmla="*/ 0 h 466"/>
                            <a:gd name="T66" fmla="*/ 200 w 464"/>
                            <a:gd name="T67" fmla="*/ 2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4" h="466">
                              <a:moveTo>
                                <a:pt x="175" y="7"/>
                              </a:moveTo>
                              <a:lnTo>
                                <a:pt x="175" y="7"/>
                              </a:lnTo>
                              <a:lnTo>
                                <a:pt x="153" y="13"/>
                              </a:lnTo>
                              <a:lnTo>
                                <a:pt x="130" y="22"/>
                              </a:lnTo>
                              <a:lnTo>
                                <a:pt x="110" y="34"/>
                              </a:lnTo>
                              <a:lnTo>
                                <a:pt x="92" y="47"/>
                              </a:lnTo>
                              <a:lnTo>
                                <a:pt x="74" y="60"/>
                              </a:lnTo>
                              <a:lnTo>
                                <a:pt x="59" y="78"/>
                              </a:lnTo>
                              <a:lnTo>
                                <a:pt x="45" y="94"/>
                              </a:lnTo>
                              <a:lnTo>
                                <a:pt x="32" y="114"/>
                              </a:lnTo>
                              <a:lnTo>
                                <a:pt x="23" y="132"/>
                              </a:lnTo>
                              <a:lnTo>
                                <a:pt x="14" y="155"/>
                              </a:lnTo>
                              <a:lnTo>
                                <a:pt x="7" y="175"/>
                              </a:lnTo>
                              <a:lnTo>
                                <a:pt x="3" y="197"/>
                              </a:lnTo>
                              <a:lnTo>
                                <a:pt x="0" y="219"/>
                              </a:lnTo>
                              <a:lnTo>
                                <a:pt x="0" y="242"/>
                              </a:lnTo>
                              <a:lnTo>
                                <a:pt x="3" y="266"/>
                              </a:lnTo>
                              <a:lnTo>
                                <a:pt x="7" y="289"/>
                              </a:lnTo>
                              <a:lnTo>
                                <a:pt x="7" y="289"/>
                              </a:lnTo>
                              <a:lnTo>
                                <a:pt x="14" y="311"/>
                              </a:lnTo>
                              <a:lnTo>
                                <a:pt x="23" y="334"/>
                              </a:lnTo>
                              <a:lnTo>
                                <a:pt x="34" y="354"/>
                              </a:lnTo>
                              <a:lnTo>
                                <a:pt x="45" y="372"/>
                              </a:lnTo>
                              <a:lnTo>
                                <a:pt x="61" y="390"/>
                              </a:lnTo>
                              <a:lnTo>
                                <a:pt x="77" y="405"/>
                              </a:lnTo>
                              <a:lnTo>
                                <a:pt x="95" y="419"/>
                              </a:lnTo>
                              <a:lnTo>
                                <a:pt x="112" y="432"/>
                              </a:lnTo>
                              <a:lnTo>
                                <a:pt x="133" y="443"/>
                              </a:lnTo>
                              <a:lnTo>
                                <a:pt x="153" y="450"/>
                              </a:lnTo>
                              <a:lnTo>
                                <a:pt x="173" y="457"/>
                              </a:lnTo>
                              <a:lnTo>
                                <a:pt x="195" y="461"/>
                              </a:lnTo>
                              <a:lnTo>
                                <a:pt x="218" y="466"/>
                              </a:lnTo>
                              <a:lnTo>
                                <a:pt x="242" y="466"/>
                              </a:lnTo>
                              <a:lnTo>
                                <a:pt x="265" y="463"/>
                              </a:lnTo>
                              <a:lnTo>
                                <a:pt x="287" y="459"/>
                              </a:lnTo>
                              <a:lnTo>
                                <a:pt x="287" y="459"/>
                              </a:lnTo>
                              <a:lnTo>
                                <a:pt x="312" y="452"/>
                              </a:lnTo>
                              <a:lnTo>
                                <a:pt x="332" y="443"/>
                              </a:lnTo>
                              <a:lnTo>
                                <a:pt x="352" y="432"/>
                              </a:lnTo>
                              <a:lnTo>
                                <a:pt x="372" y="419"/>
                              </a:lnTo>
                              <a:lnTo>
                                <a:pt x="388" y="405"/>
                              </a:lnTo>
                              <a:lnTo>
                                <a:pt x="404" y="387"/>
                              </a:lnTo>
                              <a:lnTo>
                                <a:pt x="420" y="372"/>
                              </a:lnTo>
                              <a:lnTo>
                                <a:pt x="431" y="352"/>
                              </a:lnTo>
                              <a:lnTo>
                                <a:pt x="442" y="334"/>
                              </a:lnTo>
                              <a:lnTo>
                                <a:pt x="451" y="311"/>
                              </a:lnTo>
                              <a:lnTo>
                                <a:pt x="458" y="291"/>
                              </a:lnTo>
                              <a:lnTo>
                                <a:pt x="462" y="269"/>
                              </a:lnTo>
                              <a:lnTo>
                                <a:pt x="464" y="246"/>
                              </a:lnTo>
                              <a:lnTo>
                                <a:pt x="464" y="224"/>
                              </a:lnTo>
                              <a:lnTo>
                                <a:pt x="462" y="199"/>
                              </a:lnTo>
                              <a:lnTo>
                                <a:pt x="458" y="177"/>
                              </a:lnTo>
                              <a:lnTo>
                                <a:pt x="458" y="177"/>
                              </a:lnTo>
                              <a:lnTo>
                                <a:pt x="451" y="155"/>
                              </a:lnTo>
                              <a:lnTo>
                                <a:pt x="442" y="132"/>
                              </a:lnTo>
                              <a:lnTo>
                                <a:pt x="431" y="112"/>
                              </a:lnTo>
                              <a:lnTo>
                                <a:pt x="417" y="94"/>
                              </a:lnTo>
                              <a:lnTo>
                                <a:pt x="404" y="76"/>
                              </a:lnTo>
                              <a:lnTo>
                                <a:pt x="388" y="60"/>
                              </a:lnTo>
                              <a:lnTo>
                                <a:pt x="370" y="47"/>
                              </a:lnTo>
                              <a:lnTo>
                                <a:pt x="352" y="34"/>
                              </a:lnTo>
                              <a:lnTo>
                                <a:pt x="332" y="22"/>
                              </a:lnTo>
                              <a:lnTo>
                                <a:pt x="312" y="13"/>
                              </a:lnTo>
                              <a:lnTo>
                                <a:pt x="290" y="9"/>
                              </a:lnTo>
                              <a:lnTo>
                                <a:pt x="267" y="2"/>
                              </a:lnTo>
                              <a:lnTo>
                                <a:pt x="245" y="0"/>
                              </a:lnTo>
                              <a:lnTo>
                                <a:pt x="222" y="0"/>
                              </a:lnTo>
                              <a:lnTo>
                                <a:pt x="200" y="2"/>
                              </a:lnTo>
                              <a:lnTo>
                                <a:pt x="1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ChangeAspect="1"/>
                      </wps:cNvSpPr>
                      <wps:spPr bwMode="auto">
                        <a:xfrm>
                          <a:off x="5088" y="3069"/>
                          <a:ext cx="352" cy="352"/>
                        </a:xfrm>
                        <a:custGeom>
                          <a:avLst/>
                          <a:gdLst>
                            <a:gd name="T0" fmla="*/ 134 w 352"/>
                            <a:gd name="T1" fmla="*/ 5 h 352"/>
                            <a:gd name="T2" fmla="*/ 100 w 352"/>
                            <a:gd name="T3" fmla="*/ 18 h 352"/>
                            <a:gd name="T4" fmla="*/ 71 w 352"/>
                            <a:gd name="T5" fmla="*/ 36 h 352"/>
                            <a:gd name="T6" fmla="*/ 44 w 352"/>
                            <a:gd name="T7" fmla="*/ 59 h 352"/>
                            <a:gd name="T8" fmla="*/ 24 w 352"/>
                            <a:gd name="T9" fmla="*/ 85 h 352"/>
                            <a:gd name="T10" fmla="*/ 11 w 352"/>
                            <a:gd name="T11" fmla="*/ 117 h 352"/>
                            <a:gd name="T12" fmla="*/ 2 w 352"/>
                            <a:gd name="T13" fmla="*/ 148 h 352"/>
                            <a:gd name="T14" fmla="*/ 0 w 352"/>
                            <a:gd name="T15" fmla="*/ 184 h 352"/>
                            <a:gd name="T16" fmla="*/ 6 w 352"/>
                            <a:gd name="T17" fmla="*/ 220 h 352"/>
                            <a:gd name="T18" fmla="*/ 11 w 352"/>
                            <a:gd name="T19" fmla="*/ 235 h 352"/>
                            <a:gd name="T20" fmla="*/ 27 w 352"/>
                            <a:gd name="T21" fmla="*/ 267 h 352"/>
                            <a:gd name="T22" fmla="*/ 47 w 352"/>
                            <a:gd name="T23" fmla="*/ 296 h 352"/>
                            <a:gd name="T24" fmla="*/ 71 w 352"/>
                            <a:gd name="T25" fmla="*/ 318 h 352"/>
                            <a:gd name="T26" fmla="*/ 100 w 352"/>
                            <a:gd name="T27" fmla="*/ 334 h 352"/>
                            <a:gd name="T28" fmla="*/ 132 w 352"/>
                            <a:gd name="T29" fmla="*/ 347 h 352"/>
                            <a:gd name="T30" fmla="*/ 165 w 352"/>
                            <a:gd name="T31" fmla="*/ 352 h 352"/>
                            <a:gd name="T32" fmla="*/ 201 w 352"/>
                            <a:gd name="T33" fmla="*/ 350 h 352"/>
                            <a:gd name="T34" fmla="*/ 219 w 352"/>
                            <a:gd name="T35" fmla="*/ 347 h 352"/>
                            <a:gd name="T36" fmla="*/ 253 w 352"/>
                            <a:gd name="T37" fmla="*/ 334 h 352"/>
                            <a:gd name="T38" fmla="*/ 282 w 352"/>
                            <a:gd name="T39" fmla="*/ 316 h 352"/>
                            <a:gd name="T40" fmla="*/ 307 w 352"/>
                            <a:gd name="T41" fmla="*/ 294 h 352"/>
                            <a:gd name="T42" fmla="*/ 327 w 352"/>
                            <a:gd name="T43" fmla="*/ 267 h 352"/>
                            <a:gd name="T44" fmla="*/ 343 w 352"/>
                            <a:gd name="T45" fmla="*/ 235 h 352"/>
                            <a:gd name="T46" fmla="*/ 349 w 352"/>
                            <a:gd name="T47" fmla="*/ 204 h 352"/>
                            <a:gd name="T48" fmla="*/ 352 w 352"/>
                            <a:gd name="T49" fmla="*/ 168 h 352"/>
                            <a:gd name="T50" fmla="*/ 347 w 352"/>
                            <a:gd name="T51" fmla="*/ 135 h 352"/>
                            <a:gd name="T52" fmla="*/ 343 w 352"/>
                            <a:gd name="T53" fmla="*/ 117 h 352"/>
                            <a:gd name="T54" fmla="*/ 327 w 352"/>
                            <a:gd name="T55" fmla="*/ 85 h 352"/>
                            <a:gd name="T56" fmla="*/ 307 w 352"/>
                            <a:gd name="T57" fmla="*/ 59 h 352"/>
                            <a:gd name="T58" fmla="*/ 282 w 352"/>
                            <a:gd name="T59" fmla="*/ 34 h 352"/>
                            <a:gd name="T60" fmla="*/ 253 w 352"/>
                            <a:gd name="T61" fmla="*/ 18 h 352"/>
                            <a:gd name="T62" fmla="*/ 219 w 352"/>
                            <a:gd name="T63" fmla="*/ 7 h 352"/>
                            <a:gd name="T64" fmla="*/ 186 w 352"/>
                            <a:gd name="T65" fmla="*/ 0 h 352"/>
                            <a:gd name="T66" fmla="*/ 152 w 352"/>
                            <a:gd name="T67" fmla="*/ 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2" h="352">
                              <a:moveTo>
                                <a:pt x="134" y="5"/>
                              </a:moveTo>
                              <a:lnTo>
                                <a:pt x="134" y="5"/>
                              </a:lnTo>
                              <a:lnTo>
                                <a:pt x="116" y="12"/>
                              </a:lnTo>
                              <a:lnTo>
                                <a:pt x="100" y="18"/>
                              </a:lnTo>
                              <a:lnTo>
                                <a:pt x="85" y="25"/>
                              </a:lnTo>
                              <a:lnTo>
                                <a:pt x="71" y="36"/>
                              </a:lnTo>
                              <a:lnTo>
                                <a:pt x="58" y="47"/>
                              </a:lnTo>
                              <a:lnTo>
                                <a:pt x="44" y="59"/>
                              </a:lnTo>
                              <a:lnTo>
                                <a:pt x="35" y="72"/>
                              </a:lnTo>
                              <a:lnTo>
                                <a:pt x="24" y="85"/>
                              </a:lnTo>
                              <a:lnTo>
                                <a:pt x="18" y="101"/>
                              </a:lnTo>
                              <a:lnTo>
                                <a:pt x="11" y="117"/>
                              </a:lnTo>
                              <a:lnTo>
                                <a:pt x="6" y="132"/>
                              </a:lnTo>
                              <a:lnTo>
                                <a:pt x="2" y="148"/>
                              </a:lnTo>
                              <a:lnTo>
                                <a:pt x="0" y="166"/>
                              </a:lnTo>
                              <a:lnTo>
                                <a:pt x="0" y="184"/>
                              </a:lnTo>
                              <a:lnTo>
                                <a:pt x="2" y="202"/>
                              </a:lnTo>
                              <a:lnTo>
                                <a:pt x="6" y="220"/>
                              </a:lnTo>
                              <a:lnTo>
                                <a:pt x="6" y="220"/>
                              </a:lnTo>
                              <a:lnTo>
                                <a:pt x="11" y="235"/>
                              </a:lnTo>
                              <a:lnTo>
                                <a:pt x="18" y="253"/>
                              </a:lnTo>
                              <a:lnTo>
                                <a:pt x="27" y="267"/>
                              </a:lnTo>
                              <a:lnTo>
                                <a:pt x="35" y="282"/>
                              </a:lnTo>
                              <a:lnTo>
                                <a:pt x="47" y="296"/>
                              </a:lnTo>
                              <a:lnTo>
                                <a:pt x="58" y="307"/>
                              </a:lnTo>
                              <a:lnTo>
                                <a:pt x="71" y="318"/>
                              </a:lnTo>
                              <a:lnTo>
                                <a:pt x="85" y="327"/>
                              </a:lnTo>
                              <a:lnTo>
                                <a:pt x="100" y="334"/>
                              </a:lnTo>
                              <a:lnTo>
                                <a:pt x="116" y="341"/>
                              </a:lnTo>
                              <a:lnTo>
                                <a:pt x="132" y="347"/>
                              </a:lnTo>
                              <a:lnTo>
                                <a:pt x="150" y="350"/>
                              </a:lnTo>
                              <a:lnTo>
                                <a:pt x="165" y="352"/>
                              </a:lnTo>
                              <a:lnTo>
                                <a:pt x="183" y="352"/>
                              </a:lnTo>
                              <a:lnTo>
                                <a:pt x="201" y="350"/>
                              </a:lnTo>
                              <a:lnTo>
                                <a:pt x="219" y="347"/>
                              </a:lnTo>
                              <a:lnTo>
                                <a:pt x="219" y="347"/>
                              </a:lnTo>
                              <a:lnTo>
                                <a:pt x="235" y="341"/>
                              </a:lnTo>
                              <a:lnTo>
                                <a:pt x="253" y="334"/>
                              </a:lnTo>
                              <a:lnTo>
                                <a:pt x="269" y="327"/>
                              </a:lnTo>
                              <a:lnTo>
                                <a:pt x="282" y="316"/>
                              </a:lnTo>
                              <a:lnTo>
                                <a:pt x="295" y="307"/>
                              </a:lnTo>
                              <a:lnTo>
                                <a:pt x="307" y="294"/>
                              </a:lnTo>
                              <a:lnTo>
                                <a:pt x="318" y="280"/>
                              </a:lnTo>
                              <a:lnTo>
                                <a:pt x="327" y="267"/>
                              </a:lnTo>
                              <a:lnTo>
                                <a:pt x="336" y="251"/>
                              </a:lnTo>
                              <a:lnTo>
                                <a:pt x="343" y="235"/>
                              </a:lnTo>
                              <a:lnTo>
                                <a:pt x="347" y="220"/>
                              </a:lnTo>
                              <a:lnTo>
                                <a:pt x="349" y="204"/>
                              </a:lnTo>
                              <a:lnTo>
                                <a:pt x="352" y="186"/>
                              </a:lnTo>
                              <a:lnTo>
                                <a:pt x="352" y="168"/>
                              </a:lnTo>
                              <a:lnTo>
                                <a:pt x="352" y="150"/>
                              </a:lnTo>
                              <a:lnTo>
                                <a:pt x="347" y="135"/>
                              </a:lnTo>
                              <a:lnTo>
                                <a:pt x="347" y="135"/>
                              </a:lnTo>
                              <a:lnTo>
                                <a:pt x="343" y="117"/>
                              </a:lnTo>
                              <a:lnTo>
                                <a:pt x="336" y="101"/>
                              </a:lnTo>
                              <a:lnTo>
                                <a:pt x="327" y="85"/>
                              </a:lnTo>
                              <a:lnTo>
                                <a:pt x="318" y="70"/>
                              </a:lnTo>
                              <a:lnTo>
                                <a:pt x="307" y="59"/>
                              </a:lnTo>
                              <a:lnTo>
                                <a:pt x="293" y="45"/>
                              </a:lnTo>
                              <a:lnTo>
                                <a:pt x="282" y="34"/>
                              </a:lnTo>
                              <a:lnTo>
                                <a:pt x="266" y="25"/>
                              </a:lnTo>
                              <a:lnTo>
                                <a:pt x="253" y="18"/>
                              </a:lnTo>
                              <a:lnTo>
                                <a:pt x="237" y="12"/>
                              </a:lnTo>
                              <a:lnTo>
                                <a:pt x="219" y="7"/>
                              </a:lnTo>
                              <a:lnTo>
                                <a:pt x="204" y="3"/>
                              </a:lnTo>
                              <a:lnTo>
                                <a:pt x="186" y="0"/>
                              </a:lnTo>
                              <a:lnTo>
                                <a:pt x="170" y="0"/>
                              </a:lnTo>
                              <a:lnTo>
                                <a:pt x="152" y="3"/>
                              </a:lnTo>
                              <a:lnTo>
                                <a:pt x="13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1"/>
                      <wps:cNvSpPr>
                        <a:spLocks noChangeAspect="1"/>
                      </wps:cNvSpPr>
                      <wps:spPr bwMode="auto">
                        <a:xfrm>
                          <a:off x="5661" y="2590"/>
                          <a:ext cx="290" cy="291"/>
                        </a:xfrm>
                        <a:custGeom>
                          <a:avLst/>
                          <a:gdLst>
                            <a:gd name="T0" fmla="*/ 43 w 290"/>
                            <a:gd name="T1" fmla="*/ 43 h 291"/>
                            <a:gd name="T2" fmla="*/ 43 w 290"/>
                            <a:gd name="T3" fmla="*/ 43 h 291"/>
                            <a:gd name="T4" fmla="*/ 32 w 290"/>
                            <a:gd name="T5" fmla="*/ 54 h 291"/>
                            <a:gd name="T6" fmla="*/ 25 w 290"/>
                            <a:gd name="T7" fmla="*/ 65 h 291"/>
                            <a:gd name="T8" fmla="*/ 16 w 290"/>
                            <a:gd name="T9" fmla="*/ 79 h 291"/>
                            <a:gd name="T10" fmla="*/ 12 w 290"/>
                            <a:gd name="T11" fmla="*/ 90 h 291"/>
                            <a:gd name="T12" fmla="*/ 5 w 290"/>
                            <a:gd name="T13" fmla="*/ 103 h 291"/>
                            <a:gd name="T14" fmla="*/ 3 w 290"/>
                            <a:gd name="T15" fmla="*/ 117 h 291"/>
                            <a:gd name="T16" fmla="*/ 0 w 290"/>
                            <a:gd name="T17" fmla="*/ 146 h 291"/>
                            <a:gd name="T18" fmla="*/ 3 w 290"/>
                            <a:gd name="T19" fmla="*/ 173 h 291"/>
                            <a:gd name="T20" fmla="*/ 5 w 290"/>
                            <a:gd name="T21" fmla="*/ 186 h 291"/>
                            <a:gd name="T22" fmla="*/ 9 w 290"/>
                            <a:gd name="T23" fmla="*/ 200 h 291"/>
                            <a:gd name="T24" fmla="*/ 16 w 290"/>
                            <a:gd name="T25" fmla="*/ 213 h 291"/>
                            <a:gd name="T26" fmla="*/ 23 w 290"/>
                            <a:gd name="T27" fmla="*/ 224 h 291"/>
                            <a:gd name="T28" fmla="*/ 32 w 290"/>
                            <a:gd name="T29" fmla="*/ 238 h 291"/>
                            <a:gd name="T30" fmla="*/ 41 w 290"/>
                            <a:gd name="T31" fmla="*/ 249 h 291"/>
                            <a:gd name="T32" fmla="*/ 41 w 290"/>
                            <a:gd name="T33" fmla="*/ 249 h 291"/>
                            <a:gd name="T34" fmla="*/ 52 w 290"/>
                            <a:gd name="T35" fmla="*/ 258 h 291"/>
                            <a:gd name="T36" fmla="*/ 65 w 290"/>
                            <a:gd name="T37" fmla="*/ 267 h 291"/>
                            <a:gd name="T38" fmla="*/ 77 w 290"/>
                            <a:gd name="T39" fmla="*/ 273 h 291"/>
                            <a:gd name="T40" fmla="*/ 90 w 290"/>
                            <a:gd name="T41" fmla="*/ 280 h 291"/>
                            <a:gd name="T42" fmla="*/ 103 w 290"/>
                            <a:gd name="T43" fmla="*/ 285 h 291"/>
                            <a:gd name="T44" fmla="*/ 117 w 290"/>
                            <a:gd name="T45" fmla="*/ 287 h 291"/>
                            <a:gd name="T46" fmla="*/ 144 w 290"/>
                            <a:gd name="T47" fmla="*/ 291 h 291"/>
                            <a:gd name="T48" fmla="*/ 171 w 290"/>
                            <a:gd name="T49" fmla="*/ 289 h 291"/>
                            <a:gd name="T50" fmla="*/ 184 w 290"/>
                            <a:gd name="T51" fmla="*/ 285 h 291"/>
                            <a:gd name="T52" fmla="*/ 198 w 290"/>
                            <a:gd name="T53" fmla="*/ 280 h 291"/>
                            <a:gd name="T54" fmla="*/ 211 w 290"/>
                            <a:gd name="T55" fmla="*/ 273 h 291"/>
                            <a:gd name="T56" fmla="*/ 225 w 290"/>
                            <a:gd name="T57" fmla="*/ 267 h 291"/>
                            <a:gd name="T58" fmla="*/ 236 w 290"/>
                            <a:gd name="T59" fmla="*/ 258 h 291"/>
                            <a:gd name="T60" fmla="*/ 247 w 290"/>
                            <a:gd name="T61" fmla="*/ 249 h 291"/>
                            <a:gd name="T62" fmla="*/ 247 w 290"/>
                            <a:gd name="T63" fmla="*/ 249 h 291"/>
                            <a:gd name="T64" fmla="*/ 256 w 290"/>
                            <a:gd name="T65" fmla="*/ 238 h 291"/>
                            <a:gd name="T66" fmla="*/ 265 w 290"/>
                            <a:gd name="T67" fmla="*/ 226 h 291"/>
                            <a:gd name="T68" fmla="*/ 272 w 290"/>
                            <a:gd name="T69" fmla="*/ 213 h 291"/>
                            <a:gd name="T70" fmla="*/ 278 w 290"/>
                            <a:gd name="T71" fmla="*/ 202 h 291"/>
                            <a:gd name="T72" fmla="*/ 283 w 290"/>
                            <a:gd name="T73" fmla="*/ 188 h 291"/>
                            <a:gd name="T74" fmla="*/ 287 w 290"/>
                            <a:gd name="T75" fmla="*/ 175 h 291"/>
                            <a:gd name="T76" fmla="*/ 290 w 290"/>
                            <a:gd name="T77" fmla="*/ 146 h 291"/>
                            <a:gd name="T78" fmla="*/ 287 w 290"/>
                            <a:gd name="T79" fmla="*/ 119 h 291"/>
                            <a:gd name="T80" fmla="*/ 283 w 290"/>
                            <a:gd name="T81" fmla="*/ 106 h 291"/>
                            <a:gd name="T82" fmla="*/ 278 w 290"/>
                            <a:gd name="T83" fmla="*/ 92 h 291"/>
                            <a:gd name="T84" fmla="*/ 274 w 290"/>
                            <a:gd name="T85" fmla="*/ 79 h 291"/>
                            <a:gd name="T86" fmla="*/ 267 w 290"/>
                            <a:gd name="T87" fmla="*/ 67 h 291"/>
                            <a:gd name="T88" fmla="*/ 258 w 290"/>
                            <a:gd name="T89" fmla="*/ 54 h 291"/>
                            <a:gd name="T90" fmla="*/ 247 w 290"/>
                            <a:gd name="T91" fmla="*/ 45 h 291"/>
                            <a:gd name="T92" fmla="*/ 247 w 290"/>
                            <a:gd name="T93" fmla="*/ 45 h 291"/>
                            <a:gd name="T94" fmla="*/ 236 w 290"/>
                            <a:gd name="T95" fmla="*/ 34 h 291"/>
                            <a:gd name="T96" fmla="*/ 225 w 290"/>
                            <a:gd name="T97" fmla="*/ 25 h 291"/>
                            <a:gd name="T98" fmla="*/ 213 w 290"/>
                            <a:gd name="T99" fmla="*/ 18 h 291"/>
                            <a:gd name="T100" fmla="*/ 200 w 290"/>
                            <a:gd name="T101" fmla="*/ 11 h 291"/>
                            <a:gd name="T102" fmla="*/ 186 w 290"/>
                            <a:gd name="T103" fmla="*/ 7 h 291"/>
                            <a:gd name="T104" fmla="*/ 173 w 290"/>
                            <a:gd name="T105" fmla="*/ 5 h 291"/>
                            <a:gd name="T106" fmla="*/ 146 w 290"/>
                            <a:gd name="T107" fmla="*/ 0 h 291"/>
                            <a:gd name="T108" fmla="*/ 117 w 290"/>
                            <a:gd name="T109" fmla="*/ 3 h 291"/>
                            <a:gd name="T110" fmla="*/ 103 w 290"/>
                            <a:gd name="T111" fmla="*/ 7 h 291"/>
                            <a:gd name="T112" fmla="*/ 90 w 290"/>
                            <a:gd name="T113" fmla="*/ 11 h 291"/>
                            <a:gd name="T114" fmla="*/ 79 w 290"/>
                            <a:gd name="T115" fmla="*/ 18 h 291"/>
                            <a:gd name="T116" fmla="*/ 65 w 290"/>
                            <a:gd name="T117" fmla="*/ 25 h 291"/>
                            <a:gd name="T118" fmla="*/ 54 w 290"/>
                            <a:gd name="T119" fmla="*/ 34 h 291"/>
                            <a:gd name="T120" fmla="*/ 43 w 290"/>
                            <a:gd name="T121" fmla="*/ 4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90" h="291">
                              <a:moveTo>
                                <a:pt x="43" y="43"/>
                              </a:moveTo>
                              <a:lnTo>
                                <a:pt x="43" y="43"/>
                              </a:lnTo>
                              <a:lnTo>
                                <a:pt x="32" y="54"/>
                              </a:lnTo>
                              <a:lnTo>
                                <a:pt x="25" y="65"/>
                              </a:lnTo>
                              <a:lnTo>
                                <a:pt x="16" y="79"/>
                              </a:lnTo>
                              <a:lnTo>
                                <a:pt x="12" y="90"/>
                              </a:lnTo>
                              <a:lnTo>
                                <a:pt x="5" y="103"/>
                              </a:lnTo>
                              <a:lnTo>
                                <a:pt x="3" y="117"/>
                              </a:lnTo>
                              <a:lnTo>
                                <a:pt x="0" y="146"/>
                              </a:lnTo>
                              <a:lnTo>
                                <a:pt x="3" y="173"/>
                              </a:lnTo>
                              <a:lnTo>
                                <a:pt x="5" y="186"/>
                              </a:lnTo>
                              <a:lnTo>
                                <a:pt x="9" y="200"/>
                              </a:lnTo>
                              <a:lnTo>
                                <a:pt x="16" y="213"/>
                              </a:lnTo>
                              <a:lnTo>
                                <a:pt x="23" y="224"/>
                              </a:lnTo>
                              <a:lnTo>
                                <a:pt x="32" y="238"/>
                              </a:lnTo>
                              <a:lnTo>
                                <a:pt x="41" y="249"/>
                              </a:lnTo>
                              <a:lnTo>
                                <a:pt x="41" y="249"/>
                              </a:lnTo>
                              <a:lnTo>
                                <a:pt x="52" y="258"/>
                              </a:lnTo>
                              <a:lnTo>
                                <a:pt x="65" y="267"/>
                              </a:lnTo>
                              <a:lnTo>
                                <a:pt x="77" y="273"/>
                              </a:lnTo>
                              <a:lnTo>
                                <a:pt x="90" y="280"/>
                              </a:lnTo>
                              <a:lnTo>
                                <a:pt x="103" y="285"/>
                              </a:lnTo>
                              <a:lnTo>
                                <a:pt x="117" y="287"/>
                              </a:lnTo>
                              <a:lnTo>
                                <a:pt x="144" y="291"/>
                              </a:lnTo>
                              <a:lnTo>
                                <a:pt x="171" y="289"/>
                              </a:lnTo>
                              <a:lnTo>
                                <a:pt x="184" y="285"/>
                              </a:lnTo>
                              <a:lnTo>
                                <a:pt x="198" y="280"/>
                              </a:lnTo>
                              <a:lnTo>
                                <a:pt x="211" y="273"/>
                              </a:lnTo>
                              <a:lnTo>
                                <a:pt x="225" y="267"/>
                              </a:lnTo>
                              <a:lnTo>
                                <a:pt x="236" y="258"/>
                              </a:lnTo>
                              <a:lnTo>
                                <a:pt x="247" y="249"/>
                              </a:lnTo>
                              <a:lnTo>
                                <a:pt x="247" y="249"/>
                              </a:lnTo>
                              <a:lnTo>
                                <a:pt x="256" y="238"/>
                              </a:lnTo>
                              <a:lnTo>
                                <a:pt x="265" y="226"/>
                              </a:lnTo>
                              <a:lnTo>
                                <a:pt x="272" y="213"/>
                              </a:lnTo>
                              <a:lnTo>
                                <a:pt x="278" y="202"/>
                              </a:lnTo>
                              <a:lnTo>
                                <a:pt x="283" y="188"/>
                              </a:lnTo>
                              <a:lnTo>
                                <a:pt x="287" y="175"/>
                              </a:lnTo>
                              <a:lnTo>
                                <a:pt x="290" y="146"/>
                              </a:lnTo>
                              <a:lnTo>
                                <a:pt x="287" y="119"/>
                              </a:lnTo>
                              <a:lnTo>
                                <a:pt x="283" y="106"/>
                              </a:lnTo>
                              <a:lnTo>
                                <a:pt x="278" y="92"/>
                              </a:lnTo>
                              <a:lnTo>
                                <a:pt x="274" y="79"/>
                              </a:lnTo>
                              <a:lnTo>
                                <a:pt x="267" y="67"/>
                              </a:lnTo>
                              <a:lnTo>
                                <a:pt x="258" y="54"/>
                              </a:lnTo>
                              <a:lnTo>
                                <a:pt x="247" y="45"/>
                              </a:lnTo>
                              <a:lnTo>
                                <a:pt x="247" y="45"/>
                              </a:lnTo>
                              <a:lnTo>
                                <a:pt x="236" y="34"/>
                              </a:lnTo>
                              <a:lnTo>
                                <a:pt x="225" y="25"/>
                              </a:lnTo>
                              <a:lnTo>
                                <a:pt x="213" y="18"/>
                              </a:lnTo>
                              <a:lnTo>
                                <a:pt x="200" y="11"/>
                              </a:lnTo>
                              <a:lnTo>
                                <a:pt x="186" y="7"/>
                              </a:lnTo>
                              <a:lnTo>
                                <a:pt x="173" y="5"/>
                              </a:lnTo>
                              <a:lnTo>
                                <a:pt x="146" y="0"/>
                              </a:lnTo>
                              <a:lnTo>
                                <a:pt x="117" y="3"/>
                              </a:lnTo>
                              <a:lnTo>
                                <a:pt x="103" y="7"/>
                              </a:lnTo>
                              <a:lnTo>
                                <a:pt x="90" y="11"/>
                              </a:lnTo>
                              <a:lnTo>
                                <a:pt x="79" y="18"/>
                              </a:lnTo>
                              <a:lnTo>
                                <a:pt x="65" y="25"/>
                              </a:lnTo>
                              <a:lnTo>
                                <a:pt x="54" y="34"/>
                              </a:lnTo>
                              <a:lnTo>
                                <a:pt x="43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3"/>
                      <wps:cNvSpPr>
                        <a:spLocks noChangeAspect="1"/>
                      </wps:cNvSpPr>
                      <wps:spPr bwMode="auto">
                        <a:xfrm>
                          <a:off x="6242" y="5682"/>
                          <a:ext cx="609" cy="609"/>
                        </a:xfrm>
                        <a:custGeom>
                          <a:avLst/>
                          <a:gdLst>
                            <a:gd name="T0" fmla="*/ 90 w 609"/>
                            <a:gd name="T1" fmla="*/ 87 h 609"/>
                            <a:gd name="T2" fmla="*/ 51 w 609"/>
                            <a:gd name="T3" fmla="*/ 137 h 609"/>
                            <a:gd name="T4" fmla="*/ 22 w 609"/>
                            <a:gd name="T5" fmla="*/ 188 h 609"/>
                            <a:gd name="T6" fmla="*/ 4 w 609"/>
                            <a:gd name="T7" fmla="*/ 244 h 609"/>
                            <a:gd name="T8" fmla="*/ 0 w 609"/>
                            <a:gd name="T9" fmla="*/ 302 h 609"/>
                            <a:gd name="T10" fmla="*/ 4 w 609"/>
                            <a:gd name="T11" fmla="*/ 361 h 609"/>
                            <a:gd name="T12" fmla="*/ 22 w 609"/>
                            <a:gd name="T13" fmla="*/ 419 h 609"/>
                            <a:gd name="T14" fmla="*/ 49 w 609"/>
                            <a:gd name="T15" fmla="*/ 470 h 609"/>
                            <a:gd name="T16" fmla="*/ 87 w 609"/>
                            <a:gd name="T17" fmla="*/ 519 h 609"/>
                            <a:gd name="T18" fmla="*/ 110 w 609"/>
                            <a:gd name="T19" fmla="*/ 540 h 609"/>
                            <a:gd name="T20" fmla="*/ 161 w 609"/>
                            <a:gd name="T21" fmla="*/ 573 h 609"/>
                            <a:gd name="T22" fmla="*/ 215 w 609"/>
                            <a:gd name="T23" fmla="*/ 596 h 609"/>
                            <a:gd name="T24" fmla="*/ 273 w 609"/>
                            <a:gd name="T25" fmla="*/ 607 h 609"/>
                            <a:gd name="T26" fmla="*/ 332 w 609"/>
                            <a:gd name="T27" fmla="*/ 607 h 609"/>
                            <a:gd name="T28" fmla="*/ 390 w 609"/>
                            <a:gd name="T29" fmla="*/ 598 h 609"/>
                            <a:gd name="T30" fmla="*/ 446 w 609"/>
                            <a:gd name="T31" fmla="*/ 575 h 609"/>
                            <a:gd name="T32" fmla="*/ 495 w 609"/>
                            <a:gd name="T33" fmla="*/ 542 h 609"/>
                            <a:gd name="T34" fmla="*/ 520 w 609"/>
                            <a:gd name="T35" fmla="*/ 522 h 609"/>
                            <a:gd name="T36" fmla="*/ 558 w 609"/>
                            <a:gd name="T37" fmla="*/ 472 h 609"/>
                            <a:gd name="T38" fmla="*/ 587 w 609"/>
                            <a:gd name="T39" fmla="*/ 421 h 609"/>
                            <a:gd name="T40" fmla="*/ 603 w 609"/>
                            <a:gd name="T41" fmla="*/ 365 h 609"/>
                            <a:gd name="T42" fmla="*/ 609 w 609"/>
                            <a:gd name="T43" fmla="*/ 307 h 609"/>
                            <a:gd name="T44" fmla="*/ 603 w 609"/>
                            <a:gd name="T45" fmla="*/ 249 h 609"/>
                            <a:gd name="T46" fmla="*/ 587 w 609"/>
                            <a:gd name="T47" fmla="*/ 190 h 609"/>
                            <a:gd name="T48" fmla="*/ 560 w 609"/>
                            <a:gd name="T49" fmla="*/ 139 h 609"/>
                            <a:gd name="T50" fmla="*/ 520 w 609"/>
                            <a:gd name="T51" fmla="*/ 90 h 609"/>
                            <a:gd name="T52" fmla="*/ 497 w 609"/>
                            <a:gd name="T53" fmla="*/ 69 h 609"/>
                            <a:gd name="T54" fmla="*/ 448 w 609"/>
                            <a:gd name="T55" fmla="*/ 36 h 609"/>
                            <a:gd name="T56" fmla="*/ 392 w 609"/>
                            <a:gd name="T57" fmla="*/ 14 h 609"/>
                            <a:gd name="T58" fmla="*/ 334 w 609"/>
                            <a:gd name="T59" fmla="*/ 2 h 609"/>
                            <a:gd name="T60" fmla="*/ 276 w 609"/>
                            <a:gd name="T61" fmla="*/ 2 h 609"/>
                            <a:gd name="T62" fmla="*/ 220 w 609"/>
                            <a:gd name="T63" fmla="*/ 11 h 609"/>
                            <a:gd name="T64" fmla="*/ 163 w 609"/>
                            <a:gd name="T65" fmla="*/ 34 h 609"/>
                            <a:gd name="T66" fmla="*/ 112 w 609"/>
                            <a:gd name="T67" fmla="*/ 6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9" h="609">
                              <a:moveTo>
                                <a:pt x="90" y="87"/>
                              </a:moveTo>
                              <a:lnTo>
                                <a:pt x="90" y="87"/>
                              </a:lnTo>
                              <a:lnTo>
                                <a:pt x="69" y="112"/>
                              </a:lnTo>
                              <a:lnTo>
                                <a:pt x="51" y="137"/>
                              </a:lnTo>
                              <a:lnTo>
                                <a:pt x="36" y="161"/>
                              </a:lnTo>
                              <a:lnTo>
                                <a:pt x="22" y="188"/>
                              </a:lnTo>
                              <a:lnTo>
                                <a:pt x="13" y="217"/>
                              </a:lnTo>
                              <a:lnTo>
                                <a:pt x="4" y="244"/>
                              </a:lnTo>
                              <a:lnTo>
                                <a:pt x="0" y="273"/>
                              </a:lnTo>
                              <a:lnTo>
                                <a:pt x="0" y="302"/>
                              </a:lnTo>
                              <a:lnTo>
                                <a:pt x="0" y="331"/>
                              </a:lnTo>
                              <a:lnTo>
                                <a:pt x="4" y="361"/>
                              </a:lnTo>
                              <a:lnTo>
                                <a:pt x="11" y="390"/>
                              </a:lnTo>
                              <a:lnTo>
                                <a:pt x="22" y="419"/>
                              </a:lnTo>
                              <a:lnTo>
                                <a:pt x="33" y="446"/>
                              </a:lnTo>
                              <a:lnTo>
                                <a:pt x="49" y="470"/>
                              </a:lnTo>
                              <a:lnTo>
                                <a:pt x="67" y="495"/>
                              </a:lnTo>
                              <a:lnTo>
                                <a:pt x="87" y="519"/>
                              </a:lnTo>
                              <a:lnTo>
                                <a:pt x="87" y="519"/>
                              </a:lnTo>
                              <a:lnTo>
                                <a:pt x="110" y="540"/>
                              </a:lnTo>
                              <a:lnTo>
                                <a:pt x="134" y="558"/>
                              </a:lnTo>
                              <a:lnTo>
                                <a:pt x="161" y="573"/>
                              </a:lnTo>
                              <a:lnTo>
                                <a:pt x="188" y="587"/>
                              </a:lnTo>
                              <a:lnTo>
                                <a:pt x="215" y="596"/>
                              </a:lnTo>
                              <a:lnTo>
                                <a:pt x="244" y="602"/>
                              </a:lnTo>
                              <a:lnTo>
                                <a:pt x="273" y="607"/>
                              </a:lnTo>
                              <a:lnTo>
                                <a:pt x="302" y="609"/>
                              </a:lnTo>
                              <a:lnTo>
                                <a:pt x="332" y="607"/>
                              </a:lnTo>
                              <a:lnTo>
                                <a:pt x="361" y="605"/>
                              </a:lnTo>
                              <a:lnTo>
                                <a:pt x="390" y="598"/>
                              </a:lnTo>
                              <a:lnTo>
                                <a:pt x="417" y="587"/>
                              </a:lnTo>
                              <a:lnTo>
                                <a:pt x="446" y="575"/>
                              </a:lnTo>
                              <a:lnTo>
                                <a:pt x="471" y="560"/>
                              </a:lnTo>
                              <a:lnTo>
                                <a:pt x="495" y="542"/>
                              </a:lnTo>
                              <a:lnTo>
                                <a:pt x="520" y="522"/>
                              </a:lnTo>
                              <a:lnTo>
                                <a:pt x="520" y="522"/>
                              </a:lnTo>
                              <a:lnTo>
                                <a:pt x="540" y="497"/>
                              </a:lnTo>
                              <a:lnTo>
                                <a:pt x="558" y="472"/>
                              </a:lnTo>
                              <a:lnTo>
                                <a:pt x="574" y="448"/>
                              </a:lnTo>
                              <a:lnTo>
                                <a:pt x="587" y="421"/>
                              </a:lnTo>
                              <a:lnTo>
                                <a:pt x="596" y="392"/>
                              </a:lnTo>
                              <a:lnTo>
                                <a:pt x="603" y="365"/>
                              </a:lnTo>
                              <a:lnTo>
                                <a:pt x="607" y="336"/>
                              </a:lnTo>
                              <a:lnTo>
                                <a:pt x="609" y="307"/>
                              </a:lnTo>
                              <a:lnTo>
                                <a:pt x="607" y="278"/>
                              </a:lnTo>
                              <a:lnTo>
                                <a:pt x="603" y="249"/>
                              </a:lnTo>
                              <a:lnTo>
                                <a:pt x="596" y="219"/>
                              </a:lnTo>
                              <a:lnTo>
                                <a:pt x="587" y="190"/>
                              </a:lnTo>
                              <a:lnTo>
                                <a:pt x="576" y="164"/>
                              </a:lnTo>
                              <a:lnTo>
                                <a:pt x="560" y="139"/>
                              </a:lnTo>
                              <a:lnTo>
                                <a:pt x="542" y="114"/>
                              </a:lnTo>
                              <a:lnTo>
                                <a:pt x="520" y="90"/>
                              </a:lnTo>
                              <a:lnTo>
                                <a:pt x="520" y="90"/>
                              </a:lnTo>
                              <a:lnTo>
                                <a:pt x="497" y="69"/>
                              </a:lnTo>
                              <a:lnTo>
                                <a:pt x="473" y="52"/>
                              </a:lnTo>
                              <a:lnTo>
                                <a:pt x="448" y="36"/>
                              </a:lnTo>
                              <a:lnTo>
                                <a:pt x="421" y="22"/>
                              </a:lnTo>
                              <a:lnTo>
                                <a:pt x="392" y="14"/>
                              </a:lnTo>
                              <a:lnTo>
                                <a:pt x="363" y="7"/>
                              </a:lnTo>
                              <a:lnTo>
                                <a:pt x="334" y="2"/>
                              </a:lnTo>
                              <a:lnTo>
                                <a:pt x="305" y="0"/>
                              </a:lnTo>
                              <a:lnTo>
                                <a:pt x="276" y="2"/>
                              </a:lnTo>
                              <a:lnTo>
                                <a:pt x="246" y="5"/>
                              </a:lnTo>
                              <a:lnTo>
                                <a:pt x="220" y="11"/>
                              </a:lnTo>
                              <a:lnTo>
                                <a:pt x="190" y="22"/>
                              </a:lnTo>
                              <a:lnTo>
                                <a:pt x="163" y="34"/>
                              </a:lnTo>
                              <a:lnTo>
                                <a:pt x="139" y="49"/>
                              </a:lnTo>
                              <a:lnTo>
                                <a:pt x="112" y="67"/>
                              </a:lnTo>
                              <a:lnTo>
                                <a:pt x="9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5"/>
                      <wps:cNvSpPr>
                        <a:spLocks noChangeAspect="1"/>
                      </wps:cNvSpPr>
                      <wps:spPr bwMode="auto">
                        <a:xfrm>
                          <a:off x="3425" y="4307"/>
                          <a:ext cx="515" cy="515"/>
                        </a:xfrm>
                        <a:custGeom>
                          <a:avLst/>
                          <a:gdLst>
                            <a:gd name="T0" fmla="*/ 114 w 515"/>
                            <a:gd name="T1" fmla="*/ 43 h 515"/>
                            <a:gd name="T2" fmla="*/ 74 w 515"/>
                            <a:gd name="T3" fmla="*/ 77 h 515"/>
                            <a:gd name="T4" fmla="*/ 42 w 515"/>
                            <a:gd name="T5" fmla="*/ 117 h 515"/>
                            <a:gd name="T6" fmla="*/ 20 w 515"/>
                            <a:gd name="T7" fmla="*/ 162 h 515"/>
                            <a:gd name="T8" fmla="*/ 4 w 515"/>
                            <a:gd name="T9" fmla="*/ 209 h 515"/>
                            <a:gd name="T10" fmla="*/ 0 w 515"/>
                            <a:gd name="T11" fmla="*/ 258 h 515"/>
                            <a:gd name="T12" fmla="*/ 4 w 515"/>
                            <a:gd name="T13" fmla="*/ 307 h 515"/>
                            <a:gd name="T14" fmla="*/ 20 w 515"/>
                            <a:gd name="T15" fmla="*/ 356 h 515"/>
                            <a:gd name="T16" fmla="*/ 44 w 515"/>
                            <a:gd name="T17" fmla="*/ 401 h 515"/>
                            <a:gd name="T18" fmla="*/ 60 w 515"/>
                            <a:gd name="T19" fmla="*/ 424 h 515"/>
                            <a:gd name="T20" fmla="*/ 96 w 515"/>
                            <a:gd name="T21" fmla="*/ 459 h 515"/>
                            <a:gd name="T22" fmla="*/ 139 w 515"/>
                            <a:gd name="T23" fmla="*/ 486 h 515"/>
                            <a:gd name="T24" fmla="*/ 183 w 515"/>
                            <a:gd name="T25" fmla="*/ 504 h 515"/>
                            <a:gd name="T26" fmla="*/ 233 w 515"/>
                            <a:gd name="T27" fmla="*/ 515 h 515"/>
                            <a:gd name="T28" fmla="*/ 282 w 515"/>
                            <a:gd name="T29" fmla="*/ 515 h 515"/>
                            <a:gd name="T30" fmla="*/ 331 w 515"/>
                            <a:gd name="T31" fmla="*/ 506 h 515"/>
                            <a:gd name="T32" fmla="*/ 378 w 515"/>
                            <a:gd name="T33" fmla="*/ 486 h 515"/>
                            <a:gd name="T34" fmla="*/ 401 w 515"/>
                            <a:gd name="T35" fmla="*/ 473 h 515"/>
                            <a:gd name="T36" fmla="*/ 441 w 515"/>
                            <a:gd name="T37" fmla="*/ 439 h 515"/>
                            <a:gd name="T38" fmla="*/ 475 w 515"/>
                            <a:gd name="T39" fmla="*/ 401 h 515"/>
                            <a:gd name="T40" fmla="*/ 497 w 515"/>
                            <a:gd name="T41" fmla="*/ 356 h 515"/>
                            <a:gd name="T42" fmla="*/ 511 w 515"/>
                            <a:gd name="T43" fmla="*/ 309 h 515"/>
                            <a:gd name="T44" fmla="*/ 515 w 515"/>
                            <a:gd name="T45" fmla="*/ 260 h 515"/>
                            <a:gd name="T46" fmla="*/ 511 w 515"/>
                            <a:gd name="T47" fmla="*/ 211 h 515"/>
                            <a:gd name="T48" fmla="*/ 497 w 515"/>
                            <a:gd name="T49" fmla="*/ 162 h 515"/>
                            <a:gd name="T50" fmla="*/ 473 w 515"/>
                            <a:gd name="T51" fmla="*/ 115 h 515"/>
                            <a:gd name="T52" fmla="*/ 457 w 515"/>
                            <a:gd name="T53" fmla="*/ 94 h 515"/>
                            <a:gd name="T54" fmla="*/ 421 w 515"/>
                            <a:gd name="T55" fmla="*/ 59 h 515"/>
                            <a:gd name="T56" fmla="*/ 378 w 515"/>
                            <a:gd name="T57" fmla="*/ 30 h 515"/>
                            <a:gd name="T58" fmla="*/ 334 w 515"/>
                            <a:gd name="T59" fmla="*/ 12 h 515"/>
                            <a:gd name="T60" fmla="*/ 284 w 515"/>
                            <a:gd name="T61" fmla="*/ 3 h 515"/>
                            <a:gd name="T62" fmla="*/ 235 w 515"/>
                            <a:gd name="T63" fmla="*/ 3 h 515"/>
                            <a:gd name="T64" fmla="*/ 186 w 515"/>
                            <a:gd name="T65" fmla="*/ 12 h 515"/>
                            <a:gd name="T66" fmla="*/ 139 w 515"/>
                            <a:gd name="T67" fmla="*/ 30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5" h="515">
                              <a:moveTo>
                                <a:pt x="114" y="43"/>
                              </a:moveTo>
                              <a:lnTo>
                                <a:pt x="114" y="43"/>
                              </a:lnTo>
                              <a:lnTo>
                                <a:pt x="94" y="61"/>
                              </a:lnTo>
                              <a:lnTo>
                                <a:pt x="74" y="77"/>
                              </a:lnTo>
                              <a:lnTo>
                                <a:pt x="58" y="97"/>
                              </a:lnTo>
                              <a:lnTo>
                                <a:pt x="42" y="117"/>
                              </a:lnTo>
                              <a:lnTo>
                                <a:pt x="29" y="139"/>
                              </a:lnTo>
                              <a:lnTo>
                                <a:pt x="20" y="162"/>
                              </a:lnTo>
                              <a:lnTo>
                                <a:pt x="11" y="184"/>
                              </a:lnTo>
                              <a:lnTo>
                                <a:pt x="4" y="209"/>
                              </a:lnTo>
                              <a:lnTo>
                                <a:pt x="2" y="233"/>
                              </a:lnTo>
                              <a:lnTo>
                                <a:pt x="0" y="258"/>
                              </a:lnTo>
                              <a:lnTo>
                                <a:pt x="2" y="283"/>
                              </a:lnTo>
                              <a:lnTo>
                                <a:pt x="4" y="307"/>
                              </a:lnTo>
                              <a:lnTo>
                                <a:pt x="11" y="332"/>
                              </a:lnTo>
                              <a:lnTo>
                                <a:pt x="20" y="356"/>
                              </a:lnTo>
                              <a:lnTo>
                                <a:pt x="31" y="379"/>
                              </a:lnTo>
                              <a:lnTo>
                                <a:pt x="44" y="401"/>
                              </a:lnTo>
                              <a:lnTo>
                                <a:pt x="44" y="401"/>
                              </a:lnTo>
                              <a:lnTo>
                                <a:pt x="60" y="424"/>
                              </a:lnTo>
                              <a:lnTo>
                                <a:pt x="76" y="442"/>
                              </a:lnTo>
                              <a:lnTo>
                                <a:pt x="96" y="459"/>
                              </a:lnTo>
                              <a:lnTo>
                                <a:pt x="116" y="473"/>
                              </a:lnTo>
                              <a:lnTo>
                                <a:pt x="139" y="486"/>
                              </a:lnTo>
                              <a:lnTo>
                                <a:pt x="161" y="497"/>
                              </a:lnTo>
                              <a:lnTo>
                                <a:pt x="183" y="504"/>
                              </a:lnTo>
                              <a:lnTo>
                                <a:pt x="208" y="511"/>
                              </a:lnTo>
                              <a:lnTo>
                                <a:pt x="233" y="515"/>
                              </a:lnTo>
                              <a:lnTo>
                                <a:pt x="257" y="515"/>
                              </a:lnTo>
                              <a:lnTo>
                                <a:pt x="282" y="515"/>
                              </a:lnTo>
                              <a:lnTo>
                                <a:pt x="307" y="511"/>
                              </a:lnTo>
                              <a:lnTo>
                                <a:pt x="331" y="506"/>
                              </a:lnTo>
                              <a:lnTo>
                                <a:pt x="356" y="497"/>
                              </a:lnTo>
                              <a:lnTo>
                                <a:pt x="378" y="486"/>
                              </a:lnTo>
                              <a:lnTo>
                                <a:pt x="401" y="473"/>
                              </a:lnTo>
                              <a:lnTo>
                                <a:pt x="401" y="473"/>
                              </a:lnTo>
                              <a:lnTo>
                                <a:pt x="423" y="457"/>
                              </a:lnTo>
                              <a:lnTo>
                                <a:pt x="441" y="439"/>
                              </a:lnTo>
                              <a:lnTo>
                                <a:pt x="459" y="421"/>
                              </a:lnTo>
                              <a:lnTo>
                                <a:pt x="475" y="401"/>
                              </a:lnTo>
                              <a:lnTo>
                                <a:pt x="486" y="379"/>
                              </a:lnTo>
                              <a:lnTo>
                                <a:pt x="497" y="356"/>
                              </a:lnTo>
                              <a:lnTo>
                                <a:pt x="506" y="332"/>
                              </a:lnTo>
                              <a:lnTo>
                                <a:pt x="511" y="309"/>
                              </a:lnTo>
                              <a:lnTo>
                                <a:pt x="515" y="285"/>
                              </a:lnTo>
                              <a:lnTo>
                                <a:pt x="515" y="260"/>
                              </a:lnTo>
                              <a:lnTo>
                                <a:pt x="515" y="236"/>
                              </a:lnTo>
                              <a:lnTo>
                                <a:pt x="511" y="211"/>
                              </a:lnTo>
                              <a:lnTo>
                                <a:pt x="506" y="186"/>
                              </a:lnTo>
                              <a:lnTo>
                                <a:pt x="497" y="162"/>
                              </a:lnTo>
                              <a:lnTo>
                                <a:pt x="486" y="137"/>
                              </a:lnTo>
                              <a:lnTo>
                                <a:pt x="473" y="115"/>
                              </a:lnTo>
                              <a:lnTo>
                                <a:pt x="473" y="115"/>
                              </a:lnTo>
                              <a:lnTo>
                                <a:pt x="457" y="94"/>
                              </a:lnTo>
                              <a:lnTo>
                                <a:pt x="439" y="74"/>
                              </a:lnTo>
                              <a:lnTo>
                                <a:pt x="421" y="59"/>
                              </a:lnTo>
                              <a:lnTo>
                                <a:pt x="401" y="43"/>
                              </a:lnTo>
                              <a:lnTo>
                                <a:pt x="378" y="30"/>
                              </a:lnTo>
                              <a:lnTo>
                                <a:pt x="356" y="21"/>
                              </a:lnTo>
                              <a:lnTo>
                                <a:pt x="334" y="12"/>
                              </a:lnTo>
                              <a:lnTo>
                                <a:pt x="309" y="5"/>
                              </a:lnTo>
                              <a:lnTo>
                                <a:pt x="284" y="3"/>
                              </a:lnTo>
                              <a:lnTo>
                                <a:pt x="260" y="0"/>
                              </a:lnTo>
                              <a:lnTo>
                                <a:pt x="235" y="3"/>
                              </a:lnTo>
                              <a:lnTo>
                                <a:pt x="210" y="5"/>
                              </a:lnTo>
                              <a:lnTo>
                                <a:pt x="186" y="12"/>
                              </a:lnTo>
                              <a:lnTo>
                                <a:pt x="161" y="21"/>
                              </a:lnTo>
                              <a:lnTo>
                                <a:pt x="139" y="30"/>
                              </a:lnTo>
                              <a:lnTo>
                                <a:pt x="11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7"/>
                      <wps:cNvSpPr>
                        <a:spLocks noChangeAspect="1"/>
                      </wps:cNvSpPr>
                      <wps:spPr bwMode="auto">
                        <a:xfrm>
                          <a:off x="5812" y="3981"/>
                          <a:ext cx="177" cy="176"/>
                        </a:xfrm>
                        <a:custGeom>
                          <a:avLst/>
                          <a:gdLst>
                            <a:gd name="T0" fmla="*/ 2 w 177"/>
                            <a:gd name="T1" fmla="*/ 114 h 176"/>
                            <a:gd name="T2" fmla="*/ 2 w 177"/>
                            <a:gd name="T3" fmla="*/ 114 h 176"/>
                            <a:gd name="T4" fmla="*/ 11 w 177"/>
                            <a:gd name="T5" fmla="*/ 132 h 176"/>
                            <a:gd name="T6" fmla="*/ 20 w 177"/>
                            <a:gd name="T7" fmla="*/ 145 h 176"/>
                            <a:gd name="T8" fmla="*/ 33 w 177"/>
                            <a:gd name="T9" fmla="*/ 156 h 176"/>
                            <a:gd name="T10" fmla="*/ 47 w 177"/>
                            <a:gd name="T11" fmla="*/ 165 h 176"/>
                            <a:gd name="T12" fmla="*/ 62 w 177"/>
                            <a:gd name="T13" fmla="*/ 172 h 176"/>
                            <a:gd name="T14" fmla="*/ 80 w 177"/>
                            <a:gd name="T15" fmla="*/ 176 h 176"/>
                            <a:gd name="T16" fmla="*/ 98 w 177"/>
                            <a:gd name="T17" fmla="*/ 176 h 176"/>
                            <a:gd name="T18" fmla="*/ 114 w 177"/>
                            <a:gd name="T19" fmla="*/ 172 h 176"/>
                            <a:gd name="T20" fmla="*/ 114 w 177"/>
                            <a:gd name="T21" fmla="*/ 172 h 176"/>
                            <a:gd name="T22" fmla="*/ 132 w 177"/>
                            <a:gd name="T23" fmla="*/ 165 h 176"/>
                            <a:gd name="T24" fmla="*/ 145 w 177"/>
                            <a:gd name="T25" fmla="*/ 154 h 176"/>
                            <a:gd name="T26" fmla="*/ 156 w 177"/>
                            <a:gd name="T27" fmla="*/ 143 h 176"/>
                            <a:gd name="T28" fmla="*/ 165 w 177"/>
                            <a:gd name="T29" fmla="*/ 127 h 176"/>
                            <a:gd name="T30" fmla="*/ 172 w 177"/>
                            <a:gd name="T31" fmla="*/ 112 h 176"/>
                            <a:gd name="T32" fmla="*/ 177 w 177"/>
                            <a:gd name="T33" fmla="*/ 96 h 176"/>
                            <a:gd name="T34" fmla="*/ 177 w 177"/>
                            <a:gd name="T35" fmla="*/ 78 h 176"/>
                            <a:gd name="T36" fmla="*/ 172 w 177"/>
                            <a:gd name="T37" fmla="*/ 60 h 176"/>
                            <a:gd name="T38" fmla="*/ 172 w 177"/>
                            <a:gd name="T39" fmla="*/ 60 h 176"/>
                            <a:gd name="T40" fmla="*/ 165 w 177"/>
                            <a:gd name="T41" fmla="*/ 44 h 176"/>
                            <a:gd name="T42" fmla="*/ 154 w 177"/>
                            <a:gd name="T43" fmla="*/ 29 h 176"/>
                            <a:gd name="T44" fmla="*/ 143 w 177"/>
                            <a:gd name="T45" fmla="*/ 18 h 176"/>
                            <a:gd name="T46" fmla="*/ 127 w 177"/>
                            <a:gd name="T47" fmla="*/ 9 h 176"/>
                            <a:gd name="T48" fmla="*/ 112 w 177"/>
                            <a:gd name="T49" fmla="*/ 2 h 176"/>
                            <a:gd name="T50" fmla="*/ 96 w 177"/>
                            <a:gd name="T51" fmla="*/ 0 h 176"/>
                            <a:gd name="T52" fmla="*/ 78 w 177"/>
                            <a:gd name="T53" fmla="*/ 0 h 176"/>
                            <a:gd name="T54" fmla="*/ 60 w 177"/>
                            <a:gd name="T55" fmla="*/ 2 h 176"/>
                            <a:gd name="T56" fmla="*/ 60 w 177"/>
                            <a:gd name="T57" fmla="*/ 2 h 176"/>
                            <a:gd name="T58" fmla="*/ 44 w 177"/>
                            <a:gd name="T59" fmla="*/ 11 h 176"/>
                            <a:gd name="T60" fmla="*/ 29 w 177"/>
                            <a:gd name="T61" fmla="*/ 20 h 176"/>
                            <a:gd name="T62" fmla="*/ 17 w 177"/>
                            <a:gd name="T63" fmla="*/ 33 h 176"/>
                            <a:gd name="T64" fmla="*/ 9 w 177"/>
                            <a:gd name="T65" fmla="*/ 47 h 176"/>
                            <a:gd name="T66" fmla="*/ 2 w 177"/>
                            <a:gd name="T67" fmla="*/ 62 h 176"/>
                            <a:gd name="T68" fmla="*/ 0 w 177"/>
                            <a:gd name="T69" fmla="*/ 80 h 176"/>
                            <a:gd name="T70" fmla="*/ 0 w 177"/>
                            <a:gd name="T71" fmla="*/ 96 h 176"/>
                            <a:gd name="T72" fmla="*/ 2 w 177"/>
                            <a:gd name="T73" fmla="*/ 114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11" y="132"/>
                              </a:lnTo>
                              <a:lnTo>
                                <a:pt x="20" y="145"/>
                              </a:lnTo>
                              <a:lnTo>
                                <a:pt x="33" y="156"/>
                              </a:lnTo>
                              <a:lnTo>
                                <a:pt x="47" y="165"/>
                              </a:lnTo>
                              <a:lnTo>
                                <a:pt x="62" y="172"/>
                              </a:lnTo>
                              <a:lnTo>
                                <a:pt x="80" y="176"/>
                              </a:lnTo>
                              <a:lnTo>
                                <a:pt x="98" y="176"/>
                              </a:lnTo>
                              <a:lnTo>
                                <a:pt x="114" y="172"/>
                              </a:lnTo>
                              <a:lnTo>
                                <a:pt x="114" y="172"/>
                              </a:lnTo>
                              <a:lnTo>
                                <a:pt x="132" y="165"/>
                              </a:lnTo>
                              <a:lnTo>
                                <a:pt x="145" y="154"/>
                              </a:lnTo>
                              <a:lnTo>
                                <a:pt x="156" y="143"/>
                              </a:lnTo>
                              <a:lnTo>
                                <a:pt x="165" y="127"/>
                              </a:lnTo>
                              <a:lnTo>
                                <a:pt x="172" y="112"/>
                              </a:lnTo>
                              <a:lnTo>
                                <a:pt x="177" y="96"/>
                              </a:lnTo>
                              <a:lnTo>
                                <a:pt x="177" y="78"/>
                              </a:lnTo>
                              <a:lnTo>
                                <a:pt x="172" y="60"/>
                              </a:lnTo>
                              <a:lnTo>
                                <a:pt x="172" y="60"/>
                              </a:lnTo>
                              <a:lnTo>
                                <a:pt x="165" y="44"/>
                              </a:lnTo>
                              <a:lnTo>
                                <a:pt x="154" y="29"/>
                              </a:lnTo>
                              <a:lnTo>
                                <a:pt x="143" y="18"/>
                              </a:lnTo>
                              <a:lnTo>
                                <a:pt x="127" y="9"/>
                              </a:lnTo>
                              <a:lnTo>
                                <a:pt x="112" y="2"/>
                              </a:lnTo>
                              <a:lnTo>
                                <a:pt x="96" y="0"/>
                              </a:lnTo>
                              <a:lnTo>
                                <a:pt x="78" y="0"/>
                              </a:lnTo>
                              <a:lnTo>
                                <a:pt x="60" y="2"/>
                              </a:lnTo>
                              <a:lnTo>
                                <a:pt x="60" y="2"/>
                              </a:lnTo>
                              <a:lnTo>
                                <a:pt x="44" y="11"/>
                              </a:lnTo>
                              <a:lnTo>
                                <a:pt x="29" y="20"/>
                              </a:lnTo>
                              <a:lnTo>
                                <a:pt x="17" y="33"/>
                              </a:lnTo>
                              <a:lnTo>
                                <a:pt x="9" y="47"/>
                              </a:lnTo>
                              <a:lnTo>
                                <a:pt x="2" y="62"/>
                              </a:lnTo>
                              <a:lnTo>
                                <a:pt x="0" y="80"/>
                              </a:lnTo>
                              <a:lnTo>
                                <a:pt x="0" y="96"/>
                              </a:lnTo>
                              <a:lnTo>
                                <a:pt x="2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9"/>
                      <wps:cNvSpPr>
                        <a:spLocks noChangeAspect="1"/>
                      </wps:cNvSpPr>
                      <wps:spPr bwMode="auto">
                        <a:xfrm>
                          <a:off x="7826" y="4258"/>
                          <a:ext cx="711" cy="712"/>
                        </a:xfrm>
                        <a:custGeom>
                          <a:avLst/>
                          <a:gdLst>
                            <a:gd name="T0" fmla="*/ 18 w 711"/>
                            <a:gd name="T1" fmla="*/ 466 h 712"/>
                            <a:gd name="T2" fmla="*/ 47 w 711"/>
                            <a:gd name="T3" fmla="*/ 531 h 712"/>
                            <a:gd name="T4" fmla="*/ 88 w 711"/>
                            <a:gd name="T5" fmla="*/ 589 h 712"/>
                            <a:gd name="T6" fmla="*/ 137 w 711"/>
                            <a:gd name="T7" fmla="*/ 636 h 712"/>
                            <a:gd name="T8" fmla="*/ 193 w 711"/>
                            <a:gd name="T9" fmla="*/ 672 h 712"/>
                            <a:gd name="T10" fmla="*/ 258 w 711"/>
                            <a:gd name="T11" fmla="*/ 696 h 712"/>
                            <a:gd name="T12" fmla="*/ 325 w 711"/>
                            <a:gd name="T13" fmla="*/ 710 h 712"/>
                            <a:gd name="T14" fmla="*/ 395 w 711"/>
                            <a:gd name="T15" fmla="*/ 710 h 712"/>
                            <a:gd name="T16" fmla="*/ 467 w 711"/>
                            <a:gd name="T17" fmla="*/ 694 h 712"/>
                            <a:gd name="T18" fmla="*/ 500 w 711"/>
                            <a:gd name="T19" fmla="*/ 681 h 712"/>
                            <a:gd name="T20" fmla="*/ 561 w 711"/>
                            <a:gd name="T21" fmla="*/ 647 h 712"/>
                            <a:gd name="T22" fmla="*/ 615 w 711"/>
                            <a:gd name="T23" fmla="*/ 600 h 712"/>
                            <a:gd name="T24" fmla="*/ 655 w 711"/>
                            <a:gd name="T25" fmla="*/ 546 h 712"/>
                            <a:gd name="T26" fmla="*/ 686 w 711"/>
                            <a:gd name="T27" fmla="*/ 486 h 712"/>
                            <a:gd name="T28" fmla="*/ 706 w 711"/>
                            <a:gd name="T29" fmla="*/ 421 h 712"/>
                            <a:gd name="T30" fmla="*/ 711 w 711"/>
                            <a:gd name="T31" fmla="*/ 352 h 712"/>
                            <a:gd name="T32" fmla="*/ 704 w 711"/>
                            <a:gd name="T33" fmla="*/ 282 h 712"/>
                            <a:gd name="T34" fmla="*/ 695 w 711"/>
                            <a:gd name="T35" fmla="*/ 246 h 712"/>
                            <a:gd name="T36" fmla="*/ 666 w 711"/>
                            <a:gd name="T37" fmla="*/ 182 h 712"/>
                            <a:gd name="T38" fmla="*/ 626 w 711"/>
                            <a:gd name="T39" fmla="*/ 123 h 712"/>
                            <a:gd name="T40" fmla="*/ 576 w 711"/>
                            <a:gd name="T41" fmla="*/ 76 h 712"/>
                            <a:gd name="T42" fmla="*/ 518 w 711"/>
                            <a:gd name="T43" fmla="*/ 41 h 712"/>
                            <a:gd name="T44" fmla="*/ 455 w 711"/>
                            <a:gd name="T45" fmla="*/ 14 h 712"/>
                            <a:gd name="T46" fmla="*/ 388 w 711"/>
                            <a:gd name="T47" fmla="*/ 2 h 712"/>
                            <a:gd name="T48" fmla="*/ 316 w 711"/>
                            <a:gd name="T49" fmla="*/ 2 h 712"/>
                            <a:gd name="T50" fmla="*/ 247 w 711"/>
                            <a:gd name="T51" fmla="*/ 18 h 712"/>
                            <a:gd name="T52" fmla="*/ 213 w 711"/>
                            <a:gd name="T53" fmla="*/ 32 h 712"/>
                            <a:gd name="T54" fmla="*/ 151 w 711"/>
                            <a:gd name="T55" fmla="*/ 65 h 712"/>
                            <a:gd name="T56" fmla="*/ 99 w 711"/>
                            <a:gd name="T57" fmla="*/ 110 h 712"/>
                            <a:gd name="T58" fmla="*/ 56 w 711"/>
                            <a:gd name="T59" fmla="*/ 164 h 712"/>
                            <a:gd name="T60" fmla="*/ 25 w 711"/>
                            <a:gd name="T61" fmla="*/ 224 h 712"/>
                            <a:gd name="T62" fmla="*/ 7 w 711"/>
                            <a:gd name="T63" fmla="*/ 291 h 712"/>
                            <a:gd name="T64" fmla="*/ 0 w 711"/>
                            <a:gd name="T65" fmla="*/ 361 h 712"/>
                            <a:gd name="T66" fmla="*/ 7 w 711"/>
                            <a:gd name="T67" fmla="*/ 43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11" h="712">
                              <a:moveTo>
                                <a:pt x="18" y="466"/>
                              </a:moveTo>
                              <a:lnTo>
                                <a:pt x="18" y="466"/>
                              </a:lnTo>
                              <a:lnTo>
                                <a:pt x="30" y="499"/>
                              </a:lnTo>
                              <a:lnTo>
                                <a:pt x="47" y="531"/>
                              </a:lnTo>
                              <a:lnTo>
                                <a:pt x="65" y="560"/>
                              </a:lnTo>
                              <a:lnTo>
                                <a:pt x="88" y="589"/>
                              </a:lnTo>
                              <a:lnTo>
                                <a:pt x="110" y="614"/>
                              </a:lnTo>
                              <a:lnTo>
                                <a:pt x="137" y="636"/>
                              </a:lnTo>
                              <a:lnTo>
                                <a:pt x="164" y="656"/>
                              </a:lnTo>
                              <a:lnTo>
                                <a:pt x="193" y="672"/>
                              </a:lnTo>
                              <a:lnTo>
                                <a:pt x="225" y="685"/>
                              </a:lnTo>
                              <a:lnTo>
                                <a:pt x="258" y="696"/>
                              </a:lnTo>
                              <a:lnTo>
                                <a:pt x="292" y="705"/>
                              </a:lnTo>
                              <a:lnTo>
                                <a:pt x="325" y="710"/>
                              </a:lnTo>
                              <a:lnTo>
                                <a:pt x="359" y="712"/>
                              </a:lnTo>
                              <a:lnTo>
                                <a:pt x="395" y="710"/>
                              </a:lnTo>
                              <a:lnTo>
                                <a:pt x="431" y="703"/>
                              </a:lnTo>
                              <a:lnTo>
                                <a:pt x="467" y="694"/>
                              </a:lnTo>
                              <a:lnTo>
                                <a:pt x="467" y="694"/>
                              </a:lnTo>
                              <a:lnTo>
                                <a:pt x="500" y="681"/>
                              </a:lnTo>
                              <a:lnTo>
                                <a:pt x="532" y="665"/>
                              </a:lnTo>
                              <a:lnTo>
                                <a:pt x="561" y="647"/>
                              </a:lnTo>
                              <a:lnTo>
                                <a:pt x="590" y="625"/>
                              </a:lnTo>
                              <a:lnTo>
                                <a:pt x="615" y="600"/>
                              </a:lnTo>
                              <a:lnTo>
                                <a:pt x="637" y="576"/>
                              </a:lnTo>
                              <a:lnTo>
                                <a:pt x="655" y="546"/>
                              </a:lnTo>
                              <a:lnTo>
                                <a:pt x="673" y="517"/>
                              </a:lnTo>
                              <a:lnTo>
                                <a:pt x="686" y="486"/>
                              </a:lnTo>
                              <a:lnTo>
                                <a:pt x="697" y="455"/>
                              </a:lnTo>
                              <a:lnTo>
                                <a:pt x="706" y="421"/>
                              </a:lnTo>
                              <a:lnTo>
                                <a:pt x="711" y="388"/>
                              </a:lnTo>
                              <a:lnTo>
                                <a:pt x="711" y="352"/>
                              </a:lnTo>
                              <a:lnTo>
                                <a:pt x="711" y="316"/>
                              </a:lnTo>
                              <a:lnTo>
                                <a:pt x="704" y="282"/>
                              </a:lnTo>
                              <a:lnTo>
                                <a:pt x="695" y="246"/>
                              </a:lnTo>
                              <a:lnTo>
                                <a:pt x="695" y="246"/>
                              </a:lnTo>
                              <a:lnTo>
                                <a:pt x="682" y="213"/>
                              </a:lnTo>
                              <a:lnTo>
                                <a:pt x="666" y="182"/>
                              </a:lnTo>
                              <a:lnTo>
                                <a:pt x="646" y="150"/>
                              </a:lnTo>
                              <a:lnTo>
                                <a:pt x="626" y="123"/>
                              </a:lnTo>
                              <a:lnTo>
                                <a:pt x="601" y="99"/>
                              </a:lnTo>
                              <a:lnTo>
                                <a:pt x="576" y="76"/>
                              </a:lnTo>
                              <a:lnTo>
                                <a:pt x="547" y="56"/>
                              </a:lnTo>
                              <a:lnTo>
                                <a:pt x="518" y="41"/>
                              </a:lnTo>
                              <a:lnTo>
                                <a:pt x="487" y="25"/>
                              </a:lnTo>
                              <a:lnTo>
                                <a:pt x="455" y="14"/>
                              </a:lnTo>
                              <a:lnTo>
                                <a:pt x="422" y="7"/>
                              </a:lnTo>
                              <a:lnTo>
                                <a:pt x="388" y="2"/>
                              </a:lnTo>
                              <a:lnTo>
                                <a:pt x="352" y="0"/>
                              </a:lnTo>
                              <a:lnTo>
                                <a:pt x="316" y="2"/>
                              </a:lnTo>
                              <a:lnTo>
                                <a:pt x="283" y="9"/>
                              </a:lnTo>
                              <a:lnTo>
                                <a:pt x="247" y="18"/>
                              </a:lnTo>
                              <a:lnTo>
                                <a:pt x="247" y="18"/>
                              </a:lnTo>
                              <a:lnTo>
                                <a:pt x="213" y="32"/>
                              </a:lnTo>
                              <a:lnTo>
                                <a:pt x="180" y="47"/>
                              </a:lnTo>
                              <a:lnTo>
                                <a:pt x="151" y="65"/>
                              </a:lnTo>
                              <a:lnTo>
                                <a:pt x="124" y="88"/>
                              </a:lnTo>
                              <a:lnTo>
                                <a:pt x="99" y="110"/>
                              </a:lnTo>
                              <a:lnTo>
                                <a:pt x="77" y="137"/>
                              </a:lnTo>
                              <a:lnTo>
                                <a:pt x="56" y="164"/>
                              </a:lnTo>
                              <a:lnTo>
                                <a:pt x="39" y="195"/>
                              </a:lnTo>
                              <a:lnTo>
                                <a:pt x="25" y="224"/>
                              </a:lnTo>
                              <a:lnTo>
                                <a:pt x="14" y="258"/>
                              </a:lnTo>
                              <a:lnTo>
                                <a:pt x="7" y="291"/>
                              </a:lnTo>
                              <a:lnTo>
                                <a:pt x="3" y="325"/>
                              </a:lnTo>
                              <a:lnTo>
                                <a:pt x="0" y="361"/>
                              </a:lnTo>
                              <a:lnTo>
                                <a:pt x="3" y="394"/>
                              </a:lnTo>
                              <a:lnTo>
                                <a:pt x="7" y="430"/>
                              </a:lnTo>
                              <a:lnTo>
                                <a:pt x="18" y="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1"/>
                      <wps:cNvSpPr>
                        <a:spLocks noChangeAspect="1"/>
                      </wps:cNvSpPr>
                      <wps:spPr bwMode="auto">
                        <a:xfrm>
                          <a:off x="5186" y="6157"/>
                          <a:ext cx="325" cy="324"/>
                        </a:xfrm>
                        <a:custGeom>
                          <a:avLst/>
                          <a:gdLst>
                            <a:gd name="T0" fmla="*/ 9 w 325"/>
                            <a:gd name="T1" fmla="*/ 212 h 324"/>
                            <a:gd name="T2" fmla="*/ 23 w 325"/>
                            <a:gd name="T3" fmla="*/ 244 h 324"/>
                            <a:gd name="T4" fmla="*/ 41 w 325"/>
                            <a:gd name="T5" fmla="*/ 268 h 324"/>
                            <a:gd name="T6" fmla="*/ 63 w 325"/>
                            <a:gd name="T7" fmla="*/ 291 h 324"/>
                            <a:gd name="T8" fmla="*/ 90 w 325"/>
                            <a:gd name="T9" fmla="*/ 306 h 324"/>
                            <a:gd name="T10" fmla="*/ 119 w 325"/>
                            <a:gd name="T11" fmla="*/ 320 h 324"/>
                            <a:gd name="T12" fmla="*/ 148 w 325"/>
                            <a:gd name="T13" fmla="*/ 324 h 324"/>
                            <a:gd name="T14" fmla="*/ 182 w 325"/>
                            <a:gd name="T15" fmla="*/ 324 h 324"/>
                            <a:gd name="T16" fmla="*/ 213 w 325"/>
                            <a:gd name="T17" fmla="*/ 318 h 324"/>
                            <a:gd name="T18" fmla="*/ 229 w 325"/>
                            <a:gd name="T19" fmla="*/ 311 h 324"/>
                            <a:gd name="T20" fmla="*/ 258 w 325"/>
                            <a:gd name="T21" fmla="*/ 295 h 324"/>
                            <a:gd name="T22" fmla="*/ 280 w 325"/>
                            <a:gd name="T23" fmla="*/ 275 h 324"/>
                            <a:gd name="T24" fmla="*/ 301 w 325"/>
                            <a:gd name="T25" fmla="*/ 250 h 324"/>
                            <a:gd name="T26" fmla="*/ 314 w 325"/>
                            <a:gd name="T27" fmla="*/ 224 h 324"/>
                            <a:gd name="T28" fmla="*/ 323 w 325"/>
                            <a:gd name="T29" fmla="*/ 192 h 324"/>
                            <a:gd name="T30" fmla="*/ 325 w 325"/>
                            <a:gd name="T31" fmla="*/ 161 h 324"/>
                            <a:gd name="T32" fmla="*/ 323 w 325"/>
                            <a:gd name="T33" fmla="*/ 130 h 324"/>
                            <a:gd name="T34" fmla="*/ 318 w 325"/>
                            <a:gd name="T35" fmla="*/ 112 h 324"/>
                            <a:gd name="T36" fmla="*/ 305 w 325"/>
                            <a:gd name="T37" fmla="*/ 83 h 324"/>
                            <a:gd name="T38" fmla="*/ 287 w 325"/>
                            <a:gd name="T39" fmla="*/ 56 h 324"/>
                            <a:gd name="T40" fmla="*/ 262 w 325"/>
                            <a:gd name="T41" fmla="*/ 36 h 324"/>
                            <a:gd name="T42" fmla="*/ 238 w 325"/>
                            <a:gd name="T43" fmla="*/ 18 h 324"/>
                            <a:gd name="T44" fmla="*/ 209 w 325"/>
                            <a:gd name="T45" fmla="*/ 6 h 324"/>
                            <a:gd name="T46" fmla="*/ 177 w 325"/>
                            <a:gd name="T47" fmla="*/ 0 h 324"/>
                            <a:gd name="T48" fmla="*/ 146 w 325"/>
                            <a:gd name="T49" fmla="*/ 2 h 324"/>
                            <a:gd name="T50" fmla="*/ 112 w 325"/>
                            <a:gd name="T51" fmla="*/ 9 h 324"/>
                            <a:gd name="T52" fmla="*/ 97 w 325"/>
                            <a:gd name="T53" fmla="*/ 13 h 324"/>
                            <a:gd name="T54" fmla="*/ 70 w 325"/>
                            <a:gd name="T55" fmla="*/ 29 h 324"/>
                            <a:gd name="T56" fmla="*/ 45 w 325"/>
                            <a:gd name="T57" fmla="*/ 51 h 324"/>
                            <a:gd name="T58" fmla="*/ 27 w 325"/>
                            <a:gd name="T59" fmla="*/ 76 h 324"/>
                            <a:gd name="T60" fmla="*/ 11 w 325"/>
                            <a:gd name="T61" fmla="*/ 103 h 324"/>
                            <a:gd name="T62" fmla="*/ 2 w 325"/>
                            <a:gd name="T63" fmla="*/ 134 h 324"/>
                            <a:gd name="T64" fmla="*/ 0 w 325"/>
                            <a:gd name="T65" fmla="*/ 165 h 324"/>
                            <a:gd name="T66" fmla="*/ 5 w 325"/>
                            <a:gd name="T67" fmla="*/ 197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4">
                              <a:moveTo>
                                <a:pt x="9" y="212"/>
                              </a:moveTo>
                              <a:lnTo>
                                <a:pt x="9" y="212"/>
                              </a:lnTo>
                              <a:lnTo>
                                <a:pt x="14" y="228"/>
                              </a:lnTo>
                              <a:lnTo>
                                <a:pt x="23" y="244"/>
                              </a:lnTo>
                              <a:lnTo>
                                <a:pt x="29" y="257"/>
                              </a:lnTo>
                              <a:lnTo>
                                <a:pt x="41" y="268"/>
                              </a:lnTo>
                              <a:lnTo>
                                <a:pt x="52" y="280"/>
                              </a:lnTo>
                              <a:lnTo>
                                <a:pt x="63" y="291"/>
                              </a:lnTo>
                              <a:lnTo>
                                <a:pt x="76" y="300"/>
                              </a:lnTo>
                              <a:lnTo>
                                <a:pt x="90" y="306"/>
                              </a:lnTo>
                              <a:lnTo>
                                <a:pt x="103" y="313"/>
                              </a:lnTo>
                              <a:lnTo>
                                <a:pt x="119" y="320"/>
                              </a:lnTo>
                              <a:lnTo>
                                <a:pt x="132" y="322"/>
                              </a:lnTo>
                              <a:lnTo>
                                <a:pt x="148" y="324"/>
                              </a:lnTo>
                              <a:lnTo>
                                <a:pt x="164" y="324"/>
                              </a:lnTo>
                              <a:lnTo>
                                <a:pt x="182" y="324"/>
                              </a:lnTo>
                              <a:lnTo>
                                <a:pt x="197" y="322"/>
                              </a:lnTo>
                              <a:lnTo>
                                <a:pt x="213" y="318"/>
                              </a:lnTo>
                              <a:lnTo>
                                <a:pt x="213" y="318"/>
                              </a:lnTo>
                              <a:lnTo>
                                <a:pt x="229" y="311"/>
                              </a:lnTo>
                              <a:lnTo>
                                <a:pt x="242" y="304"/>
                              </a:lnTo>
                              <a:lnTo>
                                <a:pt x="258" y="295"/>
                              </a:lnTo>
                              <a:lnTo>
                                <a:pt x="269" y="286"/>
                              </a:lnTo>
                              <a:lnTo>
                                <a:pt x="280" y="275"/>
                              </a:lnTo>
                              <a:lnTo>
                                <a:pt x="292" y="264"/>
                              </a:lnTo>
                              <a:lnTo>
                                <a:pt x="301" y="250"/>
                              </a:lnTo>
                              <a:lnTo>
                                <a:pt x="307" y="237"/>
                              </a:lnTo>
                              <a:lnTo>
                                <a:pt x="314" y="224"/>
                              </a:lnTo>
                              <a:lnTo>
                                <a:pt x="318" y="208"/>
                              </a:lnTo>
                              <a:lnTo>
                                <a:pt x="323" y="192"/>
                              </a:lnTo>
                              <a:lnTo>
                                <a:pt x="325" y="177"/>
                              </a:lnTo>
                              <a:lnTo>
                                <a:pt x="325" y="161"/>
                              </a:lnTo>
                              <a:lnTo>
                                <a:pt x="325" y="145"/>
                              </a:lnTo>
                              <a:lnTo>
                                <a:pt x="323" y="130"/>
                              </a:lnTo>
                              <a:lnTo>
                                <a:pt x="318" y="112"/>
                              </a:lnTo>
                              <a:lnTo>
                                <a:pt x="318" y="112"/>
                              </a:lnTo>
                              <a:lnTo>
                                <a:pt x="312" y="98"/>
                              </a:lnTo>
                              <a:lnTo>
                                <a:pt x="305" y="83"/>
                              </a:lnTo>
                              <a:lnTo>
                                <a:pt x="296" y="69"/>
                              </a:lnTo>
                              <a:lnTo>
                                <a:pt x="287" y="56"/>
                              </a:lnTo>
                              <a:lnTo>
                                <a:pt x="276" y="44"/>
                              </a:lnTo>
                              <a:lnTo>
                                <a:pt x="262" y="36"/>
                              </a:lnTo>
                              <a:lnTo>
                                <a:pt x="251" y="27"/>
                              </a:lnTo>
                              <a:lnTo>
                                <a:pt x="238" y="18"/>
                              </a:lnTo>
                              <a:lnTo>
                                <a:pt x="222" y="11"/>
                              </a:lnTo>
                              <a:lnTo>
                                <a:pt x="209" y="6"/>
                              </a:lnTo>
                              <a:lnTo>
                                <a:pt x="193" y="2"/>
                              </a:lnTo>
                              <a:lnTo>
                                <a:pt x="177" y="0"/>
                              </a:lnTo>
                              <a:lnTo>
                                <a:pt x="162" y="0"/>
                              </a:lnTo>
                              <a:lnTo>
                                <a:pt x="146" y="2"/>
                              </a:lnTo>
                              <a:lnTo>
                                <a:pt x="130" y="4"/>
                              </a:lnTo>
                              <a:lnTo>
                                <a:pt x="112" y="9"/>
                              </a:lnTo>
                              <a:lnTo>
                                <a:pt x="112" y="9"/>
                              </a:lnTo>
                              <a:lnTo>
                                <a:pt x="97" y="13"/>
                              </a:lnTo>
                              <a:lnTo>
                                <a:pt x="83" y="22"/>
                              </a:lnTo>
                              <a:lnTo>
                                <a:pt x="70" y="29"/>
                              </a:lnTo>
                              <a:lnTo>
                                <a:pt x="56" y="40"/>
                              </a:lnTo>
                              <a:lnTo>
                                <a:pt x="45" y="51"/>
                              </a:lnTo>
                              <a:lnTo>
                                <a:pt x="36" y="62"/>
                              </a:lnTo>
                              <a:lnTo>
                                <a:pt x="27" y="76"/>
                              </a:lnTo>
                              <a:lnTo>
                                <a:pt x="18" y="89"/>
                              </a:lnTo>
                              <a:lnTo>
                                <a:pt x="11" y="103"/>
                              </a:lnTo>
                              <a:lnTo>
                                <a:pt x="7" y="118"/>
                              </a:lnTo>
                              <a:lnTo>
                                <a:pt x="2" y="134"/>
                              </a:lnTo>
                              <a:lnTo>
                                <a:pt x="0" y="150"/>
                              </a:lnTo>
                              <a:lnTo>
                                <a:pt x="0" y="165"/>
                              </a:lnTo>
                              <a:lnTo>
                                <a:pt x="2" y="181"/>
                              </a:lnTo>
                              <a:lnTo>
                                <a:pt x="5" y="197"/>
                              </a:lnTo>
                              <a:lnTo>
                                <a:pt x="9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83"/>
                      <wps:cNvSpPr>
                        <a:spLocks noChangeAspect="1"/>
                      </wps:cNvSpPr>
                      <wps:spPr bwMode="auto">
                        <a:xfrm>
                          <a:off x="3797" y="1851"/>
                          <a:ext cx="329" cy="330"/>
                        </a:xfrm>
                        <a:custGeom>
                          <a:avLst/>
                          <a:gdLst>
                            <a:gd name="T0" fmla="*/ 0 w 329"/>
                            <a:gd name="T1" fmla="*/ 171 h 330"/>
                            <a:gd name="T2" fmla="*/ 4 w 329"/>
                            <a:gd name="T3" fmla="*/ 204 h 330"/>
                            <a:gd name="T4" fmla="*/ 15 w 329"/>
                            <a:gd name="T5" fmla="*/ 236 h 330"/>
                            <a:gd name="T6" fmla="*/ 31 w 329"/>
                            <a:gd name="T7" fmla="*/ 262 h 330"/>
                            <a:gd name="T8" fmla="*/ 53 w 329"/>
                            <a:gd name="T9" fmla="*/ 285 h 330"/>
                            <a:gd name="T10" fmla="*/ 78 w 329"/>
                            <a:gd name="T11" fmla="*/ 305 h 330"/>
                            <a:gd name="T12" fmla="*/ 107 w 329"/>
                            <a:gd name="T13" fmla="*/ 318 h 330"/>
                            <a:gd name="T14" fmla="*/ 139 w 329"/>
                            <a:gd name="T15" fmla="*/ 327 h 330"/>
                            <a:gd name="T16" fmla="*/ 172 w 329"/>
                            <a:gd name="T17" fmla="*/ 330 h 330"/>
                            <a:gd name="T18" fmla="*/ 188 w 329"/>
                            <a:gd name="T19" fmla="*/ 327 h 330"/>
                            <a:gd name="T20" fmla="*/ 219 w 329"/>
                            <a:gd name="T21" fmla="*/ 321 h 330"/>
                            <a:gd name="T22" fmla="*/ 248 w 329"/>
                            <a:gd name="T23" fmla="*/ 307 h 330"/>
                            <a:gd name="T24" fmla="*/ 275 w 329"/>
                            <a:gd name="T25" fmla="*/ 287 h 330"/>
                            <a:gd name="T26" fmla="*/ 296 w 329"/>
                            <a:gd name="T27" fmla="*/ 265 h 330"/>
                            <a:gd name="T28" fmla="*/ 313 w 329"/>
                            <a:gd name="T29" fmla="*/ 238 h 330"/>
                            <a:gd name="T30" fmla="*/ 325 w 329"/>
                            <a:gd name="T31" fmla="*/ 206 h 330"/>
                            <a:gd name="T32" fmla="*/ 329 w 329"/>
                            <a:gd name="T33" fmla="*/ 175 h 330"/>
                            <a:gd name="T34" fmla="*/ 329 w 329"/>
                            <a:gd name="T35" fmla="*/ 157 h 330"/>
                            <a:gd name="T36" fmla="*/ 325 w 329"/>
                            <a:gd name="T37" fmla="*/ 126 h 330"/>
                            <a:gd name="T38" fmla="*/ 313 w 329"/>
                            <a:gd name="T39" fmla="*/ 95 h 330"/>
                            <a:gd name="T40" fmla="*/ 298 w 329"/>
                            <a:gd name="T41" fmla="*/ 68 h 330"/>
                            <a:gd name="T42" fmla="*/ 278 w 329"/>
                            <a:gd name="T43" fmla="*/ 43 h 330"/>
                            <a:gd name="T44" fmla="*/ 251 w 329"/>
                            <a:gd name="T45" fmla="*/ 25 h 330"/>
                            <a:gd name="T46" fmla="*/ 224 w 329"/>
                            <a:gd name="T47" fmla="*/ 9 h 330"/>
                            <a:gd name="T48" fmla="*/ 192 w 329"/>
                            <a:gd name="T49" fmla="*/ 3 h 330"/>
                            <a:gd name="T50" fmla="*/ 159 w 329"/>
                            <a:gd name="T51" fmla="*/ 0 h 330"/>
                            <a:gd name="T52" fmla="*/ 141 w 329"/>
                            <a:gd name="T53" fmla="*/ 0 h 330"/>
                            <a:gd name="T54" fmla="*/ 109 w 329"/>
                            <a:gd name="T55" fmla="*/ 9 h 330"/>
                            <a:gd name="T56" fmla="*/ 80 w 329"/>
                            <a:gd name="T57" fmla="*/ 23 h 330"/>
                            <a:gd name="T58" fmla="*/ 56 w 329"/>
                            <a:gd name="T59" fmla="*/ 41 h 330"/>
                            <a:gd name="T60" fmla="*/ 33 w 329"/>
                            <a:gd name="T61" fmla="*/ 65 h 330"/>
                            <a:gd name="T62" fmla="*/ 18 w 329"/>
                            <a:gd name="T63" fmla="*/ 92 h 330"/>
                            <a:gd name="T64" fmla="*/ 4 w 329"/>
                            <a:gd name="T65" fmla="*/ 121 h 330"/>
                            <a:gd name="T66" fmla="*/ 0 w 329"/>
                            <a:gd name="T67" fmla="*/ 155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9" h="330">
                              <a:moveTo>
                                <a:pt x="0" y="171"/>
                              </a:moveTo>
                              <a:lnTo>
                                <a:pt x="0" y="171"/>
                              </a:lnTo>
                              <a:lnTo>
                                <a:pt x="2" y="189"/>
                              </a:lnTo>
                              <a:lnTo>
                                <a:pt x="4" y="204"/>
                              </a:lnTo>
                              <a:lnTo>
                                <a:pt x="9" y="220"/>
                              </a:lnTo>
                              <a:lnTo>
                                <a:pt x="15" y="236"/>
                              </a:lnTo>
                              <a:lnTo>
                                <a:pt x="22" y="249"/>
                              </a:lnTo>
                              <a:lnTo>
                                <a:pt x="31" y="262"/>
                              </a:lnTo>
                              <a:lnTo>
                                <a:pt x="42" y="274"/>
                              </a:lnTo>
                              <a:lnTo>
                                <a:pt x="53" y="285"/>
                              </a:lnTo>
                              <a:lnTo>
                                <a:pt x="65" y="296"/>
                              </a:lnTo>
                              <a:lnTo>
                                <a:pt x="78" y="305"/>
                              </a:lnTo>
                              <a:lnTo>
                                <a:pt x="92" y="312"/>
                              </a:lnTo>
                              <a:lnTo>
                                <a:pt x="107" y="318"/>
                              </a:lnTo>
                              <a:lnTo>
                                <a:pt x="123" y="323"/>
                              </a:lnTo>
                              <a:lnTo>
                                <a:pt x="139" y="327"/>
                              </a:lnTo>
                              <a:lnTo>
                                <a:pt x="154" y="330"/>
                              </a:lnTo>
                              <a:lnTo>
                                <a:pt x="172" y="330"/>
                              </a:lnTo>
                              <a:lnTo>
                                <a:pt x="172" y="330"/>
                              </a:lnTo>
                              <a:lnTo>
                                <a:pt x="188" y="327"/>
                              </a:lnTo>
                              <a:lnTo>
                                <a:pt x="204" y="325"/>
                              </a:lnTo>
                              <a:lnTo>
                                <a:pt x="219" y="321"/>
                              </a:lnTo>
                              <a:lnTo>
                                <a:pt x="235" y="314"/>
                              </a:lnTo>
                              <a:lnTo>
                                <a:pt x="248" y="307"/>
                              </a:lnTo>
                              <a:lnTo>
                                <a:pt x="262" y="298"/>
                              </a:lnTo>
                              <a:lnTo>
                                <a:pt x="275" y="287"/>
                              </a:lnTo>
                              <a:lnTo>
                                <a:pt x="287" y="276"/>
                              </a:lnTo>
                              <a:lnTo>
                                <a:pt x="296" y="265"/>
                              </a:lnTo>
                              <a:lnTo>
                                <a:pt x="304" y="251"/>
                              </a:lnTo>
                              <a:lnTo>
                                <a:pt x="313" y="238"/>
                              </a:lnTo>
                              <a:lnTo>
                                <a:pt x="320" y="222"/>
                              </a:lnTo>
                              <a:lnTo>
                                <a:pt x="325" y="206"/>
                              </a:lnTo>
                              <a:lnTo>
                                <a:pt x="327" y="191"/>
                              </a:lnTo>
                              <a:lnTo>
                                <a:pt x="329" y="175"/>
                              </a:lnTo>
                              <a:lnTo>
                                <a:pt x="329" y="157"/>
                              </a:lnTo>
                              <a:lnTo>
                                <a:pt x="329" y="157"/>
                              </a:lnTo>
                              <a:lnTo>
                                <a:pt x="329" y="142"/>
                              </a:lnTo>
                              <a:lnTo>
                                <a:pt x="325" y="126"/>
                              </a:lnTo>
                              <a:lnTo>
                                <a:pt x="320" y="110"/>
                              </a:lnTo>
                              <a:lnTo>
                                <a:pt x="313" y="95"/>
                              </a:lnTo>
                              <a:lnTo>
                                <a:pt x="307" y="81"/>
                              </a:lnTo>
                              <a:lnTo>
                                <a:pt x="298" y="68"/>
                              </a:lnTo>
                              <a:lnTo>
                                <a:pt x="289" y="54"/>
                              </a:lnTo>
                              <a:lnTo>
                                <a:pt x="278" y="43"/>
                              </a:lnTo>
                              <a:lnTo>
                                <a:pt x="264" y="34"/>
                              </a:lnTo>
                              <a:lnTo>
                                <a:pt x="251" y="25"/>
                              </a:lnTo>
                              <a:lnTo>
                                <a:pt x="237" y="16"/>
                              </a:lnTo>
                              <a:lnTo>
                                <a:pt x="224" y="9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4" y="0"/>
                              </a:lnTo>
                              <a:lnTo>
                                <a:pt x="159" y="0"/>
                              </a:lnTo>
                              <a:lnTo>
                                <a:pt x="159" y="0"/>
                              </a:lnTo>
                              <a:lnTo>
                                <a:pt x="141" y="0"/>
                              </a:lnTo>
                              <a:lnTo>
                                <a:pt x="125" y="5"/>
                              </a:lnTo>
                              <a:lnTo>
                                <a:pt x="109" y="9"/>
                              </a:lnTo>
                              <a:lnTo>
                                <a:pt x="94" y="16"/>
                              </a:lnTo>
                              <a:lnTo>
                                <a:pt x="80" y="23"/>
                              </a:lnTo>
                              <a:lnTo>
                                <a:pt x="67" y="32"/>
                              </a:lnTo>
                              <a:lnTo>
                                <a:pt x="56" y="41"/>
                              </a:lnTo>
                              <a:lnTo>
                                <a:pt x="44" y="52"/>
                              </a:lnTo>
                              <a:lnTo>
                                <a:pt x="33" y="65"/>
                              </a:lnTo>
                              <a:lnTo>
                                <a:pt x="24" y="79"/>
                              </a:lnTo>
                              <a:lnTo>
                                <a:pt x="18" y="92"/>
                              </a:lnTo>
                              <a:lnTo>
                                <a:pt x="11" y="106"/>
                              </a:lnTo>
                              <a:lnTo>
                                <a:pt x="4" y="121"/>
                              </a:lnTo>
                              <a:lnTo>
                                <a:pt x="2" y="137"/>
                              </a:lnTo>
                              <a:lnTo>
                                <a:pt x="0" y="155"/>
                              </a:lnTo>
                              <a:lnTo>
                                <a:pt x="0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85"/>
                      <wps:cNvSpPr>
                        <a:spLocks noChangeAspect="1"/>
                      </wps:cNvSpPr>
                      <wps:spPr bwMode="auto">
                        <a:xfrm>
                          <a:off x="6730" y="3667"/>
                          <a:ext cx="559" cy="558"/>
                        </a:xfrm>
                        <a:custGeom>
                          <a:avLst/>
                          <a:gdLst>
                            <a:gd name="T0" fmla="*/ 0 w 559"/>
                            <a:gd name="T1" fmla="*/ 289 h 558"/>
                            <a:gd name="T2" fmla="*/ 9 w 559"/>
                            <a:gd name="T3" fmla="*/ 345 h 558"/>
                            <a:gd name="T4" fmla="*/ 27 w 559"/>
                            <a:gd name="T5" fmla="*/ 396 h 558"/>
                            <a:gd name="T6" fmla="*/ 54 w 559"/>
                            <a:gd name="T7" fmla="*/ 443 h 558"/>
                            <a:gd name="T8" fmla="*/ 90 w 559"/>
                            <a:gd name="T9" fmla="*/ 484 h 558"/>
                            <a:gd name="T10" fmla="*/ 133 w 559"/>
                            <a:gd name="T11" fmla="*/ 515 h 558"/>
                            <a:gd name="T12" fmla="*/ 182 w 559"/>
                            <a:gd name="T13" fmla="*/ 540 h 558"/>
                            <a:gd name="T14" fmla="*/ 234 w 559"/>
                            <a:gd name="T15" fmla="*/ 553 h 558"/>
                            <a:gd name="T16" fmla="*/ 290 w 559"/>
                            <a:gd name="T17" fmla="*/ 558 h 558"/>
                            <a:gd name="T18" fmla="*/ 319 w 559"/>
                            <a:gd name="T19" fmla="*/ 553 h 558"/>
                            <a:gd name="T20" fmla="*/ 373 w 559"/>
                            <a:gd name="T21" fmla="*/ 542 h 558"/>
                            <a:gd name="T22" fmla="*/ 422 w 559"/>
                            <a:gd name="T23" fmla="*/ 517 h 558"/>
                            <a:gd name="T24" fmla="*/ 464 w 559"/>
                            <a:gd name="T25" fmla="*/ 486 h 558"/>
                            <a:gd name="T26" fmla="*/ 502 w 559"/>
                            <a:gd name="T27" fmla="*/ 448 h 558"/>
                            <a:gd name="T28" fmla="*/ 529 w 559"/>
                            <a:gd name="T29" fmla="*/ 401 h 558"/>
                            <a:gd name="T30" fmla="*/ 550 w 559"/>
                            <a:gd name="T31" fmla="*/ 349 h 558"/>
                            <a:gd name="T32" fmla="*/ 559 w 559"/>
                            <a:gd name="T33" fmla="*/ 296 h 558"/>
                            <a:gd name="T34" fmla="*/ 559 w 559"/>
                            <a:gd name="T35" fmla="*/ 267 h 558"/>
                            <a:gd name="T36" fmla="*/ 550 w 559"/>
                            <a:gd name="T37" fmla="*/ 211 h 558"/>
                            <a:gd name="T38" fmla="*/ 532 w 559"/>
                            <a:gd name="T39" fmla="*/ 159 h 558"/>
                            <a:gd name="T40" fmla="*/ 505 w 559"/>
                            <a:gd name="T41" fmla="*/ 114 h 558"/>
                            <a:gd name="T42" fmla="*/ 469 w 559"/>
                            <a:gd name="T43" fmla="*/ 74 h 558"/>
                            <a:gd name="T44" fmla="*/ 426 w 559"/>
                            <a:gd name="T45" fmla="*/ 40 h 558"/>
                            <a:gd name="T46" fmla="*/ 377 w 559"/>
                            <a:gd name="T47" fmla="*/ 18 h 558"/>
                            <a:gd name="T48" fmla="*/ 325 w 559"/>
                            <a:gd name="T49" fmla="*/ 2 h 558"/>
                            <a:gd name="T50" fmla="*/ 267 w 559"/>
                            <a:gd name="T51" fmla="*/ 0 h 558"/>
                            <a:gd name="T52" fmla="*/ 240 w 559"/>
                            <a:gd name="T53" fmla="*/ 2 h 558"/>
                            <a:gd name="T54" fmla="*/ 186 w 559"/>
                            <a:gd name="T55" fmla="*/ 16 h 558"/>
                            <a:gd name="T56" fmla="*/ 137 w 559"/>
                            <a:gd name="T57" fmla="*/ 38 h 558"/>
                            <a:gd name="T58" fmla="*/ 95 w 559"/>
                            <a:gd name="T59" fmla="*/ 70 h 558"/>
                            <a:gd name="T60" fmla="*/ 56 w 559"/>
                            <a:gd name="T61" fmla="*/ 110 h 558"/>
                            <a:gd name="T62" fmla="*/ 30 w 559"/>
                            <a:gd name="T63" fmla="*/ 155 h 558"/>
                            <a:gd name="T64" fmla="*/ 9 w 559"/>
                            <a:gd name="T65" fmla="*/ 206 h 558"/>
                            <a:gd name="T66" fmla="*/ 0 w 559"/>
                            <a:gd name="T67" fmla="*/ 260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59" h="558">
                              <a:moveTo>
                                <a:pt x="0" y="289"/>
                              </a:moveTo>
                              <a:lnTo>
                                <a:pt x="0" y="289"/>
                              </a:lnTo>
                              <a:lnTo>
                                <a:pt x="3" y="318"/>
                              </a:lnTo>
                              <a:lnTo>
                                <a:pt x="9" y="345"/>
                              </a:lnTo>
                              <a:lnTo>
                                <a:pt x="16" y="372"/>
                              </a:lnTo>
                              <a:lnTo>
                                <a:pt x="27" y="396"/>
                              </a:lnTo>
                              <a:lnTo>
                                <a:pt x="39" y="421"/>
                              </a:lnTo>
                              <a:lnTo>
                                <a:pt x="54" y="443"/>
                              </a:lnTo>
                              <a:lnTo>
                                <a:pt x="72" y="464"/>
                              </a:lnTo>
                              <a:lnTo>
                                <a:pt x="90" y="484"/>
                              </a:lnTo>
                              <a:lnTo>
                                <a:pt x="110" y="499"/>
                              </a:lnTo>
                              <a:lnTo>
                                <a:pt x="133" y="515"/>
                              </a:lnTo>
                              <a:lnTo>
                                <a:pt x="157" y="529"/>
                              </a:lnTo>
                              <a:lnTo>
                                <a:pt x="182" y="540"/>
                              </a:lnTo>
                              <a:lnTo>
                                <a:pt x="207" y="546"/>
                              </a:lnTo>
                              <a:lnTo>
                                <a:pt x="234" y="553"/>
                              </a:lnTo>
                              <a:lnTo>
                                <a:pt x="263" y="555"/>
                              </a:lnTo>
                              <a:lnTo>
                                <a:pt x="290" y="558"/>
                              </a:lnTo>
                              <a:lnTo>
                                <a:pt x="290" y="558"/>
                              </a:lnTo>
                              <a:lnTo>
                                <a:pt x="319" y="553"/>
                              </a:lnTo>
                              <a:lnTo>
                                <a:pt x="346" y="549"/>
                              </a:lnTo>
                              <a:lnTo>
                                <a:pt x="373" y="542"/>
                              </a:lnTo>
                              <a:lnTo>
                                <a:pt x="397" y="531"/>
                              </a:lnTo>
                              <a:lnTo>
                                <a:pt x="422" y="517"/>
                              </a:lnTo>
                              <a:lnTo>
                                <a:pt x="444" y="504"/>
                              </a:lnTo>
                              <a:lnTo>
                                <a:pt x="464" y="486"/>
                              </a:lnTo>
                              <a:lnTo>
                                <a:pt x="485" y="468"/>
                              </a:lnTo>
                              <a:lnTo>
                                <a:pt x="502" y="448"/>
                              </a:lnTo>
                              <a:lnTo>
                                <a:pt x="516" y="426"/>
                              </a:lnTo>
                              <a:lnTo>
                                <a:pt x="529" y="401"/>
                              </a:lnTo>
                              <a:lnTo>
                                <a:pt x="541" y="376"/>
                              </a:lnTo>
                              <a:lnTo>
                                <a:pt x="550" y="349"/>
                              </a:lnTo>
                              <a:lnTo>
                                <a:pt x="554" y="323"/>
                              </a:lnTo>
                              <a:lnTo>
                                <a:pt x="559" y="296"/>
                              </a:lnTo>
                              <a:lnTo>
                                <a:pt x="559" y="267"/>
                              </a:lnTo>
                              <a:lnTo>
                                <a:pt x="559" y="267"/>
                              </a:lnTo>
                              <a:lnTo>
                                <a:pt x="556" y="240"/>
                              </a:lnTo>
                              <a:lnTo>
                                <a:pt x="550" y="211"/>
                              </a:lnTo>
                              <a:lnTo>
                                <a:pt x="543" y="186"/>
                              </a:lnTo>
                              <a:lnTo>
                                <a:pt x="532" y="159"/>
                              </a:lnTo>
                              <a:lnTo>
                                <a:pt x="518" y="137"/>
                              </a:lnTo>
                              <a:lnTo>
                                <a:pt x="505" y="114"/>
                              </a:lnTo>
                              <a:lnTo>
                                <a:pt x="487" y="92"/>
                              </a:lnTo>
                              <a:lnTo>
                                <a:pt x="469" y="74"/>
                              </a:lnTo>
                              <a:lnTo>
                                <a:pt x="449" y="56"/>
                              </a:lnTo>
                              <a:lnTo>
                                <a:pt x="426" y="40"/>
                              </a:lnTo>
                              <a:lnTo>
                                <a:pt x="402" y="29"/>
                              </a:lnTo>
                              <a:lnTo>
                                <a:pt x="377" y="18"/>
                              </a:lnTo>
                              <a:lnTo>
                                <a:pt x="352" y="9"/>
                              </a:lnTo>
                              <a:lnTo>
                                <a:pt x="325" y="2"/>
                              </a:lnTo>
                              <a:lnTo>
                                <a:pt x="296" y="0"/>
                              </a:lnTo>
                              <a:lnTo>
                                <a:pt x="267" y="0"/>
                              </a:lnTo>
                              <a:lnTo>
                                <a:pt x="267" y="0"/>
                              </a:lnTo>
                              <a:lnTo>
                                <a:pt x="240" y="2"/>
                              </a:lnTo>
                              <a:lnTo>
                                <a:pt x="213" y="7"/>
                              </a:lnTo>
                              <a:lnTo>
                                <a:pt x="186" y="16"/>
                              </a:lnTo>
                              <a:lnTo>
                                <a:pt x="160" y="27"/>
                              </a:lnTo>
                              <a:lnTo>
                                <a:pt x="137" y="38"/>
                              </a:lnTo>
                              <a:lnTo>
                                <a:pt x="115" y="54"/>
                              </a:lnTo>
                              <a:lnTo>
                                <a:pt x="95" y="70"/>
                              </a:lnTo>
                              <a:lnTo>
                                <a:pt x="74" y="90"/>
                              </a:lnTo>
                              <a:lnTo>
                                <a:pt x="56" y="110"/>
                              </a:lnTo>
                              <a:lnTo>
                                <a:pt x="43" y="132"/>
                              </a:lnTo>
                              <a:lnTo>
                                <a:pt x="30" y="155"/>
                              </a:lnTo>
                              <a:lnTo>
                                <a:pt x="18" y="179"/>
                              </a:lnTo>
                              <a:lnTo>
                                <a:pt x="9" y="206"/>
                              </a:lnTo>
                              <a:lnTo>
                                <a:pt x="5" y="233"/>
                              </a:lnTo>
                              <a:lnTo>
                                <a:pt x="0" y="260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87"/>
                      <wps:cNvSpPr>
                        <a:spLocks noChangeAspect="1"/>
                      </wps:cNvSpPr>
                      <wps:spPr bwMode="auto">
                        <a:xfrm>
                          <a:off x="3877" y="5062"/>
                          <a:ext cx="256" cy="253"/>
                        </a:xfrm>
                        <a:custGeom>
                          <a:avLst/>
                          <a:gdLst>
                            <a:gd name="T0" fmla="*/ 0 w 256"/>
                            <a:gd name="T1" fmla="*/ 130 h 253"/>
                            <a:gd name="T2" fmla="*/ 0 w 256"/>
                            <a:gd name="T3" fmla="*/ 130 h 253"/>
                            <a:gd name="T4" fmla="*/ 5 w 256"/>
                            <a:gd name="T5" fmla="*/ 157 h 253"/>
                            <a:gd name="T6" fmla="*/ 14 w 256"/>
                            <a:gd name="T7" fmla="*/ 179 h 253"/>
                            <a:gd name="T8" fmla="*/ 25 w 256"/>
                            <a:gd name="T9" fmla="*/ 201 h 253"/>
                            <a:gd name="T10" fmla="*/ 43 w 256"/>
                            <a:gd name="T11" fmla="*/ 219 h 253"/>
                            <a:gd name="T12" fmla="*/ 61 w 256"/>
                            <a:gd name="T13" fmla="*/ 233 h 253"/>
                            <a:gd name="T14" fmla="*/ 83 w 256"/>
                            <a:gd name="T15" fmla="*/ 244 h 253"/>
                            <a:gd name="T16" fmla="*/ 108 w 256"/>
                            <a:gd name="T17" fmla="*/ 251 h 253"/>
                            <a:gd name="T18" fmla="*/ 133 w 256"/>
                            <a:gd name="T19" fmla="*/ 253 h 253"/>
                            <a:gd name="T20" fmla="*/ 133 w 256"/>
                            <a:gd name="T21" fmla="*/ 253 h 253"/>
                            <a:gd name="T22" fmla="*/ 159 w 256"/>
                            <a:gd name="T23" fmla="*/ 248 h 253"/>
                            <a:gd name="T24" fmla="*/ 182 w 256"/>
                            <a:gd name="T25" fmla="*/ 239 h 253"/>
                            <a:gd name="T26" fmla="*/ 204 w 256"/>
                            <a:gd name="T27" fmla="*/ 228 h 253"/>
                            <a:gd name="T28" fmla="*/ 222 w 256"/>
                            <a:gd name="T29" fmla="*/ 213 h 253"/>
                            <a:gd name="T30" fmla="*/ 236 w 256"/>
                            <a:gd name="T31" fmla="*/ 192 h 253"/>
                            <a:gd name="T32" fmla="*/ 247 w 256"/>
                            <a:gd name="T33" fmla="*/ 170 h 253"/>
                            <a:gd name="T34" fmla="*/ 254 w 256"/>
                            <a:gd name="T35" fmla="*/ 145 h 253"/>
                            <a:gd name="T36" fmla="*/ 256 w 256"/>
                            <a:gd name="T37" fmla="*/ 121 h 253"/>
                            <a:gd name="T38" fmla="*/ 256 w 256"/>
                            <a:gd name="T39" fmla="*/ 121 h 253"/>
                            <a:gd name="T40" fmla="*/ 251 w 256"/>
                            <a:gd name="T41" fmla="*/ 96 h 253"/>
                            <a:gd name="T42" fmla="*/ 242 w 256"/>
                            <a:gd name="T43" fmla="*/ 72 h 253"/>
                            <a:gd name="T44" fmla="*/ 231 w 256"/>
                            <a:gd name="T45" fmla="*/ 51 h 253"/>
                            <a:gd name="T46" fmla="*/ 216 w 256"/>
                            <a:gd name="T47" fmla="*/ 34 h 253"/>
                            <a:gd name="T48" fmla="*/ 195 w 256"/>
                            <a:gd name="T49" fmla="*/ 18 h 253"/>
                            <a:gd name="T50" fmla="*/ 173 w 256"/>
                            <a:gd name="T51" fmla="*/ 7 h 253"/>
                            <a:gd name="T52" fmla="*/ 148 w 256"/>
                            <a:gd name="T53" fmla="*/ 0 h 253"/>
                            <a:gd name="T54" fmla="*/ 124 w 256"/>
                            <a:gd name="T55" fmla="*/ 0 h 253"/>
                            <a:gd name="T56" fmla="*/ 124 w 256"/>
                            <a:gd name="T57" fmla="*/ 0 h 253"/>
                            <a:gd name="T58" fmla="*/ 97 w 256"/>
                            <a:gd name="T59" fmla="*/ 2 h 253"/>
                            <a:gd name="T60" fmla="*/ 74 w 256"/>
                            <a:gd name="T61" fmla="*/ 11 h 253"/>
                            <a:gd name="T62" fmla="*/ 54 w 256"/>
                            <a:gd name="T63" fmla="*/ 22 h 253"/>
                            <a:gd name="T64" fmla="*/ 34 w 256"/>
                            <a:gd name="T65" fmla="*/ 40 h 253"/>
                            <a:gd name="T66" fmla="*/ 21 w 256"/>
                            <a:gd name="T67" fmla="*/ 58 h 253"/>
                            <a:gd name="T68" fmla="*/ 9 w 256"/>
                            <a:gd name="T69" fmla="*/ 81 h 253"/>
                            <a:gd name="T70" fmla="*/ 3 w 256"/>
                            <a:gd name="T71" fmla="*/ 105 h 253"/>
                            <a:gd name="T72" fmla="*/ 0 w 256"/>
                            <a:gd name="T73" fmla="*/ 13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6" h="253">
                              <a:moveTo>
                                <a:pt x="0" y="130"/>
                              </a:moveTo>
                              <a:lnTo>
                                <a:pt x="0" y="130"/>
                              </a:lnTo>
                              <a:lnTo>
                                <a:pt x="5" y="157"/>
                              </a:lnTo>
                              <a:lnTo>
                                <a:pt x="14" y="179"/>
                              </a:lnTo>
                              <a:lnTo>
                                <a:pt x="25" y="201"/>
                              </a:lnTo>
                              <a:lnTo>
                                <a:pt x="43" y="219"/>
                              </a:lnTo>
                              <a:lnTo>
                                <a:pt x="61" y="233"/>
                              </a:lnTo>
                              <a:lnTo>
                                <a:pt x="83" y="244"/>
                              </a:lnTo>
                              <a:lnTo>
                                <a:pt x="108" y="251"/>
                              </a:lnTo>
                              <a:lnTo>
                                <a:pt x="133" y="253"/>
                              </a:lnTo>
                              <a:lnTo>
                                <a:pt x="133" y="253"/>
                              </a:lnTo>
                              <a:lnTo>
                                <a:pt x="159" y="248"/>
                              </a:lnTo>
                              <a:lnTo>
                                <a:pt x="182" y="239"/>
                              </a:lnTo>
                              <a:lnTo>
                                <a:pt x="204" y="228"/>
                              </a:lnTo>
                              <a:lnTo>
                                <a:pt x="222" y="213"/>
                              </a:lnTo>
                              <a:lnTo>
                                <a:pt x="236" y="192"/>
                              </a:lnTo>
                              <a:lnTo>
                                <a:pt x="247" y="170"/>
                              </a:lnTo>
                              <a:lnTo>
                                <a:pt x="254" y="145"/>
                              </a:lnTo>
                              <a:lnTo>
                                <a:pt x="256" y="121"/>
                              </a:lnTo>
                              <a:lnTo>
                                <a:pt x="256" y="121"/>
                              </a:lnTo>
                              <a:lnTo>
                                <a:pt x="251" y="96"/>
                              </a:lnTo>
                              <a:lnTo>
                                <a:pt x="242" y="72"/>
                              </a:lnTo>
                              <a:lnTo>
                                <a:pt x="231" y="51"/>
                              </a:lnTo>
                              <a:lnTo>
                                <a:pt x="216" y="34"/>
                              </a:lnTo>
                              <a:lnTo>
                                <a:pt x="195" y="18"/>
                              </a:lnTo>
                              <a:lnTo>
                                <a:pt x="173" y="7"/>
                              </a:lnTo>
                              <a:lnTo>
                                <a:pt x="148" y="0"/>
                              </a:lnTo>
                              <a:lnTo>
                                <a:pt x="124" y="0"/>
                              </a:lnTo>
                              <a:lnTo>
                                <a:pt x="124" y="0"/>
                              </a:lnTo>
                              <a:lnTo>
                                <a:pt x="97" y="2"/>
                              </a:lnTo>
                              <a:lnTo>
                                <a:pt x="74" y="11"/>
                              </a:lnTo>
                              <a:lnTo>
                                <a:pt x="54" y="22"/>
                              </a:lnTo>
                              <a:lnTo>
                                <a:pt x="34" y="40"/>
                              </a:lnTo>
                              <a:lnTo>
                                <a:pt x="21" y="58"/>
                              </a:lnTo>
                              <a:lnTo>
                                <a:pt x="9" y="81"/>
                              </a:lnTo>
                              <a:lnTo>
                                <a:pt x="3" y="105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89"/>
                      <wps:cNvSpPr>
                        <a:spLocks noChangeAspect="1"/>
                      </wps:cNvSpPr>
                      <wps:spPr bwMode="auto">
                        <a:xfrm>
                          <a:off x="5682" y="4607"/>
                          <a:ext cx="325" cy="325"/>
                        </a:xfrm>
                        <a:custGeom>
                          <a:avLst/>
                          <a:gdLst>
                            <a:gd name="T0" fmla="*/ 311 w 325"/>
                            <a:gd name="T1" fmla="*/ 97 h 325"/>
                            <a:gd name="T2" fmla="*/ 295 w 325"/>
                            <a:gd name="T3" fmla="*/ 70 h 325"/>
                            <a:gd name="T4" fmla="*/ 275 w 325"/>
                            <a:gd name="T5" fmla="*/ 45 h 325"/>
                            <a:gd name="T6" fmla="*/ 251 w 325"/>
                            <a:gd name="T7" fmla="*/ 25 h 325"/>
                            <a:gd name="T8" fmla="*/ 221 w 325"/>
                            <a:gd name="T9" fmla="*/ 12 h 325"/>
                            <a:gd name="T10" fmla="*/ 192 w 325"/>
                            <a:gd name="T11" fmla="*/ 3 h 325"/>
                            <a:gd name="T12" fmla="*/ 161 w 325"/>
                            <a:gd name="T13" fmla="*/ 0 h 325"/>
                            <a:gd name="T14" fmla="*/ 130 w 325"/>
                            <a:gd name="T15" fmla="*/ 3 h 325"/>
                            <a:gd name="T16" fmla="*/ 98 w 325"/>
                            <a:gd name="T17" fmla="*/ 14 h 325"/>
                            <a:gd name="T18" fmla="*/ 82 w 325"/>
                            <a:gd name="T19" fmla="*/ 21 h 325"/>
                            <a:gd name="T20" fmla="*/ 56 w 325"/>
                            <a:gd name="T21" fmla="*/ 39 h 325"/>
                            <a:gd name="T22" fmla="*/ 33 w 325"/>
                            <a:gd name="T23" fmla="*/ 61 h 325"/>
                            <a:gd name="T24" fmla="*/ 17 w 325"/>
                            <a:gd name="T25" fmla="*/ 88 h 325"/>
                            <a:gd name="T26" fmla="*/ 6 w 325"/>
                            <a:gd name="T27" fmla="*/ 117 h 325"/>
                            <a:gd name="T28" fmla="*/ 0 w 325"/>
                            <a:gd name="T29" fmla="*/ 148 h 325"/>
                            <a:gd name="T30" fmla="*/ 0 w 325"/>
                            <a:gd name="T31" fmla="*/ 180 h 325"/>
                            <a:gd name="T32" fmla="*/ 6 w 325"/>
                            <a:gd name="T33" fmla="*/ 211 h 325"/>
                            <a:gd name="T34" fmla="*/ 13 w 325"/>
                            <a:gd name="T35" fmla="*/ 227 h 325"/>
                            <a:gd name="T36" fmla="*/ 29 w 325"/>
                            <a:gd name="T37" fmla="*/ 256 h 325"/>
                            <a:gd name="T38" fmla="*/ 49 w 325"/>
                            <a:gd name="T39" fmla="*/ 280 h 325"/>
                            <a:gd name="T40" fmla="*/ 74 w 325"/>
                            <a:gd name="T41" fmla="*/ 298 h 325"/>
                            <a:gd name="T42" fmla="*/ 103 w 325"/>
                            <a:gd name="T43" fmla="*/ 314 h 325"/>
                            <a:gd name="T44" fmla="*/ 132 w 325"/>
                            <a:gd name="T45" fmla="*/ 323 h 325"/>
                            <a:gd name="T46" fmla="*/ 163 w 325"/>
                            <a:gd name="T47" fmla="*/ 325 h 325"/>
                            <a:gd name="T48" fmla="*/ 195 w 325"/>
                            <a:gd name="T49" fmla="*/ 321 h 325"/>
                            <a:gd name="T50" fmla="*/ 226 w 325"/>
                            <a:gd name="T51" fmla="*/ 312 h 325"/>
                            <a:gd name="T52" fmla="*/ 242 w 325"/>
                            <a:gd name="T53" fmla="*/ 305 h 325"/>
                            <a:gd name="T54" fmla="*/ 269 w 325"/>
                            <a:gd name="T55" fmla="*/ 285 h 325"/>
                            <a:gd name="T56" fmla="*/ 291 w 325"/>
                            <a:gd name="T57" fmla="*/ 262 h 325"/>
                            <a:gd name="T58" fmla="*/ 307 w 325"/>
                            <a:gd name="T59" fmla="*/ 236 h 325"/>
                            <a:gd name="T60" fmla="*/ 318 w 325"/>
                            <a:gd name="T61" fmla="*/ 206 h 325"/>
                            <a:gd name="T62" fmla="*/ 325 w 325"/>
                            <a:gd name="T63" fmla="*/ 177 h 325"/>
                            <a:gd name="T64" fmla="*/ 325 w 325"/>
                            <a:gd name="T65" fmla="*/ 146 h 325"/>
                            <a:gd name="T66" fmla="*/ 318 w 325"/>
                            <a:gd name="T67" fmla="*/ 112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5">
                              <a:moveTo>
                                <a:pt x="311" y="97"/>
                              </a:moveTo>
                              <a:lnTo>
                                <a:pt x="311" y="97"/>
                              </a:lnTo>
                              <a:lnTo>
                                <a:pt x="304" y="83"/>
                              </a:lnTo>
                              <a:lnTo>
                                <a:pt x="295" y="70"/>
                              </a:lnTo>
                              <a:lnTo>
                                <a:pt x="286" y="56"/>
                              </a:lnTo>
                              <a:lnTo>
                                <a:pt x="275" y="45"/>
                              </a:lnTo>
                              <a:lnTo>
                                <a:pt x="262" y="34"/>
                              </a:lnTo>
                              <a:lnTo>
                                <a:pt x="251" y="25"/>
                              </a:lnTo>
                              <a:lnTo>
                                <a:pt x="237" y="18"/>
                              </a:lnTo>
                              <a:lnTo>
                                <a:pt x="221" y="12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7" y="0"/>
                              </a:lnTo>
                              <a:lnTo>
                                <a:pt x="161" y="0"/>
                              </a:lnTo>
                              <a:lnTo>
                                <a:pt x="145" y="0"/>
                              </a:lnTo>
                              <a:lnTo>
                                <a:pt x="130" y="3"/>
                              </a:lnTo>
                              <a:lnTo>
                                <a:pt x="114" y="7"/>
                              </a:lnTo>
                              <a:lnTo>
                                <a:pt x="98" y="14"/>
                              </a:lnTo>
                              <a:lnTo>
                                <a:pt x="98" y="14"/>
                              </a:lnTo>
                              <a:lnTo>
                                <a:pt x="82" y="21"/>
                              </a:lnTo>
                              <a:lnTo>
                                <a:pt x="69" y="30"/>
                              </a:lnTo>
                              <a:lnTo>
                                <a:pt x="56" y="39"/>
                              </a:lnTo>
                              <a:lnTo>
                                <a:pt x="44" y="50"/>
                              </a:lnTo>
                              <a:lnTo>
                                <a:pt x="33" y="61"/>
                              </a:lnTo>
                              <a:lnTo>
                                <a:pt x="24" y="74"/>
                              </a:lnTo>
                              <a:lnTo>
                                <a:pt x="17" y="88"/>
                              </a:lnTo>
                              <a:lnTo>
                                <a:pt x="11" y="101"/>
                              </a:lnTo>
                              <a:lnTo>
                                <a:pt x="6" y="117"/>
                              </a:lnTo>
                              <a:lnTo>
                                <a:pt x="2" y="133"/>
                              </a:lnTo>
                              <a:lnTo>
                                <a:pt x="0" y="148"/>
                              </a:lnTo>
                              <a:lnTo>
                                <a:pt x="0" y="164"/>
                              </a:lnTo>
                              <a:lnTo>
                                <a:pt x="0" y="180"/>
                              </a:lnTo>
                              <a:lnTo>
                                <a:pt x="4" y="195"/>
                              </a:lnTo>
                              <a:lnTo>
                                <a:pt x="6" y="211"/>
                              </a:lnTo>
                              <a:lnTo>
                                <a:pt x="13" y="227"/>
                              </a:lnTo>
                              <a:lnTo>
                                <a:pt x="13" y="227"/>
                              </a:lnTo>
                              <a:lnTo>
                                <a:pt x="20" y="242"/>
                              </a:lnTo>
                              <a:lnTo>
                                <a:pt x="29" y="256"/>
                              </a:lnTo>
                              <a:lnTo>
                                <a:pt x="40" y="269"/>
                              </a:lnTo>
                              <a:lnTo>
                                <a:pt x="49" y="280"/>
                              </a:lnTo>
                              <a:lnTo>
                                <a:pt x="62" y="289"/>
                              </a:lnTo>
                              <a:lnTo>
                                <a:pt x="74" y="298"/>
                              </a:lnTo>
                              <a:lnTo>
                                <a:pt x="87" y="307"/>
                              </a:lnTo>
                              <a:lnTo>
                                <a:pt x="103" y="314"/>
                              </a:lnTo>
                              <a:lnTo>
                                <a:pt x="116" y="318"/>
                              </a:lnTo>
                              <a:lnTo>
                                <a:pt x="132" y="323"/>
                              </a:lnTo>
                              <a:lnTo>
                                <a:pt x="147" y="325"/>
                              </a:lnTo>
                              <a:lnTo>
                                <a:pt x="163" y="325"/>
                              </a:lnTo>
                              <a:lnTo>
                                <a:pt x="179" y="323"/>
                              </a:lnTo>
                              <a:lnTo>
                                <a:pt x="195" y="321"/>
                              </a:lnTo>
                              <a:lnTo>
                                <a:pt x="210" y="316"/>
                              </a:lnTo>
                              <a:lnTo>
                                <a:pt x="226" y="312"/>
                              </a:lnTo>
                              <a:lnTo>
                                <a:pt x="226" y="312"/>
                              </a:lnTo>
                              <a:lnTo>
                                <a:pt x="242" y="305"/>
                              </a:lnTo>
                              <a:lnTo>
                                <a:pt x="255" y="296"/>
                              </a:lnTo>
                              <a:lnTo>
                                <a:pt x="269" y="285"/>
                              </a:lnTo>
                              <a:lnTo>
                                <a:pt x="280" y="274"/>
                              </a:lnTo>
                              <a:lnTo>
                                <a:pt x="291" y="262"/>
                              </a:lnTo>
                              <a:lnTo>
                                <a:pt x="300" y="249"/>
                              </a:lnTo>
                              <a:lnTo>
                                <a:pt x="307" y="236"/>
                              </a:lnTo>
                              <a:lnTo>
                                <a:pt x="313" y="222"/>
                              </a:lnTo>
                              <a:lnTo>
                                <a:pt x="318" y="206"/>
                              </a:lnTo>
                              <a:lnTo>
                                <a:pt x="322" y="193"/>
                              </a:lnTo>
                              <a:lnTo>
                                <a:pt x="325" y="177"/>
                              </a:lnTo>
                              <a:lnTo>
                                <a:pt x="325" y="162"/>
                              </a:lnTo>
                              <a:lnTo>
                                <a:pt x="325" y="146"/>
                              </a:lnTo>
                              <a:lnTo>
                                <a:pt x="322" y="128"/>
                              </a:lnTo>
                              <a:lnTo>
                                <a:pt x="318" y="112"/>
                              </a:lnTo>
                              <a:lnTo>
                                <a:pt x="311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1"/>
                      <wps:cNvSpPr>
                        <a:spLocks noChangeAspect="1"/>
                      </wps:cNvSpPr>
                      <wps:spPr bwMode="auto">
                        <a:xfrm>
                          <a:off x="1753" y="4019"/>
                          <a:ext cx="304" cy="306"/>
                        </a:xfrm>
                        <a:custGeom>
                          <a:avLst/>
                          <a:gdLst>
                            <a:gd name="T0" fmla="*/ 293 w 304"/>
                            <a:gd name="T1" fmla="*/ 94 h 306"/>
                            <a:gd name="T2" fmla="*/ 278 w 304"/>
                            <a:gd name="T3" fmla="*/ 65 h 306"/>
                            <a:gd name="T4" fmla="*/ 257 w 304"/>
                            <a:gd name="T5" fmla="*/ 42 h 306"/>
                            <a:gd name="T6" fmla="*/ 235 w 304"/>
                            <a:gd name="T7" fmla="*/ 24 h 306"/>
                            <a:gd name="T8" fmla="*/ 208 w 304"/>
                            <a:gd name="T9" fmla="*/ 11 h 306"/>
                            <a:gd name="T10" fmla="*/ 181 w 304"/>
                            <a:gd name="T11" fmla="*/ 4 h 306"/>
                            <a:gd name="T12" fmla="*/ 152 w 304"/>
                            <a:gd name="T13" fmla="*/ 0 h 306"/>
                            <a:gd name="T14" fmla="*/ 121 w 304"/>
                            <a:gd name="T15" fmla="*/ 4 h 306"/>
                            <a:gd name="T16" fmla="*/ 92 w 304"/>
                            <a:gd name="T17" fmla="*/ 13 h 306"/>
                            <a:gd name="T18" fmla="*/ 78 w 304"/>
                            <a:gd name="T19" fmla="*/ 20 h 306"/>
                            <a:gd name="T20" fmla="*/ 53 w 304"/>
                            <a:gd name="T21" fmla="*/ 38 h 306"/>
                            <a:gd name="T22" fmla="*/ 33 w 304"/>
                            <a:gd name="T23" fmla="*/ 58 h 306"/>
                            <a:gd name="T24" fmla="*/ 18 w 304"/>
                            <a:gd name="T25" fmla="*/ 85 h 306"/>
                            <a:gd name="T26" fmla="*/ 6 w 304"/>
                            <a:gd name="T27" fmla="*/ 112 h 306"/>
                            <a:gd name="T28" fmla="*/ 0 w 304"/>
                            <a:gd name="T29" fmla="*/ 138 h 306"/>
                            <a:gd name="T30" fmla="*/ 0 w 304"/>
                            <a:gd name="T31" fmla="*/ 170 h 306"/>
                            <a:gd name="T32" fmla="*/ 6 w 304"/>
                            <a:gd name="T33" fmla="*/ 199 h 306"/>
                            <a:gd name="T34" fmla="*/ 13 w 304"/>
                            <a:gd name="T35" fmla="*/ 215 h 306"/>
                            <a:gd name="T36" fmla="*/ 27 w 304"/>
                            <a:gd name="T37" fmla="*/ 241 h 306"/>
                            <a:gd name="T38" fmla="*/ 47 w 304"/>
                            <a:gd name="T39" fmla="*/ 264 h 306"/>
                            <a:gd name="T40" fmla="*/ 69 w 304"/>
                            <a:gd name="T41" fmla="*/ 282 h 306"/>
                            <a:gd name="T42" fmla="*/ 96 w 304"/>
                            <a:gd name="T43" fmla="*/ 295 h 306"/>
                            <a:gd name="T44" fmla="*/ 125 w 304"/>
                            <a:gd name="T45" fmla="*/ 302 h 306"/>
                            <a:gd name="T46" fmla="*/ 154 w 304"/>
                            <a:gd name="T47" fmla="*/ 306 h 306"/>
                            <a:gd name="T48" fmla="*/ 183 w 304"/>
                            <a:gd name="T49" fmla="*/ 302 h 306"/>
                            <a:gd name="T50" fmla="*/ 213 w 304"/>
                            <a:gd name="T51" fmla="*/ 293 h 306"/>
                            <a:gd name="T52" fmla="*/ 226 w 304"/>
                            <a:gd name="T53" fmla="*/ 286 h 306"/>
                            <a:gd name="T54" fmla="*/ 251 w 304"/>
                            <a:gd name="T55" fmla="*/ 268 h 306"/>
                            <a:gd name="T56" fmla="*/ 273 w 304"/>
                            <a:gd name="T57" fmla="*/ 248 h 306"/>
                            <a:gd name="T58" fmla="*/ 289 w 304"/>
                            <a:gd name="T59" fmla="*/ 224 h 306"/>
                            <a:gd name="T60" fmla="*/ 298 w 304"/>
                            <a:gd name="T61" fmla="*/ 194 h 306"/>
                            <a:gd name="T62" fmla="*/ 304 w 304"/>
                            <a:gd name="T63" fmla="*/ 168 h 306"/>
                            <a:gd name="T64" fmla="*/ 304 w 304"/>
                            <a:gd name="T65" fmla="*/ 136 h 306"/>
                            <a:gd name="T66" fmla="*/ 298 w 304"/>
                            <a:gd name="T67" fmla="*/ 107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04" h="306">
                              <a:moveTo>
                                <a:pt x="293" y="94"/>
                              </a:moveTo>
                              <a:lnTo>
                                <a:pt x="293" y="94"/>
                              </a:lnTo>
                              <a:lnTo>
                                <a:pt x="287" y="78"/>
                              </a:lnTo>
                              <a:lnTo>
                                <a:pt x="278" y="65"/>
                              </a:lnTo>
                              <a:lnTo>
                                <a:pt x="269" y="53"/>
                              </a:lnTo>
                              <a:lnTo>
                                <a:pt x="257" y="42"/>
                              </a:lnTo>
                              <a:lnTo>
                                <a:pt x="246" y="33"/>
                              </a:lnTo>
                              <a:lnTo>
                                <a:pt x="235" y="24"/>
                              </a:lnTo>
                              <a:lnTo>
                                <a:pt x="222" y="18"/>
                              </a:lnTo>
                              <a:lnTo>
                                <a:pt x="208" y="11"/>
                              </a:lnTo>
                              <a:lnTo>
                                <a:pt x="195" y="6"/>
                              </a:lnTo>
                              <a:lnTo>
                                <a:pt x="181" y="4"/>
                              </a:lnTo>
                              <a:lnTo>
                                <a:pt x="166" y="2"/>
                              </a:lnTo>
                              <a:lnTo>
                                <a:pt x="152" y="0"/>
                              </a:lnTo>
                              <a:lnTo>
                                <a:pt x="136" y="2"/>
                              </a:lnTo>
                              <a:lnTo>
                                <a:pt x="121" y="4"/>
                              </a:lnTo>
                              <a:lnTo>
                                <a:pt x="107" y="9"/>
                              </a:lnTo>
                              <a:lnTo>
                                <a:pt x="92" y="13"/>
                              </a:lnTo>
                              <a:lnTo>
                                <a:pt x="92" y="13"/>
                              </a:lnTo>
                              <a:lnTo>
                                <a:pt x="78" y="20"/>
                              </a:lnTo>
                              <a:lnTo>
                                <a:pt x="65" y="29"/>
                              </a:lnTo>
                              <a:lnTo>
                                <a:pt x="53" y="38"/>
                              </a:lnTo>
                              <a:lnTo>
                                <a:pt x="42" y="47"/>
                              </a:lnTo>
                              <a:lnTo>
                                <a:pt x="33" y="58"/>
                              </a:lnTo>
                              <a:lnTo>
                                <a:pt x="24" y="71"/>
                              </a:lnTo>
                              <a:lnTo>
                                <a:pt x="18" y="85"/>
                              </a:lnTo>
                              <a:lnTo>
                                <a:pt x="11" y="96"/>
                              </a:lnTo>
                              <a:lnTo>
                                <a:pt x="6" y="112"/>
                              </a:lnTo>
                              <a:lnTo>
                                <a:pt x="2" y="125"/>
                              </a:lnTo>
                              <a:lnTo>
                                <a:pt x="0" y="138"/>
                              </a:lnTo>
                              <a:lnTo>
                                <a:pt x="0" y="154"/>
                              </a:lnTo>
                              <a:lnTo>
                                <a:pt x="0" y="170"/>
                              </a:lnTo>
                              <a:lnTo>
                                <a:pt x="4" y="183"/>
                              </a:lnTo>
                              <a:lnTo>
                                <a:pt x="6" y="199"/>
                              </a:lnTo>
                              <a:lnTo>
                                <a:pt x="13" y="215"/>
                              </a:lnTo>
                              <a:lnTo>
                                <a:pt x="13" y="215"/>
                              </a:lnTo>
                              <a:lnTo>
                                <a:pt x="20" y="228"/>
                              </a:lnTo>
                              <a:lnTo>
                                <a:pt x="27" y="241"/>
                              </a:lnTo>
                              <a:lnTo>
                                <a:pt x="38" y="253"/>
                              </a:lnTo>
                              <a:lnTo>
                                <a:pt x="47" y="264"/>
                              </a:lnTo>
                              <a:lnTo>
                                <a:pt x="58" y="273"/>
                              </a:lnTo>
                              <a:lnTo>
                                <a:pt x="69" y="282"/>
                              </a:lnTo>
                              <a:lnTo>
                                <a:pt x="83" y="288"/>
                              </a:lnTo>
                              <a:lnTo>
                                <a:pt x="96" y="295"/>
                              </a:lnTo>
                              <a:lnTo>
                                <a:pt x="109" y="300"/>
                              </a:lnTo>
                              <a:lnTo>
                                <a:pt x="125" y="302"/>
                              </a:lnTo>
                              <a:lnTo>
                                <a:pt x="139" y="304"/>
                              </a:lnTo>
                              <a:lnTo>
                                <a:pt x="154" y="306"/>
                              </a:lnTo>
                              <a:lnTo>
                                <a:pt x="168" y="304"/>
                              </a:lnTo>
                              <a:lnTo>
                                <a:pt x="183" y="302"/>
                              </a:lnTo>
                              <a:lnTo>
                                <a:pt x="199" y="297"/>
                              </a:lnTo>
                              <a:lnTo>
                                <a:pt x="213" y="293"/>
                              </a:lnTo>
                              <a:lnTo>
                                <a:pt x="213" y="293"/>
                              </a:lnTo>
                              <a:lnTo>
                                <a:pt x="226" y="286"/>
                              </a:lnTo>
                              <a:lnTo>
                                <a:pt x="239" y="277"/>
                              </a:lnTo>
                              <a:lnTo>
                                <a:pt x="251" y="268"/>
                              </a:lnTo>
                              <a:lnTo>
                                <a:pt x="262" y="259"/>
                              </a:lnTo>
                              <a:lnTo>
                                <a:pt x="273" y="248"/>
                              </a:lnTo>
                              <a:lnTo>
                                <a:pt x="280" y="235"/>
                              </a:lnTo>
                              <a:lnTo>
                                <a:pt x="289" y="224"/>
                              </a:lnTo>
                              <a:lnTo>
                                <a:pt x="293" y="210"/>
                              </a:lnTo>
                              <a:lnTo>
                                <a:pt x="298" y="194"/>
                              </a:lnTo>
                              <a:lnTo>
                                <a:pt x="302" y="181"/>
                              </a:lnTo>
                              <a:lnTo>
                                <a:pt x="304" y="168"/>
                              </a:lnTo>
                              <a:lnTo>
                                <a:pt x="304" y="152"/>
                              </a:lnTo>
                              <a:lnTo>
                                <a:pt x="304" y="136"/>
                              </a:lnTo>
                              <a:lnTo>
                                <a:pt x="302" y="123"/>
                              </a:lnTo>
                              <a:lnTo>
                                <a:pt x="298" y="107"/>
                              </a:lnTo>
                              <a:lnTo>
                                <a:pt x="293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3"/>
                      <wps:cNvSpPr>
                        <a:spLocks noChangeAspect="1"/>
                      </wps:cNvSpPr>
                      <wps:spPr bwMode="auto">
                        <a:xfrm>
                          <a:off x="4272" y="1135"/>
                          <a:ext cx="632" cy="631"/>
                        </a:xfrm>
                        <a:custGeom>
                          <a:avLst/>
                          <a:gdLst>
                            <a:gd name="T0" fmla="*/ 605 w 632"/>
                            <a:gd name="T1" fmla="*/ 190 h 631"/>
                            <a:gd name="T2" fmla="*/ 574 w 632"/>
                            <a:gd name="T3" fmla="*/ 134 h 631"/>
                            <a:gd name="T4" fmla="*/ 533 w 632"/>
                            <a:gd name="T5" fmla="*/ 87 h 631"/>
                            <a:gd name="T6" fmla="*/ 486 w 632"/>
                            <a:gd name="T7" fmla="*/ 49 h 631"/>
                            <a:gd name="T8" fmla="*/ 432 w 632"/>
                            <a:gd name="T9" fmla="*/ 22 h 631"/>
                            <a:gd name="T10" fmla="*/ 374 w 632"/>
                            <a:gd name="T11" fmla="*/ 5 h 631"/>
                            <a:gd name="T12" fmla="*/ 314 w 632"/>
                            <a:gd name="T13" fmla="*/ 0 h 631"/>
                            <a:gd name="T14" fmla="*/ 251 w 632"/>
                            <a:gd name="T15" fmla="*/ 7 h 631"/>
                            <a:gd name="T16" fmla="*/ 190 w 632"/>
                            <a:gd name="T17" fmla="*/ 25 h 631"/>
                            <a:gd name="T18" fmla="*/ 161 w 632"/>
                            <a:gd name="T19" fmla="*/ 40 h 631"/>
                            <a:gd name="T20" fmla="*/ 110 w 632"/>
                            <a:gd name="T21" fmla="*/ 76 h 631"/>
                            <a:gd name="T22" fmla="*/ 67 w 632"/>
                            <a:gd name="T23" fmla="*/ 121 h 631"/>
                            <a:gd name="T24" fmla="*/ 33 w 632"/>
                            <a:gd name="T25" fmla="*/ 170 h 631"/>
                            <a:gd name="T26" fmla="*/ 13 w 632"/>
                            <a:gd name="T27" fmla="*/ 228 h 631"/>
                            <a:gd name="T28" fmla="*/ 0 w 632"/>
                            <a:gd name="T29" fmla="*/ 287 h 631"/>
                            <a:gd name="T30" fmla="*/ 2 w 632"/>
                            <a:gd name="T31" fmla="*/ 349 h 631"/>
                            <a:gd name="T32" fmla="*/ 13 w 632"/>
                            <a:gd name="T33" fmla="*/ 410 h 631"/>
                            <a:gd name="T34" fmla="*/ 27 w 632"/>
                            <a:gd name="T35" fmla="*/ 441 h 631"/>
                            <a:gd name="T36" fmla="*/ 56 w 632"/>
                            <a:gd name="T37" fmla="*/ 497 h 631"/>
                            <a:gd name="T38" fmla="*/ 96 w 632"/>
                            <a:gd name="T39" fmla="*/ 544 h 631"/>
                            <a:gd name="T40" fmla="*/ 145 w 632"/>
                            <a:gd name="T41" fmla="*/ 580 h 631"/>
                            <a:gd name="T42" fmla="*/ 199 w 632"/>
                            <a:gd name="T43" fmla="*/ 609 h 631"/>
                            <a:gd name="T44" fmla="*/ 258 w 632"/>
                            <a:gd name="T45" fmla="*/ 625 h 631"/>
                            <a:gd name="T46" fmla="*/ 318 w 632"/>
                            <a:gd name="T47" fmla="*/ 631 h 631"/>
                            <a:gd name="T48" fmla="*/ 381 w 632"/>
                            <a:gd name="T49" fmla="*/ 625 h 631"/>
                            <a:gd name="T50" fmla="*/ 441 w 632"/>
                            <a:gd name="T51" fmla="*/ 605 h 631"/>
                            <a:gd name="T52" fmla="*/ 470 w 632"/>
                            <a:gd name="T53" fmla="*/ 591 h 631"/>
                            <a:gd name="T54" fmla="*/ 522 w 632"/>
                            <a:gd name="T55" fmla="*/ 555 h 631"/>
                            <a:gd name="T56" fmla="*/ 565 w 632"/>
                            <a:gd name="T57" fmla="*/ 511 h 631"/>
                            <a:gd name="T58" fmla="*/ 596 w 632"/>
                            <a:gd name="T59" fmla="*/ 459 h 631"/>
                            <a:gd name="T60" fmla="*/ 618 w 632"/>
                            <a:gd name="T61" fmla="*/ 403 h 631"/>
                            <a:gd name="T62" fmla="*/ 630 w 632"/>
                            <a:gd name="T63" fmla="*/ 343 h 631"/>
                            <a:gd name="T64" fmla="*/ 630 w 632"/>
                            <a:gd name="T65" fmla="*/ 282 h 631"/>
                            <a:gd name="T66" fmla="*/ 616 w 632"/>
                            <a:gd name="T67" fmla="*/ 21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32" h="631">
                              <a:moveTo>
                                <a:pt x="605" y="190"/>
                              </a:moveTo>
                              <a:lnTo>
                                <a:pt x="605" y="190"/>
                              </a:lnTo>
                              <a:lnTo>
                                <a:pt x="592" y="161"/>
                              </a:lnTo>
                              <a:lnTo>
                                <a:pt x="574" y="134"/>
                              </a:lnTo>
                              <a:lnTo>
                                <a:pt x="556" y="110"/>
                              </a:lnTo>
                              <a:lnTo>
                                <a:pt x="533" y="87"/>
                              </a:lnTo>
                              <a:lnTo>
                                <a:pt x="511" y="67"/>
                              </a:lnTo>
                              <a:lnTo>
                                <a:pt x="486" y="49"/>
                              </a:lnTo>
                              <a:lnTo>
                                <a:pt x="459" y="34"/>
                              </a:lnTo>
                              <a:lnTo>
                                <a:pt x="432" y="22"/>
                              </a:lnTo>
                              <a:lnTo>
                                <a:pt x="403" y="11"/>
                              </a:lnTo>
                              <a:lnTo>
                                <a:pt x="374" y="5"/>
                              </a:lnTo>
                              <a:lnTo>
                                <a:pt x="343" y="0"/>
                              </a:lnTo>
                              <a:lnTo>
                                <a:pt x="314" y="0"/>
                              </a:lnTo>
                              <a:lnTo>
                                <a:pt x="282" y="0"/>
                              </a:lnTo>
                              <a:lnTo>
                                <a:pt x="251" y="7"/>
                              </a:lnTo>
                              <a:lnTo>
                                <a:pt x="222" y="14"/>
                              </a:lnTo>
                              <a:lnTo>
                                <a:pt x="190" y="25"/>
                              </a:lnTo>
                              <a:lnTo>
                                <a:pt x="190" y="25"/>
                              </a:lnTo>
                              <a:lnTo>
                                <a:pt x="161" y="40"/>
                              </a:lnTo>
                              <a:lnTo>
                                <a:pt x="134" y="56"/>
                              </a:lnTo>
                              <a:lnTo>
                                <a:pt x="110" y="76"/>
                              </a:lnTo>
                              <a:lnTo>
                                <a:pt x="87" y="96"/>
                              </a:lnTo>
                              <a:lnTo>
                                <a:pt x="67" y="121"/>
                              </a:lnTo>
                              <a:lnTo>
                                <a:pt x="49" y="146"/>
                              </a:lnTo>
                              <a:lnTo>
                                <a:pt x="33" y="170"/>
                              </a:lnTo>
                              <a:lnTo>
                                <a:pt x="22" y="199"/>
                              </a:lnTo>
                              <a:lnTo>
                                <a:pt x="13" y="228"/>
                              </a:lnTo>
                              <a:lnTo>
                                <a:pt x="4" y="258"/>
                              </a:lnTo>
                              <a:lnTo>
                                <a:pt x="0" y="287"/>
                              </a:lnTo>
                              <a:lnTo>
                                <a:pt x="0" y="318"/>
                              </a:lnTo>
                              <a:lnTo>
                                <a:pt x="2" y="349"/>
                              </a:lnTo>
                              <a:lnTo>
                                <a:pt x="7" y="378"/>
                              </a:lnTo>
                              <a:lnTo>
                                <a:pt x="13" y="410"/>
                              </a:lnTo>
                              <a:lnTo>
                                <a:pt x="27" y="441"/>
                              </a:lnTo>
                              <a:lnTo>
                                <a:pt x="27" y="441"/>
                              </a:lnTo>
                              <a:lnTo>
                                <a:pt x="40" y="470"/>
                              </a:lnTo>
                              <a:lnTo>
                                <a:pt x="56" y="497"/>
                              </a:lnTo>
                              <a:lnTo>
                                <a:pt x="76" y="522"/>
                              </a:lnTo>
                              <a:lnTo>
                                <a:pt x="96" y="544"/>
                              </a:lnTo>
                              <a:lnTo>
                                <a:pt x="121" y="564"/>
                              </a:lnTo>
                              <a:lnTo>
                                <a:pt x="145" y="580"/>
                              </a:lnTo>
                              <a:lnTo>
                                <a:pt x="172" y="596"/>
                              </a:lnTo>
                              <a:lnTo>
                                <a:pt x="199" y="609"/>
                              </a:lnTo>
                              <a:lnTo>
                                <a:pt x="228" y="618"/>
                              </a:lnTo>
                              <a:lnTo>
                                <a:pt x="258" y="625"/>
                              </a:lnTo>
                              <a:lnTo>
                                <a:pt x="287" y="629"/>
                              </a:lnTo>
                              <a:lnTo>
                                <a:pt x="318" y="631"/>
                              </a:lnTo>
                              <a:lnTo>
                                <a:pt x="349" y="629"/>
                              </a:lnTo>
                              <a:lnTo>
                                <a:pt x="381" y="625"/>
                              </a:lnTo>
                              <a:lnTo>
                                <a:pt x="410" y="616"/>
                              </a:lnTo>
                              <a:lnTo>
                                <a:pt x="441" y="605"/>
                              </a:lnTo>
                              <a:lnTo>
                                <a:pt x="441" y="605"/>
                              </a:lnTo>
                              <a:lnTo>
                                <a:pt x="470" y="591"/>
                              </a:lnTo>
                              <a:lnTo>
                                <a:pt x="497" y="573"/>
                              </a:lnTo>
                              <a:lnTo>
                                <a:pt x="522" y="555"/>
                              </a:lnTo>
                              <a:lnTo>
                                <a:pt x="544" y="533"/>
                              </a:lnTo>
                              <a:lnTo>
                                <a:pt x="565" y="511"/>
                              </a:lnTo>
                              <a:lnTo>
                                <a:pt x="583" y="486"/>
                              </a:lnTo>
                              <a:lnTo>
                                <a:pt x="596" y="459"/>
                              </a:lnTo>
                              <a:lnTo>
                                <a:pt x="609" y="432"/>
                              </a:lnTo>
                              <a:lnTo>
                                <a:pt x="618" y="403"/>
                              </a:lnTo>
                              <a:lnTo>
                                <a:pt x="625" y="374"/>
                              </a:lnTo>
                              <a:lnTo>
                                <a:pt x="630" y="343"/>
                              </a:lnTo>
                              <a:lnTo>
                                <a:pt x="632" y="314"/>
                              </a:lnTo>
                              <a:lnTo>
                                <a:pt x="630" y="282"/>
                              </a:lnTo>
                              <a:lnTo>
                                <a:pt x="625" y="251"/>
                              </a:lnTo>
                              <a:lnTo>
                                <a:pt x="616" y="219"/>
                              </a:lnTo>
                              <a:lnTo>
                                <a:pt x="605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5"/>
                      <wps:cNvSpPr>
                        <a:spLocks noChangeAspect="1"/>
                      </wps:cNvSpPr>
                      <wps:spPr bwMode="auto">
                        <a:xfrm>
                          <a:off x="3342" y="5973"/>
                          <a:ext cx="466" cy="466"/>
                        </a:xfrm>
                        <a:custGeom>
                          <a:avLst/>
                          <a:gdLst>
                            <a:gd name="T0" fmla="*/ 125 w 466"/>
                            <a:gd name="T1" fmla="*/ 27 h 466"/>
                            <a:gd name="T2" fmla="*/ 87 w 466"/>
                            <a:gd name="T3" fmla="*/ 52 h 466"/>
                            <a:gd name="T4" fmla="*/ 53 w 466"/>
                            <a:gd name="T5" fmla="*/ 85 h 466"/>
                            <a:gd name="T6" fmla="*/ 29 w 466"/>
                            <a:gd name="T7" fmla="*/ 121 h 466"/>
                            <a:gd name="T8" fmla="*/ 11 w 466"/>
                            <a:gd name="T9" fmla="*/ 164 h 466"/>
                            <a:gd name="T10" fmla="*/ 2 w 466"/>
                            <a:gd name="T11" fmla="*/ 206 h 466"/>
                            <a:gd name="T12" fmla="*/ 2 w 466"/>
                            <a:gd name="T13" fmla="*/ 251 h 466"/>
                            <a:gd name="T14" fmla="*/ 9 w 466"/>
                            <a:gd name="T15" fmla="*/ 296 h 466"/>
                            <a:gd name="T16" fmla="*/ 27 w 466"/>
                            <a:gd name="T17" fmla="*/ 340 h 466"/>
                            <a:gd name="T18" fmla="*/ 38 w 466"/>
                            <a:gd name="T19" fmla="*/ 361 h 466"/>
                            <a:gd name="T20" fmla="*/ 67 w 466"/>
                            <a:gd name="T21" fmla="*/ 396 h 466"/>
                            <a:gd name="T22" fmla="*/ 103 w 466"/>
                            <a:gd name="T23" fmla="*/ 426 h 466"/>
                            <a:gd name="T24" fmla="*/ 141 w 466"/>
                            <a:gd name="T25" fmla="*/ 446 h 466"/>
                            <a:gd name="T26" fmla="*/ 183 w 466"/>
                            <a:gd name="T27" fmla="*/ 459 h 466"/>
                            <a:gd name="T28" fmla="*/ 228 w 466"/>
                            <a:gd name="T29" fmla="*/ 466 h 466"/>
                            <a:gd name="T30" fmla="*/ 273 w 466"/>
                            <a:gd name="T31" fmla="*/ 461 h 466"/>
                            <a:gd name="T32" fmla="*/ 318 w 466"/>
                            <a:gd name="T33" fmla="*/ 450 h 466"/>
                            <a:gd name="T34" fmla="*/ 340 w 466"/>
                            <a:gd name="T35" fmla="*/ 439 h 466"/>
                            <a:gd name="T36" fmla="*/ 378 w 466"/>
                            <a:gd name="T37" fmla="*/ 414 h 466"/>
                            <a:gd name="T38" fmla="*/ 412 w 466"/>
                            <a:gd name="T39" fmla="*/ 381 h 466"/>
                            <a:gd name="T40" fmla="*/ 437 w 466"/>
                            <a:gd name="T41" fmla="*/ 345 h 466"/>
                            <a:gd name="T42" fmla="*/ 455 w 466"/>
                            <a:gd name="T43" fmla="*/ 305 h 466"/>
                            <a:gd name="T44" fmla="*/ 464 w 466"/>
                            <a:gd name="T45" fmla="*/ 260 h 466"/>
                            <a:gd name="T46" fmla="*/ 464 w 466"/>
                            <a:gd name="T47" fmla="*/ 215 h 466"/>
                            <a:gd name="T48" fmla="*/ 457 w 466"/>
                            <a:gd name="T49" fmla="*/ 170 h 466"/>
                            <a:gd name="T50" fmla="*/ 439 w 466"/>
                            <a:gd name="T51" fmla="*/ 128 h 466"/>
                            <a:gd name="T52" fmla="*/ 428 w 466"/>
                            <a:gd name="T53" fmla="*/ 105 h 466"/>
                            <a:gd name="T54" fmla="*/ 399 w 466"/>
                            <a:gd name="T55" fmla="*/ 70 h 466"/>
                            <a:gd name="T56" fmla="*/ 363 w 466"/>
                            <a:gd name="T57" fmla="*/ 40 h 466"/>
                            <a:gd name="T58" fmla="*/ 325 w 466"/>
                            <a:gd name="T59" fmla="*/ 20 h 466"/>
                            <a:gd name="T60" fmla="*/ 282 w 466"/>
                            <a:gd name="T61" fmla="*/ 7 h 466"/>
                            <a:gd name="T62" fmla="*/ 237 w 466"/>
                            <a:gd name="T63" fmla="*/ 0 h 466"/>
                            <a:gd name="T64" fmla="*/ 192 w 466"/>
                            <a:gd name="T65" fmla="*/ 5 h 466"/>
                            <a:gd name="T66" fmla="*/ 148 w 466"/>
                            <a:gd name="T67" fmla="*/ 1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6" h="466">
                              <a:moveTo>
                                <a:pt x="125" y="27"/>
                              </a:moveTo>
                              <a:lnTo>
                                <a:pt x="125" y="27"/>
                              </a:lnTo>
                              <a:lnTo>
                                <a:pt x="105" y="38"/>
                              </a:lnTo>
                              <a:lnTo>
                                <a:pt x="87" y="52"/>
                              </a:lnTo>
                              <a:lnTo>
                                <a:pt x="69" y="67"/>
                              </a:lnTo>
                              <a:lnTo>
                                <a:pt x="53" y="85"/>
                              </a:lnTo>
                              <a:lnTo>
                                <a:pt x="40" y="103"/>
                              </a:lnTo>
                              <a:lnTo>
                                <a:pt x="29" y="121"/>
                              </a:lnTo>
                              <a:lnTo>
                                <a:pt x="20" y="141"/>
                              </a:lnTo>
                              <a:lnTo>
                                <a:pt x="11" y="164"/>
                              </a:lnTo>
                              <a:lnTo>
                                <a:pt x="6" y="184"/>
                              </a:lnTo>
                              <a:lnTo>
                                <a:pt x="2" y="206"/>
                              </a:lnTo>
                              <a:lnTo>
                                <a:pt x="0" y="228"/>
                              </a:lnTo>
                              <a:lnTo>
                                <a:pt x="2" y="251"/>
                              </a:lnTo>
                              <a:lnTo>
                                <a:pt x="4" y="273"/>
                              </a:lnTo>
                              <a:lnTo>
                                <a:pt x="9" y="296"/>
                              </a:lnTo>
                              <a:lnTo>
                                <a:pt x="15" y="318"/>
                              </a:lnTo>
                              <a:lnTo>
                                <a:pt x="27" y="340"/>
                              </a:lnTo>
                              <a:lnTo>
                                <a:pt x="27" y="340"/>
                              </a:lnTo>
                              <a:lnTo>
                                <a:pt x="38" y="361"/>
                              </a:lnTo>
                              <a:lnTo>
                                <a:pt x="51" y="378"/>
                              </a:lnTo>
                              <a:lnTo>
                                <a:pt x="67" y="396"/>
                              </a:lnTo>
                              <a:lnTo>
                                <a:pt x="85" y="412"/>
                              </a:lnTo>
                              <a:lnTo>
                                <a:pt x="103" y="426"/>
                              </a:lnTo>
                              <a:lnTo>
                                <a:pt x="121" y="437"/>
                              </a:lnTo>
                              <a:lnTo>
                                <a:pt x="141" y="446"/>
                              </a:lnTo>
                              <a:lnTo>
                                <a:pt x="161" y="455"/>
                              </a:lnTo>
                              <a:lnTo>
                                <a:pt x="183" y="459"/>
                              </a:lnTo>
                              <a:lnTo>
                                <a:pt x="206" y="464"/>
                              </a:lnTo>
                              <a:lnTo>
                                <a:pt x="228" y="466"/>
                              </a:lnTo>
                              <a:lnTo>
                                <a:pt x="251" y="464"/>
                              </a:lnTo>
                              <a:lnTo>
                                <a:pt x="273" y="461"/>
                              </a:lnTo>
                              <a:lnTo>
                                <a:pt x="296" y="457"/>
                              </a:lnTo>
                              <a:lnTo>
                                <a:pt x="318" y="450"/>
                              </a:lnTo>
                              <a:lnTo>
                                <a:pt x="340" y="439"/>
                              </a:lnTo>
                              <a:lnTo>
                                <a:pt x="340" y="439"/>
                              </a:lnTo>
                              <a:lnTo>
                                <a:pt x="361" y="428"/>
                              </a:lnTo>
                              <a:lnTo>
                                <a:pt x="378" y="414"/>
                              </a:lnTo>
                              <a:lnTo>
                                <a:pt x="396" y="399"/>
                              </a:lnTo>
                              <a:lnTo>
                                <a:pt x="412" y="381"/>
                              </a:lnTo>
                              <a:lnTo>
                                <a:pt x="426" y="363"/>
                              </a:lnTo>
                              <a:lnTo>
                                <a:pt x="437" y="345"/>
                              </a:lnTo>
                              <a:lnTo>
                                <a:pt x="446" y="325"/>
                              </a:lnTo>
                              <a:lnTo>
                                <a:pt x="455" y="305"/>
                              </a:lnTo>
                              <a:lnTo>
                                <a:pt x="459" y="282"/>
                              </a:lnTo>
                              <a:lnTo>
                                <a:pt x="464" y="260"/>
                              </a:lnTo>
                              <a:lnTo>
                                <a:pt x="466" y="237"/>
                              </a:lnTo>
                              <a:lnTo>
                                <a:pt x="464" y="215"/>
                              </a:lnTo>
                              <a:lnTo>
                                <a:pt x="461" y="193"/>
                              </a:lnTo>
                              <a:lnTo>
                                <a:pt x="457" y="170"/>
                              </a:lnTo>
                              <a:lnTo>
                                <a:pt x="450" y="148"/>
                              </a:lnTo>
                              <a:lnTo>
                                <a:pt x="439" y="128"/>
                              </a:lnTo>
                              <a:lnTo>
                                <a:pt x="439" y="128"/>
                              </a:lnTo>
                              <a:lnTo>
                                <a:pt x="428" y="105"/>
                              </a:lnTo>
                              <a:lnTo>
                                <a:pt x="414" y="87"/>
                              </a:lnTo>
                              <a:lnTo>
                                <a:pt x="399" y="70"/>
                              </a:lnTo>
                              <a:lnTo>
                                <a:pt x="381" y="54"/>
                              </a:lnTo>
                              <a:lnTo>
                                <a:pt x="363" y="40"/>
                              </a:lnTo>
                              <a:lnTo>
                                <a:pt x="345" y="29"/>
                              </a:lnTo>
                              <a:lnTo>
                                <a:pt x="325" y="20"/>
                              </a:lnTo>
                              <a:lnTo>
                                <a:pt x="305" y="11"/>
                              </a:lnTo>
                              <a:lnTo>
                                <a:pt x="282" y="7"/>
                              </a:lnTo>
                              <a:lnTo>
                                <a:pt x="260" y="2"/>
                              </a:lnTo>
                              <a:lnTo>
                                <a:pt x="237" y="0"/>
                              </a:lnTo>
                              <a:lnTo>
                                <a:pt x="215" y="2"/>
                              </a:lnTo>
                              <a:lnTo>
                                <a:pt x="192" y="5"/>
                              </a:lnTo>
                              <a:lnTo>
                                <a:pt x="170" y="9"/>
                              </a:lnTo>
                              <a:lnTo>
                                <a:pt x="148" y="18"/>
                              </a:lnTo>
                              <a:lnTo>
                                <a:pt x="1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"/>
                      <wps:cNvSpPr>
                        <a:spLocks noChangeAspect="1"/>
                      </wps:cNvSpPr>
                      <wps:spPr bwMode="auto">
                        <a:xfrm>
                          <a:off x="130" y="3130"/>
                          <a:ext cx="914" cy="913"/>
                        </a:xfrm>
                        <a:custGeom>
                          <a:avLst/>
                          <a:gdLst>
                            <a:gd name="T0" fmla="*/ 249 w 914"/>
                            <a:gd name="T1" fmla="*/ 49 h 913"/>
                            <a:gd name="T2" fmla="*/ 170 w 914"/>
                            <a:gd name="T3" fmla="*/ 101 h 913"/>
                            <a:gd name="T4" fmla="*/ 105 w 914"/>
                            <a:gd name="T5" fmla="*/ 163 h 913"/>
                            <a:gd name="T6" fmla="*/ 56 w 914"/>
                            <a:gd name="T7" fmla="*/ 237 h 913"/>
                            <a:gd name="T8" fmla="*/ 22 w 914"/>
                            <a:gd name="T9" fmla="*/ 318 h 913"/>
                            <a:gd name="T10" fmla="*/ 4 w 914"/>
                            <a:gd name="T11" fmla="*/ 403 h 913"/>
                            <a:gd name="T12" fmla="*/ 2 w 914"/>
                            <a:gd name="T13" fmla="*/ 490 h 913"/>
                            <a:gd name="T14" fmla="*/ 18 w 914"/>
                            <a:gd name="T15" fmla="*/ 580 h 913"/>
                            <a:gd name="T16" fmla="*/ 52 w 914"/>
                            <a:gd name="T17" fmla="*/ 665 h 913"/>
                            <a:gd name="T18" fmla="*/ 74 w 914"/>
                            <a:gd name="T19" fmla="*/ 705 h 913"/>
                            <a:gd name="T20" fmla="*/ 132 w 914"/>
                            <a:gd name="T21" fmla="*/ 777 h 913"/>
                            <a:gd name="T22" fmla="*/ 199 w 914"/>
                            <a:gd name="T23" fmla="*/ 833 h 913"/>
                            <a:gd name="T24" fmla="*/ 278 w 914"/>
                            <a:gd name="T25" fmla="*/ 875 h 913"/>
                            <a:gd name="T26" fmla="*/ 361 w 914"/>
                            <a:gd name="T27" fmla="*/ 902 h 913"/>
                            <a:gd name="T28" fmla="*/ 448 w 914"/>
                            <a:gd name="T29" fmla="*/ 913 h 913"/>
                            <a:gd name="T30" fmla="*/ 538 w 914"/>
                            <a:gd name="T31" fmla="*/ 907 h 913"/>
                            <a:gd name="T32" fmla="*/ 625 w 914"/>
                            <a:gd name="T33" fmla="*/ 882 h 913"/>
                            <a:gd name="T34" fmla="*/ 668 w 914"/>
                            <a:gd name="T35" fmla="*/ 862 h 913"/>
                            <a:gd name="T36" fmla="*/ 744 w 914"/>
                            <a:gd name="T37" fmla="*/ 813 h 913"/>
                            <a:gd name="T38" fmla="*/ 809 w 914"/>
                            <a:gd name="T39" fmla="*/ 748 h 913"/>
                            <a:gd name="T40" fmla="*/ 858 w 914"/>
                            <a:gd name="T41" fmla="*/ 676 h 913"/>
                            <a:gd name="T42" fmla="*/ 894 w 914"/>
                            <a:gd name="T43" fmla="*/ 595 h 913"/>
                            <a:gd name="T44" fmla="*/ 912 w 914"/>
                            <a:gd name="T45" fmla="*/ 510 h 913"/>
                            <a:gd name="T46" fmla="*/ 914 w 914"/>
                            <a:gd name="T47" fmla="*/ 421 h 913"/>
                            <a:gd name="T48" fmla="*/ 899 w 914"/>
                            <a:gd name="T49" fmla="*/ 333 h 913"/>
                            <a:gd name="T50" fmla="*/ 865 w 914"/>
                            <a:gd name="T51" fmla="*/ 246 h 913"/>
                            <a:gd name="T52" fmla="*/ 840 w 914"/>
                            <a:gd name="T53" fmla="*/ 206 h 913"/>
                            <a:gd name="T54" fmla="*/ 784 w 914"/>
                            <a:gd name="T55" fmla="*/ 134 h 913"/>
                            <a:gd name="T56" fmla="*/ 715 w 914"/>
                            <a:gd name="T57" fmla="*/ 78 h 913"/>
                            <a:gd name="T58" fmla="*/ 639 w 914"/>
                            <a:gd name="T59" fmla="*/ 36 h 913"/>
                            <a:gd name="T60" fmla="*/ 554 w 914"/>
                            <a:gd name="T61" fmla="*/ 9 h 913"/>
                            <a:gd name="T62" fmla="*/ 466 w 914"/>
                            <a:gd name="T63" fmla="*/ 0 h 913"/>
                            <a:gd name="T64" fmla="*/ 379 w 914"/>
                            <a:gd name="T65" fmla="*/ 7 h 913"/>
                            <a:gd name="T66" fmla="*/ 291 w 914"/>
                            <a:gd name="T67" fmla="*/ 31 h 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14" h="913">
                              <a:moveTo>
                                <a:pt x="249" y="49"/>
                              </a:moveTo>
                              <a:lnTo>
                                <a:pt x="249" y="49"/>
                              </a:lnTo>
                              <a:lnTo>
                                <a:pt x="208" y="74"/>
                              </a:lnTo>
                              <a:lnTo>
                                <a:pt x="170" y="101"/>
                              </a:lnTo>
                              <a:lnTo>
                                <a:pt x="137" y="130"/>
                              </a:lnTo>
                              <a:lnTo>
                                <a:pt x="105" y="163"/>
                              </a:lnTo>
                              <a:lnTo>
                                <a:pt x="81" y="199"/>
                              </a:lnTo>
                              <a:lnTo>
                                <a:pt x="56" y="237"/>
                              </a:lnTo>
                              <a:lnTo>
                                <a:pt x="38" y="275"/>
                              </a:lnTo>
                              <a:lnTo>
                                <a:pt x="22" y="318"/>
                              </a:lnTo>
                              <a:lnTo>
                                <a:pt x="11" y="360"/>
                              </a:lnTo>
                              <a:lnTo>
                                <a:pt x="4" y="403"/>
                              </a:lnTo>
                              <a:lnTo>
                                <a:pt x="0" y="448"/>
                              </a:lnTo>
                              <a:lnTo>
                                <a:pt x="2" y="490"/>
                              </a:lnTo>
                              <a:lnTo>
                                <a:pt x="7" y="535"/>
                              </a:lnTo>
                              <a:lnTo>
                                <a:pt x="18" y="580"/>
                              </a:lnTo>
                              <a:lnTo>
                                <a:pt x="31" y="622"/>
                              </a:lnTo>
                              <a:lnTo>
                                <a:pt x="52" y="665"/>
                              </a:lnTo>
                              <a:lnTo>
                                <a:pt x="52" y="665"/>
                              </a:lnTo>
                              <a:lnTo>
                                <a:pt x="74" y="705"/>
                              </a:lnTo>
                              <a:lnTo>
                                <a:pt x="101" y="743"/>
                              </a:lnTo>
                              <a:lnTo>
                                <a:pt x="132" y="777"/>
                              </a:lnTo>
                              <a:lnTo>
                                <a:pt x="166" y="808"/>
                              </a:lnTo>
                              <a:lnTo>
                                <a:pt x="199" y="833"/>
                              </a:lnTo>
                              <a:lnTo>
                                <a:pt x="238" y="857"/>
                              </a:lnTo>
                              <a:lnTo>
                                <a:pt x="278" y="875"/>
                              </a:lnTo>
                              <a:lnTo>
                                <a:pt x="318" y="891"/>
                              </a:lnTo>
                              <a:lnTo>
                                <a:pt x="361" y="902"/>
                              </a:lnTo>
                              <a:lnTo>
                                <a:pt x="403" y="909"/>
                              </a:lnTo>
                              <a:lnTo>
                                <a:pt x="448" y="913"/>
                              </a:lnTo>
                              <a:lnTo>
                                <a:pt x="493" y="911"/>
                              </a:lnTo>
                              <a:lnTo>
                                <a:pt x="538" y="907"/>
                              </a:lnTo>
                              <a:lnTo>
                                <a:pt x="580" y="895"/>
                              </a:lnTo>
                              <a:lnTo>
                                <a:pt x="625" y="882"/>
                              </a:lnTo>
                              <a:lnTo>
                                <a:pt x="668" y="862"/>
                              </a:lnTo>
                              <a:lnTo>
                                <a:pt x="668" y="862"/>
                              </a:lnTo>
                              <a:lnTo>
                                <a:pt x="708" y="839"/>
                              </a:lnTo>
                              <a:lnTo>
                                <a:pt x="744" y="813"/>
                              </a:lnTo>
                              <a:lnTo>
                                <a:pt x="778" y="781"/>
                              </a:lnTo>
                              <a:lnTo>
                                <a:pt x="809" y="748"/>
                              </a:lnTo>
                              <a:lnTo>
                                <a:pt x="836" y="714"/>
                              </a:lnTo>
                              <a:lnTo>
                                <a:pt x="858" y="676"/>
                              </a:lnTo>
                              <a:lnTo>
                                <a:pt x="879" y="636"/>
                              </a:lnTo>
                              <a:lnTo>
                                <a:pt x="894" y="595"/>
                              </a:lnTo>
                              <a:lnTo>
                                <a:pt x="905" y="553"/>
                              </a:lnTo>
                              <a:lnTo>
                                <a:pt x="912" y="510"/>
                              </a:lnTo>
                              <a:lnTo>
                                <a:pt x="914" y="466"/>
                              </a:lnTo>
                              <a:lnTo>
                                <a:pt x="914" y="421"/>
                              </a:lnTo>
                              <a:lnTo>
                                <a:pt x="908" y="376"/>
                              </a:lnTo>
                              <a:lnTo>
                                <a:pt x="899" y="333"/>
                              </a:lnTo>
                              <a:lnTo>
                                <a:pt x="883" y="289"/>
                              </a:lnTo>
                              <a:lnTo>
                                <a:pt x="865" y="246"/>
                              </a:lnTo>
                              <a:lnTo>
                                <a:pt x="865" y="246"/>
                              </a:lnTo>
                              <a:lnTo>
                                <a:pt x="840" y="206"/>
                              </a:lnTo>
                              <a:lnTo>
                                <a:pt x="814" y="170"/>
                              </a:lnTo>
                              <a:lnTo>
                                <a:pt x="784" y="134"/>
                              </a:lnTo>
                              <a:lnTo>
                                <a:pt x="751" y="105"/>
                              </a:lnTo>
                              <a:lnTo>
                                <a:pt x="715" y="78"/>
                              </a:lnTo>
                              <a:lnTo>
                                <a:pt x="677" y="56"/>
                              </a:lnTo>
                              <a:lnTo>
                                <a:pt x="639" y="36"/>
                              </a:lnTo>
                              <a:lnTo>
                                <a:pt x="596" y="20"/>
                              </a:lnTo>
                              <a:lnTo>
                                <a:pt x="554" y="9"/>
                              </a:lnTo>
                              <a:lnTo>
                                <a:pt x="511" y="2"/>
                              </a:lnTo>
                              <a:lnTo>
                                <a:pt x="466" y="0"/>
                              </a:lnTo>
                              <a:lnTo>
                                <a:pt x="424" y="0"/>
                              </a:lnTo>
                              <a:lnTo>
                                <a:pt x="379" y="7"/>
                              </a:lnTo>
                              <a:lnTo>
                                <a:pt x="334" y="16"/>
                              </a:lnTo>
                              <a:lnTo>
                                <a:pt x="291" y="31"/>
                              </a:lnTo>
                              <a:lnTo>
                                <a:pt x="249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9"/>
                      <wps:cNvSpPr>
                        <a:spLocks noChangeAspect="1"/>
                      </wps:cNvSpPr>
                      <wps:spPr bwMode="auto">
                        <a:xfrm>
                          <a:off x="1551" y="719"/>
                          <a:ext cx="831" cy="830"/>
                        </a:xfrm>
                        <a:custGeom>
                          <a:avLst/>
                          <a:gdLst>
                            <a:gd name="T0" fmla="*/ 332 w 831"/>
                            <a:gd name="T1" fmla="*/ 9 h 830"/>
                            <a:gd name="T2" fmla="*/ 251 w 831"/>
                            <a:gd name="T3" fmla="*/ 33 h 830"/>
                            <a:gd name="T4" fmla="*/ 179 w 831"/>
                            <a:gd name="T5" fmla="*/ 74 h 830"/>
                            <a:gd name="T6" fmla="*/ 116 w 831"/>
                            <a:gd name="T7" fmla="*/ 125 h 830"/>
                            <a:gd name="T8" fmla="*/ 67 w 831"/>
                            <a:gd name="T9" fmla="*/ 188 h 830"/>
                            <a:gd name="T10" fmla="*/ 29 w 831"/>
                            <a:gd name="T11" fmla="*/ 257 h 830"/>
                            <a:gd name="T12" fmla="*/ 7 w 831"/>
                            <a:gd name="T13" fmla="*/ 333 h 830"/>
                            <a:gd name="T14" fmla="*/ 0 w 831"/>
                            <a:gd name="T15" fmla="*/ 416 h 830"/>
                            <a:gd name="T16" fmla="*/ 7 w 831"/>
                            <a:gd name="T17" fmla="*/ 499 h 830"/>
                            <a:gd name="T18" fmla="*/ 18 w 831"/>
                            <a:gd name="T19" fmla="*/ 539 h 830"/>
                            <a:gd name="T20" fmla="*/ 51 w 831"/>
                            <a:gd name="T21" fmla="*/ 615 h 830"/>
                            <a:gd name="T22" fmla="*/ 96 w 831"/>
                            <a:gd name="T23" fmla="*/ 682 h 830"/>
                            <a:gd name="T24" fmla="*/ 155 w 831"/>
                            <a:gd name="T25" fmla="*/ 738 h 830"/>
                            <a:gd name="T26" fmla="*/ 220 w 831"/>
                            <a:gd name="T27" fmla="*/ 783 h 830"/>
                            <a:gd name="T28" fmla="*/ 294 w 831"/>
                            <a:gd name="T29" fmla="*/ 812 h 830"/>
                            <a:gd name="T30" fmla="*/ 374 w 831"/>
                            <a:gd name="T31" fmla="*/ 828 h 830"/>
                            <a:gd name="T32" fmla="*/ 457 w 831"/>
                            <a:gd name="T33" fmla="*/ 828 h 830"/>
                            <a:gd name="T34" fmla="*/ 500 w 831"/>
                            <a:gd name="T35" fmla="*/ 821 h 830"/>
                            <a:gd name="T36" fmla="*/ 578 w 831"/>
                            <a:gd name="T37" fmla="*/ 797 h 830"/>
                            <a:gd name="T38" fmla="*/ 650 w 831"/>
                            <a:gd name="T39" fmla="*/ 756 h 830"/>
                            <a:gd name="T40" fmla="*/ 713 w 831"/>
                            <a:gd name="T41" fmla="*/ 705 h 830"/>
                            <a:gd name="T42" fmla="*/ 762 w 831"/>
                            <a:gd name="T43" fmla="*/ 642 h 830"/>
                            <a:gd name="T44" fmla="*/ 800 w 831"/>
                            <a:gd name="T45" fmla="*/ 573 h 830"/>
                            <a:gd name="T46" fmla="*/ 822 w 831"/>
                            <a:gd name="T47" fmla="*/ 497 h 830"/>
                            <a:gd name="T48" fmla="*/ 831 w 831"/>
                            <a:gd name="T49" fmla="*/ 414 h 830"/>
                            <a:gd name="T50" fmla="*/ 822 w 831"/>
                            <a:gd name="T51" fmla="*/ 331 h 830"/>
                            <a:gd name="T52" fmla="*/ 811 w 831"/>
                            <a:gd name="T53" fmla="*/ 291 h 830"/>
                            <a:gd name="T54" fmla="*/ 778 w 831"/>
                            <a:gd name="T55" fmla="*/ 215 h 830"/>
                            <a:gd name="T56" fmla="*/ 733 w 831"/>
                            <a:gd name="T57" fmla="*/ 147 h 830"/>
                            <a:gd name="T58" fmla="*/ 675 w 831"/>
                            <a:gd name="T59" fmla="*/ 91 h 830"/>
                            <a:gd name="T60" fmla="*/ 610 w 831"/>
                            <a:gd name="T61" fmla="*/ 49 h 830"/>
                            <a:gd name="T62" fmla="*/ 536 w 831"/>
                            <a:gd name="T63" fmla="*/ 18 h 830"/>
                            <a:gd name="T64" fmla="*/ 455 w 831"/>
                            <a:gd name="T65" fmla="*/ 2 h 830"/>
                            <a:gd name="T66" fmla="*/ 372 w 831"/>
                            <a:gd name="T67" fmla="*/ 2 h 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1" h="830">
                              <a:moveTo>
                                <a:pt x="332" y="9"/>
                              </a:moveTo>
                              <a:lnTo>
                                <a:pt x="332" y="9"/>
                              </a:lnTo>
                              <a:lnTo>
                                <a:pt x="289" y="20"/>
                              </a:lnTo>
                              <a:lnTo>
                                <a:pt x="251" y="33"/>
                              </a:lnTo>
                              <a:lnTo>
                                <a:pt x="213" y="51"/>
                              </a:lnTo>
                              <a:lnTo>
                                <a:pt x="179" y="74"/>
                              </a:lnTo>
                              <a:lnTo>
                                <a:pt x="148" y="98"/>
                              </a:lnTo>
                              <a:lnTo>
                                <a:pt x="116" y="125"/>
                              </a:lnTo>
                              <a:lnTo>
                                <a:pt x="92" y="154"/>
                              </a:lnTo>
                              <a:lnTo>
                                <a:pt x="67" y="188"/>
                              </a:lnTo>
                              <a:lnTo>
                                <a:pt x="47" y="221"/>
                              </a:lnTo>
                              <a:lnTo>
                                <a:pt x="29" y="257"/>
                              </a:lnTo>
                              <a:lnTo>
                                <a:pt x="16" y="295"/>
                              </a:lnTo>
                              <a:lnTo>
                                <a:pt x="7" y="333"/>
                              </a:lnTo>
                              <a:lnTo>
                                <a:pt x="0" y="374"/>
                              </a:lnTo>
                              <a:lnTo>
                                <a:pt x="0" y="416"/>
                              </a:lnTo>
                              <a:lnTo>
                                <a:pt x="2" y="456"/>
                              </a:lnTo>
                              <a:lnTo>
                                <a:pt x="7" y="499"/>
                              </a:lnTo>
                              <a:lnTo>
                                <a:pt x="7" y="499"/>
                              </a:lnTo>
                              <a:lnTo>
                                <a:pt x="18" y="539"/>
                              </a:lnTo>
                              <a:lnTo>
                                <a:pt x="34" y="580"/>
                              </a:lnTo>
                              <a:lnTo>
                                <a:pt x="51" y="615"/>
                              </a:lnTo>
                              <a:lnTo>
                                <a:pt x="72" y="651"/>
                              </a:lnTo>
                              <a:lnTo>
                                <a:pt x="96" y="682"/>
                              </a:lnTo>
                              <a:lnTo>
                                <a:pt x="123" y="712"/>
                              </a:lnTo>
                              <a:lnTo>
                                <a:pt x="155" y="738"/>
                              </a:lnTo>
                              <a:lnTo>
                                <a:pt x="186" y="761"/>
                              </a:lnTo>
                              <a:lnTo>
                                <a:pt x="220" y="783"/>
                              </a:lnTo>
                              <a:lnTo>
                                <a:pt x="258" y="799"/>
                              </a:lnTo>
                              <a:lnTo>
                                <a:pt x="294" y="812"/>
                              </a:lnTo>
                              <a:lnTo>
                                <a:pt x="334" y="821"/>
                              </a:lnTo>
                              <a:lnTo>
                                <a:pt x="374" y="828"/>
                              </a:lnTo>
                              <a:lnTo>
                                <a:pt x="415" y="830"/>
                              </a:lnTo>
                              <a:lnTo>
                                <a:pt x="457" y="828"/>
                              </a:lnTo>
                              <a:lnTo>
                                <a:pt x="500" y="821"/>
                              </a:lnTo>
                              <a:lnTo>
                                <a:pt x="500" y="821"/>
                              </a:lnTo>
                              <a:lnTo>
                                <a:pt x="540" y="810"/>
                              </a:lnTo>
                              <a:lnTo>
                                <a:pt x="578" y="797"/>
                              </a:lnTo>
                              <a:lnTo>
                                <a:pt x="616" y="779"/>
                              </a:lnTo>
                              <a:lnTo>
                                <a:pt x="650" y="756"/>
                              </a:lnTo>
                              <a:lnTo>
                                <a:pt x="684" y="732"/>
                              </a:lnTo>
                              <a:lnTo>
                                <a:pt x="713" y="705"/>
                              </a:lnTo>
                              <a:lnTo>
                                <a:pt x="740" y="676"/>
                              </a:lnTo>
                              <a:lnTo>
                                <a:pt x="762" y="642"/>
                              </a:lnTo>
                              <a:lnTo>
                                <a:pt x="782" y="609"/>
                              </a:lnTo>
                              <a:lnTo>
                                <a:pt x="800" y="573"/>
                              </a:lnTo>
                              <a:lnTo>
                                <a:pt x="814" y="535"/>
                              </a:lnTo>
                              <a:lnTo>
                                <a:pt x="822" y="497"/>
                              </a:lnTo>
                              <a:lnTo>
                                <a:pt x="829" y="456"/>
                              </a:lnTo>
                              <a:lnTo>
                                <a:pt x="831" y="414"/>
                              </a:lnTo>
                              <a:lnTo>
                                <a:pt x="829" y="374"/>
                              </a:lnTo>
                              <a:lnTo>
                                <a:pt x="822" y="331"/>
                              </a:lnTo>
                              <a:lnTo>
                                <a:pt x="822" y="331"/>
                              </a:lnTo>
                              <a:lnTo>
                                <a:pt x="811" y="291"/>
                              </a:lnTo>
                              <a:lnTo>
                                <a:pt x="796" y="250"/>
                              </a:lnTo>
                              <a:lnTo>
                                <a:pt x="778" y="215"/>
                              </a:lnTo>
                              <a:lnTo>
                                <a:pt x="757" y="179"/>
                              </a:lnTo>
                              <a:lnTo>
                                <a:pt x="733" y="147"/>
                              </a:lnTo>
                              <a:lnTo>
                                <a:pt x="706" y="118"/>
                              </a:lnTo>
                              <a:lnTo>
                                <a:pt x="675" y="91"/>
                              </a:lnTo>
                              <a:lnTo>
                                <a:pt x="643" y="69"/>
                              </a:lnTo>
                              <a:lnTo>
                                <a:pt x="610" y="49"/>
                              </a:lnTo>
                              <a:lnTo>
                                <a:pt x="574" y="31"/>
                              </a:lnTo>
                              <a:lnTo>
                                <a:pt x="536" y="18"/>
                              </a:lnTo>
                              <a:lnTo>
                                <a:pt x="495" y="9"/>
                              </a:lnTo>
                              <a:lnTo>
                                <a:pt x="455" y="2"/>
                              </a:lnTo>
                              <a:lnTo>
                                <a:pt x="415" y="0"/>
                              </a:lnTo>
                              <a:lnTo>
                                <a:pt x="372" y="2"/>
                              </a:lnTo>
                              <a:lnTo>
                                <a:pt x="3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416D602" id="Group 103" o:spid="_x0000_s1026" style="position:absolute;margin-left:305.9pt;margin-top:-128.55pt;width:251.15pt;height:188.6pt;rotation:-1397906fd;z-index:-251652096;mso-position-horizontal-relative:margin" coordorigin="130,170" coordsize="8407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">
              <o:lock v:ext="edit" aspectratio="t"/>
              <v:shape id="Freeform 59" o:spid="_x0000_s1027" style="position:absolute;left:3992;top:1984;width:3220;height:3223;visibility:visible;mso-wrap-style:square;v-text-anchor:top" coordsize="3220,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" path="m6,l3220,1824,,3223,6,xe" filled="f" strokecolor="#001e91" strokeweight=".00025mm">
                <v:path arrowok="t" o:connecttype="custom" o:connectlocs="6,0;3220,1824;0,3223;6,0" o:connectangles="0,0,0,0"/>
                <o:lock v:ext="edit" aspectratio="t"/>
              </v:shape>
              <v:shape id="Freeform 60" o:spid="_x0000_s1028" style="position:absolute;left:1813;top:1442;width:4057;height:3340;visibility:visible;mso-wrap-style:square;v-text-anchor:top" coordsize="4057,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" path="m2777,l4057,3340,,2733,2777,xe" filled="f" strokecolor="#001e91" strokeweight=".00025mm">
                <v:path arrowok="t" o:connecttype="custom" o:connectlocs="2777,0;4057,3340;0,2733;2777,0" o:connectangles="0,0,0,0"/>
                <o:lock v:ext="edit" aspectratio="t"/>
              </v:shape>
              <v:shape id="Freeform 61" o:spid="_x0000_s1029" style="position:absolute;left:580;top:2037;width:3342;height:4200;visibility:visible;mso-wrap-style:square;v-text-anchor:top" coordsize="3342,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" path="m3342,l3002,4200,,1547,3342,xe" filled="f" strokecolor="#001e91" strokeweight=".00025mm">
                <v:path arrowok="t" o:connecttype="custom" o:connectlocs="3342,0;3002,4200;0,1547;3342,0" o:connectangles="0,0,0,0"/>
                <o:lock v:ext="edit" aspectratio="t"/>
              </v:shape>
              <v:shape id="Freeform 62" o:spid="_x0000_s1030" style="position:absolute;left:1930;top:170;width:5706;height:6206;visibility:visible;mso-wrap-style:square;v-text-anchor:top" coordsize="5706,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" path="m5697,2r2,3l5697,2xm5699,r7,l3415,6206,,927,5699,xe" filled="f" strokecolor="#001e91" strokeweight=".00025mm">
                <v:path arrowok="t" o:connecttype="custom" o:connectlocs="5697,2;5699,5;5697,2;5699,0;5706,0;3415,6206;0,927;5699,0" o:connectangles="0,0,0,0,0,0,0,0"/>
                <o:lock v:ext="edit" aspectratio="t" verticies="t"/>
              </v:shape>
              <v:shape id="Freeform 63" o:spid="_x0000_s1031" style="position:absolute;left:3644;top:2727;width:2909;height:3266;visibility:visible;mso-wrap-style:square;v-text-anchor:top" coordsize="2909,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" path="m2159,9r2,l2159,9xm2159,7r6,-7l2909,3266,,1970,2159,7xe" filled="f" strokecolor="#001e91" strokeweight=".00025mm">
                <v:path arrowok="t" o:connecttype="custom" o:connectlocs="2159,9;2161,9;2159,9;2159,7;2165,0;2909,3266;0,1970;2159,7" o:connectangles="0,0,0,0,0,0,0,0"/>
                <o:lock v:ext="edit" aspectratio="t" verticies="t"/>
              </v:shape>
              <v:shape id="Freeform 64" o:spid="_x0000_s1032" style="position:absolute;left:5892;top:4061;width:2289;height:1984;visibility:visible;mso-wrap-style:square;v-text-anchor:top" coordsize="2289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" path="m2289,571l552,1984,,,2289,571xe" filled="f" strokecolor="#001e91" strokeweight=".00025mm">
                <v:path arrowok="t" o:connecttype="custom" o:connectlocs="2289,571;552,1984;0,0;2289,571" o:connectangles="0,0,0,0"/>
                <o:lock v:ext="edit" aspectratio="t"/>
              </v:shape>
              <v:shape id="Freeform 65" o:spid="_x0000_s1033" style="position:absolute;left:6345;top:3262;width:197;height:199;visibility:visible;mso-wrap-style:square;v-text-anchor:top" coordsize="197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" path="m74,4r,l56,11,40,20,25,34,13,49,7,65,,85r,18l2,123r,l9,143r11,16l34,172r13,12l65,192r18,5l103,199r20,-4l123,195r18,-7l159,179r14,-13l184,150r9,-16l197,114r,-18l195,76r,l188,56,177,40,166,27,150,16,132,7,114,2,94,,74,4xe" fillcolor="#001e91" stroked="f">
                <v:path arrowok="t" o:connecttype="custom" o:connectlocs="74,4;74,4;56,11;40,20;25,34;13,49;7,65;0,85;0,103;2,123;2,123;9,143;20,159;34,172;47,184;65,192;83,197;103,199;123,195;123,195;141,188;159,179;173,166;184,150;193,134;197,114;197,96;195,76;195,76;188,56;177,40;166,27;150,16;132,7;114,2;94,0;74,4" o:connectangles="0,0,0,0,0,0,0,0,0,0,0,0,0,0,0,0,0,0,0,0,0,0,0,0,0,0,0,0,0,0,0,0,0,0,0,0,0"/>
                <o:lock v:ext="edit" aspectratio="t"/>
              </v:shape>
              <v:shape id="Freeform 67" o:spid="_x0000_s1034" style="position:absolute;left:5401;top:5344;width:464;height:466;visibility:visible;mso-wrap-style:square;v-text-anchor:top" coordsize="464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" path="m175,7r,l153,13r-23,9l110,34,92,47,74,60,59,78,45,94,32,114r-9,18l14,155,7,175,3,197,,219r,23l3,266r4,23l7,289r7,22l23,334r11,20l45,372r16,18l77,405r18,14l112,432r21,11l153,450r20,7l195,461r23,5l242,466r23,-3l287,459r,l312,452r20,-9l352,432r20,-13l388,405r16,-18l420,372r11,-20l442,334r9,-23l458,291r4,-22l464,246r,-22l462,199r-4,-22l458,177r-7,-22l442,132,431,112,417,94,404,76,388,60,370,47,352,34,332,22,312,13,290,9,267,2,245,,222,,200,2,175,7xe" fillcolor="#001e91" stroked="f">
                <v:path arrowok="t" o:connecttype="custom" o:connectlocs="175,7;130,22;92,47;59,78;32,114;14,155;3,197;0,242;7,289;14,311;34,354;61,390;95,419;133,443;173,457;218,466;265,463;287,459;332,443;372,419;404,387;431,352;451,311;462,269;464,224;458,177;451,155;431,112;404,76;370,47;332,22;290,9;245,0;200,2" o:connectangles="0,0,0,0,0,0,0,0,0,0,0,0,0,0,0,0,0,0,0,0,0,0,0,0,0,0,0,0,0,0,0,0,0,0"/>
                <o:lock v:ext="edit" aspectratio="t"/>
              </v:shape>
              <v:shape id="Freeform 69" o:spid="_x0000_s1035" style="position:absolute;left:5088;top:3069;width:352;height:352;visibility:visible;mso-wrap-style:square;v-text-anchor:top" coordsize="352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" path="m134,5r,l116,12r-16,6l85,25,71,36,58,47,44,59,35,72,24,85r-6,16l11,117,6,132,2,148,,166r,18l2,202r4,18l6,220r5,15l18,253r9,14l35,282r12,14l58,307r13,11l85,327r15,7l116,341r16,6l150,350r15,2l183,352r18,-2l219,347r,l235,341r18,-7l269,327r13,-11l295,307r12,-13l318,280r9,-13l336,251r7,-16l347,220r2,-16l352,186r,-18l352,150r-5,-15l347,135r-4,-18l336,101,327,85,318,70,307,59,293,45,282,34,266,25,253,18,237,12,219,7,204,3,186,,170,,152,3,134,5xe" fillcolor="#001e91" stroked="f">
                <v:path arrowok="t" o:connecttype="custom" o:connectlocs="134,5;100,18;71,36;44,59;24,85;11,117;2,148;0,184;6,220;11,235;27,267;47,296;71,318;100,334;132,347;165,352;201,350;219,347;253,334;282,316;307,294;327,267;343,235;349,204;352,168;347,135;343,117;327,85;307,59;282,34;253,18;219,7;186,0;152,3" o:connectangles="0,0,0,0,0,0,0,0,0,0,0,0,0,0,0,0,0,0,0,0,0,0,0,0,0,0,0,0,0,0,0,0,0,0"/>
                <o:lock v:ext="edit" aspectratio="t"/>
              </v:shape>
              <v:shape id="Freeform 71" o:spid="_x0000_s1036" style="position:absolute;left:5661;top:2590;width:290;height:291;visibility:visible;mso-wrap-style:square;v-text-anchor:top" coordsize="29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" path="m43,43r,l32,54,25,65,16,79,12,90,5,103,3,117,,146r3,27l5,186r4,14l16,213r7,11l32,238r9,11l41,249r11,9l65,267r12,6l90,280r13,5l117,287r27,4l171,289r13,-4l198,280r13,-7l225,267r11,-9l247,249r,l256,238r9,-12l272,213r6,-11l283,188r4,-13l290,146r-3,-27l283,106,278,92,274,79,267,67,258,54,247,45r,l236,34,225,25,213,18,200,11,186,7,173,5,146,,117,3,103,7,90,11,79,18,65,25,54,34,43,43xe" fillcolor="#001e91" stroked="f">
                <v:path arrowok="t" o:connecttype="custom" o:connectlocs="43,43;43,43;32,54;25,65;16,79;12,90;5,103;3,117;0,146;3,173;5,186;9,200;16,213;23,224;32,238;41,249;41,249;52,258;65,267;77,273;90,280;103,285;117,287;144,291;171,289;184,285;198,280;211,273;225,267;236,258;247,249;247,249;256,238;265,226;272,213;278,202;283,188;287,175;290,146;287,119;283,106;278,92;274,79;267,67;258,54;247,45;247,45;236,34;225,25;213,18;200,11;186,7;173,5;146,0;117,3;103,7;90,11;79,18;65,25;54,34;43,43" o:connectangles="0,0,0,0,0,0,0,0,0,0,0,0,0,0,0,0,0,0,0,0,0,0,0,0,0,0,0,0,0,0,0,0,0,0,0,0,0,0,0,0,0,0,0,0,0,0,0,0,0,0,0,0,0,0,0,0,0,0,0,0,0"/>
                <o:lock v:ext="edit" aspectratio="t"/>
              </v:shape>
              <v:shape id="Freeform 73" o:spid="_x0000_s1037" style="position:absolute;left:6242;top:5682;width:609;height:609;visibility:visible;mso-wrap-style:square;v-text-anchor:top" coordsize="609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" path="m90,87r,l69,112,51,137,36,161,22,188r-9,29l4,244,,273r,29l,331r4,30l11,390r11,29l33,446r16,24l67,495r20,24l87,519r23,21l134,558r27,15l188,587r27,9l244,602r29,5l302,609r30,-2l361,605r29,-7l417,587r29,-12l471,560r24,-18l520,522r,l540,497r18,-25l574,448r13,-27l596,392r7,-27l607,336r2,-29l607,278r-4,-29l596,219r-9,-29l576,164,560,139,542,114,520,90r,l497,69,473,52,448,36,421,22,392,14,363,7,334,2,305,,276,2,246,5r-26,6l190,22,163,34,139,49,112,67,90,87xe" fillcolor="#001e91" stroked="f">
                <v:path arrowok="t" o:connecttype="custom" o:connectlocs="90,87;51,137;22,188;4,244;0,302;4,361;22,419;49,470;87,519;110,540;161,573;215,596;273,607;332,607;390,598;446,575;495,542;520,522;558,472;587,421;603,365;609,307;603,249;587,190;560,139;520,90;497,69;448,36;392,14;334,2;276,2;220,11;163,34;112,67" o:connectangles="0,0,0,0,0,0,0,0,0,0,0,0,0,0,0,0,0,0,0,0,0,0,0,0,0,0,0,0,0,0,0,0,0,0"/>
                <o:lock v:ext="edit" aspectratio="t"/>
              </v:shape>
              <v:shape id="Freeform 75" o:spid="_x0000_s1038" style="position:absolute;left:3425;top:4307;width:515;height:515;visibility:visible;mso-wrap-style:square;v-text-anchor:top" coordsize="515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" path="m114,43r,l94,61,74,77,58,97,42,117,29,139r-9,23l11,184,4,209,2,233,,258r2,25l4,307r7,25l20,356r11,23l44,401r,l60,424r16,18l96,459r20,14l139,486r22,11l183,504r25,7l233,515r24,l282,515r25,-4l331,506r25,-9l378,486r23,-13l401,473r22,-16l441,439r18,-18l475,401r11,-22l497,356r9,-24l511,309r4,-24l515,260r,-24l511,211r-5,-25l497,162,486,137,473,115r,l457,94,439,74,421,59,401,43,378,30,356,21,334,12,309,5,284,3,260,,235,3,210,5r-24,7l161,21r-22,9l114,43xe" fillcolor="#001e91" stroked="f">
                <v:path arrowok="t" o:connecttype="custom" o:connectlocs="114,43;74,77;42,117;20,162;4,209;0,258;4,307;20,356;44,401;60,424;96,459;139,486;183,504;233,515;282,515;331,506;378,486;401,473;441,439;475,401;497,356;511,309;515,260;511,211;497,162;473,115;457,94;421,59;378,30;334,12;284,3;235,3;186,12;139,30" o:connectangles="0,0,0,0,0,0,0,0,0,0,0,0,0,0,0,0,0,0,0,0,0,0,0,0,0,0,0,0,0,0,0,0,0,0"/>
                <o:lock v:ext="edit" aspectratio="t"/>
              </v:shape>
              <v:shape id="Freeform 77" o:spid="_x0000_s1039" style="position:absolute;left:5812;top:3981;width:177;height:176;visibility:visible;mso-wrap-style:square;v-text-anchor:top" coordsize="177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" path="m2,114r,l11,132r9,13l33,156r14,9l62,172r18,4l98,176r16,-4l114,172r18,-7l145,154r11,-11l165,127r7,-15l177,96r,-18l172,60r,l165,44,154,29,143,18,127,9,112,2,96,,78,,60,2r,l44,11,29,20,17,33,9,47,2,62,,80,,96r2,18xe" fillcolor="#001e91" stroked="f">
                <v:path arrowok="t" o:connecttype="custom" o:connectlocs="2,114;2,114;11,132;20,145;33,156;47,165;62,172;80,176;98,176;114,172;114,172;132,165;145,154;156,143;165,127;172,112;177,96;177,78;172,60;172,60;165,44;154,29;143,18;127,9;112,2;96,0;78,0;60,2;60,2;44,11;29,20;17,33;9,47;2,62;0,80;0,96;2,114" o:connectangles="0,0,0,0,0,0,0,0,0,0,0,0,0,0,0,0,0,0,0,0,0,0,0,0,0,0,0,0,0,0,0,0,0,0,0,0,0"/>
                <o:lock v:ext="edit" aspectratio="t"/>
              </v:shape>
              <v:shape id="Freeform 79" o:spid="_x0000_s1040" style="position:absolute;left:7826;top:4258;width:711;height:712;visibility:visible;mso-wrap-style:square;v-text-anchor:top" coordsize="711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" path="m18,466r,l30,499r17,32l65,560r23,29l110,614r27,22l164,656r29,16l225,685r33,11l292,705r33,5l359,712r36,-2l431,703r36,-9l467,694r33,-13l532,665r29,-18l590,625r25,-25l637,576r18,-30l673,517r13,-31l697,455r9,-34l711,388r,-36l711,316r-7,-34l695,246r,l682,213,666,182,646,150,626,123,601,99,576,76,547,56,518,41,487,25,455,14,422,7,388,2,352,,316,2,283,9r-36,9l247,18,213,32,180,47,151,65,124,88,99,110,77,137,56,164,39,195,25,224,14,258,7,291,3,325,,361r3,33l7,430r11,36xe" fillcolor="#001e91" stroked="f">
                <v:path arrowok="t" o:connecttype="custom" o:connectlocs="18,466;47,531;88,589;137,636;193,672;258,696;325,710;395,710;467,694;500,681;561,647;615,600;655,546;686,486;706,421;711,352;704,282;695,246;666,182;626,123;576,76;518,41;455,14;388,2;316,2;247,18;213,32;151,65;99,110;56,164;25,224;7,291;0,361;7,430" o:connectangles="0,0,0,0,0,0,0,0,0,0,0,0,0,0,0,0,0,0,0,0,0,0,0,0,0,0,0,0,0,0,0,0,0,0"/>
                <o:lock v:ext="edit" aspectratio="t"/>
              </v:shape>
              <v:shape id="Freeform 81" o:spid="_x0000_s1041" style="position:absolute;left:5186;top:6157;width:325;height:324;visibility:visible;mso-wrap-style:square;v-text-anchor:top" coordsize="325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" path="m9,212r,l14,228r9,16l29,257r12,11l52,280r11,11l76,300r14,6l103,313r16,7l132,322r16,2l164,324r18,l197,322r16,-4l213,318r16,-7l242,304r16,-9l269,286r11,-11l292,264r9,-14l307,237r7,-13l318,208r5,-16l325,177r,-16l325,145r-2,-15l318,112r,l312,98,305,83,296,69,287,56,276,44,262,36,251,27,238,18,222,11,209,6,193,2,177,,162,,146,2,130,4,112,9r,l97,13,83,22,70,29,56,40,45,51,36,62,27,76,18,89r-7,14l7,118,2,134,,150r,15l2,181r3,16l9,212xe" fillcolor="#001e91" stroked="f">
                <v:path arrowok="t" o:connecttype="custom" o:connectlocs="9,212;23,244;41,268;63,291;90,306;119,320;148,324;182,324;213,318;229,311;258,295;280,275;301,250;314,224;323,192;325,161;323,130;318,112;305,83;287,56;262,36;238,18;209,6;177,0;146,2;112,9;97,13;70,29;45,51;27,76;11,103;2,134;0,165;5,197" o:connectangles="0,0,0,0,0,0,0,0,0,0,0,0,0,0,0,0,0,0,0,0,0,0,0,0,0,0,0,0,0,0,0,0,0,0"/>
                <o:lock v:ext="edit" aspectratio="t"/>
              </v:shape>
              <v:shape id="Freeform 83" o:spid="_x0000_s1042" style="position:absolute;left:3797;top:1851;width:329;height:330;visibility:visible;mso-wrap-style:square;v-text-anchor:top" coordsize="32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" path="m,171r,l2,189r2,15l9,220r6,16l22,249r9,13l42,274r11,11l65,296r13,9l92,312r15,6l123,323r16,4l154,330r18,l172,330r16,-3l204,325r15,-4l235,314r13,-7l262,298r13,-11l287,276r9,-11l304,251r9,-13l320,222r5,-16l327,191r2,-16l329,157r,l329,142r-4,-16l320,110,313,95,307,81,298,68,289,54,278,43,264,34,251,25,237,16,224,9,208,5,192,3,174,,159,r,l141,,125,5,109,9,94,16,80,23,67,32,56,41,44,52,33,65,24,79,18,92r-7,14l4,121,2,137,,155r,16xe" fillcolor="#001e91" stroked="f">
                <v:path arrowok="t" o:connecttype="custom" o:connectlocs="0,171;4,204;15,236;31,262;53,285;78,305;107,318;139,327;172,330;188,327;219,321;248,307;275,287;296,265;313,238;325,206;329,175;329,157;325,126;313,95;298,68;278,43;251,25;224,9;192,3;159,0;141,0;109,9;80,23;56,41;33,65;18,92;4,121;0,155" o:connectangles="0,0,0,0,0,0,0,0,0,0,0,0,0,0,0,0,0,0,0,0,0,0,0,0,0,0,0,0,0,0,0,0,0,0"/>
                <o:lock v:ext="edit" aspectratio="t"/>
              </v:shape>
              <v:shape id="Freeform 85" o:spid="_x0000_s1043" style="position:absolute;left:6730;top:3667;width:559;height:558;visibility:visible;mso-wrap-style:square;v-text-anchor:top" coordsize="559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" path="m,289r,l3,318r6,27l16,372r11,24l39,421r15,22l72,464r18,20l110,499r23,16l157,529r25,11l207,546r27,7l263,555r27,3l290,558r29,-5l346,549r27,-7l397,531r25,-14l444,504r20,-18l485,468r17,-20l516,426r13,-25l541,376r9,-27l554,323r5,-27l559,267r,l556,240r-6,-29l543,186,532,159,518,137,505,114,487,92,469,74,449,56,426,40,402,29,377,18,352,9,325,2,296,,267,r,l240,2,213,7r-27,9l160,27,137,38,115,54,95,70,74,90,56,110,43,132,30,155,18,179,9,206,5,233,,260r,29xe" fillcolor="#001e91" stroked="f">
                <v:path arrowok="t" o:connecttype="custom" o:connectlocs="0,289;9,345;27,396;54,443;90,484;133,515;182,540;234,553;290,558;319,553;373,542;422,517;464,486;502,448;529,401;550,349;559,296;559,267;550,211;532,159;505,114;469,74;426,40;377,18;325,2;267,0;240,2;186,16;137,38;95,70;56,110;30,155;9,206;0,260" o:connectangles="0,0,0,0,0,0,0,0,0,0,0,0,0,0,0,0,0,0,0,0,0,0,0,0,0,0,0,0,0,0,0,0,0,0"/>
                <o:lock v:ext="edit" aspectratio="t"/>
              </v:shape>
              <v:shape id="Freeform 87" o:spid="_x0000_s1044" style="position:absolute;left:3877;top:5062;width:256;height:253;visibility:visible;mso-wrap-style:square;v-text-anchor:top" coordsize="2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" path="m,130r,l5,157r9,22l25,201r18,18l61,233r22,11l108,251r25,2l133,253r26,-5l182,239r22,-11l222,213r14,-21l247,170r7,-25l256,121r,l251,96,242,72,231,51,216,34,195,18,173,7,148,,124,r,l97,2,74,11,54,22,34,40,21,58,9,81,3,105,,130xe" fillcolor="#001e91" stroked="f">
                <v:path arrowok="t" o:connecttype="custom" o:connectlocs="0,130;0,130;5,157;14,179;25,201;43,219;61,233;83,244;108,251;133,253;133,253;159,248;182,239;204,228;222,213;236,192;247,170;254,145;256,121;256,121;251,96;242,72;231,51;216,34;195,18;173,7;148,0;124,0;124,0;97,2;74,11;54,22;34,40;21,58;9,81;3,105;0,130" o:connectangles="0,0,0,0,0,0,0,0,0,0,0,0,0,0,0,0,0,0,0,0,0,0,0,0,0,0,0,0,0,0,0,0,0,0,0,0,0"/>
                <o:lock v:ext="edit" aspectratio="t"/>
              </v:shape>
              <v:shape id="Freeform 89" o:spid="_x0000_s1045" style="position:absolute;left:5682;top:4607;width:325;height:325;visibility:visible;mso-wrap-style:square;v-text-anchor:top" coordsize="32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" path="m311,97r,l304,83,295,70,286,56,275,45,262,34,251,25,237,18,221,12,208,5,192,3,177,,161,,145,,130,3,114,7,98,14r,l82,21,69,30,56,39,44,50,33,61,24,74,17,88r-6,13l6,117,2,133,,148r,16l,180r4,15l6,211r7,16l13,227r7,15l29,256r11,13l49,280r13,9l74,298r13,9l103,314r13,4l132,323r15,2l163,325r16,-2l195,321r15,-5l226,312r,l242,305r13,-9l269,285r11,-11l291,262r9,-13l307,236r6,-14l318,206r4,-13l325,177r,-15l325,146r-3,-18l318,112,311,97xe" fillcolor="#001e91" stroked="f">
                <v:path arrowok="t" o:connecttype="custom" o:connectlocs="311,97;295,70;275,45;251,25;221,12;192,3;161,0;130,3;98,14;82,21;56,39;33,61;17,88;6,117;0,148;0,180;6,211;13,227;29,256;49,280;74,298;103,314;132,323;163,325;195,321;226,312;242,305;269,285;291,262;307,236;318,206;325,177;325,146;318,112" o:connectangles="0,0,0,0,0,0,0,0,0,0,0,0,0,0,0,0,0,0,0,0,0,0,0,0,0,0,0,0,0,0,0,0,0,0"/>
                <o:lock v:ext="edit" aspectratio="t"/>
              </v:shape>
              <v:shape id="Freeform 91" o:spid="_x0000_s1046" style="position:absolute;left:1753;top:4019;width:304;height:306;visibility:visible;mso-wrap-style:square;v-text-anchor:top" coordsize="30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" path="m293,94r,l287,78,278,65,269,53,257,42,246,33,235,24,222,18,208,11,195,6,181,4,166,2,152,,136,2,121,4,107,9,92,13r,l78,20,65,29,53,38,42,47,33,58,24,71,18,85,11,96,6,112,2,125,,138r,16l,170r4,13l6,199r7,16l13,215r7,13l27,241r11,12l47,264r11,9l69,282r14,6l96,295r13,5l125,302r14,2l154,306r14,-2l183,302r16,-5l213,293r,l226,286r13,-9l251,268r11,-9l273,248r7,-13l289,224r4,-14l298,194r4,-13l304,168r,-16l304,136r-2,-13l298,107,293,94xe" fillcolor="#001e91" stroked="f">
                <v:path arrowok="t" o:connecttype="custom" o:connectlocs="293,94;278,65;257,42;235,24;208,11;181,4;152,0;121,4;92,13;78,20;53,38;33,58;18,85;6,112;0,138;0,170;6,199;13,215;27,241;47,264;69,282;96,295;125,302;154,306;183,302;213,293;226,286;251,268;273,248;289,224;298,194;304,168;304,136;298,107" o:connectangles="0,0,0,0,0,0,0,0,0,0,0,0,0,0,0,0,0,0,0,0,0,0,0,0,0,0,0,0,0,0,0,0,0,0"/>
                <o:lock v:ext="edit" aspectratio="t"/>
              </v:shape>
              <v:shape id="Freeform 93" o:spid="_x0000_s1047" style="position:absolute;left:4272;top:1135;width:632;height:631;visibility:visible;mso-wrap-style:square;v-text-anchor:top" coordsize="63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" path="m605,190r,l592,161,574,134,556,110,533,87,511,67,486,49,459,34,432,22,403,11,374,5,343,,314,,282,,251,7r-29,7l190,25r,l161,40,134,56,110,76,87,96,67,121,49,146,33,170,22,199r-9,29l4,258,,287r,31l2,349r5,29l13,410r14,31l27,441r13,29l56,497r20,25l96,544r25,20l145,580r27,16l199,609r29,9l258,625r29,4l318,631r31,-2l381,625r29,-9l441,605r,l470,591r27,-18l522,555r22,-22l565,511r18,-25l596,459r13,-27l618,403r7,-29l630,343r2,-29l630,282r-5,-31l616,219,605,190xe" fillcolor="#001e91" stroked="f">
                <v:path arrowok="t" o:connecttype="custom" o:connectlocs="605,190;574,134;533,87;486,49;432,22;374,5;314,0;251,7;190,25;161,40;110,76;67,121;33,170;13,228;0,287;2,349;13,410;27,441;56,497;96,544;145,580;199,609;258,625;318,631;381,625;441,605;470,591;522,555;565,511;596,459;618,403;630,343;630,282;616,219" o:connectangles="0,0,0,0,0,0,0,0,0,0,0,0,0,0,0,0,0,0,0,0,0,0,0,0,0,0,0,0,0,0,0,0,0,0"/>
                <o:lock v:ext="edit" aspectratio="t"/>
              </v:shape>
              <v:shape id="Freeform 95" o:spid="_x0000_s1048" style="position:absolute;left:3342;top:5973;width:466;height:466;visibility:visible;mso-wrap-style:square;v-text-anchor:top" coordsize="4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" path="m125,27r,l105,38,87,52,69,67,53,85,40,103,29,121r-9,20l11,164,6,184,2,206,,228r2,23l4,273r5,23l15,318r12,22l27,340r11,21l51,378r16,18l85,412r18,14l121,437r20,9l161,455r22,4l206,464r22,2l251,464r22,-3l296,457r22,-7l340,439r,l361,428r17,-14l396,399r16,-18l426,363r11,-18l446,325r9,-20l459,282r5,-22l466,237r-2,-22l461,193r-4,-23l450,148,439,128r,l428,105,414,87,399,70,381,54,363,40,345,29,325,20,305,11,282,7,260,2,237,,215,2,192,5,170,9r-22,9l125,27xe" fillcolor="#001e91" stroked="f">
                <v:path arrowok="t" o:connecttype="custom" o:connectlocs="125,27;87,52;53,85;29,121;11,164;2,206;2,251;9,296;27,340;38,361;67,396;103,426;141,446;183,459;228,466;273,461;318,450;340,439;378,414;412,381;437,345;455,305;464,260;464,215;457,170;439,128;428,105;399,70;363,40;325,20;282,7;237,0;192,5;148,18" o:connectangles="0,0,0,0,0,0,0,0,0,0,0,0,0,0,0,0,0,0,0,0,0,0,0,0,0,0,0,0,0,0,0,0,0,0"/>
                <o:lock v:ext="edit" aspectratio="t"/>
              </v:shape>
              <v:shape id="Freeform 97" o:spid="_x0000_s1049" style="position:absolute;left:130;top:3130;width:914;height:913;visibility:visible;mso-wrap-style:square;v-text-anchor:top" coordsize="914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" path="m249,49r,l208,74r-38,27l137,130r-32,33l81,199,56,237,38,275,22,318,11,360,4,403,,448r2,42l7,535r11,45l31,622r21,43l52,665r22,40l101,743r31,34l166,808r33,25l238,857r40,18l318,891r43,11l403,909r45,4l493,911r45,-4l580,895r45,-13l668,862r,l708,839r36,-26l778,781r31,-33l836,714r22,-38l879,636r15,-41l905,553r7,-43l914,466r,-45l908,376r-9,-43l883,289,865,246r,l840,206,814,170,784,134,751,105,715,78,677,56,639,36,596,20,554,9,511,2,466,,424,,379,7r-45,9l291,31,249,49xe" fillcolor="#001e91" stroked="f">
                <v:path arrowok="t" o:connecttype="custom" o:connectlocs="249,49;170,101;105,163;56,237;22,318;4,403;2,490;18,580;52,665;74,705;132,777;199,833;278,875;361,902;448,913;538,907;625,882;668,862;744,813;809,748;858,676;894,595;912,510;914,421;899,333;865,246;840,206;784,134;715,78;639,36;554,9;466,0;379,7;291,31" o:connectangles="0,0,0,0,0,0,0,0,0,0,0,0,0,0,0,0,0,0,0,0,0,0,0,0,0,0,0,0,0,0,0,0,0,0"/>
                <o:lock v:ext="edit" aspectratio="t"/>
              </v:shape>
              <v:shape id="Freeform 99" o:spid="_x0000_s1050" style="position:absolute;left:1551;top:719;width:831;height:830;visibility:visible;mso-wrap-style:square;v-text-anchor:top" coordsize="831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" path="m332,9r,l289,20,251,33,213,51,179,74,148,98r-32,27l92,154,67,188,47,221,29,257,16,295,7,333,,374r,42l2,456r5,43l7,499r11,40l34,580r17,35l72,651r24,31l123,712r32,26l186,761r34,22l258,799r36,13l334,821r40,7l415,830r42,-2l500,821r,l540,810r38,-13l616,779r34,-23l684,732r29,-27l740,676r22,-34l782,609r18,-36l814,535r8,-38l829,456r2,-42l829,374r-7,-43l822,331,811,291,796,250,778,215,757,179,733,147,706,118,675,91,643,69,610,49,574,31,536,18,495,9,455,2,415,,372,2,332,9xe" fillcolor="#001e91" stroked="f">
                <v:path arrowok="t" o:connecttype="custom" o:connectlocs="332,9;251,33;179,74;116,125;67,188;29,257;7,333;0,416;7,499;18,539;51,615;96,682;155,738;220,783;294,812;374,828;457,828;500,821;578,797;650,756;713,705;762,642;800,573;822,497;831,414;822,331;811,291;778,215;733,147;675,91;610,49;536,18;455,2;372,2" o:connectangles="0,0,0,0,0,0,0,0,0,0,0,0,0,0,0,0,0,0,0,0,0,0,0,0,0,0,0,0,0,0,0,0,0,0"/>
                <o:lock v:ext="edit" aspectratio="t"/>
              </v:shape>
              <w10:wrap anchorx="margin"/>
            </v:group>
          </w:pict>
        </mc:Fallback>
      </mc:AlternateContent>
    </w:r>
  </w:p>
  <w:p w14:paraId="6B7D80DD" w14:textId="77777777" w:rsidR="00257F5D" w:rsidRDefault="00257F5D" w:rsidP="00BA155A">
    <w:pPr>
      <w:pStyle w:val="Zhlav"/>
    </w:pPr>
  </w:p>
  <w:p w14:paraId="48C589BB" w14:textId="77777777" w:rsidR="00257F5D" w:rsidRDefault="00257F5D" w:rsidP="00BA155A">
    <w:pPr>
      <w:pStyle w:val="Zhlav"/>
    </w:pPr>
  </w:p>
  <w:p w14:paraId="5D41B70E" w14:textId="77777777" w:rsidR="00257F5D" w:rsidRDefault="00257F5D" w:rsidP="00BA155A">
    <w:pPr>
      <w:pStyle w:val="Zhlav"/>
    </w:pPr>
  </w:p>
  <w:p w14:paraId="3D18720C" w14:textId="4C3072FC" w:rsidR="00257F5D" w:rsidRDefault="00261603" w:rsidP="00BA155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C63720" wp14:editId="758D6389">
              <wp:simplePos x="0" y="0"/>
              <wp:positionH relativeFrom="page">
                <wp:posOffset>5667375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339" name="Obdélník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144176" id="Obdélník 339" o:spid="_x0000_s1026" style="position:absolute;margin-left:446.25pt;margin-top:15.5pt;width:147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" fillcolor="#a8d08d [1945]" stroked="f" strokeweight="1pt">
              <w10:wrap anchorx="page"/>
            </v:rect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3D89D6" wp14:editId="01B0E280">
              <wp:simplePos x="0" y="0"/>
              <wp:positionH relativeFrom="column">
                <wp:posOffset>2881630</wp:posOffset>
              </wp:positionH>
              <wp:positionV relativeFrom="paragraph">
                <wp:posOffset>196850</wp:posOffset>
              </wp:positionV>
              <wp:extent cx="1885950" cy="66675"/>
              <wp:effectExtent l="0" t="0" r="0" b="0"/>
              <wp:wrapNone/>
              <wp:docPr id="338" name="Obdélník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5950" cy="66675"/>
                      </a:xfrm>
                      <a:prstGeom prst="rect">
                        <a:avLst/>
                      </a:prstGeom>
                      <a:solidFill>
                        <a:srgbClr val="156D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542F3B" id="Obdélník 338" o:spid="_x0000_s1026" style="position:absolute;margin-left:226.9pt;margin-top:15.5pt;width:148.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" fillcolor="#156d24" stroked="f" strokeweight="1pt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DADF6" wp14:editId="3560020A">
              <wp:simplePos x="0" y="0"/>
              <wp:positionH relativeFrom="column">
                <wp:posOffset>-880745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333" name="Obdélník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rgbClr val="6B75D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A45443" id="Obdélník 333" o:spid="_x0000_s1026" style="position:absolute;margin-left:-69.35pt;margin-top:15.5pt;width:147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" fillcolor="#6b75d7" stroked="f" strokeweight="1pt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77A55" wp14:editId="18DF3773">
              <wp:simplePos x="0" y="0"/>
              <wp:positionH relativeFrom="column">
                <wp:posOffset>995680</wp:posOffset>
              </wp:positionH>
              <wp:positionV relativeFrom="paragraph">
                <wp:posOffset>196850</wp:posOffset>
              </wp:positionV>
              <wp:extent cx="1905000" cy="66675"/>
              <wp:effectExtent l="0" t="0" r="0" b="0"/>
              <wp:wrapNone/>
              <wp:docPr id="337" name="Obdélník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0" cy="66675"/>
                      </a:xfrm>
                      <a:prstGeom prst="rect">
                        <a:avLst/>
                      </a:prstGeom>
                      <a:solidFill>
                        <a:srgbClr val="33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F9D6497" id="Obdélník 337" o:spid="_x0000_s1026" style="position:absolute;margin-left:78.4pt;margin-top:15.5pt;width:150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" fillcolor="#3cf" stroked="f" strokeweight="1pt"/>
          </w:pict>
        </mc:Fallback>
      </mc:AlternateContent>
    </w:r>
  </w:p>
  <w:p w14:paraId="6DDC07A7" w14:textId="77777777" w:rsidR="00257F5D" w:rsidRPr="00BA155A" w:rsidRDefault="00257F5D" w:rsidP="00BA1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55E"/>
    <w:multiLevelType w:val="hybridMultilevel"/>
    <w:tmpl w:val="511E57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A557E8"/>
    <w:multiLevelType w:val="hybridMultilevel"/>
    <w:tmpl w:val="6DC21E14"/>
    <w:lvl w:ilvl="0" w:tplc="04050011">
      <w:start w:val="1"/>
      <w:numFmt w:val="decimal"/>
      <w:lvlText w:val="%1)"/>
      <w:lvlJc w:val="left"/>
      <w:pPr>
        <w:ind w:left="425" w:hanging="360"/>
      </w:p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057C0CA2"/>
    <w:multiLevelType w:val="hybridMultilevel"/>
    <w:tmpl w:val="2E5C02D2"/>
    <w:lvl w:ilvl="0" w:tplc="2D323538">
      <w:start w:val="3"/>
      <w:numFmt w:val="bullet"/>
      <w:lvlText w:val="-"/>
      <w:lvlJc w:val="left"/>
      <w:pPr>
        <w:ind w:left="414" w:hanging="360"/>
      </w:pPr>
      <w:rPr>
        <w:rFonts w:ascii="Cambria" w:eastAsiaTheme="minorHAnsi" w:hAnsi="Cambri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>
    <w:nsid w:val="05EB278B"/>
    <w:multiLevelType w:val="hybridMultilevel"/>
    <w:tmpl w:val="420AF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A060D"/>
    <w:multiLevelType w:val="hybridMultilevel"/>
    <w:tmpl w:val="A6F8E6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099C503A"/>
    <w:multiLevelType w:val="hybridMultilevel"/>
    <w:tmpl w:val="124AF2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E50D35"/>
    <w:multiLevelType w:val="hybridMultilevel"/>
    <w:tmpl w:val="B4DCCC2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7D6AEF"/>
    <w:multiLevelType w:val="multilevel"/>
    <w:tmpl w:val="C40C9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9">
    <w:nsid w:val="1A711944"/>
    <w:multiLevelType w:val="hybridMultilevel"/>
    <w:tmpl w:val="0E400836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A77AC"/>
    <w:multiLevelType w:val="hybridMultilevel"/>
    <w:tmpl w:val="8EAE1560"/>
    <w:lvl w:ilvl="0" w:tplc="81180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BEF6831"/>
    <w:multiLevelType w:val="hybridMultilevel"/>
    <w:tmpl w:val="344CB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D939B9"/>
    <w:multiLevelType w:val="hybridMultilevel"/>
    <w:tmpl w:val="2B4C8F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2642F1"/>
    <w:multiLevelType w:val="hybridMultilevel"/>
    <w:tmpl w:val="A1722F44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19C03A2"/>
    <w:multiLevelType w:val="hybridMultilevel"/>
    <w:tmpl w:val="FC48DC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6A7BE8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9047B"/>
    <w:multiLevelType w:val="hybridMultilevel"/>
    <w:tmpl w:val="112E86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6CFE">
      <w:numFmt w:val="bullet"/>
      <w:lvlText w:val="•"/>
      <w:lvlJc w:val="left"/>
      <w:pPr>
        <w:ind w:left="3950" w:hanging="710"/>
      </w:pPr>
      <w:rPr>
        <w:rFonts w:ascii="Calibri" w:eastAsiaTheme="minorHAnsi" w:hAnsi="Calibri" w:cs="Calibri" w:hint="default"/>
      </w:rPr>
    </w:lvl>
    <w:lvl w:ilvl="5" w:tplc="05A86B4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E792D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2616894"/>
    <w:multiLevelType w:val="hybridMultilevel"/>
    <w:tmpl w:val="82C8B3DA"/>
    <w:lvl w:ilvl="0" w:tplc="8E305A2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>
    <w:nsid w:val="32941F21"/>
    <w:multiLevelType w:val="hybridMultilevel"/>
    <w:tmpl w:val="3E827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CE51E2"/>
    <w:multiLevelType w:val="hybridMultilevel"/>
    <w:tmpl w:val="25EAFB64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257DA"/>
    <w:multiLevelType w:val="hybridMultilevel"/>
    <w:tmpl w:val="95B86094"/>
    <w:lvl w:ilvl="0" w:tplc="F0B26942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A61620"/>
    <w:multiLevelType w:val="hybridMultilevel"/>
    <w:tmpl w:val="F29AC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54605"/>
    <w:multiLevelType w:val="hybridMultilevel"/>
    <w:tmpl w:val="D334F6C2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>
    <w:nsid w:val="36546314"/>
    <w:multiLevelType w:val="hybridMultilevel"/>
    <w:tmpl w:val="8C3C842A"/>
    <w:lvl w:ilvl="0" w:tplc="04050019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16886"/>
    <w:multiLevelType w:val="hybridMultilevel"/>
    <w:tmpl w:val="377C1080"/>
    <w:lvl w:ilvl="0" w:tplc="90A8E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CB2D17"/>
    <w:multiLevelType w:val="hybridMultilevel"/>
    <w:tmpl w:val="C2782A4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3E4DA8"/>
    <w:multiLevelType w:val="hybridMultilevel"/>
    <w:tmpl w:val="B60C8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103CC1"/>
    <w:multiLevelType w:val="hybridMultilevel"/>
    <w:tmpl w:val="C2782A4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891DE1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D627BC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52A99"/>
    <w:multiLevelType w:val="hybridMultilevel"/>
    <w:tmpl w:val="C01458C0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1EB295C"/>
    <w:multiLevelType w:val="hybridMultilevel"/>
    <w:tmpl w:val="5B764052"/>
    <w:lvl w:ilvl="0" w:tplc="3202D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750E64"/>
    <w:multiLevelType w:val="hybridMultilevel"/>
    <w:tmpl w:val="8CF63256"/>
    <w:lvl w:ilvl="0" w:tplc="0405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4">
    <w:nsid w:val="4B303814"/>
    <w:multiLevelType w:val="hybridMultilevel"/>
    <w:tmpl w:val="344CB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8118D4"/>
    <w:multiLevelType w:val="hybridMultilevel"/>
    <w:tmpl w:val="88B648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F647CBD"/>
    <w:multiLevelType w:val="hybridMultilevel"/>
    <w:tmpl w:val="67185E9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54046930"/>
    <w:multiLevelType w:val="multilevel"/>
    <w:tmpl w:val="60CE2B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552F21D0"/>
    <w:multiLevelType w:val="hybridMultilevel"/>
    <w:tmpl w:val="D59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612113"/>
    <w:multiLevelType w:val="hybridMultilevel"/>
    <w:tmpl w:val="0878327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96078E2"/>
    <w:multiLevelType w:val="hybridMultilevel"/>
    <w:tmpl w:val="91DE5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671DD9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7" w:hanging="360"/>
      </w:pPr>
    </w:lvl>
    <w:lvl w:ilvl="2" w:tplc="0405001B">
      <w:start w:val="1"/>
      <w:numFmt w:val="lowerRoman"/>
      <w:lvlText w:val="%3."/>
      <w:lvlJc w:val="right"/>
      <w:pPr>
        <w:ind w:left="1877" w:hanging="180"/>
      </w:pPr>
    </w:lvl>
    <w:lvl w:ilvl="3" w:tplc="0405000F">
      <w:start w:val="1"/>
      <w:numFmt w:val="decimal"/>
      <w:lvlText w:val="%4."/>
      <w:lvlJc w:val="left"/>
      <w:pPr>
        <w:ind w:left="2597" w:hanging="360"/>
      </w:pPr>
    </w:lvl>
    <w:lvl w:ilvl="4" w:tplc="04050019">
      <w:start w:val="1"/>
      <w:numFmt w:val="lowerLetter"/>
      <w:lvlText w:val="%5."/>
      <w:lvlJc w:val="left"/>
      <w:pPr>
        <w:ind w:left="3317" w:hanging="360"/>
      </w:pPr>
    </w:lvl>
    <w:lvl w:ilvl="5" w:tplc="0405001B">
      <w:start w:val="1"/>
      <w:numFmt w:val="lowerRoman"/>
      <w:lvlText w:val="%6."/>
      <w:lvlJc w:val="right"/>
      <w:pPr>
        <w:ind w:left="4037" w:hanging="180"/>
      </w:pPr>
    </w:lvl>
    <w:lvl w:ilvl="6" w:tplc="0405000F">
      <w:start w:val="1"/>
      <w:numFmt w:val="decimal"/>
      <w:lvlText w:val="%7."/>
      <w:lvlJc w:val="left"/>
      <w:pPr>
        <w:ind w:left="4757" w:hanging="360"/>
      </w:pPr>
    </w:lvl>
    <w:lvl w:ilvl="7" w:tplc="04050019">
      <w:start w:val="1"/>
      <w:numFmt w:val="lowerLetter"/>
      <w:lvlText w:val="%8."/>
      <w:lvlJc w:val="left"/>
      <w:pPr>
        <w:ind w:left="5477" w:hanging="360"/>
      </w:pPr>
    </w:lvl>
    <w:lvl w:ilvl="8" w:tplc="0405001B">
      <w:start w:val="1"/>
      <w:numFmt w:val="lowerRoman"/>
      <w:lvlText w:val="%9."/>
      <w:lvlJc w:val="right"/>
      <w:pPr>
        <w:ind w:left="6197" w:hanging="180"/>
      </w:pPr>
    </w:lvl>
  </w:abstractNum>
  <w:abstractNum w:abstractNumId="42">
    <w:nsid w:val="5D862BE3"/>
    <w:multiLevelType w:val="hybridMultilevel"/>
    <w:tmpl w:val="91E47ABE"/>
    <w:lvl w:ilvl="0" w:tplc="4D844BF2">
      <w:numFmt w:val="bullet"/>
      <w:pStyle w:val="StylOdstavecseseznamem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9E418B"/>
    <w:multiLevelType w:val="hybridMultilevel"/>
    <w:tmpl w:val="80C47A78"/>
    <w:lvl w:ilvl="0" w:tplc="04050019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0F0746"/>
    <w:multiLevelType w:val="hybridMultilevel"/>
    <w:tmpl w:val="670CAD5A"/>
    <w:lvl w:ilvl="0" w:tplc="A0E0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D325EB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0A7976"/>
    <w:multiLevelType w:val="hybridMultilevel"/>
    <w:tmpl w:val="F0884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FD0141"/>
    <w:multiLevelType w:val="hybridMultilevel"/>
    <w:tmpl w:val="78944DD6"/>
    <w:lvl w:ilvl="0" w:tplc="04050019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9E115A"/>
    <w:multiLevelType w:val="hybridMultilevel"/>
    <w:tmpl w:val="F29AC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B629F1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733D3F00"/>
    <w:multiLevelType w:val="hybridMultilevel"/>
    <w:tmpl w:val="112E86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6CFE">
      <w:numFmt w:val="bullet"/>
      <w:lvlText w:val="•"/>
      <w:lvlJc w:val="left"/>
      <w:pPr>
        <w:ind w:left="3950" w:hanging="710"/>
      </w:pPr>
      <w:rPr>
        <w:rFonts w:ascii="Calibri" w:eastAsiaTheme="minorHAnsi" w:hAnsi="Calibri" w:cs="Calibri" w:hint="default"/>
      </w:rPr>
    </w:lvl>
    <w:lvl w:ilvl="5" w:tplc="05A86B4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C65074"/>
    <w:multiLevelType w:val="hybridMultilevel"/>
    <w:tmpl w:val="BBD0C0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074E95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EA4C69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7D196D20"/>
    <w:multiLevelType w:val="hybridMultilevel"/>
    <w:tmpl w:val="5A40B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5A0CE8"/>
    <w:multiLevelType w:val="hybridMultilevel"/>
    <w:tmpl w:val="9462ED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AA6A96"/>
    <w:multiLevelType w:val="hybridMultilevel"/>
    <w:tmpl w:val="0F2C4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51"/>
  </w:num>
  <w:num w:numId="4">
    <w:abstractNumId w:val="9"/>
  </w:num>
  <w:num w:numId="5">
    <w:abstractNumId w:val="5"/>
  </w:num>
  <w:num w:numId="6">
    <w:abstractNumId w:val="1"/>
  </w:num>
  <w:num w:numId="7">
    <w:abstractNumId w:val="55"/>
  </w:num>
  <w:num w:numId="8">
    <w:abstractNumId w:val="4"/>
  </w:num>
  <w:num w:numId="9">
    <w:abstractNumId w:val="39"/>
  </w:num>
  <w:num w:numId="10">
    <w:abstractNumId w:val="19"/>
  </w:num>
  <w:num w:numId="11">
    <w:abstractNumId w:val="14"/>
  </w:num>
  <w:num w:numId="12">
    <w:abstractNumId w:val="6"/>
  </w:num>
  <w:num w:numId="13">
    <w:abstractNumId w:val="12"/>
  </w:num>
  <w:num w:numId="14">
    <w:abstractNumId w:val="38"/>
  </w:num>
  <w:num w:numId="15">
    <w:abstractNumId w:val="40"/>
  </w:num>
  <w:num w:numId="16">
    <w:abstractNumId w:val="26"/>
  </w:num>
  <w:num w:numId="17">
    <w:abstractNumId w:val="13"/>
  </w:num>
  <w:num w:numId="18">
    <w:abstractNumId w:val="56"/>
  </w:num>
  <w:num w:numId="19">
    <w:abstractNumId w:val="16"/>
  </w:num>
  <w:num w:numId="20">
    <w:abstractNumId w:val="53"/>
  </w:num>
  <w:num w:numId="21">
    <w:abstractNumId w:val="15"/>
  </w:num>
  <w:num w:numId="22">
    <w:abstractNumId w:val="10"/>
  </w:num>
  <w:num w:numId="23">
    <w:abstractNumId w:val="17"/>
  </w:num>
  <w:num w:numId="24">
    <w:abstractNumId w:val="49"/>
  </w:num>
  <w:num w:numId="25">
    <w:abstractNumId w:val="0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18"/>
  </w:num>
  <w:num w:numId="29">
    <w:abstractNumId w:val="20"/>
  </w:num>
  <w:num w:numId="30">
    <w:abstractNumId w:val="47"/>
  </w:num>
  <w:num w:numId="31">
    <w:abstractNumId w:val="24"/>
  </w:num>
  <w:num w:numId="32">
    <w:abstractNumId w:val="43"/>
  </w:num>
  <w:num w:numId="33">
    <w:abstractNumId w:val="44"/>
  </w:num>
  <w:num w:numId="34">
    <w:abstractNumId w:val="27"/>
  </w:num>
  <w:num w:numId="35">
    <w:abstractNumId w:val="15"/>
  </w:num>
  <w:num w:numId="36">
    <w:abstractNumId w:val="52"/>
  </w:num>
  <w:num w:numId="37">
    <w:abstractNumId w:val="48"/>
  </w:num>
  <w:num w:numId="38">
    <w:abstractNumId w:val="31"/>
  </w:num>
  <w:num w:numId="39">
    <w:abstractNumId w:val="36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34"/>
  </w:num>
  <w:num w:numId="43">
    <w:abstractNumId w:val="11"/>
  </w:num>
  <w:num w:numId="44">
    <w:abstractNumId w:val="32"/>
  </w:num>
  <w:num w:numId="45">
    <w:abstractNumId w:val="50"/>
  </w:num>
  <w:num w:numId="46">
    <w:abstractNumId w:val="46"/>
  </w:num>
  <w:num w:numId="47">
    <w:abstractNumId w:val="54"/>
  </w:num>
  <w:num w:numId="48">
    <w:abstractNumId w:val="2"/>
  </w:num>
  <w:num w:numId="49">
    <w:abstractNumId w:val="33"/>
  </w:num>
  <w:num w:numId="50">
    <w:abstractNumId w:val="45"/>
  </w:num>
  <w:num w:numId="51">
    <w:abstractNumId w:val="30"/>
  </w:num>
  <w:num w:numId="52">
    <w:abstractNumId w:val="29"/>
  </w:num>
  <w:num w:numId="53">
    <w:abstractNumId w:val="25"/>
  </w:num>
  <w:num w:numId="54">
    <w:abstractNumId w:val="28"/>
  </w:num>
  <w:num w:numId="55">
    <w:abstractNumId w:val="41"/>
  </w:num>
  <w:num w:numId="56">
    <w:abstractNumId w:val="7"/>
  </w:num>
  <w:num w:numId="57">
    <w:abstractNumId w:val="23"/>
  </w:num>
  <w:num w:numId="58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FF"/>
    <w:rsid w:val="0000683D"/>
    <w:rsid w:val="00011093"/>
    <w:rsid w:val="000244FA"/>
    <w:rsid w:val="000638E1"/>
    <w:rsid w:val="00064CB1"/>
    <w:rsid w:val="00074FCA"/>
    <w:rsid w:val="0008186F"/>
    <w:rsid w:val="00082CB6"/>
    <w:rsid w:val="00083997"/>
    <w:rsid w:val="00093A1A"/>
    <w:rsid w:val="00093B14"/>
    <w:rsid w:val="00095C6B"/>
    <w:rsid w:val="000A0C19"/>
    <w:rsid w:val="000A5DF5"/>
    <w:rsid w:val="000A7AB7"/>
    <w:rsid w:val="000B287E"/>
    <w:rsid w:val="000C0F63"/>
    <w:rsid w:val="000C212F"/>
    <w:rsid w:val="000C6E28"/>
    <w:rsid w:val="000C7A21"/>
    <w:rsid w:val="000D0CA7"/>
    <w:rsid w:val="000E3C32"/>
    <w:rsid w:val="001052BC"/>
    <w:rsid w:val="00106387"/>
    <w:rsid w:val="001159A8"/>
    <w:rsid w:val="00116A3B"/>
    <w:rsid w:val="00116FB1"/>
    <w:rsid w:val="001216BC"/>
    <w:rsid w:val="00125CA8"/>
    <w:rsid w:val="00132CDC"/>
    <w:rsid w:val="001400BD"/>
    <w:rsid w:val="00142092"/>
    <w:rsid w:val="00146E29"/>
    <w:rsid w:val="0015213F"/>
    <w:rsid w:val="001616C4"/>
    <w:rsid w:val="00164330"/>
    <w:rsid w:val="001908FD"/>
    <w:rsid w:val="001A28DF"/>
    <w:rsid w:val="001A5431"/>
    <w:rsid w:val="001A6F86"/>
    <w:rsid w:val="001B1B49"/>
    <w:rsid w:val="001B5E0B"/>
    <w:rsid w:val="001D0051"/>
    <w:rsid w:val="001F3C0A"/>
    <w:rsid w:val="001F4EDB"/>
    <w:rsid w:val="00201442"/>
    <w:rsid w:val="002045BB"/>
    <w:rsid w:val="0021554B"/>
    <w:rsid w:val="002216DB"/>
    <w:rsid w:val="0022550B"/>
    <w:rsid w:val="00226E0C"/>
    <w:rsid w:val="00235EEB"/>
    <w:rsid w:val="00242DC3"/>
    <w:rsid w:val="00257F5D"/>
    <w:rsid w:val="00261603"/>
    <w:rsid w:val="00275DAA"/>
    <w:rsid w:val="00276516"/>
    <w:rsid w:val="0028117E"/>
    <w:rsid w:val="00283095"/>
    <w:rsid w:val="002854C9"/>
    <w:rsid w:val="002A48AE"/>
    <w:rsid w:val="002A4CF3"/>
    <w:rsid w:val="002F598F"/>
    <w:rsid w:val="003020FE"/>
    <w:rsid w:val="00302E32"/>
    <w:rsid w:val="003049C9"/>
    <w:rsid w:val="0030642C"/>
    <w:rsid w:val="00306744"/>
    <w:rsid w:val="0032081A"/>
    <w:rsid w:val="0032196F"/>
    <w:rsid w:val="0033629F"/>
    <w:rsid w:val="003373BA"/>
    <w:rsid w:val="00344A89"/>
    <w:rsid w:val="00350B94"/>
    <w:rsid w:val="00355118"/>
    <w:rsid w:val="003566B0"/>
    <w:rsid w:val="00365B88"/>
    <w:rsid w:val="003825C7"/>
    <w:rsid w:val="00396A20"/>
    <w:rsid w:val="00397ABF"/>
    <w:rsid w:val="003A02F1"/>
    <w:rsid w:val="003C0A4B"/>
    <w:rsid w:val="003C4A98"/>
    <w:rsid w:val="003D3F39"/>
    <w:rsid w:val="003E7D76"/>
    <w:rsid w:val="004002BE"/>
    <w:rsid w:val="00400EB8"/>
    <w:rsid w:val="0041301D"/>
    <w:rsid w:val="00416A45"/>
    <w:rsid w:val="0043120E"/>
    <w:rsid w:val="00432EC4"/>
    <w:rsid w:val="00436C9F"/>
    <w:rsid w:val="004432D4"/>
    <w:rsid w:val="004449AF"/>
    <w:rsid w:val="0045563B"/>
    <w:rsid w:val="00466C7D"/>
    <w:rsid w:val="00467492"/>
    <w:rsid w:val="00476062"/>
    <w:rsid w:val="00480EBB"/>
    <w:rsid w:val="00482AC0"/>
    <w:rsid w:val="004C1C18"/>
    <w:rsid w:val="0050041D"/>
    <w:rsid w:val="00501EFC"/>
    <w:rsid w:val="00502DD3"/>
    <w:rsid w:val="0051597F"/>
    <w:rsid w:val="00525510"/>
    <w:rsid w:val="005260A3"/>
    <w:rsid w:val="00560490"/>
    <w:rsid w:val="00570279"/>
    <w:rsid w:val="00575E8C"/>
    <w:rsid w:val="0058582C"/>
    <w:rsid w:val="00586774"/>
    <w:rsid w:val="005A3622"/>
    <w:rsid w:val="005B275F"/>
    <w:rsid w:val="005B35AD"/>
    <w:rsid w:val="005B43C9"/>
    <w:rsid w:val="005B6875"/>
    <w:rsid w:val="005C3525"/>
    <w:rsid w:val="005C461E"/>
    <w:rsid w:val="005C74F2"/>
    <w:rsid w:val="005D4B72"/>
    <w:rsid w:val="006003E7"/>
    <w:rsid w:val="00600B6C"/>
    <w:rsid w:val="0061472A"/>
    <w:rsid w:val="00616E6A"/>
    <w:rsid w:val="00625081"/>
    <w:rsid w:val="0062635C"/>
    <w:rsid w:val="00637222"/>
    <w:rsid w:val="00651649"/>
    <w:rsid w:val="0065330C"/>
    <w:rsid w:val="00657E88"/>
    <w:rsid w:val="00660067"/>
    <w:rsid w:val="00673C3B"/>
    <w:rsid w:val="00687032"/>
    <w:rsid w:val="006975F9"/>
    <w:rsid w:val="006A1350"/>
    <w:rsid w:val="006B36A0"/>
    <w:rsid w:val="006C460B"/>
    <w:rsid w:val="006C4914"/>
    <w:rsid w:val="006C4F62"/>
    <w:rsid w:val="006C6C32"/>
    <w:rsid w:val="006D7D1C"/>
    <w:rsid w:val="006F2659"/>
    <w:rsid w:val="00700169"/>
    <w:rsid w:val="0070497C"/>
    <w:rsid w:val="0071273E"/>
    <w:rsid w:val="00725B36"/>
    <w:rsid w:val="0073531A"/>
    <w:rsid w:val="0075653D"/>
    <w:rsid w:val="00760DE8"/>
    <w:rsid w:val="007746E5"/>
    <w:rsid w:val="00777F7F"/>
    <w:rsid w:val="007823D4"/>
    <w:rsid w:val="007823F5"/>
    <w:rsid w:val="007924EE"/>
    <w:rsid w:val="007B051D"/>
    <w:rsid w:val="007B1197"/>
    <w:rsid w:val="007F585B"/>
    <w:rsid w:val="008166B2"/>
    <w:rsid w:val="00820B88"/>
    <w:rsid w:val="00837F1A"/>
    <w:rsid w:val="008461E3"/>
    <w:rsid w:val="008606B3"/>
    <w:rsid w:val="00870A24"/>
    <w:rsid w:val="00891E1E"/>
    <w:rsid w:val="008C71CB"/>
    <w:rsid w:val="008D69EA"/>
    <w:rsid w:val="008E5ED1"/>
    <w:rsid w:val="008F61B4"/>
    <w:rsid w:val="008F768A"/>
    <w:rsid w:val="009001A2"/>
    <w:rsid w:val="0091239D"/>
    <w:rsid w:val="00914610"/>
    <w:rsid w:val="00921936"/>
    <w:rsid w:val="00943454"/>
    <w:rsid w:val="00953F13"/>
    <w:rsid w:val="00957995"/>
    <w:rsid w:val="00962701"/>
    <w:rsid w:val="009632A4"/>
    <w:rsid w:val="00976732"/>
    <w:rsid w:val="00986375"/>
    <w:rsid w:val="00993535"/>
    <w:rsid w:val="00994D79"/>
    <w:rsid w:val="009A389F"/>
    <w:rsid w:val="009B6D99"/>
    <w:rsid w:val="009D25F1"/>
    <w:rsid w:val="009F1DF4"/>
    <w:rsid w:val="009F2FEC"/>
    <w:rsid w:val="00A13176"/>
    <w:rsid w:val="00A13F02"/>
    <w:rsid w:val="00A25DBC"/>
    <w:rsid w:val="00A337C5"/>
    <w:rsid w:val="00A35942"/>
    <w:rsid w:val="00A377D4"/>
    <w:rsid w:val="00A427B4"/>
    <w:rsid w:val="00A50C9E"/>
    <w:rsid w:val="00A5524F"/>
    <w:rsid w:val="00A74006"/>
    <w:rsid w:val="00A7795C"/>
    <w:rsid w:val="00A77B74"/>
    <w:rsid w:val="00A91FE2"/>
    <w:rsid w:val="00AA22BA"/>
    <w:rsid w:val="00AA7058"/>
    <w:rsid w:val="00AB5CE7"/>
    <w:rsid w:val="00AB6047"/>
    <w:rsid w:val="00AD68D1"/>
    <w:rsid w:val="00AE388A"/>
    <w:rsid w:val="00B1219E"/>
    <w:rsid w:val="00B12E12"/>
    <w:rsid w:val="00B27D8C"/>
    <w:rsid w:val="00B31FE3"/>
    <w:rsid w:val="00B45DE3"/>
    <w:rsid w:val="00B54B0E"/>
    <w:rsid w:val="00B54C70"/>
    <w:rsid w:val="00B55690"/>
    <w:rsid w:val="00B615B8"/>
    <w:rsid w:val="00B71C86"/>
    <w:rsid w:val="00B94E5A"/>
    <w:rsid w:val="00B95428"/>
    <w:rsid w:val="00BA155A"/>
    <w:rsid w:val="00BA3978"/>
    <w:rsid w:val="00BC3852"/>
    <w:rsid w:val="00BC52E2"/>
    <w:rsid w:val="00BE7B61"/>
    <w:rsid w:val="00C032E7"/>
    <w:rsid w:val="00C10B19"/>
    <w:rsid w:val="00C10E6F"/>
    <w:rsid w:val="00C17163"/>
    <w:rsid w:val="00C179D1"/>
    <w:rsid w:val="00C21426"/>
    <w:rsid w:val="00C25500"/>
    <w:rsid w:val="00C3330F"/>
    <w:rsid w:val="00C3359E"/>
    <w:rsid w:val="00C362F1"/>
    <w:rsid w:val="00C36CB8"/>
    <w:rsid w:val="00C62658"/>
    <w:rsid w:val="00C65787"/>
    <w:rsid w:val="00C660C5"/>
    <w:rsid w:val="00C728C9"/>
    <w:rsid w:val="00C768C5"/>
    <w:rsid w:val="00C835EF"/>
    <w:rsid w:val="00C87D3A"/>
    <w:rsid w:val="00C92987"/>
    <w:rsid w:val="00CA1259"/>
    <w:rsid w:val="00CB02CF"/>
    <w:rsid w:val="00CB2794"/>
    <w:rsid w:val="00CB3A1A"/>
    <w:rsid w:val="00CB70FC"/>
    <w:rsid w:val="00CB7E31"/>
    <w:rsid w:val="00CC1DFE"/>
    <w:rsid w:val="00CD3EA7"/>
    <w:rsid w:val="00CE38E4"/>
    <w:rsid w:val="00CE40A1"/>
    <w:rsid w:val="00CE518A"/>
    <w:rsid w:val="00CF2A75"/>
    <w:rsid w:val="00D00B6F"/>
    <w:rsid w:val="00D0463B"/>
    <w:rsid w:val="00D11E1B"/>
    <w:rsid w:val="00D41DA8"/>
    <w:rsid w:val="00D47ECB"/>
    <w:rsid w:val="00D50FBA"/>
    <w:rsid w:val="00D53C32"/>
    <w:rsid w:val="00D62803"/>
    <w:rsid w:val="00D650AD"/>
    <w:rsid w:val="00DA0304"/>
    <w:rsid w:val="00DB101E"/>
    <w:rsid w:val="00DC4F89"/>
    <w:rsid w:val="00DC59DA"/>
    <w:rsid w:val="00DD68C7"/>
    <w:rsid w:val="00DE08E5"/>
    <w:rsid w:val="00DE3752"/>
    <w:rsid w:val="00DF19CA"/>
    <w:rsid w:val="00DF64FA"/>
    <w:rsid w:val="00E02531"/>
    <w:rsid w:val="00E20429"/>
    <w:rsid w:val="00E24B65"/>
    <w:rsid w:val="00E24F45"/>
    <w:rsid w:val="00E35D50"/>
    <w:rsid w:val="00E51835"/>
    <w:rsid w:val="00E51BE4"/>
    <w:rsid w:val="00EA597F"/>
    <w:rsid w:val="00EA6A6B"/>
    <w:rsid w:val="00EC1040"/>
    <w:rsid w:val="00EE128E"/>
    <w:rsid w:val="00EE2EF0"/>
    <w:rsid w:val="00EE57FB"/>
    <w:rsid w:val="00F017FF"/>
    <w:rsid w:val="00F31EA3"/>
    <w:rsid w:val="00F339D8"/>
    <w:rsid w:val="00F35038"/>
    <w:rsid w:val="00F67BB5"/>
    <w:rsid w:val="00F74D0C"/>
    <w:rsid w:val="00FA36A3"/>
    <w:rsid w:val="00FB156A"/>
    <w:rsid w:val="00FD73DA"/>
    <w:rsid w:val="00FE26AC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B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7F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017FF"/>
    <w:pPr>
      <w:keepNext/>
      <w:keepLines/>
      <w:numPr>
        <w:numId w:val="1"/>
      </w:numPr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7FF"/>
    <w:pPr>
      <w:keepNext/>
      <w:keepLines/>
      <w:suppressAutoHyphens w:val="0"/>
      <w:spacing w:before="200" w:line="276" w:lineRule="auto"/>
      <w:outlineLvl w:val="1"/>
    </w:pPr>
    <w:rPr>
      <w:rFonts w:asciiTheme="minorHAnsi" w:eastAsiaTheme="majorEastAsia" w:hAnsiTheme="minorHAnsi" w:cstheme="majorBidi"/>
      <w:b/>
      <w:bCs/>
      <w:color w:val="5B9BD5" w:themeColor="accent1"/>
      <w:szCs w:val="26"/>
      <w:lang w:val="cs-CZ"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600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3F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autoRedefine/>
    <w:uiPriority w:val="9"/>
    <w:qFormat/>
    <w:rsid w:val="00242DC3"/>
    <w:pPr>
      <w:tabs>
        <w:tab w:val="num" w:pos="1008"/>
      </w:tabs>
      <w:suppressAutoHyphens w:val="0"/>
      <w:spacing w:before="240" w:after="60"/>
      <w:ind w:left="1008" w:hanging="1008"/>
      <w:jc w:val="both"/>
      <w:outlineLvl w:val="4"/>
    </w:pPr>
    <w:rPr>
      <w:b/>
      <w:bCs/>
      <w:i/>
      <w:iCs/>
      <w:color w:val="auto"/>
      <w:szCs w:val="26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242DC3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b/>
      <w:bCs/>
      <w:color w:val="auto"/>
      <w:sz w:val="22"/>
      <w:szCs w:val="22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42DC3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color w:val="auto"/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242DC3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i/>
      <w:iCs/>
      <w:color w:val="auto"/>
      <w:szCs w:val="24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242DC3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hAnsi="Arial" w:cs="Arial"/>
      <w:color w:val="auto"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17FF"/>
    <w:rPr>
      <w:rFonts w:eastAsiaTheme="majorEastAsia" w:cstheme="majorBidi"/>
      <w:b/>
      <w:color w:val="2E74B5" w:themeColor="accent1" w:themeShade="BF"/>
      <w:sz w:val="28"/>
      <w:szCs w:val="32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017FF"/>
    <w:rPr>
      <w:rFonts w:eastAsiaTheme="majorEastAsia" w:cstheme="majorBidi"/>
      <w:b/>
      <w:bCs/>
      <w:color w:val="5B9BD5" w:themeColor="accent1"/>
      <w:sz w:val="24"/>
      <w:szCs w:val="26"/>
    </w:rPr>
  </w:style>
  <w:style w:type="table" w:styleId="Mkatabulky">
    <w:name w:val="Table Grid"/>
    <w:basedOn w:val="Normlntabulka"/>
    <w:uiPriority w:val="59"/>
    <w:rsid w:val="00F0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Číslovaný odstavec,Nad,Odstavec cíl se seznamem,Odstavec se seznamem5,Odstavec_muj,Odrážky"/>
    <w:basedOn w:val="Normln"/>
    <w:link w:val="OdstavecseseznamemChar"/>
    <w:uiPriority w:val="34"/>
    <w:qFormat/>
    <w:rsid w:val="00F017F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Číslovaný odstavec Char,Nad Char,Odstavec cíl se seznamem Char,Odstavec se seznamem5 Char,Odstavec_muj Char,Odrážky Char"/>
    <w:basedOn w:val="Standardnpsmoodstavce"/>
    <w:link w:val="Odstavecseseznamem"/>
    <w:uiPriority w:val="34"/>
    <w:qFormat/>
    <w:rsid w:val="00F017FF"/>
  </w:style>
  <w:style w:type="paragraph" w:styleId="Textpoznpodarou">
    <w:name w:val="footnote text"/>
    <w:basedOn w:val="Normln"/>
    <w:link w:val="TextpoznpodarouChar"/>
    <w:uiPriority w:val="99"/>
    <w:unhideWhenUsed/>
    <w:rsid w:val="00F017FF"/>
    <w:pPr>
      <w:suppressAutoHyphens w:val="0"/>
    </w:pPr>
    <w:rPr>
      <w:rFonts w:asciiTheme="minorHAnsi" w:eastAsiaTheme="minorHAnsi" w:hAnsiTheme="minorHAnsi" w:cstheme="minorBidi"/>
      <w:color w:val="auto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17F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017F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017F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7FF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Nzevprojektu">
    <w:name w:val="Název projektu"/>
    <w:basedOn w:val="Normln"/>
    <w:rsid w:val="00F017FF"/>
    <w:pPr>
      <w:pBdr>
        <w:top w:val="single" w:sz="4" w:space="15" w:color="auto"/>
        <w:bottom w:val="single" w:sz="4" w:space="15" w:color="auto"/>
      </w:pBdr>
      <w:shd w:val="clear" w:color="auto" w:fill="E0E0E0"/>
      <w:suppressAutoHyphens w:val="0"/>
      <w:spacing w:after="120"/>
      <w:jc w:val="center"/>
    </w:pPr>
    <w:rPr>
      <w:rFonts w:ascii="Arial" w:hAnsi="Arial" w:cs="Arial"/>
      <w:b/>
      <w:smallCaps/>
      <w:color w:val="auto"/>
      <w:sz w:val="56"/>
      <w:szCs w:val="56"/>
      <w:lang w:val="cs-CZ" w:eastAsia="cs-CZ"/>
    </w:rPr>
  </w:style>
  <w:style w:type="paragraph" w:customStyle="1" w:styleId="Texttabulky">
    <w:name w:val="Text tabulky"/>
    <w:basedOn w:val="Normln"/>
    <w:qFormat/>
    <w:locked/>
    <w:rsid w:val="00F017FF"/>
    <w:pPr>
      <w:suppressAutoHyphens w:val="0"/>
      <w:spacing w:before="20" w:after="20" w:line="228" w:lineRule="auto"/>
      <w:jc w:val="both"/>
    </w:pPr>
    <w:rPr>
      <w:rFonts w:ascii="Arial" w:eastAsia="Calibri" w:hAnsi="Arial"/>
      <w:color w:val="auto"/>
      <w:sz w:val="22"/>
      <w:szCs w:val="24"/>
      <w:lang w:val="cs-CZ" w:eastAsia="en-US"/>
    </w:rPr>
  </w:style>
  <w:style w:type="paragraph" w:styleId="Normlnweb">
    <w:name w:val="Normal (Web)"/>
    <w:basedOn w:val="Normln"/>
    <w:uiPriority w:val="99"/>
    <w:unhideWhenUsed/>
    <w:rsid w:val="00F017FF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paragraph" w:customStyle="1" w:styleId="NormlnIMP">
    <w:name w:val="Normální_IMP"/>
    <w:basedOn w:val="Normln"/>
    <w:rsid w:val="00F017FF"/>
    <w:pPr>
      <w:overflowPunct w:val="0"/>
      <w:autoSpaceDE w:val="0"/>
      <w:autoSpaceDN w:val="0"/>
      <w:adjustRightInd w:val="0"/>
      <w:spacing w:line="228" w:lineRule="auto"/>
      <w:ind w:firstLine="709"/>
      <w:jc w:val="both"/>
    </w:pPr>
    <w:rPr>
      <w:color w:val="auto"/>
      <w:lang w:val="cs-CZ" w:eastAsia="cs-CZ"/>
    </w:rPr>
  </w:style>
  <w:style w:type="character" w:styleId="Siln">
    <w:name w:val="Strong"/>
    <w:uiPriority w:val="22"/>
    <w:qFormat/>
    <w:rsid w:val="00F017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17FF"/>
    <w:rPr>
      <w:color w:val="0563C1" w:themeColor="hyperlink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3049C9"/>
    <w:pPr>
      <w:tabs>
        <w:tab w:val="num" w:pos="284"/>
      </w:tabs>
      <w:suppressAutoHyphens w:val="0"/>
      <w:ind w:left="284" w:hanging="284"/>
      <w:jc w:val="both"/>
      <w:outlineLvl w:val="2"/>
    </w:pPr>
    <w:rPr>
      <w:color w:val="auto"/>
      <w:sz w:val="22"/>
      <w:szCs w:val="22"/>
      <w:lang w:val="cs-CZ" w:eastAsia="cs-CZ"/>
    </w:rPr>
  </w:style>
  <w:style w:type="character" w:styleId="Odkaznakoment">
    <w:name w:val="annotation reference"/>
    <w:basedOn w:val="Standardnpsmoodstavce"/>
    <w:rsid w:val="003049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49C9"/>
    <w:pPr>
      <w:suppressAutoHyphens w:val="0"/>
    </w:pPr>
    <w:rPr>
      <w:color w:val="auto"/>
      <w:sz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3049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-sloChar">
    <w:name w:val="Základní text odsazený - číslo Char"/>
    <w:link w:val="Zkladntextodsazen-slo"/>
    <w:rsid w:val="003049C9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9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9C9"/>
    <w:rPr>
      <w:rFonts w:ascii="Segoe UI" w:eastAsia="Times New Roman" w:hAnsi="Segoe UI" w:cs="Segoe UI"/>
      <w:color w:val="000000"/>
      <w:sz w:val="18"/>
      <w:szCs w:val="18"/>
      <w:lang w:val="en-US"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3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0B287E"/>
    <w:pPr>
      <w:suppressAutoHyphens w:val="0"/>
      <w:spacing w:after="120"/>
      <w:ind w:left="283"/>
      <w:jc w:val="both"/>
    </w:pPr>
    <w:rPr>
      <w:color w:val="auto"/>
      <w:sz w:val="22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B287E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79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9D1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774"/>
    <w:pPr>
      <w:suppressAutoHyphens/>
    </w:pPr>
    <w:rPr>
      <w:b/>
      <w:bCs/>
      <w:color w:val="000000"/>
      <w:lang w:val="en-US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774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F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61E3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Bezmezer">
    <w:name w:val="No Spacing"/>
    <w:uiPriority w:val="1"/>
    <w:qFormat/>
    <w:rsid w:val="00CB3A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uroven2">
    <w:name w:val="uroven_2"/>
    <w:basedOn w:val="Pokraovnseznamu2"/>
    <w:link w:val="uroven2Char"/>
    <w:rsid w:val="000D0CA7"/>
    <w:pPr>
      <w:widowControl w:val="0"/>
      <w:numPr>
        <w:ilvl w:val="1"/>
        <w:numId w:val="5"/>
      </w:numPr>
      <w:suppressAutoHyphens w:val="0"/>
      <w:spacing w:before="240" w:after="240" w:line="300" w:lineRule="atLeast"/>
      <w:contextualSpacing w:val="0"/>
      <w:jc w:val="both"/>
      <w:outlineLvl w:val="1"/>
    </w:pPr>
    <w:rPr>
      <w:rFonts w:ascii="Garamond" w:hAnsi="Garamond"/>
      <w:color w:val="auto"/>
      <w:szCs w:val="24"/>
    </w:rPr>
  </w:style>
  <w:style w:type="paragraph" w:customStyle="1" w:styleId="Prvniuroven">
    <w:name w:val="Prvni_uroven"/>
    <w:basedOn w:val="slovanseznam"/>
    <w:next w:val="uroven2"/>
    <w:rsid w:val="000D0CA7"/>
    <w:pPr>
      <w:keepNext/>
      <w:keepLines/>
      <w:widowControl w:val="0"/>
      <w:numPr>
        <w:numId w:val="5"/>
      </w:numPr>
      <w:suppressAutoHyphens w:val="0"/>
      <w:spacing w:before="480" w:after="240" w:line="280" w:lineRule="exact"/>
      <w:contextualSpacing w:val="0"/>
      <w:jc w:val="both"/>
      <w:outlineLvl w:val="0"/>
    </w:pPr>
    <w:rPr>
      <w:rFonts w:ascii="Garamond" w:hAnsi="Garamond"/>
      <w:b/>
      <w:caps/>
      <w:color w:val="auto"/>
      <w:szCs w:val="24"/>
      <w:lang w:eastAsia="cs-CZ"/>
    </w:rPr>
  </w:style>
  <w:style w:type="character" w:customStyle="1" w:styleId="uroven2Char">
    <w:name w:val="uroven_2 Char"/>
    <w:link w:val="uroven2"/>
    <w:locked/>
    <w:rsid w:val="000D0CA7"/>
    <w:rPr>
      <w:rFonts w:ascii="Garamond" w:eastAsia="Times New Roman" w:hAnsi="Garamond" w:cs="Times New Roman"/>
      <w:sz w:val="24"/>
      <w:szCs w:val="24"/>
    </w:rPr>
  </w:style>
  <w:style w:type="paragraph" w:styleId="slovanseznam">
    <w:name w:val="List Number"/>
    <w:basedOn w:val="Normln"/>
    <w:uiPriority w:val="99"/>
    <w:unhideWhenUsed/>
    <w:rsid w:val="000D0CA7"/>
    <w:pPr>
      <w:numPr>
        <w:numId w:val="4"/>
      </w:numPr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D0CA7"/>
    <w:pPr>
      <w:spacing w:after="120"/>
      <w:ind w:left="566"/>
      <w:contextualSpacing/>
    </w:pPr>
  </w:style>
  <w:style w:type="character" w:customStyle="1" w:styleId="Nadpis5Char">
    <w:name w:val="Nadpis 5 Char"/>
    <w:basedOn w:val="Standardnpsmoodstavce"/>
    <w:link w:val="Nadpis5"/>
    <w:rsid w:val="00242DC3"/>
    <w:rPr>
      <w:rFonts w:ascii="Times New Roman" w:eastAsia="Times New Roman" w:hAnsi="Times New Roman" w:cs="Times New Roman"/>
      <w:b/>
      <w:bCs/>
      <w:i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42DC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42D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42DC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42DC3"/>
    <w:rPr>
      <w:rFonts w:ascii="Arial" w:eastAsia="Times New Roman" w:hAnsi="Arial" w:cs="Arial"/>
      <w:lang w:eastAsia="cs-CZ"/>
    </w:rPr>
  </w:style>
  <w:style w:type="paragraph" w:customStyle="1" w:styleId="zkladntext0">
    <w:name w:val="základní text"/>
    <w:link w:val="zkladntextChar0"/>
    <w:qFormat/>
    <w:rsid w:val="006B36A0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zkladntextChar0">
    <w:name w:val="základní text Char"/>
    <w:basedOn w:val="Standardnpsmoodstavce"/>
    <w:link w:val="zkladntext0"/>
    <w:rsid w:val="006B36A0"/>
    <w:rPr>
      <w:rFonts w:ascii="Times New Roman" w:hAnsi="Times New Roman"/>
      <w:sz w:val="24"/>
    </w:rPr>
  </w:style>
  <w:style w:type="paragraph" w:customStyle="1" w:styleId="Normalfull">
    <w:name w:val="Normal full"/>
    <w:basedOn w:val="Normln"/>
    <w:qFormat/>
    <w:rsid w:val="00DE08E5"/>
    <w:pPr>
      <w:tabs>
        <w:tab w:val="left" w:pos="284"/>
      </w:tabs>
      <w:suppressAutoHyphens w:val="0"/>
      <w:spacing w:line="316" w:lineRule="exact"/>
      <w:jc w:val="both"/>
    </w:pPr>
    <w:rPr>
      <w:rFonts w:ascii="Avant Gar Got Itc T OT Book" w:eastAsiaTheme="minorEastAsia" w:hAnsi="Avant Gar Got Itc T OT Book" w:cstheme="minorBidi"/>
      <w:color w:val="auto"/>
      <w:sz w:val="19"/>
      <w:lang w:val="cs-CZ" w:eastAsia="ja-JP"/>
    </w:rPr>
  </w:style>
  <w:style w:type="paragraph" w:customStyle="1" w:styleId="nadpis1rovn">
    <w:name w:val="nadpis 1. úrovně"/>
    <w:basedOn w:val="zkladntext0"/>
    <w:next w:val="zkladntext0"/>
    <w:link w:val="nadpis1rovnChar"/>
    <w:qFormat/>
    <w:rsid w:val="00400EB8"/>
    <w:pPr>
      <w:ind w:left="432" w:hanging="432"/>
    </w:pPr>
    <w:rPr>
      <w:b/>
      <w:sz w:val="32"/>
    </w:rPr>
  </w:style>
  <w:style w:type="paragraph" w:customStyle="1" w:styleId="nadpis2rovn">
    <w:name w:val="nadpis 2. úrovně"/>
    <w:basedOn w:val="nadpis1rovn"/>
    <w:next w:val="zkladntext0"/>
    <w:link w:val="nadpis2rovnChar"/>
    <w:qFormat/>
    <w:rsid w:val="00400EB8"/>
    <w:pPr>
      <w:ind w:left="576" w:hanging="576"/>
    </w:pPr>
    <w:rPr>
      <w:sz w:val="28"/>
    </w:rPr>
  </w:style>
  <w:style w:type="character" w:customStyle="1" w:styleId="nadpis1rovnChar">
    <w:name w:val="nadpis 1. úrovně Char"/>
    <w:basedOn w:val="zkladntextChar0"/>
    <w:link w:val="nadpis1rovn"/>
    <w:rsid w:val="00400EB8"/>
    <w:rPr>
      <w:rFonts w:ascii="Times New Roman" w:hAnsi="Times New Roman"/>
      <w:b/>
      <w:sz w:val="32"/>
    </w:rPr>
  </w:style>
  <w:style w:type="character" w:customStyle="1" w:styleId="nadpis2rovnChar">
    <w:name w:val="nadpis 2. úrovně Char"/>
    <w:basedOn w:val="zkladntextChar0"/>
    <w:link w:val="nadpis2rovn"/>
    <w:rsid w:val="00400EB8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0"/>
    <w:next w:val="zkladntext0"/>
    <w:qFormat/>
    <w:rsid w:val="00400EB8"/>
    <w:pPr>
      <w:ind w:left="720" w:hanging="720"/>
    </w:pPr>
    <w:rPr>
      <w:b/>
    </w:rPr>
  </w:style>
  <w:style w:type="paragraph" w:customStyle="1" w:styleId="Default">
    <w:name w:val="Default"/>
    <w:rsid w:val="0040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rsid w:val="00D62803"/>
    <w:pPr>
      <w:suppressAutoHyphens w:val="0"/>
      <w:spacing w:after="120"/>
      <w:ind w:firstLine="709"/>
    </w:pPr>
    <w:rPr>
      <w:rFonts w:ascii="Tahoma" w:hAnsi="Tahoma"/>
      <w:color w:val="auto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D62803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tylOdstavecseseznamem">
    <w:name w:val="Styl Odstavec se seznamem"/>
    <w:uiPriority w:val="99"/>
    <w:qFormat/>
    <w:rsid w:val="00432EC4"/>
    <w:pPr>
      <w:numPr>
        <w:numId w:val="27"/>
      </w:numPr>
      <w:spacing w:before="60"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725B36"/>
    <w:pPr>
      <w:suppressAutoHyphens w:val="0"/>
      <w:jc w:val="center"/>
    </w:pPr>
    <w:rPr>
      <w:b/>
      <w:bCs/>
      <w:color w:val="auto"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725B3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customStyle="1" w:styleId="standard">
    <w:name w:val="standard"/>
    <w:basedOn w:val="Normln"/>
    <w:rsid w:val="00725B36"/>
    <w:pPr>
      <w:suppressAutoHyphens w:val="0"/>
      <w:spacing w:before="120"/>
      <w:jc w:val="both"/>
    </w:pPr>
    <w:rPr>
      <w:rFonts w:eastAsia="Calibri"/>
      <w:color w:val="auto"/>
      <w:sz w:val="22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7F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017FF"/>
    <w:pPr>
      <w:keepNext/>
      <w:keepLines/>
      <w:numPr>
        <w:numId w:val="1"/>
      </w:numPr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7FF"/>
    <w:pPr>
      <w:keepNext/>
      <w:keepLines/>
      <w:suppressAutoHyphens w:val="0"/>
      <w:spacing w:before="200" w:line="276" w:lineRule="auto"/>
      <w:outlineLvl w:val="1"/>
    </w:pPr>
    <w:rPr>
      <w:rFonts w:asciiTheme="minorHAnsi" w:eastAsiaTheme="majorEastAsia" w:hAnsiTheme="minorHAnsi" w:cstheme="majorBidi"/>
      <w:b/>
      <w:bCs/>
      <w:color w:val="5B9BD5" w:themeColor="accent1"/>
      <w:szCs w:val="26"/>
      <w:lang w:val="cs-CZ"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600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3F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autoRedefine/>
    <w:uiPriority w:val="9"/>
    <w:qFormat/>
    <w:rsid w:val="00242DC3"/>
    <w:pPr>
      <w:tabs>
        <w:tab w:val="num" w:pos="1008"/>
      </w:tabs>
      <w:suppressAutoHyphens w:val="0"/>
      <w:spacing w:before="240" w:after="60"/>
      <w:ind w:left="1008" w:hanging="1008"/>
      <w:jc w:val="both"/>
      <w:outlineLvl w:val="4"/>
    </w:pPr>
    <w:rPr>
      <w:b/>
      <w:bCs/>
      <w:i/>
      <w:iCs/>
      <w:color w:val="auto"/>
      <w:szCs w:val="26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242DC3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b/>
      <w:bCs/>
      <w:color w:val="auto"/>
      <w:sz w:val="22"/>
      <w:szCs w:val="22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42DC3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color w:val="auto"/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242DC3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i/>
      <w:iCs/>
      <w:color w:val="auto"/>
      <w:szCs w:val="24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242DC3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hAnsi="Arial" w:cs="Arial"/>
      <w:color w:val="auto"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17FF"/>
    <w:rPr>
      <w:rFonts w:eastAsiaTheme="majorEastAsia" w:cstheme="majorBidi"/>
      <w:b/>
      <w:color w:val="2E74B5" w:themeColor="accent1" w:themeShade="BF"/>
      <w:sz w:val="28"/>
      <w:szCs w:val="32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017FF"/>
    <w:rPr>
      <w:rFonts w:eastAsiaTheme="majorEastAsia" w:cstheme="majorBidi"/>
      <w:b/>
      <w:bCs/>
      <w:color w:val="5B9BD5" w:themeColor="accent1"/>
      <w:sz w:val="24"/>
      <w:szCs w:val="26"/>
    </w:rPr>
  </w:style>
  <w:style w:type="table" w:styleId="Mkatabulky">
    <w:name w:val="Table Grid"/>
    <w:basedOn w:val="Normlntabulka"/>
    <w:uiPriority w:val="59"/>
    <w:rsid w:val="00F0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Číslovaný odstavec,Nad,Odstavec cíl se seznamem,Odstavec se seznamem5,Odstavec_muj,Odrážky"/>
    <w:basedOn w:val="Normln"/>
    <w:link w:val="OdstavecseseznamemChar"/>
    <w:uiPriority w:val="34"/>
    <w:qFormat/>
    <w:rsid w:val="00F017F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Číslovaný odstavec Char,Nad Char,Odstavec cíl se seznamem Char,Odstavec se seznamem5 Char,Odstavec_muj Char,Odrážky Char"/>
    <w:basedOn w:val="Standardnpsmoodstavce"/>
    <w:link w:val="Odstavecseseznamem"/>
    <w:uiPriority w:val="34"/>
    <w:qFormat/>
    <w:rsid w:val="00F017FF"/>
  </w:style>
  <w:style w:type="paragraph" w:styleId="Textpoznpodarou">
    <w:name w:val="footnote text"/>
    <w:basedOn w:val="Normln"/>
    <w:link w:val="TextpoznpodarouChar"/>
    <w:uiPriority w:val="99"/>
    <w:unhideWhenUsed/>
    <w:rsid w:val="00F017FF"/>
    <w:pPr>
      <w:suppressAutoHyphens w:val="0"/>
    </w:pPr>
    <w:rPr>
      <w:rFonts w:asciiTheme="minorHAnsi" w:eastAsiaTheme="minorHAnsi" w:hAnsiTheme="minorHAnsi" w:cstheme="minorBidi"/>
      <w:color w:val="auto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17F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017F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017F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7FF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Nzevprojektu">
    <w:name w:val="Název projektu"/>
    <w:basedOn w:val="Normln"/>
    <w:rsid w:val="00F017FF"/>
    <w:pPr>
      <w:pBdr>
        <w:top w:val="single" w:sz="4" w:space="15" w:color="auto"/>
        <w:bottom w:val="single" w:sz="4" w:space="15" w:color="auto"/>
      </w:pBdr>
      <w:shd w:val="clear" w:color="auto" w:fill="E0E0E0"/>
      <w:suppressAutoHyphens w:val="0"/>
      <w:spacing w:after="120"/>
      <w:jc w:val="center"/>
    </w:pPr>
    <w:rPr>
      <w:rFonts w:ascii="Arial" w:hAnsi="Arial" w:cs="Arial"/>
      <w:b/>
      <w:smallCaps/>
      <w:color w:val="auto"/>
      <w:sz w:val="56"/>
      <w:szCs w:val="56"/>
      <w:lang w:val="cs-CZ" w:eastAsia="cs-CZ"/>
    </w:rPr>
  </w:style>
  <w:style w:type="paragraph" w:customStyle="1" w:styleId="Texttabulky">
    <w:name w:val="Text tabulky"/>
    <w:basedOn w:val="Normln"/>
    <w:qFormat/>
    <w:locked/>
    <w:rsid w:val="00F017FF"/>
    <w:pPr>
      <w:suppressAutoHyphens w:val="0"/>
      <w:spacing w:before="20" w:after="20" w:line="228" w:lineRule="auto"/>
      <w:jc w:val="both"/>
    </w:pPr>
    <w:rPr>
      <w:rFonts w:ascii="Arial" w:eastAsia="Calibri" w:hAnsi="Arial"/>
      <w:color w:val="auto"/>
      <w:sz w:val="22"/>
      <w:szCs w:val="24"/>
      <w:lang w:val="cs-CZ" w:eastAsia="en-US"/>
    </w:rPr>
  </w:style>
  <w:style w:type="paragraph" w:styleId="Normlnweb">
    <w:name w:val="Normal (Web)"/>
    <w:basedOn w:val="Normln"/>
    <w:uiPriority w:val="99"/>
    <w:unhideWhenUsed/>
    <w:rsid w:val="00F017FF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paragraph" w:customStyle="1" w:styleId="NormlnIMP">
    <w:name w:val="Normální_IMP"/>
    <w:basedOn w:val="Normln"/>
    <w:rsid w:val="00F017FF"/>
    <w:pPr>
      <w:overflowPunct w:val="0"/>
      <w:autoSpaceDE w:val="0"/>
      <w:autoSpaceDN w:val="0"/>
      <w:adjustRightInd w:val="0"/>
      <w:spacing w:line="228" w:lineRule="auto"/>
      <w:ind w:firstLine="709"/>
      <w:jc w:val="both"/>
    </w:pPr>
    <w:rPr>
      <w:color w:val="auto"/>
      <w:lang w:val="cs-CZ" w:eastAsia="cs-CZ"/>
    </w:rPr>
  </w:style>
  <w:style w:type="character" w:styleId="Siln">
    <w:name w:val="Strong"/>
    <w:uiPriority w:val="22"/>
    <w:qFormat/>
    <w:rsid w:val="00F017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17FF"/>
    <w:rPr>
      <w:color w:val="0563C1" w:themeColor="hyperlink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3049C9"/>
    <w:pPr>
      <w:tabs>
        <w:tab w:val="num" w:pos="284"/>
      </w:tabs>
      <w:suppressAutoHyphens w:val="0"/>
      <w:ind w:left="284" w:hanging="284"/>
      <w:jc w:val="both"/>
      <w:outlineLvl w:val="2"/>
    </w:pPr>
    <w:rPr>
      <w:color w:val="auto"/>
      <w:sz w:val="22"/>
      <w:szCs w:val="22"/>
      <w:lang w:val="cs-CZ" w:eastAsia="cs-CZ"/>
    </w:rPr>
  </w:style>
  <w:style w:type="character" w:styleId="Odkaznakoment">
    <w:name w:val="annotation reference"/>
    <w:basedOn w:val="Standardnpsmoodstavce"/>
    <w:rsid w:val="003049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49C9"/>
    <w:pPr>
      <w:suppressAutoHyphens w:val="0"/>
    </w:pPr>
    <w:rPr>
      <w:color w:val="auto"/>
      <w:sz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3049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-sloChar">
    <w:name w:val="Základní text odsazený - číslo Char"/>
    <w:link w:val="Zkladntextodsazen-slo"/>
    <w:rsid w:val="003049C9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9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9C9"/>
    <w:rPr>
      <w:rFonts w:ascii="Segoe UI" w:eastAsia="Times New Roman" w:hAnsi="Segoe UI" w:cs="Segoe UI"/>
      <w:color w:val="000000"/>
      <w:sz w:val="18"/>
      <w:szCs w:val="18"/>
      <w:lang w:val="en-US"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3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0B287E"/>
    <w:pPr>
      <w:suppressAutoHyphens w:val="0"/>
      <w:spacing w:after="120"/>
      <w:ind w:left="283"/>
      <w:jc w:val="both"/>
    </w:pPr>
    <w:rPr>
      <w:color w:val="auto"/>
      <w:sz w:val="22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B287E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79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9D1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774"/>
    <w:pPr>
      <w:suppressAutoHyphens/>
    </w:pPr>
    <w:rPr>
      <w:b/>
      <w:bCs/>
      <w:color w:val="000000"/>
      <w:lang w:val="en-US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774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F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61E3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Bezmezer">
    <w:name w:val="No Spacing"/>
    <w:uiPriority w:val="1"/>
    <w:qFormat/>
    <w:rsid w:val="00CB3A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uroven2">
    <w:name w:val="uroven_2"/>
    <w:basedOn w:val="Pokraovnseznamu2"/>
    <w:link w:val="uroven2Char"/>
    <w:rsid w:val="000D0CA7"/>
    <w:pPr>
      <w:widowControl w:val="0"/>
      <w:numPr>
        <w:ilvl w:val="1"/>
        <w:numId w:val="5"/>
      </w:numPr>
      <w:suppressAutoHyphens w:val="0"/>
      <w:spacing w:before="240" w:after="240" w:line="300" w:lineRule="atLeast"/>
      <w:contextualSpacing w:val="0"/>
      <w:jc w:val="both"/>
      <w:outlineLvl w:val="1"/>
    </w:pPr>
    <w:rPr>
      <w:rFonts w:ascii="Garamond" w:hAnsi="Garamond"/>
      <w:color w:val="auto"/>
      <w:szCs w:val="24"/>
    </w:rPr>
  </w:style>
  <w:style w:type="paragraph" w:customStyle="1" w:styleId="Prvniuroven">
    <w:name w:val="Prvni_uroven"/>
    <w:basedOn w:val="slovanseznam"/>
    <w:next w:val="uroven2"/>
    <w:rsid w:val="000D0CA7"/>
    <w:pPr>
      <w:keepNext/>
      <w:keepLines/>
      <w:widowControl w:val="0"/>
      <w:numPr>
        <w:numId w:val="5"/>
      </w:numPr>
      <w:suppressAutoHyphens w:val="0"/>
      <w:spacing w:before="480" w:after="240" w:line="280" w:lineRule="exact"/>
      <w:contextualSpacing w:val="0"/>
      <w:jc w:val="both"/>
      <w:outlineLvl w:val="0"/>
    </w:pPr>
    <w:rPr>
      <w:rFonts w:ascii="Garamond" w:hAnsi="Garamond"/>
      <w:b/>
      <w:caps/>
      <w:color w:val="auto"/>
      <w:szCs w:val="24"/>
      <w:lang w:eastAsia="cs-CZ"/>
    </w:rPr>
  </w:style>
  <w:style w:type="character" w:customStyle="1" w:styleId="uroven2Char">
    <w:name w:val="uroven_2 Char"/>
    <w:link w:val="uroven2"/>
    <w:locked/>
    <w:rsid w:val="000D0CA7"/>
    <w:rPr>
      <w:rFonts w:ascii="Garamond" w:eastAsia="Times New Roman" w:hAnsi="Garamond" w:cs="Times New Roman"/>
      <w:sz w:val="24"/>
      <w:szCs w:val="24"/>
    </w:rPr>
  </w:style>
  <w:style w:type="paragraph" w:styleId="slovanseznam">
    <w:name w:val="List Number"/>
    <w:basedOn w:val="Normln"/>
    <w:uiPriority w:val="99"/>
    <w:unhideWhenUsed/>
    <w:rsid w:val="000D0CA7"/>
    <w:pPr>
      <w:numPr>
        <w:numId w:val="4"/>
      </w:numPr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D0CA7"/>
    <w:pPr>
      <w:spacing w:after="120"/>
      <w:ind w:left="566"/>
      <w:contextualSpacing/>
    </w:pPr>
  </w:style>
  <w:style w:type="character" w:customStyle="1" w:styleId="Nadpis5Char">
    <w:name w:val="Nadpis 5 Char"/>
    <w:basedOn w:val="Standardnpsmoodstavce"/>
    <w:link w:val="Nadpis5"/>
    <w:rsid w:val="00242DC3"/>
    <w:rPr>
      <w:rFonts w:ascii="Times New Roman" w:eastAsia="Times New Roman" w:hAnsi="Times New Roman" w:cs="Times New Roman"/>
      <w:b/>
      <w:bCs/>
      <w:i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42DC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42D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42DC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42DC3"/>
    <w:rPr>
      <w:rFonts w:ascii="Arial" w:eastAsia="Times New Roman" w:hAnsi="Arial" w:cs="Arial"/>
      <w:lang w:eastAsia="cs-CZ"/>
    </w:rPr>
  </w:style>
  <w:style w:type="paragraph" w:customStyle="1" w:styleId="zkladntext0">
    <w:name w:val="základní text"/>
    <w:link w:val="zkladntextChar0"/>
    <w:qFormat/>
    <w:rsid w:val="006B36A0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zkladntextChar0">
    <w:name w:val="základní text Char"/>
    <w:basedOn w:val="Standardnpsmoodstavce"/>
    <w:link w:val="zkladntext0"/>
    <w:rsid w:val="006B36A0"/>
    <w:rPr>
      <w:rFonts w:ascii="Times New Roman" w:hAnsi="Times New Roman"/>
      <w:sz w:val="24"/>
    </w:rPr>
  </w:style>
  <w:style w:type="paragraph" w:customStyle="1" w:styleId="Normalfull">
    <w:name w:val="Normal full"/>
    <w:basedOn w:val="Normln"/>
    <w:qFormat/>
    <w:rsid w:val="00DE08E5"/>
    <w:pPr>
      <w:tabs>
        <w:tab w:val="left" w:pos="284"/>
      </w:tabs>
      <w:suppressAutoHyphens w:val="0"/>
      <w:spacing w:line="316" w:lineRule="exact"/>
      <w:jc w:val="both"/>
    </w:pPr>
    <w:rPr>
      <w:rFonts w:ascii="Avant Gar Got Itc T OT Book" w:eastAsiaTheme="minorEastAsia" w:hAnsi="Avant Gar Got Itc T OT Book" w:cstheme="minorBidi"/>
      <w:color w:val="auto"/>
      <w:sz w:val="19"/>
      <w:lang w:val="cs-CZ" w:eastAsia="ja-JP"/>
    </w:rPr>
  </w:style>
  <w:style w:type="paragraph" w:customStyle="1" w:styleId="nadpis1rovn">
    <w:name w:val="nadpis 1. úrovně"/>
    <w:basedOn w:val="zkladntext0"/>
    <w:next w:val="zkladntext0"/>
    <w:link w:val="nadpis1rovnChar"/>
    <w:qFormat/>
    <w:rsid w:val="00400EB8"/>
    <w:pPr>
      <w:ind w:left="432" w:hanging="432"/>
    </w:pPr>
    <w:rPr>
      <w:b/>
      <w:sz w:val="32"/>
    </w:rPr>
  </w:style>
  <w:style w:type="paragraph" w:customStyle="1" w:styleId="nadpis2rovn">
    <w:name w:val="nadpis 2. úrovně"/>
    <w:basedOn w:val="nadpis1rovn"/>
    <w:next w:val="zkladntext0"/>
    <w:link w:val="nadpis2rovnChar"/>
    <w:qFormat/>
    <w:rsid w:val="00400EB8"/>
    <w:pPr>
      <w:ind w:left="576" w:hanging="576"/>
    </w:pPr>
    <w:rPr>
      <w:sz w:val="28"/>
    </w:rPr>
  </w:style>
  <w:style w:type="character" w:customStyle="1" w:styleId="nadpis1rovnChar">
    <w:name w:val="nadpis 1. úrovně Char"/>
    <w:basedOn w:val="zkladntextChar0"/>
    <w:link w:val="nadpis1rovn"/>
    <w:rsid w:val="00400EB8"/>
    <w:rPr>
      <w:rFonts w:ascii="Times New Roman" w:hAnsi="Times New Roman"/>
      <w:b/>
      <w:sz w:val="32"/>
    </w:rPr>
  </w:style>
  <w:style w:type="character" w:customStyle="1" w:styleId="nadpis2rovnChar">
    <w:name w:val="nadpis 2. úrovně Char"/>
    <w:basedOn w:val="zkladntextChar0"/>
    <w:link w:val="nadpis2rovn"/>
    <w:rsid w:val="00400EB8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0"/>
    <w:next w:val="zkladntext0"/>
    <w:qFormat/>
    <w:rsid w:val="00400EB8"/>
    <w:pPr>
      <w:ind w:left="720" w:hanging="720"/>
    </w:pPr>
    <w:rPr>
      <w:b/>
    </w:rPr>
  </w:style>
  <w:style w:type="paragraph" w:customStyle="1" w:styleId="Default">
    <w:name w:val="Default"/>
    <w:rsid w:val="0040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rsid w:val="00D62803"/>
    <w:pPr>
      <w:suppressAutoHyphens w:val="0"/>
      <w:spacing w:after="120"/>
      <w:ind w:firstLine="709"/>
    </w:pPr>
    <w:rPr>
      <w:rFonts w:ascii="Tahoma" w:hAnsi="Tahoma"/>
      <w:color w:val="auto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D62803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tylOdstavecseseznamem">
    <w:name w:val="Styl Odstavec se seznamem"/>
    <w:uiPriority w:val="99"/>
    <w:qFormat/>
    <w:rsid w:val="00432EC4"/>
    <w:pPr>
      <w:numPr>
        <w:numId w:val="27"/>
      </w:numPr>
      <w:spacing w:before="60"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725B36"/>
    <w:pPr>
      <w:suppressAutoHyphens w:val="0"/>
      <w:jc w:val="center"/>
    </w:pPr>
    <w:rPr>
      <w:b/>
      <w:bCs/>
      <w:color w:val="auto"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725B3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customStyle="1" w:styleId="standard">
    <w:name w:val="standard"/>
    <w:basedOn w:val="Normln"/>
    <w:rsid w:val="00725B36"/>
    <w:pPr>
      <w:suppressAutoHyphens w:val="0"/>
      <w:spacing w:before="120"/>
      <w:jc w:val="both"/>
    </w:pPr>
    <w:rPr>
      <w:rFonts w:eastAsia="Calibri"/>
      <w:color w:val="auto"/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zasl_x00e1_n_x00ed__x0020_nab_x00ed_dky xmlns="8c39392c-ae46-4987-8a63-2d416a56ba73">2014-09-02T22:00:00+00:00</Datum_x0020_zasl_x00e1_n_x00ed__x0020_nab_x00ed_dky>
    <Hl_x00ed_d_x00e1_ xmlns="8c39392c-ae46-4987-8a63-2d416a56ba73">Miloš</Hl_x00ed_d_x00e1_>
    <Z_x00e1_kazn_x00ed_k xmlns="9c6246bd-773f-423d-aef4-9cb822e11132">26</Z_x00e1_kazn_x00ed_k>
    <Stav xmlns="72f75cf8-79ea-4778-87b4-a3346f56fd62">Schvalovaná zákazníkem</Stav>
    <Pozn_x00e1_mka xmlns="72f75cf8-79ea-4778-87b4-a3346f56fd62">odesláno 3.9. p.Táborskému, 22. schválí na radě, kontakt 23.9.
Nabídka http://intranet.dynatech.cz/obchod/Nabdky/N2014031%20KR-HK%20-%20FM_C%20-%20%20vybraných%20obchodních%20společností.zip
</Pozn_x00e1_mka>
    <dal_x0161__x00ed__x0020_kontakt xmlns="9c6246bd-773f-423d-aef4-9cb822e11132">2014-10-07T22:00:00+00:00</dal_x0161__x00ed__x0020_kontakt>
    <D_x016f_vod_x0020_ne_x00fa_sp_x011b__x0161_nosti xmlns="8c39392c-ae46-4987-8a63-2d416a56ba73" xsi:nil="true"/>
    <kontaktni_x0020_osoba xmlns="8c39392c-ae46-4987-8a63-2d416a56ba73">p.Táborský</kontaktni_x0020_osoba>
    <Nab_x00ed_dkov_x00e1__x0020_cena_x0020_bez_x0020_DPH xmlns="8c39392c-ae46-4987-8a63-2d416a56ba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9A14A18F4A4C8FBF877C09A55482" ma:contentTypeVersion="10" ma:contentTypeDescription="Vytvořit nový dokument" ma:contentTypeScope="" ma:versionID="0a200b4a576e7c00c9a4a72d61997d51">
  <xsd:schema xmlns:xsd="http://www.w3.org/2001/XMLSchema" xmlns:xs="http://www.w3.org/2001/XMLSchema" xmlns:p="http://schemas.microsoft.com/office/2006/metadata/properties" xmlns:ns2="9c6246bd-773f-423d-aef4-9cb822e11132" xmlns:ns3="72f75cf8-79ea-4778-87b4-a3346f56fd62" xmlns:ns4="8c39392c-ae46-4987-8a63-2d416a56ba73" targetNamespace="http://schemas.microsoft.com/office/2006/metadata/properties" ma:root="true" ma:fieldsID="52ccdbfce2bf0a3c93535566584e70e8" ns2:_="" ns3:_="" ns4:_="">
    <xsd:import namespace="9c6246bd-773f-423d-aef4-9cb822e11132"/>
    <xsd:import namespace="72f75cf8-79ea-4778-87b4-a3346f56fd62"/>
    <xsd:import namespace="8c39392c-ae46-4987-8a63-2d416a56ba73"/>
    <xsd:element name="properties">
      <xsd:complexType>
        <xsd:sequence>
          <xsd:element name="documentManagement">
            <xsd:complexType>
              <xsd:all>
                <xsd:element ref="ns2:Z_x00e1_kazn_x00ed_k" minOccurs="0"/>
                <xsd:element ref="ns3:Stav"/>
                <xsd:element ref="ns3:Pozn_x00e1_mka" minOccurs="0"/>
                <xsd:element ref="ns4:Nab_x00ed_dkov_x00e1__x0020_cena_x0020_bez_x0020_DPH" minOccurs="0"/>
                <xsd:element ref="ns4:Datum_x0020_zasl_x00e1_n_x00ed__x0020_nab_x00ed_dky" minOccurs="0"/>
                <xsd:element ref="ns2:dal_x0161__x00ed__x0020_kontakt" minOccurs="0"/>
                <xsd:element ref="ns4:kontaktni_x0020_osoba" minOccurs="0"/>
                <xsd:element ref="ns4:Hl_x00ed_d_x00e1_" minOccurs="0"/>
                <xsd:element ref="ns4:D_x016f_vod_x0020_ne_x00fa_sp_x011b__x0161_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246bd-773f-423d-aef4-9cb822e11132" elementFormDefault="qualified">
    <xsd:import namespace="http://schemas.microsoft.com/office/2006/documentManagement/types"/>
    <xsd:import namespace="http://schemas.microsoft.com/office/infopath/2007/PartnerControls"/>
    <xsd:element name="Z_x00e1_kazn_x00ed_k" ma:index="1" nillable="true" ma:displayName="Zákazník" ma:list="3a448b40-7f51-4452-bcdd-e35eb840c5e3" ma:internalName="Z_x00e1_kazn_x00ed_k" ma:showField="Title" ma:web="f5b5b2a1-f65f-4f55-952d-9f26d0a65cc1">
      <xsd:simpleType>
        <xsd:restriction base="dms:Lookup"/>
      </xsd:simpleType>
    </xsd:element>
    <xsd:element name="dal_x0161__x00ed__x0020_kontakt" ma:index="7" nillable="true" ma:displayName="další kontakt" ma:format="DateOnly" ma:internalName="dal_x0161__x00ed__x0020_kontak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5cf8-79ea-4778-87b4-a3346f56fd62" elementFormDefault="qualified">
    <xsd:import namespace="http://schemas.microsoft.com/office/2006/documentManagement/types"/>
    <xsd:import namespace="http://schemas.microsoft.com/office/infopath/2007/PartnerControls"/>
    <xsd:element name="Stav" ma:index="3" ma:displayName="Stav" ma:default="Připravovaná" ma:format="RadioButtons" ma:internalName="Stav">
      <xsd:simpleType>
        <xsd:restriction base="dms:Choice">
          <xsd:enumeration value="Připravovaná"/>
          <xsd:enumeration value="Připravená k odeslání"/>
          <xsd:enumeration value="Schvalovaná zákazníkem"/>
          <xsd:enumeration value="Schvalovaná-pozastaveno"/>
          <xsd:enumeration value="Objednané"/>
          <xsd:enumeration value="Zrušená"/>
          <xsd:enumeration value="Neaktuální"/>
          <xsd:enumeration value="Neuspěla"/>
          <xsd:enumeration value="Jiné"/>
        </xsd:restriction>
      </xsd:simpleType>
    </xsd:element>
    <xsd:element name="Pozn_x00e1_mka" ma:index="4" nillable="true" ma:displayName="Poznámka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9392c-ae46-4987-8a63-2d416a56ba73" elementFormDefault="qualified">
    <xsd:import namespace="http://schemas.microsoft.com/office/2006/documentManagement/types"/>
    <xsd:import namespace="http://schemas.microsoft.com/office/infopath/2007/PartnerControls"/>
    <xsd:element name="Nab_x00ed_dkov_x00e1__x0020_cena_x0020_bez_x0020_DPH" ma:index="5" nillable="true" ma:displayName="Nabídková cena" ma:description="Cena bez DPH" ma:LCID="1029" ma:internalName="Nab_x00ed_dkov_x00e1__x0020_cena_x0020_bez_x0020_DPH">
      <xsd:simpleType>
        <xsd:restriction base="dms:Currency"/>
      </xsd:simpleType>
    </xsd:element>
    <xsd:element name="Datum_x0020_zasl_x00e1_n_x00ed__x0020_nab_x00ed_dky" ma:index="6" nillable="true" ma:displayName="Datum zaslání nabídky" ma:format="DateOnly" ma:internalName="Datum_x0020_zasl_x00e1_n_x00ed__x0020_nab_x00ed_dky">
      <xsd:simpleType>
        <xsd:restriction base="dms:DateTime"/>
      </xsd:simpleType>
    </xsd:element>
    <xsd:element name="kontaktni_x0020_osoba" ma:index="8" nillable="true" ma:displayName="kontaktni osoba" ma:internalName="kontaktni_x0020_osoba">
      <xsd:simpleType>
        <xsd:restriction base="dms:Text">
          <xsd:maxLength value="255"/>
        </xsd:restriction>
      </xsd:simpleType>
    </xsd:element>
    <xsd:element name="Hl_x00ed_d_x00e1_" ma:index="9" nillable="true" ma:displayName="Hlídá" ma:format="Dropdown" ma:internalName="Hl_x00ed_d_x00e1_">
      <xsd:simpleType>
        <xsd:union memberTypes="dms:Text">
          <xsd:simpleType>
            <xsd:restriction base="dms:Choice">
              <xsd:enumeration value="Miloš"/>
              <xsd:enumeration value="Ondra"/>
            </xsd:restriction>
          </xsd:simpleType>
        </xsd:union>
      </xsd:simpleType>
    </xsd:element>
    <xsd:element name="D_x016f_vod_x0020_ne_x00fa_sp_x011b__x0161_nosti" ma:index="10" nillable="true" ma:displayName="Důvod neúspěšnosti" ma:description="Pokud nabidka neuspela, uvedte proc" ma:format="Dropdown" ma:internalName="D_x016f_vod_x0020_ne_x00fa_sp_x011b__x0161_nosti">
      <xsd:simpleType>
        <xsd:restriction base="dms:Choice">
          <xsd:enumeration value="Neaktuální potřeba"/>
          <xsd:enumeration value="Konkurenční nabídka"/>
          <xsd:enumeration value="Aktualizované jinou nabídko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833F-0F98-4843-8CC7-B85032B3099A}">
  <ds:schemaRefs>
    <ds:schemaRef ds:uri="http://schemas.microsoft.com/office/2006/metadata/properties"/>
    <ds:schemaRef ds:uri="http://schemas.microsoft.com/office/infopath/2007/PartnerControls"/>
    <ds:schemaRef ds:uri="8c39392c-ae46-4987-8a63-2d416a56ba73"/>
    <ds:schemaRef ds:uri="9c6246bd-773f-423d-aef4-9cb822e11132"/>
    <ds:schemaRef ds:uri="72f75cf8-79ea-4778-87b4-a3346f56fd62"/>
  </ds:schemaRefs>
</ds:datastoreItem>
</file>

<file path=customXml/itemProps2.xml><?xml version="1.0" encoding="utf-8"?>
<ds:datastoreItem xmlns:ds="http://schemas.openxmlformats.org/officeDocument/2006/customXml" ds:itemID="{621EE760-7930-4489-AB50-9E4F8932B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246bd-773f-423d-aef4-9cb822e11132"/>
    <ds:schemaRef ds:uri="72f75cf8-79ea-4778-87b4-a3346f56fd62"/>
    <ds:schemaRef ds:uri="8c39392c-ae46-4987-8a63-2d416a56b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CD1B3-15FC-4C58-B971-65A229E8B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AE405-97D0-4F65-A2B2-FC3A54E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3080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Analýza možností využití nástrojů pro finanční řízení obchodních společností kraje</vt:lpstr>
    </vt:vector>
  </TitlesOfParts>
  <LinksUpToDate>false</LinksUpToDate>
  <CharactersWithSpaces>21213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možností využití nástrojů pro finanční řízení obchodních společností kraje</dc:title>
  <dc:creator/>
  <cp:lastModifiedBy/>
  <cp:revision>1</cp:revision>
  <dcterms:created xsi:type="dcterms:W3CDTF">2020-07-29T13:50:00Z</dcterms:created>
  <dcterms:modified xsi:type="dcterms:W3CDTF">2020-07-29T13:59:00Z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0x01010051879A14A18F4A4C8FBF877C09A55482</vt:lpwstr>
  </property>
</Properties>
</file>