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E533C1" w:rsidTr="004D0549">
        <w:trPr>
          <w:trHeight w:hRule="exact" w:val="28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9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6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9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40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0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533C1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Default="00A06C1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66.20620047</w:t>
                  </w:r>
                </w:p>
              </w:tc>
              <w:tc>
                <w:tcPr>
                  <w:tcW w:w="20" w:type="dxa"/>
                </w:tcPr>
                <w:p w:rsidR="00E533C1" w:rsidRDefault="00E533C1">
                  <w:pPr>
                    <w:pStyle w:val="EMPTYCELLSTYLE"/>
                  </w:pPr>
                </w:p>
              </w:tc>
            </w:tr>
          </w:tbl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4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9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6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4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r>
              <w:rPr>
                <w:sz w:val="24"/>
              </w:rPr>
              <w:t>Odběratel:</w:t>
            </w: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9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4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4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32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A06C18">
            <w:r>
              <w:rPr>
                <w:b/>
              </w:rPr>
              <w:t xml:space="preserve">FYZIKÁLNÍ ÚSTAV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pPr>
              <w:jc w:val="right"/>
            </w:pPr>
            <w:r>
              <w:t>PID: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E533C1">
            <w:pPr>
              <w:ind w:right="40"/>
              <w:jc w:val="right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4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78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A06C1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32827015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27015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32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E533C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pPr>
              <w:jc w:val="right"/>
            </w:pPr>
            <w:r>
              <w:t>Smlouva: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E533C1">
            <w:pPr>
              <w:ind w:right="40"/>
              <w:jc w:val="right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4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78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32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9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4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78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32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E533C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pPr>
              <w:jc w:val="right"/>
            </w:pPr>
            <w:r>
              <w:t>Číslo účtu: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pPr>
              <w:ind w:right="40"/>
              <w:jc w:val="right"/>
            </w:pPr>
            <w:r>
              <w:rPr>
                <w:b/>
              </w:rPr>
              <w:t>2106535627/2700</w:t>
            </w: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4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78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32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E533C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pPr>
              <w:jc w:val="right"/>
            </w:pPr>
            <w:r>
              <w:t>Peněžní ústav: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pPr>
              <w:ind w:right="40"/>
              <w:jc w:val="right"/>
            </w:pPr>
            <w:proofErr w:type="spellStart"/>
            <w:r>
              <w:rPr>
                <w:b/>
              </w:rPr>
              <w:t>UniCredit</w:t>
            </w:r>
            <w:proofErr w:type="spellEnd"/>
            <w:r>
              <w:rPr>
                <w:b/>
              </w:rPr>
              <w:t xml:space="preserve"> Bank Czech </w:t>
            </w:r>
            <w:proofErr w:type="spellStart"/>
            <w:r>
              <w:rPr>
                <w:b/>
              </w:rPr>
              <w:t>Rep</w:t>
            </w:r>
            <w:proofErr w:type="spellEnd"/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30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78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32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9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30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78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26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E533C1"/>
          <w:p w:rsidR="00E533C1" w:rsidRDefault="00A06C18">
            <w:r>
              <w:br w:type="page"/>
            </w:r>
          </w:p>
          <w:p w:rsidR="00E533C1" w:rsidRDefault="00E533C1">
            <w:pPr>
              <w:pStyle w:val="EMPTYCELLSTYLE"/>
            </w:pPr>
          </w:p>
        </w:tc>
        <w:tc>
          <w:tcPr>
            <w:tcW w:w="198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A06C1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9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4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78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9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r>
              <w:rPr>
                <w:b/>
              </w:rPr>
              <w:t>49686925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r>
              <w:rPr>
                <w:b/>
              </w:rPr>
              <w:t>CZ49686925</w:t>
            </w: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6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78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9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8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78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96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E533C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88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533C1">
              <w:trPr>
                <w:trHeight w:hRule="exact" w:val="40"/>
              </w:trPr>
              <w:tc>
                <w:tcPr>
                  <w:tcW w:w="20" w:type="dxa"/>
                </w:tcPr>
                <w:p w:rsidR="00E533C1" w:rsidRDefault="00E533C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533C1" w:rsidRDefault="00E533C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533C1" w:rsidRDefault="00E533C1">
                  <w:pPr>
                    <w:pStyle w:val="EMPTYCELLSTYLE"/>
                  </w:pPr>
                </w:p>
              </w:tc>
            </w:tr>
            <w:tr w:rsidR="00E533C1">
              <w:trPr>
                <w:trHeight w:hRule="exact" w:val="1700"/>
              </w:trPr>
              <w:tc>
                <w:tcPr>
                  <w:tcW w:w="20" w:type="dxa"/>
                </w:tcPr>
                <w:p w:rsidR="00E533C1" w:rsidRDefault="00E533C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33C1" w:rsidRDefault="00A06C18">
                  <w:pPr>
                    <w:ind w:left="40"/>
                  </w:pPr>
                  <w:r>
                    <w:rPr>
                      <w:b/>
                      <w:sz w:val="24"/>
                    </w:rPr>
                    <w:t>GBS Praha s.r.o.</w:t>
                  </w:r>
                  <w:r>
                    <w:rPr>
                      <w:b/>
                      <w:sz w:val="24"/>
                    </w:rPr>
                    <w:br/>
                    <w:t>Rychnovská 408</w:t>
                  </w:r>
                  <w:r>
                    <w:rPr>
                      <w:b/>
                      <w:sz w:val="24"/>
                    </w:rPr>
                    <w:br/>
                    <w:t>199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533C1" w:rsidRDefault="00E533C1">
                  <w:pPr>
                    <w:pStyle w:val="EMPTYCELLSTYLE"/>
                  </w:pPr>
                </w:p>
              </w:tc>
            </w:tr>
            <w:tr w:rsidR="00E533C1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33C1" w:rsidRDefault="00E533C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533C1" w:rsidRDefault="00E533C1">
                  <w:pPr>
                    <w:pStyle w:val="EMPTYCELLSTYLE"/>
                  </w:pPr>
                </w:p>
              </w:tc>
            </w:tr>
          </w:tbl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10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96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E533C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88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10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88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30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88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164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96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E533C1">
              <w:trPr>
                <w:trHeight w:hRule="exact" w:val="20"/>
              </w:trPr>
              <w:tc>
                <w:tcPr>
                  <w:tcW w:w="20" w:type="dxa"/>
                </w:tcPr>
                <w:p w:rsidR="00E533C1" w:rsidRDefault="00E533C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533C1" w:rsidRDefault="00E533C1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:rsidR="00E533C1" w:rsidRDefault="00E533C1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E533C1" w:rsidRDefault="00E533C1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E533C1" w:rsidRDefault="00E533C1">
                  <w:pPr>
                    <w:pStyle w:val="EMPTYCELLSTYLE"/>
                  </w:pPr>
                </w:p>
              </w:tc>
            </w:tr>
            <w:tr w:rsidR="00E533C1">
              <w:trPr>
                <w:trHeight w:hRule="exact" w:val="1320"/>
              </w:trPr>
              <w:tc>
                <w:tcPr>
                  <w:tcW w:w="20" w:type="dxa"/>
                </w:tcPr>
                <w:p w:rsidR="00E533C1" w:rsidRDefault="00E533C1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33C1" w:rsidRDefault="00E533C1">
                  <w:pPr>
                    <w:ind w:left="60" w:right="60"/>
                  </w:pPr>
                </w:p>
              </w:tc>
              <w:tc>
                <w:tcPr>
                  <w:tcW w:w="1360" w:type="dxa"/>
                </w:tcPr>
                <w:p w:rsidR="00E533C1" w:rsidRDefault="00E533C1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E533C1" w:rsidRDefault="00E533C1">
                  <w:pPr>
                    <w:pStyle w:val="EMPTYCELLSTYLE"/>
                  </w:pPr>
                </w:p>
              </w:tc>
            </w:tr>
            <w:tr w:rsidR="00E533C1">
              <w:trPr>
                <w:trHeight w:hRule="exact" w:val="20"/>
              </w:trPr>
              <w:tc>
                <w:tcPr>
                  <w:tcW w:w="20" w:type="dxa"/>
                </w:tcPr>
                <w:p w:rsidR="00E533C1" w:rsidRDefault="00E533C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533C1" w:rsidRDefault="00E533C1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33C1" w:rsidRDefault="00E533C1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:rsidR="00E533C1" w:rsidRDefault="00E533C1">
                  <w:pPr>
                    <w:pStyle w:val="EMPTYCELLSTYLE"/>
                  </w:pPr>
                </w:p>
              </w:tc>
            </w:tr>
            <w:tr w:rsidR="00E533C1">
              <w:trPr>
                <w:trHeight w:hRule="exact" w:val="280"/>
              </w:trPr>
              <w:tc>
                <w:tcPr>
                  <w:tcW w:w="20" w:type="dxa"/>
                </w:tcPr>
                <w:p w:rsidR="00E533C1" w:rsidRDefault="00E533C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533C1" w:rsidRDefault="00E533C1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33C1" w:rsidRDefault="00E533C1"/>
              </w:tc>
            </w:tr>
            <w:tr w:rsidR="00E533C1"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33C1" w:rsidRDefault="00E533C1" w:rsidP="00A06C18">
                  <w:pPr>
                    <w:ind w:right="60"/>
                  </w:pPr>
                </w:p>
              </w:tc>
            </w:tr>
            <w:tr w:rsidR="00E533C1"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33C1" w:rsidRDefault="00A06C18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</w:r>
                </w:p>
              </w:tc>
            </w:tr>
          </w:tbl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88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10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96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9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4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96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4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96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pPr>
              <w:ind w:left="40"/>
              <w:jc w:val="center"/>
            </w:pPr>
            <w:r>
              <w:rPr>
                <w:b/>
              </w:rPr>
              <w:t>10.08.2020</w:t>
            </w: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96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A06C18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E533C1">
            <w:pPr>
              <w:pStyle w:val="EMPTYCELLSTYLE"/>
            </w:pPr>
          </w:p>
        </w:tc>
        <w:tc>
          <w:tcPr>
            <w:tcW w:w="15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0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7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r>
              <w:t>Způsob dopravy</w:t>
            </w:r>
          </w:p>
        </w:tc>
        <w:tc>
          <w:tcPr>
            <w:tcW w:w="1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r>
              <w:t>:</w:t>
            </w:r>
          </w:p>
        </w:tc>
        <w:tc>
          <w:tcPr>
            <w:tcW w:w="492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E533C1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E533C1">
            <w:pPr>
              <w:pStyle w:val="EMPTYCELLSTYLE"/>
            </w:pPr>
          </w:p>
        </w:tc>
        <w:tc>
          <w:tcPr>
            <w:tcW w:w="15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4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7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E533C1">
            <w:pPr>
              <w:pStyle w:val="EMPTYCELLSTYLE"/>
            </w:pPr>
          </w:p>
        </w:tc>
        <w:tc>
          <w:tcPr>
            <w:tcW w:w="1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E533C1">
            <w:pPr>
              <w:pStyle w:val="EMPTYCELLSTYLE"/>
            </w:pPr>
          </w:p>
        </w:tc>
        <w:tc>
          <w:tcPr>
            <w:tcW w:w="492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E533C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E533C1">
            <w:pPr>
              <w:ind w:left="40"/>
              <w:jc w:val="center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0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7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r>
              <w:t>Dodací podmínky</w:t>
            </w:r>
          </w:p>
        </w:tc>
        <w:tc>
          <w:tcPr>
            <w:tcW w:w="1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r>
              <w:t>:</w:t>
            </w:r>
          </w:p>
        </w:tc>
        <w:tc>
          <w:tcPr>
            <w:tcW w:w="492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E533C1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E533C1">
            <w:pPr>
              <w:pStyle w:val="EMPTYCELLSTYLE"/>
            </w:pPr>
          </w:p>
        </w:tc>
        <w:tc>
          <w:tcPr>
            <w:tcW w:w="15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4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7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E533C1">
            <w:pPr>
              <w:pStyle w:val="EMPTYCELLSTYLE"/>
            </w:pPr>
          </w:p>
        </w:tc>
        <w:tc>
          <w:tcPr>
            <w:tcW w:w="1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E533C1">
            <w:pPr>
              <w:pStyle w:val="EMPTYCELLSTYLE"/>
            </w:pPr>
          </w:p>
        </w:tc>
        <w:tc>
          <w:tcPr>
            <w:tcW w:w="492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E533C1">
            <w:pPr>
              <w:pStyle w:val="EMPTYCELLSTYLE"/>
            </w:pPr>
          </w:p>
        </w:tc>
        <w:tc>
          <w:tcPr>
            <w:tcW w:w="2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9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4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86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E533C1">
            <w:bookmarkStart w:id="0" w:name="JR_PAGE_ANCHOR_0_1"/>
            <w:bookmarkEnd w:id="0"/>
          </w:p>
          <w:p w:rsidR="00E533C1" w:rsidRDefault="00A06C18">
            <w:r>
              <w:br w:type="page"/>
            </w:r>
          </w:p>
          <w:p w:rsidR="00E533C1" w:rsidRDefault="00E533C1">
            <w:pPr>
              <w:pStyle w:val="EMPTYCELLSTYLE"/>
            </w:pPr>
          </w:p>
        </w:tc>
        <w:tc>
          <w:tcPr>
            <w:tcW w:w="2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9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4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2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E533C1">
              <w:trPr>
                <w:trHeight w:hRule="exact" w:val="20"/>
              </w:trPr>
              <w:tc>
                <w:tcPr>
                  <w:tcW w:w="200" w:type="dxa"/>
                </w:tcPr>
                <w:p w:rsidR="00E533C1" w:rsidRDefault="00E533C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533C1" w:rsidRDefault="00E533C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33C1" w:rsidRDefault="00E533C1">
                  <w:pPr>
                    <w:pStyle w:val="EMPTYCELLSTYLE"/>
                  </w:pPr>
                </w:p>
              </w:tc>
            </w:tr>
            <w:tr w:rsidR="00E533C1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33C1" w:rsidRDefault="00E533C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533C1" w:rsidRDefault="00E533C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E533C1" w:rsidRDefault="00E533C1">
                  <w:pPr>
                    <w:pStyle w:val="EMPTYCELLSTYLE"/>
                  </w:pPr>
                </w:p>
              </w:tc>
            </w:tr>
          </w:tbl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12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9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74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12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A06C18">
            <w:r>
              <w:rPr>
                <w:b/>
                <w:sz w:val="22"/>
              </w:rPr>
              <w:t>!!!!! Při fakturaci vždy uvádějte číslo objednávky !!!!</w:t>
            </w:r>
            <w:r>
              <w:rPr>
                <w:b/>
                <w:sz w:val="22"/>
              </w:rPr>
              <w:br/>
              <w:t>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4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9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4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50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12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A06C18">
            <w:r>
              <w:t>Na základě Vaší nabídky z 11.06.2020 u Vás objednáváme níže specifikovanou činnost:</w:t>
            </w: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8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12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6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9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8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9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4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4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4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A06C18">
            <w:pPr>
              <w:spacing w:after="280"/>
              <w:ind w:left="40" w:right="40"/>
            </w:pPr>
            <w:proofErr w:type="spellStart"/>
            <w:proofErr w:type="gramStart"/>
            <w:r>
              <w:rPr>
                <w:sz w:val="18"/>
              </w:rPr>
              <w:t>polohopis,výškopis</w:t>
            </w:r>
            <w:proofErr w:type="spellEnd"/>
            <w:proofErr w:type="gramEnd"/>
            <w:r>
              <w:rPr>
                <w:sz w:val="18"/>
              </w:rPr>
              <w:t xml:space="preserve">; JTSK, </w:t>
            </w:r>
            <w:proofErr w:type="spellStart"/>
            <w:r>
              <w:rPr>
                <w:sz w:val="18"/>
              </w:rPr>
              <w:t>Bpv</w:t>
            </w:r>
            <w:proofErr w:type="spellEnd"/>
            <w:r>
              <w:rPr>
                <w:sz w:val="18"/>
              </w:rPr>
              <w:t>; účelová mapa</w:t>
            </w: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4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533C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Default="00A06C1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Default="00A06C1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Default="00A06C18">
                  <w:pPr>
                    <w:ind w:left="40" w:right="40"/>
                    <w:jc w:val="right"/>
                  </w:pPr>
                  <w:r w:rsidRPr="008B0C8B">
                    <w:rPr>
                      <w:sz w:val="18"/>
                      <w:highlight w:val="black"/>
                    </w:rPr>
                    <w:t>16 000.00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Default="00A06C18">
                  <w:pPr>
                    <w:ind w:left="40" w:right="40"/>
                    <w:jc w:val="right"/>
                  </w:pPr>
                  <w:r w:rsidRPr="008B0C8B">
                    <w:rPr>
                      <w:sz w:val="18"/>
                      <w:highlight w:val="black"/>
                    </w:rPr>
                    <w:t>16 000.00</w:t>
                  </w:r>
                  <w:bookmarkStart w:id="1" w:name="_GoBack"/>
                  <w:bookmarkEnd w:id="1"/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Default="00A06C1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4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A06C18">
            <w:pPr>
              <w:spacing w:after="280"/>
              <w:ind w:left="40" w:right="40"/>
            </w:pPr>
            <w:r>
              <w:rPr>
                <w:sz w:val="18"/>
              </w:rPr>
              <w:t>katastrální mapa</w:t>
            </w: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4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533C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Default="00A06C1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Default="00E533C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Default="00A06C18">
                  <w:pPr>
                    <w:ind w:left="40" w:right="40"/>
                    <w:jc w:val="right"/>
                  </w:pPr>
                  <w:r w:rsidRPr="004D0549">
                    <w:rPr>
                      <w:sz w:val="18"/>
                      <w:highlight w:val="black"/>
                    </w:rPr>
                    <w:t>800.0</w:t>
                  </w: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Default="00A06C18">
                  <w:pPr>
                    <w:ind w:left="40" w:right="40"/>
                    <w:jc w:val="right"/>
                  </w:pPr>
                  <w:r w:rsidRPr="008B0C8B">
                    <w:rPr>
                      <w:sz w:val="18"/>
                      <w:highlight w:val="black"/>
                    </w:rPr>
                    <w:t>800.00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Default="00A06C1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4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A06C18">
            <w:pPr>
              <w:spacing w:after="280"/>
              <w:ind w:left="40" w:right="40"/>
            </w:pPr>
            <w:r>
              <w:rPr>
                <w:sz w:val="18"/>
              </w:rPr>
              <w:t>fasády sousední budovy čp. 34, výšky budov</w:t>
            </w: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4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533C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Default="00A06C1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Default="00E533C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Pr="004D0549" w:rsidRDefault="00A06C18">
                  <w:pPr>
                    <w:ind w:left="40" w:right="40"/>
                    <w:jc w:val="right"/>
                    <w:rPr>
                      <w:highlight w:val="black"/>
                    </w:rPr>
                  </w:pPr>
                  <w:r w:rsidRPr="004D0549">
                    <w:rPr>
                      <w:sz w:val="18"/>
                      <w:highlight w:val="black"/>
                    </w:rPr>
                    <w:t>11 300.00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Pr="004D0549" w:rsidRDefault="00A06C18">
                  <w:pPr>
                    <w:ind w:left="40" w:right="40"/>
                    <w:jc w:val="right"/>
                    <w:rPr>
                      <w:highlight w:val="black"/>
                    </w:rPr>
                  </w:pPr>
                  <w:r w:rsidRPr="004D0549">
                    <w:rPr>
                      <w:sz w:val="18"/>
                      <w:highlight w:val="black"/>
                    </w:rPr>
                    <w:t>11 300.00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Default="00A06C1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4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A06C18">
            <w:pPr>
              <w:spacing w:after="280"/>
              <w:ind w:left="40" w:right="40"/>
            </w:pPr>
            <w:r>
              <w:rPr>
                <w:sz w:val="18"/>
              </w:rPr>
              <w:t>fasády sousední budovy čp. 58, výšky budov</w:t>
            </w: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4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533C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Default="00A06C1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Default="00E533C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Pr="004D0549" w:rsidRDefault="00A06C18">
                  <w:pPr>
                    <w:ind w:left="40" w:right="40"/>
                    <w:jc w:val="right"/>
                    <w:rPr>
                      <w:highlight w:val="black"/>
                    </w:rPr>
                  </w:pPr>
                  <w:r w:rsidRPr="004D0549">
                    <w:rPr>
                      <w:sz w:val="18"/>
                      <w:highlight w:val="black"/>
                    </w:rPr>
                    <w:t>8 000.00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Pr="004D0549" w:rsidRDefault="00A06C18">
                  <w:pPr>
                    <w:ind w:left="40" w:right="40"/>
                    <w:jc w:val="right"/>
                    <w:rPr>
                      <w:highlight w:val="black"/>
                    </w:rPr>
                  </w:pPr>
                  <w:r w:rsidRPr="004D0549">
                    <w:rPr>
                      <w:sz w:val="18"/>
                      <w:highlight w:val="black"/>
                    </w:rPr>
                    <w:t>8 000.00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Default="00A06C1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4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A06C18">
            <w:pPr>
              <w:spacing w:after="280"/>
              <w:ind w:left="40" w:right="40"/>
            </w:pPr>
            <w:r>
              <w:rPr>
                <w:sz w:val="18"/>
              </w:rPr>
              <w:t>pasport garáže</w:t>
            </w: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4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533C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Default="00A06C1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Default="00E533C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Pr="004D0549" w:rsidRDefault="00A06C18">
                  <w:pPr>
                    <w:ind w:left="40" w:right="40"/>
                    <w:jc w:val="right"/>
                    <w:rPr>
                      <w:highlight w:val="black"/>
                    </w:rPr>
                  </w:pPr>
                  <w:r w:rsidRPr="004D0549">
                    <w:rPr>
                      <w:sz w:val="18"/>
                      <w:highlight w:val="black"/>
                    </w:rPr>
                    <w:t>6 000.00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Pr="004D0549" w:rsidRDefault="00A06C18">
                  <w:pPr>
                    <w:ind w:left="40" w:right="40"/>
                    <w:jc w:val="right"/>
                    <w:rPr>
                      <w:highlight w:val="black"/>
                    </w:rPr>
                  </w:pPr>
                  <w:r w:rsidRPr="004D0549">
                    <w:rPr>
                      <w:sz w:val="18"/>
                      <w:highlight w:val="black"/>
                    </w:rPr>
                    <w:t>6 000.00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Default="00A06C1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4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A06C18">
            <w:pPr>
              <w:spacing w:after="280"/>
              <w:ind w:left="40" w:right="40"/>
            </w:pPr>
            <w:r>
              <w:rPr>
                <w:sz w:val="18"/>
              </w:rPr>
              <w:t>kanalizační šachty</w:t>
            </w: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4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533C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Default="00A06C1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Default="00E533C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Pr="004D0549" w:rsidRDefault="00A06C18">
                  <w:pPr>
                    <w:ind w:left="40" w:right="40"/>
                    <w:jc w:val="right"/>
                    <w:rPr>
                      <w:highlight w:val="black"/>
                    </w:rPr>
                  </w:pPr>
                  <w:r w:rsidRPr="004D0549">
                    <w:rPr>
                      <w:sz w:val="18"/>
                      <w:highlight w:val="black"/>
                    </w:rPr>
                    <w:t>5 600.00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Pr="004D0549" w:rsidRDefault="00A06C18">
                  <w:pPr>
                    <w:ind w:left="40" w:right="40"/>
                    <w:jc w:val="right"/>
                    <w:rPr>
                      <w:highlight w:val="black"/>
                    </w:rPr>
                  </w:pPr>
                  <w:r w:rsidRPr="004D0549">
                    <w:rPr>
                      <w:sz w:val="18"/>
                      <w:highlight w:val="black"/>
                    </w:rPr>
                    <w:t>5 600.00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Default="00A06C1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4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A06C18">
            <w:pPr>
              <w:spacing w:after="280"/>
              <w:ind w:left="40" w:right="40"/>
            </w:pPr>
            <w:r>
              <w:rPr>
                <w:sz w:val="18"/>
              </w:rPr>
              <w:t xml:space="preserve">průzkumy existence sítí, výkres, </w:t>
            </w:r>
            <w:proofErr w:type="spellStart"/>
            <w:r>
              <w:rPr>
                <w:sz w:val="18"/>
              </w:rPr>
              <w:t>scany</w:t>
            </w:r>
            <w:proofErr w:type="spellEnd"/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4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533C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Default="00A06C1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Default="00E533C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Pr="004D0549" w:rsidRDefault="00A06C18">
                  <w:pPr>
                    <w:ind w:left="40" w:right="40"/>
                    <w:jc w:val="right"/>
                    <w:rPr>
                      <w:highlight w:val="black"/>
                    </w:rPr>
                  </w:pPr>
                  <w:r w:rsidRPr="004D0549">
                    <w:rPr>
                      <w:sz w:val="18"/>
                      <w:highlight w:val="black"/>
                    </w:rPr>
                    <w:t>19 000.00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Pr="004D0549" w:rsidRDefault="00A06C18">
                  <w:pPr>
                    <w:ind w:left="40" w:right="40"/>
                    <w:jc w:val="right"/>
                    <w:rPr>
                      <w:highlight w:val="black"/>
                    </w:rPr>
                  </w:pPr>
                  <w:r w:rsidRPr="004D0549">
                    <w:rPr>
                      <w:sz w:val="18"/>
                      <w:highlight w:val="black"/>
                    </w:rPr>
                    <w:t>19 000.00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Default="00A06C1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4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A06C18">
            <w:pPr>
              <w:spacing w:after="280"/>
              <w:ind w:left="40" w:right="40"/>
            </w:pPr>
            <w:r>
              <w:rPr>
                <w:sz w:val="18"/>
              </w:rPr>
              <w:t xml:space="preserve">doprava, tisky 3 </w:t>
            </w:r>
            <w:proofErr w:type="spellStart"/>
            <w:proofErr w:type="gramStart"/>
            <w:r>
              <w:rPr>
                <w:sz w:val="18"/>
              </w:rPr>
              <w:t>paré</w:t>
            </w:r>
            <w:proofErr w:type="spellEnd"/>
            <w:r>
              <w:rPr>
                <w:sz w:val="18"/>
              </w:rPr>
              <w:t xml:space="preserve"> - účelová</w:t>
            </w:r>
            <w:proofErr w:type="gramEnd"/>
            <w:r>
              <w:rPr>
                <w:sz w:val="18"/>
              </w:rPr>
              <w:t xml:space="preserve"> mapa, garáž, fasády, sítě</w:t>
            </w: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4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533C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Default="00A06C1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Default="00E533C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Pr="004D0549" w:rsidRDefault="00A06C18">
                  <w:pPr>
                    <w:ind w:left="40" w:right="40"/>
                    <w:jc w:val="right"/>
                    <w:rPr>
                      <w:highlight w:val="black"/>
                    </w:rPr>
                  </w:pPr>
                  <w:r w:rsidRPr="004D0549">
                    <w:rPr>
                      <w:sz w:val="18"/>
                      <w:highlight w:val="black"/>
                    </w:rPr>
                    <w:t>3 000.00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Pr="004D0549" w:rsidRDefault="00A06C18">
                  <w:pPr>
                    <w:ind w:left="40" w:right="40"/>
                    <w:jc w:val="right"/>
                    <w:rPr>
                      <w:highlight w:val="black"/>
                    </w:rPr>
                  </w:pPr>
                  <w:r w:rsidRPr="004D0549">
                    <w:rPr>
                      <w:sz w:val="18"/>
                      <w:highlight w:val="black"/>
                    </w:rPr>
                    <w:t>3 000.00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Default="00A06C1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4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A06C18">
            <w:pPr>
              <w:spacing w:after="280"/>
              <w:ind w:left="40" w:right="40"/>
            </w:pPr>
            <w:r>
              <w:rPr>
                <w:sz w:val="18"/>
              </w:rPr>
              <w:t xml:space="preserve">DPH </w:t>
            </w:r>
            <w:proofErr w:type="gramStart"/>
            <w:r>
              <w:rPr>
                <w:sz w:val="18"/>
              </w:rPr>
              <w:t>21%</w:t>
            </w:r>
            <w:proofErr w:type="gramEnd"/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4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533C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Default="00A06C1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Default="00E533C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Pr="004D0549" w:rsidRDefault="00A06C18">
                  <w:pPr>
                    <w:ind w:left="40" w:right="40"/>
                    <w:jc w:val="right"/>
                    <w:rPr>
                      <w:highlight w:val="black"/>
                    </w:rPr>
                  </w:pPr>
                  <w:r w:rsidRPr="004D0549">
                    <w:rPr>
                      <w:sz w:val="18"/>
                      <w:highlight w:val="black"/>
                    </w:rPr>
                    <w:t>14 637.00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Pr="004D0549" w:rsidRDefault="00A06C18">
                  <w:pPr>
                    <w:ind w:left="40" w:right="40"/>
                    <w:jc w:val="right"/>
                    <w:rPr>
                      <w:highlight w:val="black"/>
                    </w:rPr>
                  </w:pPr>
                  <w:r w:rsidRPr="004D0549">
                    <w:rPr>
                      <w:sz w:val="18"/>
                      <w:highlight w:val="black"/>
                    </w:rPr>
                    <w:t>14 637.00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Default="00A06C1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6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9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9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4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pPr>
              <w:ind w:left="40" w:right="40"/>
              <w:jc w:val="right"/>
            </w:pPr>
            <w:r>
              <w:rPr>
                <w:b/>
                <w:sz w:val="24"/>
              </w:rPr>
              <w:t>84 337.00</w:t>
            </w:r>
          </w:p>
        </w:tc>
        <w:tc>
          <w:tcPr>
            <w:tcW w:w="6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4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E533C1">
            <w:pPr>
              <w:pStyle w:val="EMPTYCELLSTYLE"/>
            </w:pPr>
          </w:p>
        </w:tc>
        <w:tc>
          <w:tcPr>
            <w:tcW w:w="6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8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9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8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9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30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36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92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E533C1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Default="00A06C1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84 337.00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33C1" w:rsidRDefault="00A06C18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E533C1" w:rsidRDefault="00E533C1">
                  <w:pPr>
                    <w:pStyle w:val="EMPTYCELLSTYLE"/>
                  </w:pPr>
                </w:p>
              </w:tc>
            </w:tr>
          </w:tbl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92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12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9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36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6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r>
              <w:rPr>
                <w:b/>
                <w:sz w:val="24"/>
              </w:rPr>
              <w:t>Datum vystavení:</w:t>
            </w: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pPr>
              <w:ind w:left="40"/>
            </w:pPr>
            <w:r>
              <w:rPr>
                <w:sz w:val="24"/>
              </w:rPr>
              <w:t>27.07.2020</w:t>
            </w: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9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10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9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32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6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9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8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46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E533C1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34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3C1" w:rsidRDefault="00A06C18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10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0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2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3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7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9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58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4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6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660"/>
        </w:trPr>
        <w:tc>
          <w:tcPr>
            <w:tcW w:w="720" w:type="dxa"/>
          </w:tcPr>
          <w:p w:rsidR="00E533C1" w:rsidRDefault="00E533C1">
            <w:pPr>
              <w:pStyle w:val="EMPTYCELLSTYLE"/>
            </w:pPr>
          </w:p>
        </w:tc>
        <w:tc>
          <w:tcPr>
            <w:tcW w:w="102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3C1" w:rsidRDefault="00A06C18">
            <w:r>
              <w:rPr>
                <w:sz w:val="14"/>
              </w:rPr>
              <w:t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  <w:tr w:rsidR="00E533C1" w:rsidTr="004D0549">
        <w:trPr>
          <w:trHeight w:hRule="exact" w:val="280"/>
        </w:trPr>
        <w:tc>
          <w:tcPr>
            <w:tcW w:w="720" w:type="dxa"/>
          </w:tcPr>
          <w:p w:rsidR="00E533C1" w:rsidRDefault="00E533C1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00" w:type="dxa"/>
            <w:gridSpan w:val="2"/>
          </w:tcPr>
          <w:p w:rsidR="00E533C1" w:rsidRDefault="00E533C1">
            <w:pPr>
              <w:pStyle w:val="EMPTYCELLSTYLE"/>
            </w:pPr>
          </w:p>
        </w:tc>
        <w:tc>
          <w:tcPr>
            <w:tcW w:w="5460" w:type="dxa"/>
            <w:gridSpan w:val="22"/>
          </w:tcPr>
          <w:p w:rsidR="00E533C1" w:rsidRDefault="00E533C1">
            <w:pPr>
              <w:pStyle w:val="EMPTYCELLSTYLE"/>
            </w:pPr>
          </w:p>
        </w:tc>
        <w:tc>
          <w:tcPr>
            <w:tcW w:w="4720" w:type="dxa"/>
            <w:gridSpan w:val="17"/>
          </w:tcPr>
          <w:p w:rsidR="00E533C1" w:rsidRDefault="00E533C1">
            <w:pPr>
              <w:pStyle w:val="EMPTYCELLSTYLE"/>
            </w:pPr>
          </w:p>
        </w:tc>
        <w:tc>
          <w:tcPr>
            <w:tcW w:w="1140" w:type="dxa"/>
          </w:tcPr>
          <w:p w:rsidR="00E533C1" w:rsidRDefault="00E533C1">
            <w:pPr>
              <w:pStyle w:val="EMPTYCELLSTYLE"/>
            </w:pPr>
          </w:p>
        </w:tc>
      </w:tr>
    </w:tbl>
    <w:p w:rsidR="00DE2143" w:rsidRDefault="00DE2143"/>
    <w:sectPr w:rsidR="00DE214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3C1"/>
    <w:rsid w:val="004D0549"/>
    <w:rsid w:val="008B0C8B"/>
    <w:rsid w:val="00A06C18"/>
    <w:rsid w:val="00DE2143"/>
    <w:rsid w:val="00E5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B4BC"/>
  <w15:docId w15:val="{A019D17F-BAC0-4FC5-B02B-8EC41D11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Petrášová</dc:creator>
  <cp:lastModifiedBy>Martina Petrášová</cp:lastModifiedBy>
  <cp:revision>2</cp:revision>
  <dcterms:created xsi:type="dcterms:W3CDTF">2020-07-28T11:42:00Z</dcterms:created>
  <dcterms:modified xsi:type="dcterms:W3CDTF">2020-07-28T11:42:00Z</dcterms:modified>
</cp:coreProperties>
</file>