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FA60E0">
            <w:rPr>
              <w:b/>
              <w:sz w:val="24"/>
              <w:szCs w:val="22"/>
            </w:rPr>
            <w:t>1-0088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Content>
        <w:p w:rsidR="0064759C" w:rsidRPr="006413FC" w:rsidRDefault="00FA60E0" w:rsidP="0064759C">
          <w:pPr>
            <w:pStyle w:val="Textkomente"/>
            <w:jc w:val="center"/>
            <w:rPr>
              <w:sz w:val="24"/>
              <w:szCs w:val="24"/>
            </w:rPr>
          </w:pPr>
          <w:r w:rsidRPr="00FA60E0">
            <w:rPr>
              <w:b/>
              <w:bCs/>
              <w:sz w:val="24"/>
              <w:szCs w:val="24"/>
            </w:rPr>
            <w:t>Město Nová Paka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A60E0" w:rsidP="00DA1326">
                <w:pPr>
                  <w:rPr>
                    <w:sz w:val="24"/>
                    <w:szCs w:val="24"/>
                  </w:rPr>
                </w:pPr>
                <w:r w:rsidRPr="00FA60E0">
                  <w:rPr>
                    <w:sz w:val="24"/>
                    <w:szCs w:val="24"/>
                  </w:rPr>
                  <w:t>Dukelské náměstí 39</w:t>
                </w:r>
                <w:r>
                  <w:rPr>
                    <w:sz w:val="24"/>
                    <w:szCs w:val="24"/>
                  </w:rPr>
                  <w:t>, Nová Paka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A60E0" w:rsidP="00DA1326">
                <w:pPr>
                  <w:rPr>
                    <w:sz w:val="24"/>
                    <w:szCs w:val="24"/>
                  </w:rPr>
                </w:pPr>
                <w:r w:rsidRPr="00FA60E0">
                  <w:rPr>
                    <w:sz w:val="24"/>
                    <w:szCs w:val="24"/>
                  </w:rPr>
                  <w:t xml:space="preserve">Mgr. Josef </w:t>
                </w:r>
                <w:proofErr w:type="spellStart"/>
                <w:r w:rsidRPr="00FA60E0">
                  <w:rPr>
                    <w:sz w:val="24"/>
                    <w:szCs w:val="24"/>
                  </w:rPr>
                  <w:t>Cogan</w:t>
                </w:r>
                <w:proofErr w:type="spellEnd"/>
                <w:r>
                  <w:rPr>
                    <w:sz w:val="24"/>
                    <w:szCs w:val="24"/>
                  </w:rPr>
                  <w:t>, starosta</w:t>
                </w:r>
              </w:p>
            </w:tc>
          </w:sdtContent>
        </w:sdt>
      </w:tr>
      <w:tr w:rsidR="0064759C" w:rsidRPr="006413FC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A60E0" w:rsidP="00DA1326">
                <w:pPr>
                  <w:rPr>
                    <w:sz w:val="24"/>
                    <w:szCs w:val="24"/>
                  </w:rPr>
                </w:pPr>
                <w:r w:rsidRPr="00FA60E0">
                  <w:rPr>
                    <w:sz w:val="24"/>
                    <w:szCs w:val="24"/>
                  </w:rPr>
                  <w:t>00271888</w:t>
                </w:r>
              </w:p>
            </w:tc>
          </w:sdtContent>
        </w:sdt>
      </w:tr>
      <w:tr w:rsidR="0064759C" w:rsidRPr="006413FC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A60E0" w:rsidP="00DA1326">
                <w:pPr>
                  <w:rPr>
                    <w:sz w:val="24"/>
                    <w:szCs w:val="24"/>
                  </w:rPr>
                </w:pPr>
                <w:r w:rsidRPr="00FA60E0">
                  <w:rPr>
                    <w:sz w:val="24"/>
                    <w:szCs w:val="24"/>
                  </w:rPr>
                  <w:t>94-3012541/0710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A835C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>Předmětem této smlouvy je poskytnutí účelové</w:t>
      </w:r>
      <w:r w:rsidR="00985E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FA60E0">
            <w:rPr>
              <w:sz w:val="24"/>
              <w:szCs w:val="24"/>
            </w:rPr>
            <w:t>neinvestiční</w:t>
          </w:r>
        </w:sdtContent>
      </w:sdt>
      <w:r w:rsidRPr="005B782B">
        <w:rPr>
          <w:b/>
          <w:sz w:val="24"/>
          <w:szCs w:val="24"/>
        </w:rPr>
        <w:t xml:space="preserve"> </w:t>
      </w:r>
      <w:r w:rsidR="00913E98">
        <w:rPr>
          <w:sz w:val="24"/>
          <w:szCs w:val="24"/>
        </w:rPr>
        <w:t xml:space="preserve">dotace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Content>
          <w:r w:rsidR="00FA60E0" w:rsidRPr="00FA60E0">
            <w:rPr>
              <w:b/>
              <w:sz w:val="24"/>
              <w:szCs w:val="24"/>
            </w:rPr>
            <w:t>Ambulantní zdravotní péče v Nové Pace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FA60E0">
            <w:rPr>
              <w:sz w:val="24"/>
              <w:szCs w:val="22"/>
            </w:rPr>
            <w:t>1-0088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9A3375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EndPr/>
        <w:sdtContent>
          <w:r w:rsidR="00FA60E0">
            <w:rPr>
              <w:sz w:val="24"/>
              <w:szCs w:val="24"/>
            </w:rPr>
            <w:t>zajištění specializované ambulantní zdravotní péče pro občany ORP Nová Paka, nahrazující lékařskou pohotovostní službu v období 1. 1. 2020 – 31. 12. 2020 (rozsah: sobota, neděle a státní svátky)</w:t>
          </w:r>
        </w:sdtContent>
      </w:sdt>
      <w:r w:rsidR="0064759C">
        <w:rPr>
          <w:i/>
          <w:sz w:val="24"/>
          <w:szCs w:val="24"/>
        </w:rPr>
        <w:t>.</w:t>
      </w:r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FA60E0">
            <w:rPr>
              <w:sz w:val="24"/>
              <w:szCs w:val="24"/>
            </w:rPr>
            <w:t>neinvestiční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dotace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FA60E0">
            <w:rPr>
              <w:b/>
              <w:sz w:val="24"/>
              <w:szCs w:val="24"/>
            </w:rPr>
            <w:t>250 000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b/>
          <w:sz w:val="24"/>
          <w:szCs w:val="24"/>
        </w:rPr>
        <w:t>Kč</w:t>
      </w:r>
      <w:r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FA60E0">
            <w:rPr>
              <w:sz w:val="24"/>
              <w:szCs w:val="22"/>
            </w:rPr>
            <w:t>1-0088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:rsidR="00FA60E0" w:rsidRDefault="00FA60E0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A60E0" w:rsidRPr="00FA60E0">
            <w:rPr>
              <w:b/>
              <w:sz w:val="24"/>
              <w:szCs w:val="24"/>
            </w:rPr>
            <w:t>01.01.2020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0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A60E0">
            <w:rPr>
              <w:b/>
              <w:sz w:val="24"/>
              <w:szCs w:val="24"/>
            </w:rPr>
            <w:t>31.12.2020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1-01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A60E0">
            <w:rPr>
              <w:sz w:val="24"/>
              <w:szCs w:val="24"/>
            </w:rPr>
            <w:t>31.01.2021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:rsidR="00FA60E0" w:rsidRDefault="00FA60E0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FA60E0" w:rsidRDefault="00FA60E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FA60E0" w:rsidRPr="00CF2E37" w:rsidRDefault="00FA60E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   </w:t>
      </w:r>
      <w:r w:rsidR="00FA60E0">
        <w:rPr>
          <w:sz w:val="24"/>
          <w:szCs w:val="24"/>
        </w:rPr>
        <w:t xml:space="preserve">       </w:t>
      </w:r>
      <w:r w:rsidRPr="00CF2E3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EndPr/>
        <w:sdtContent>
          <w:r w:rsidR="00FA60E0">
            <w:rPr>
              <w:sz w:val="24"/>
              <w:szCs w:val="24"/>
            </w:rPr>
            <w:t xml:space="preserve">Mgr. Josef </w:t>
          </w:r>
          <w:proofErr w:type="spellStart"/>
          <w:r w:rsidR="00FA60E0">
            <w:rPr>
              <w:sz w:val="24"/>
              <w:szCs w:val="24"/>
            </w:rPr>
            <w:t>Cogan</w:t>
          </w:r>
          <w:proofErr w:type="spellEnd"/>
          <w:r w:rsidR="00FA60E0">
            <w:rPr>
              <w:sz w:val="24"/>
              <w:szCs w:val="24"/>
            </w:rPr>
            <w:t>, starosta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</w:p>
    <w:p w:rsidR="00506555" w:rsidRPr="00000138" w:rsidRDefault="00985E80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DE" w:rsidRDefault="00B54DDE">
      <w:r>
        <w:separator/>
      </w:r>
    </w:p>
  </w:endnote>
  <w:endnote w:type="continuationSeparator" w:id="0">
    <w:p w:rsidR="00B54DDE" w:rsidRDefault="00B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DE" w:rsidRDefault="00B54DDE">
      <w:r>
        <w:separator/>
      </w:r>
    </w:p>
  </w:footnote>
  <w:footnote w:type="continuationSeparator" w:id="0">
    <w:p w:rsidR="00B54DDE" w:rsidRDefault="00B5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BunhhfoPQZViMMVpsjzTicRs/UNK/sQz0x/XXJtY9N12UtqNmW5aJxXWO/cvpVfjXYcZkWWO9/KAcEMJNTyMUQ==" w:salt="/2Ape4KwMqV1Q0zpL+7JB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5F0F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4DDE"/>
    <w:rsid w:val="00B550EA"/>
    <w:rsid w:val="00B55DE4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60E0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27D73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301998"/>
    <w:rsid w:val="00490D0F"/>
    <w:rsid w:val="00647C0A"/>
    <w:rsid w:val="00651602"/>
    <w:rsid w:val="009B69F3"/>
    <w:rsid w:val="00A3773D"/>
    <w:rsid w:val="00AC60DA"/>
    <w:rsid w:val="00C4523D"/>
    <w:rsid w:val="00C57C5B"/>
    <w:rsid w:val="00E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AB96-587B-4FC2-8A19-977E741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10636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4</cp:revision>
  <cp:lastPrinted>2017-04-24T10:20:00Z</cp:lastPrinted>
  <dcterms:created xsi:type="dcterms:W3CDTF">2020-07-08T11:53:00Z</dcterms:created>
  <dcterms:modified xsi:type="dcterms:W3CDTF">2020-07-08T11:54:00Z</dcterms:modified>
</cp:coreProperties>
</file>