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6797"/>
      </w:tblGrid>
      <w:tr w:rsidR="00355D77" w:rsidRPr="00355D77" w14:paraId="43B4B71C" w14:textId="77777777" w:rsidTr="00355D77">
        <w:trPr>
          <w:trHeight w:hRule="exact" w:val="525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7EA62" w14:textId="77777777" w:rsidR="00E14057" w:rsidRPr="00ED1EFC" w:rsidRDefault="00E14057" w:rsidP="00D36AE8">
            <w:pPr>
              <w:tabs>
                <w:tab w:val="left" w:pos="900"/>
              </w:tabs>
              <w:ind w:left="-108"/>
              <w:rPr>
                <w:b/>
                <w:color w:val="000000"/>
                <w:spacing w:val="200"/>
                <w:sz w:val="28"/>
                <w:szCs w:val="32"/>
              </w:rPr>
            </w:pPr>
            <w:r w:rsidRPr="00AA362D">
              <w:rPr>
                <w:b/>
                <w:color w:val="000000"/>
                <w:sz w:val="32"/>
                <w:szCs w:val="32"/>
              </w:rPr>
              <w:t>OBJEDNÁVKA</w:t>
            </w:r>
          </w:p>
        </w:tc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7AB36" w14:textId="7C39FE6F" w:rsidR="00E14057" w:rsidRPr="00355D77" w:rsidRDefault="00E14057" w:rsidP="00355D77"/>
        </w:tc>
      </w:tr>
    </w:tbl>
    <w:p w14:paraId="7CFBB724" w14:textId="6130B205" w:rsidR="00E14057" w:rsidRPr="00F00C7D" w:rsidRDefault="00E14057" w:rsidP="00F00C7D">
      <w:pPr>
        <w:ind w:right="141"/>
        <w:jc w:val="both"/>
        <w:rPr>
          <w:sz w:val="20"/>
          <w:szCs w:val="20"/>
        </w:rPr>
      </w:pPr>
      <w:r w:rsidRPr="00F00C7D">
        <w:rPr>
          <w:sz w:val="20"/>
          <w:szCs w:val="20"/>
        </w:rPr>
        <w:t>Objednávka je uzavírána ve smyslu § 27 a § 31 zákona č. 134/2016 Sb., o zadávání veřejných zakázek, v platném znění. V souladu se zákonem č. 89/2012 Sb., občanský zákoník, ve znění pozdějších předpisů,</w:t>
      </w:r>
      <w:r w:rsidR="00F562B9">
        <w:rPr>
          <w:sz w:val="20"/>
          <w:szCs w:val="20"/>
        </w:rPr>
        <w:t xml:space="preserve"> </w:t>
      </w:r>
      <w:r w:rsidRPr="00F00C7D">
        <w:rPr>
          <w:sz w:val="20"/>
          <w:szCs w:val="20"/>
        </w:rPr>
        <w:t>se akceptací této objednávky zakládá dvoustranný smluvní vztah mezi Objednatelem a Dodavatelem. Dodavateli tak vzniká povinnost realizovat předmět plnění v požadovaném rozsahu a Objednateli vzniká povinnost zaplatit Dodavateli dohodnutou smluvní odměnu.</w:t>
      </w:r>
    </w:p>
    <w:p w14:paraId="5FADD809" w14:textId="77777777" w:rsidR="00E14057" w:rsidRDefault="00E14057">
      <w:pPr>
        <w:rPr>
          <w:sz w:val="10"/>
          <w:szCs w:val="10"/>
        </w:rPr>
      </w:pPr>
    </w:p>
    <w:p w14:paraId="2B45CA21" w14:textId="77777777" w:rsidR="00E14057" w:rsidRPr="00F140F1" w:rsidRDefault="00E14057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119"/>
        <w:gridCol w:w="2977"/>
      </w:tblGrid>
      <w:tr w:rsidR="00AF4E79" w14:paraId="0926F644" w14:textId="77777777" w:rsidTr="009C5D16">
        <w:trPr>
          <w:trHeight w:hRule="exact" w:val="284"/>
        </w:trPr>
        <w:tc>
          <w:tcPr>
            <w:tcW w:w="1701" w:type="dxa"/>
            <w:vAlign w:val="center"/>
          </w:tcPr>
          <w:p w14:paraId="4E64FAAD" w14:textId="77777777" w:rsidR="00AF4E79" w:rsidRPr="009C5D16" w:rsidRDefault="00AF4E79" w:rsidP="00EE2ADB">
            <w:pPr>
              <w:tabs>
                <w:tab w:val="left" w:pos="104"/>
              </w:tabs>
              <w:rPr>
                <w:bCs/>
                <w:sz w:val="22"/>
                <w:szCs w:val="22"/>
              </w:rPr>
            </w:pPr>
            <w:r w:rsidRPr="009C5D16">
              <w:rPr>
                <w:bCs/>
                <w:sz w:val="22"/>
                <w:szCs w:val="22"/>
              </w:rPr>
              <w:t>Datum vystavení: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F1A43B" w14:textId="33529CAD" w:rsidR="00AF4E79" w:rsidRPr="009C5D16" w:rsidRDefault="00BB168B" w:rsidP="00BD62DD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="003B2605">
              <w:rPr>
                <w:b/>
                <w:bCs/>
                <w:sz w:val="22"/>
                <w:szCs w:val="22"/>
              </w:rPr>
              <w:t>.6.2020</w:t>
            </w:r>
          </w:p>
        </w:tc>
        <w:tc>
          <w:tcPr>
            <w:tcW w:w="3119" w:type="dxa"/>
            <w:vAlign w:val="center"/>
          </w:tcPr>
          <w:p w14:paraId="5B3615B1" w14:textId="12A4C688" w:rsidR="00AF4E79" w:rsidRPr="009C5D16" w:rsidRDefault="00E14057" w:rsidP="00CA3B6D">
            <w:pPr>
              <w:tabs>
                <w:tab w:val="left" w:pos="104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Číslo objednávky: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4EB1239" w14:textId="3E723E6C" w:rsidR="00AF4E79" w:rsidRPr="009C5D16" w:rsidRDefault="00105CF7" w:rsidP="00EE2ADB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AO/PCT/00</w:t>
            </w:r>
            <w:r w:rsidR="00BB168B">
              <w:rPr>
                <w:b/>
                <w:bCs/>
                <w:sz w:val="22"/>
                <w:szCs w:val="22"/>
              </w:rPr>
              <w:t>19</w:t>
            </w:r>
            <w:r>
              <w:rPr>
                <w:b/>
                <w:bCs/>
                <w:sz w:val="22"/>
                <w:szCs w:val="22"/>
              </w:rPr>
              <w:t>/2020</w:t>
            </w:r>
          </w:p>
        </w:tc>
      </w:tr>
    </w:tbl>
    <w:p w14:paraId="36C25536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709"/>
        <w:gridCol w:w="1559"/>
        <w:gridCol w:w="1276"/>
        <w:gridCol w:w="1417"/>
        <w:gridCol w:w="709"/>
        <w:gridCol w:w="1276"/>
      </w:tblGrid>
      <w:tr w:rsidR="00A36DF2" w14:paraId="3F72000E" w14:textId="77777777" w:rsidTr="009C5D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BCF88" w14:textId="7777777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 xml:space="preserve">Objednatel: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58938" w14:textId="2932B81A" w:rsidR="00A36DF2" w:rsidRPr="00782149" w:rsidRDefault="00CA3B6D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Prague City Tourism, a.s.</w:t>
            </w:r>
          </w:p>
          <w:p w14:paraId="254E0A01" w14:textId="6EC9B702" w:rsidR="00D36AE8" w:rsidRPr="00280E1D" w:rsidRDefault="00A36DF2" w:rsidP="00D36AE8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280E1D">
              <w:rPr>
                <w:bCs/>
                <w:color w:val="000000"/>
                <w:sz w:val="20"/>
                <w:szCs w:val="20"/>
              </w:rPr>
              <w:t xml:space="preserve">zastoupené </w:t>
            </w:r>
            <w:r w:rsidR="00280E1D" w:rsidRPr="00280E1D">
              <w:rPr>
                <w:bCs/>
                <w:color w:val="000000"/>
                <w:sz w:val="20"/>
                <w:szCs w:val="20"/>
              </w:rPr>
              <w:t xml:space="preserve">Mgr. Františkem </w:t>
            </w:r>
            <w:proofErr w:type="spellStart"/>
            <w:r w:rsidR="00280E1D" w:rsidRPr="00280E1D">
              <w:rPr>
                <w:bCs/>
                <w:color w:val="000000"/>
                <w:sz w:val="20"/>
                <w:szCs w:val="20"/>
              </w:rPr>
              <w:t>Ciprem</w:t>
            </w:r>
            <w:proofErr w:type="spellEnd"/>
            <w:r w:rsidR="00280E1D" w:rsidRPr="00280E1D">
              <w:rPr>
                <w:bCs/>
                <w:color w:val="000000"/>
                <w:sz w:val="20"/>
                <w:szCs w:val="20"/>
              </w:rPr>
              <w:t>, předsedou představenstva</w:t>
            </w:r>
            <w:r w:rsidR="00602A13">
              <w:rPr>
                <w:bCs/>
                <w:color w:val="000000"/>
                <w:sz w:val="20"/>
                <w:szCs w:val="20"/>
              </w:rPr>
              <w:t xml:space="preserve">, Ing. Václavem Novotným, místopředsedou představenstva, </w:t>
            </w:r>
            <w:r w:rsidR="003809D5">
              <w:rPr>
                <w:bCs/>
                <w:color w:val="000000"/>
                <w:sz w:val="20"/>
                <w:szCs w:val="20"/>
              </w:rPr>
              <w:t>Mgr. Janou Adamcovou, členkou představenstva</w:t>
            </w:r>
          </w:p>
          <w:p w14:paraId="3DE28821" w14:textId="009E867B" w:rsidR="00A36DF2" w:rsidRPr="00782149" w:rsidRDefault="00A36DF2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D2392" w14:textId="7777777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Dodavatel: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74B33" w14:textId="37606EF7" w:rsidR="00105CF7" w:rsidRDefault="00BB168B" w:rsidP="00991E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MAFRA a.s.</w:t>
            </w:r>
          </w:p>
          <w:p w14:paraId="5F9A59C0" w14:textId="1E91AB5A" w:rsidR="00991E1A" w:rsidRPr="003A310D" w:rsidRDefault="003809D5" w:rsidP="00991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310D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</w:p>
        </w:tc>
      </w:tr>
      <w:tr w:rsidR="00A36DF2" w14:paraId="0FA23008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8E2BE" w14:textId="493031A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F5BB5" w14:textId="46B37F20" w:rsidR="00A36DF2" w:rsidRPr="00782149" w:rsidRDefault="00CA3B6D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Arbesovo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 xml:space="preserve"> nám</w:t>
            </w:r>
            <w:r>
              <w:rPr>
                <w:b/>
                <w:bCs/>
                <w:color w:val="000000"/>
                <w:sz w:val="20"/>
                <w:szCs w:val="20"/>
              </w:rPr>
              <w:t>ěstí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70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14:paraId="3F8DE993" w14:textId="78C9790D" w:rsidR="00A36DF2" w:rsidRPr="00782149" w:rsidRDefault="00A36DF2" w:rsidP="00CA3B6D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82149">
              <w:rPr>
                <w:b/>
                <w:bCs/>
                <w:color w:val="000000"/>
                <w:sz w:val="20"/>
                <w:szCs w:val="20"/>
              </w:rPr>
              <w:t>0 0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782149">
              <w:rPr>
                <w:b/>
                <w:bCs/>
                <w:color w:val="000000"/>
                <w:sz w:val="20"/>
                <w:szCs w:val="20"/>
              </w:rPr>
              <w:t xml:space="preserve"> Praha 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5 – Smíchov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6766F" w14:textId="7777777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E80E" w14:textId="4BC01EB5" w:rsidR="002B0066" w:rsidRPr="00F562B9" w:rsidRDefault="00BB168B" w:rsidP="00D36AE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Karla Engliše 519/11</w:t>
            </w:r>
          </w:p>
          <w:p w14:paraId="540001D1" w14:textId="38FC2BFF" w:rsidR="00105CF7" w:rsidRPr="00F562B9" w:rsidRDefault="00BB168B" w:rsidP="00D36AE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 Praha 5 - Smíchov</w:t>
            </w:r>
          </w:p>
          <w:p w14:paraId="6A88729F" w14:textId="3D30A8E2" w:rsidR="00105CF7" w:rsidRPr="003A310D" w:rsidRDefault="00105CF7" w:rsidP="00D36A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C5D16" w14:paraId="394BADDB" w14:textId="77777777" w:rsidTr="00105CF7">
        <w:trPr>
          <w:trHeight w:val="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95675" w14:textId="77777777" w:rsidR="00AF4E79" w:rsidRPr="00782149" w:rsidRDefault="00AF4E79" w:rsidP="00AA362D">
            <w:pPr>
              <w:tabs>
                <w:tab w:val="left" w:pos="900"/>
              </w:tabs>
              <w:spacing w:before="20" w:after="20"/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169F25" w14:textId="7CAF36F5" w:rsidR="00AF4E79" w:rsidRPr="00782149" w:rsidRDefault="00AF4E79" w:rsidP="00CA3B6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7312890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423B6" w14:textId="77777777" w:rsidR="00AF4E79" w:rsidRPr="00782149" w:rsidRDefault="00AF4E79" w:rsidP="00AA362D">
            <w:pPr>
              <w:tabs>
                <w:tab w:val="left" w:pos="900"/>
              </w:tabs>
              <w:spacing w:before="20" w:after="2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3ACBB8" w14:textId="0BC41789" w:rsidR="00AF4E79" w:rsidRPr="00782149" w:rsidRDefault="00AF4E79" w:rsidP="00CA3B6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CZ0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7312890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61A13" w14:textId="77777777" w:rsidR="00AF4E79" w:rsidRPr="00782149" w:rsidRDefault="00AF4E79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4328A4" w14:textId="127B37B2" w:rsidR="00AF4E79" w:rsidRPr="003A310D" w:rsidRDefault="00BB168B" w:rsidP="000C6BC0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45313351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AD7F9" w14:textId="474AA261" w:rsidR="00AF4E79" w:rsidRPr="00EA697B" w:rsidRDefault="00105CF7" w:rsidP="00991E1A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BC2E5E" w14:textId="1C145B84" w:rsidR="00AF4E79" w:rsidRPr="00991E1A" w:rsidRDefault="00AF4E79" w:rsidP="00B0706A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4E79" w14:paraId="0F079E2D" w14:textId="77777777" w:rsidTr="00A937FC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597F01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6A180A" w14:textId="28F0B452" w:rsidR="00105CF7" w:rsidRPr="00782149" w:rsidRDefault="00105CF7" w:rsidP="00105CF7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906D6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31DD68" w14:textId="5407A51A" w:rsidR="00105CF7" w:rsidRPr="00886FC6" w:rsidRDefault="00105CF7" w:rsidP="00105CF7">
            <w:pPr>
              <w:tabs>
                <w:tab w:val="left" w:pos="900"/>
              </w:tabs>
              <w:rPr>
                <w:color w:val="000000"/>
                <w:sz w:val="20"/>
                <w:szCs w:val="20"/>
              </w:rPr>
            </w:pPr>
          </w:p>
        </w:tc>
      </w:tr>
      <w:tr w:rsidR="00AF4E79" w14:paraId="7926623A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BCB16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AE150" w14:textId="77777777" w:rsidR="00AF4E79" w:rsidRPr="00782149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27721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tel. spojení: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10841" w14:textId="4455C198" w:rsidR="00AF4E79" w:rsidRPr="00782149" w:rsidRDefault="00AF4E79" w:rsidP="00991E1A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420F" w14:paraId="14A735E3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34940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tel. spojení: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DF198" w14:textId="45820F70" w:rsidR="00FE420F" w:rsidRPr="00782149" w:rsidRDefault="00FE420F" w:rsidP="00FE420F">
            <w:pPr>
              <w:tabs>
                <w:tab w:val="left" w:pos="90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A29CA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č. účtu: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1EE7D" w14:textId="68842F5B" w:rsidR="00FE420F" w:rsidRPr="00782149" w:rsidRDefault="00FE420F" w:rsidP="00280E1D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FE420F" w14:paraId="2B648A58" w14:textId="77777777" w:rsidTr="00A937FC">
        <w:trPr>
          <w:trHeight w:val="13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FE55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č. účtu: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AEA5" w14:textId="58B2EFB6" w:rsidR="00A36DF2" w:rsidRPr="00782149" w:rsidRDefault="00355D77" w:rsidP="00355D77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100036772</w:t>
            </w:r>
            <w:r w:rsidR="00B10E13" w:rsidRPr="00782149">
              <w:rPr>
                <w:b/>
                <w:color w:val="000000"/>
                <w:sz w:val="20"/>
                <w:szCs w:val="20"/>
              </w:rPr>
              <w:t>/</w:t>
            </w:r>
            <w:r w:rsidR="002B0066" w:rsidRPr="00782149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8</w:t>
            </w:r>
            <w:r w:rsidR="002B0066" w:rsidRPr="00782149">
              <w:rPr>
                <w:b/>
                <w:color w:val="000000"/>
                <w:sz w:val="20"/>
                <w:szCs w:val="20"/>
              </w:rPr>
              <w:t>00</w:t>
            </w:r>
            <w:r w:rsidR="00A36DF2" w:rsidRPr="00782149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8CD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D9DC" w14:textId="77777777" w:rsidR="009618D0" w:rsidRPr="00782149" w:rsidRDefault="009618D0" w:rsidP="009618D0">
            <w:pPr>
              <w:rPr>
                <w:rFonts w:ascii="Courier" w:hAnsi="Courier"/>
                <w:color w:val="000000"/>
                <w:sz w:val="20"/>
                <w:szCs w:val="20"/>
              </w:rPr>
            </w:pPr>
          </w:p>
          <w:p w14:paraId="5B38C182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B1C1DF2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AF4E79" w:rsidRPr="009C5D16" w14:paraId="3D6AD922" w14:textId="77777777" w:rsidTr="008C3A03">
        <w:trPr>
          <w:cantSplit/>
          <w:trHeight w:val="444"/>
        </w:trPr>
        <w:tc>
          <w:tcPr>
            <w:tcW w:w="1701" w:type="dxa"/>
          </w:tcPr>
          <w:p w14:paraId="10B5ADCD" w14:textId="77777777" w:rsidR="00AF4E79" w:rsidRPr="009C5D16" w:rsidRDefault="00AF4E79" w:rsidP="00EE2ADB">
            <w:pPr>
              <w:tabs>
                <w:tab w:val="left" w:pos="90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Název zakázky:</w:t>
            </w:r>
          </w:p>
        </w:tc>
        <w:tc>
          <w:tcPr>
            <w:tcW w:w="7797" w:type="dxa"/>
            <w:shd w:val="clear" w:color="auto" w:fill="F2F2F2" w:themeFill="background1" w:themeFillShade="F2"/>
          </w:tcPr>
          <w:p w14:paraId="24D93FA1" w14:textId="1583F7A7" w:rsidR="00AA362D" w:rsidRPr="00105CF7" w:rsidRDefault="00BB168B" w:rsidP="008C3A03">
            <w:pPr>
              <w:tabs>
                <w:tab w:val="left" w:pos="900"/>
              </w:tabs>
              <w:spacing w:before="40"/>
              <w:ind w:righ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Inzerce Magazín City 2020</w:t>
            </w:r>
          </w:p>
        </w:tc>
      </w:tr>
    </w:tbl>
    <w:p w14:paraId="4718B86E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9C5D16" w:rsidRPr="009C5D16" w14:paraId="04F0AF9E" w14:textId="77777777" w:rsidTr="00A94791">
        <w:trPr>
          <w:cantSplit/>
          <w:trHeight w:val="1983"/>
        </w:trPr>
        <w:tc>
          <w:tcPr>
            <w:tcW w:w="1701" w:type="dxa"/>
          </w:tcPr>
          <w:p w14:paraId="1A682DF4" w14:textId="77777777" w:rsidR="00AF4E79" w:rsidRPr="00F00C7D" w:rsidRDefault="00AF4E79" w:rsidP="00EE2ADB">
            <w:pPr>
              <w:tabs>
                <w:tab w:val="left" w:pos="900"/>
              </w:tabs>
              <w:spacing w:before="40" w:after="60"/>
              <w:rPr>
                <w:b/>
                <w:bCs/>
                <w:color w:val="000000"/>
                <w:sz w:val="20"/>
                <w:szCs w:val="20"/>
              </w:rPr>
            </w:pPr>
            <w:r w:rsidRPr="00F00C7D">
              <w:rPr>
                <w:b/>
                <w:bCs/>
                <w:color w:val="000000"/>
                <w:sz w:val="20"/>
                <w:szCs w:val="20"/>
              </w:rPr>
              <w:t>Předmět plnění:</w:t>
            </w:r>
          </w:p>
        </w:tc>
        <w:tc>
          <w:tcPr>
            <w:tcW w:w="7797" w:type="dxa"/>
          </w:tcPr>
          <w:p w14:paraId="7AD0212C" w14:textId="078D5972" w:rsidR="00BA72FC" w:rsidRPr="00BA72FC" w:rsidRDefault="00BB168B" w:rsidP="00BA72FC">
            <w:pPr>
              <w:spacing w:line="254" w:lineRule="atLeast"/>
              <w:ind w:hanging="36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Inz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Inzerce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½ strany vizuálu v magazínu MF City 26.8., 30.9. a 27.10-</w:t>
            </w:r>
          </w:p>
          <w:p w14:paraId="29B7A2E3" w14:textId="3AD25AFC" w:rsidR="00105CF7" w:rsidRPr="00A94791" w:rsidRDefault="00105CF7" w:rsidP="00A94791">
            <w:pPr>
              <w:pStyle w:val="Odstavecseseznamem"/>
              <w:jc w:val="both"/>
              <w:rPr>
                <w:sz w:val="20"/>
                <w:szCs w:val="20"/>
              </w:rPr>
            </w:pPr>
          </w:p>
        </w:tc>
      </w:tr>
    </w:tbl>
    <w:p w14:paraId="208DE903" w14:textId="31BD5F00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103"/>
        <w:gridCol w:w="2268"/>
        <w:gridCol w:w="426"/>
      </w:tblGrid>
      <w:tr w:rsidR="00AF4E79" w14:paraId="2C7519BB" w14:textId="77777777" w:rsidTr="001776B1">
        <w:trPr>
          <w:trHeight w:hRule="exact" w:val="73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7F30DCCC" w14:textId="77777777" w:rsidR="00AF4E79" w:rsidRPr="00F00C7D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Cena za předmět plnění bez DPH: </w:t>
            </w:r>
          </w:p>
          <w:p w14:paraId="10936D9B" w14:textId="77777777" w:rsidR="00C5068D" w:rsidRPr="00F00C7D" w:rsidRDefault="00AF4E79" w:rsidP="00EE2ADB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 xml:space="preserve">(cena je maximální a nepřekročitelná a zahrnuje veškeré náklady </w:t>
            </w:r>
          </w:p>
          <w:p w14:paraId="02E09194" w14:textId="77777777" w:rsidR="00AF4E79" w:rsidRPr="00F00C7D" w:rsidRDefault="00AF4E79" w:rsidP="00C5068D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>Dodavatele vynaložené v souvislosti s realizací předmětu plnění)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D8C11" w14:textId="1E8718F3" w:rsidR="00AF4E79" w:rsidRPr="00F00C7D" w:rsidRDefault="00BB168B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03355F2" w14:textId="77777777" w:rsidR="00AF4E79" w:rsidRPr="00F00C7D" w:rsidRDefault="00AF4E79" w:rsidP="00EE2ADB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Kč</w:t>
            </w:r>
          </w:p>
        </w:tc>
      </w:tr>
      <w:tr w:rsidR="00AF4E79" w14:paraId="68BD9FFF" w14:textId="77777777" w:rsidTr="001776B1">
        <w:trPr>
          <w:trHeight w:hRule="exact" w:val="56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2368D53B" w14:textId="77777777" w:rsidR="00AF4E79" w:rsidRPr="00F00C7D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Cena </w:t>
            </w:r>
            <w:r w:rsidR="001776B1" w:rsidRPr="00F00C7D">
              <w:rPr>
                <w:b/>
                <w:color w:val="000000"/>
                <w:sz w:val="20"/>
                <w:szCs w:val="20"/>
              </w:rPr>
              <w:t xml:space="preserve">za předmět plnění </w:t>
            </w:r>
            <w:r w:rsidRPr="00F00C7D">
              <w:rPr>
                <w:b/>
                <w:color w:val="000000"/>
                <w:sz w:val="20"/>
                <w:szCs w:val="20"/>
              </w:rPr>
              <w:t xml:space="preserve">celkem s DPH:  </w:t>
            </w:r>
          </w:p>
          <w:p w14:paraId="07C8F80D" w14:textId="77777777" w:rsidR="00AF4E79" w:rsidRPr="00F00C7D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>(DPH bude účtována podle platných právních předpisů)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0C65E" w14:textId="5FA3F138" w:rsidR="00AF4E79" w:rsidRPr="00F00C7D" w:rsidRDefault="00BB168B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72 600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126CE1B" w14:textId="77777777" w:rsidR="00AF4E79" w:rsidRPr="00F00C7D" w:rsidRDefault="00AF4E79" w:rsidP="00C329B4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Kč</w:t>
            </w:r>
            <w:r w:rsidR="00C329B4" w:rsidRPr="00F00C7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776B1" w14:paraId="43A3DC23" w14:textId="77777777" w:rsidTr="0030410C">
        <w:trPr>
          <w:trHeight w:val="312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4DAFF0B2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Splatnost daňového dokladu (faktury) minimálně: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CE8D" w14:textId="15B9AE36" w:rsidR="001776B1" w:rsidRPr="00F00C7D" w:rsidRDefault="00D36AE8" w:rsidP="00870091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D4DFB05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</w:tc>
      </w:tr>
      <w:tr w:rsidR="001776B1" w14:paraId="391CDB9A" w14:textId="77777777" w:rsidTr="0030410C">
        <w:trPr>
          <w:trHeight w:val="312"/>
        </w:trPr>
        <w:tc>
          <w:tcPr>
            <w:tcW w:w="1701" w:type="dxa"/>
          </w:tcPr>
          <w:p w14:paraId="47DE2D73" w14:textId="77777777" w:rsidR="00F00C7D" w:rsidRDefault="00F00C7D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00410515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Termín plnění:  </w:t>
            </w:r>
          </w:p>
        </w:tc>
        <w:tc>
          <w:tcPr>
            <w:tcW w:w="7797" w:type="dxa"/>
            <w:gridSpan w:val="3"/>
          </w:tcPr>
          <w:p w14:paraId="318279B5" w14:textId="04764791" w:rsidR="00F00C7D" w:rsidRDefault="00866D90" w:rsidP="008C3A03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     </w:t>
            </w:r>
          </w:p>
          <w:p w14:paraId="596CAC5A" w14:textId="2F69D85F" w:rsidR="0030410C" w:rsidRPr="00F00C7D" w:rsidRDefault="0030410C" w:rsidP="008C3A03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1776B1" w14:paraId="2F04B3D2" w14:textId="77777777" w:rsidTr="00F00C7D">
        <w:trPr>
          <w:trHeight w:val="312"/>
        </w:trPr>
        <w:tc>
          <w:tcPr>
            <w:tcW w:w="1701" w:type="dxa"/>
          </w:tcPr>
          <w:p w14:paraId="7583E1ED" w14:textId="77777777" w:rsidR="00F00C7D" w:rsidRDefault="00F00C7D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2321822E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Místo plnění:</w:t>
            </w:r>
          </w:p>
        </w:tc>
        <w:tc>
          <w:tcPr>
            <w:tcW w:w="7797" w:type="dxa"/>
            <w:gridSpan w:val="3"/>
            <w:vAlign w:val="center"/>
          </w:tcPr>
          <w:p w14:paraId="5F7F44BF" w14:textId="77777777" w:rsidR="001776B1" w:rsidRDefault="001776B1" w:rsidP="00F00C7D">
            <w:pPr>
              <w:tabs>
                <w:tab w:val="left" w:pos="900"/>
              </w:tabs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8BF361" w14:textId="62ED2C8C" w:rsidR="00F00C7D" w:rsidRPr="00F00C7D" w:rsidRDefault="00F00C7D" w:rsidP="00F00C7D">
            <w:pPr>
              <w:tabs>
                <w:tab w:val="left" w:pos="900"/>
              </w:tabs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05D8D" w14:paraId="61B4B499" w14:textId="77777777" w:rsidTr="008B3EF7">
        <w:tc>
          <w:tcPr>
            <w:tcW w:w="9498" w:type="dxa"/>
            <w:shd w:val="clear" w:color="auto" w:fill="auto"/>
          </w:tcPr>
          <w:p w14:paraId="6FAF124F" w14:textId="77777777" w:rsidR="00E05D8D" w:rsidRPr="00E05D8D" w:rsidRDefault="00E05D8D" w:rsidP="00E05D8D">
            <w:pPr>
              <w:jc w:val="both"/>
              <w:rPr>
                <w:b/>
                <w:bCs/>
                <w:sz w:val="14"/>
                <w:szCs w:val="20"/>
              </w:rPr>
            </w:pPr>
          </w:p>
          <w:p w14:paraId="30470B0E" w14:textId="77777777" w:rsidR="00F00C7D" w:rsidRDefault="00F00C7D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7734C42" w14:textId="77777777" w:rsidR="00E05D8D" w:rsidRDefault="00E05D8D" w:rsidP="00E05D8D">
            <w:pPr>
              <w:jc w:val="both"/>
              <w:rPr>
                <w:b/>
                <w:bCs/>
                <w:sz w:val="20"/>
                <w:szCs w:val="20"/>
              </w:rPr>
            </w:pPr>
            <w:r w:rsidRPr="0072394B">
              <w:rPr>
                <w:b/>
                <w:bCs/>
                <w:sz w:val="20"/>
                <w:szCs w:val="20"/>
              </w:rPr>
              <w:t>Souhlas se zpracováním osobních údajů:</w:t>
            </w:r>
          </w:p>
          <w:p w14:paraId="13217D53" w14:textId="77777777" w:rsidR="00F00C7D" w:rsidRPr="0072394B" w:rsidRDefault="00F00C7D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07FF7EC" w14:textId="77777777" w:rsidR="007C4ED6" w:rsidRDefault="00E05D8D" w:rsidP="00CA3B6D">
            <w:pPr>
              <w:tabs>
                <w:tab w:val="left" w:pos="17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244738">
              <w:rPr>
                <w:rFonts w:cstheme="minorHAnsi"/>
                <w:sz w:val="20"/>
                <w:szCs w:val="20"/>
              </w:rPr>
              <w:t xml:space="preserve">Dodavatel tímto bere na vědomí a souhlasí s tím, aby veškeré dokumenty obsahující osobní údaje dodavatele související s touto </w:t>
            </w:r>
            <w:r>
              <w:rPr>
                <w:rFonts w:cstheme="minorHAnsi"/>
                <w:sz w:val="20"/>
                <w:szCs w:val="20"/>
              </w:rPr>
              <w:t>objednávkou</w:t>
            </w:r>
            <w:r w:rsidRPr="00244738">
              <w:rPr>
                <w:rFonts w:cstheme="minorHAnsi"/>
                <w:sz w:val="20"/>
                <w:szCs w:val="20"/>
              </w:rPr>
              <w:t xml:space="preserve"> byly po dobu, po kterou je objednatel povinen tak činit, zpracovány a archivovány v souladu s Nařízením Evropského parlamentu a Rady č. 2016/679 ze dne 27. 4. 2016 o ochraně fyzických osob v </w:t>
            </w:r>
            <w:r w:rsidRPr="00244738">
              <w:rPr>
                <w:rFonts w:cstheme="minorHAnsi"/>
                <w:sz w:val="20"/>
                <w:szCs w:val="20"/>
              </w:rPr>
              <w:lastRenderedPageBreak/>
              <w:t>souvislosti se zpracováním osobních údajů a o volném pohybu těchto údajů a o zrušení směrnice95/46/ES („GDPR") účinným od 25. května 2018 a zákonem č. 499/2004 Sb., o archivnictví a spisové službě a o změně některých záko</w:t>
            </w:r>
            <w:r w:rsidR="00F00C7D">
              <w:rPr>
                <w:rFonts w:cstheme="minorHAnsi"/>
                <w:sz w:val="20"/>
                <w:szCs w:val="20"/>
              </w:rPr>
              <w:t>nů, ve znění některých předpisů.</w:t>
            </w:r>
          </w:p>
          <w:p w14:paraId="5AAAB37D" w14:textId="29546D68" w:rsidR="00F00C7D" w:rsidRPr="00F00C7D" w:rsidRDefault="00F00C7D" w:rsidP="00CA3B6D">
            <w:pPr>
              <w:tabs>
                <w:tab w:val="left" w:pos="17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31FD319" w14:textId="0416EE4E" w:rsidR="00012EEE" w:rsidRDefault="00012EEE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lastRenderedPageBreak/>
        <w:t>Platební podmínky:</w:t>
      </w:r>
    </w:p>
    <w:p w14:paraId="06D19CBE" w14:textId="77777777" w:rsidR="00F00C7D" w:rsidRPr="00AA362D" w:rsidRDefault="00F00C7D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</w:p>
    <w:p w14:paraId="36F24C36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Cena za předmět plnění bude účtována Objednateli na základě vystaveného daňového dokladu (faktury)</w:t>
      </w:r>
      <w:r w:rsidR="00C329B4" w:rsidRPr="009C5D16">
        <w:rPr>
          <w:sz w:val="20"/>
          <w:szCs w:val="20"/>
        </w:rPr>
        <w:t xml:space="preserve"> a uhrazena</w:t>
      </w:r>
      <w:r w:rsidRPr="009C5D16">
        <w:rPr>
          <w:sz w:val="20"/>
          <w:szCs w:val="20"/>
        </w:rPr>
        <w:t xml:space="preserve"> bankovním převodem na účet Dodavatele specifikovaný na daňovém dokladu (faktuře).</w:t>
      </w:r>
    </w:p>
    <w:p w14:paraId="08627D33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Vystavený daňový doklad (faktura) musí obsahovat náležitosti ve smyslu zákona č. 235/2004</w:t>
      </w:r>
      <w:r w:rsidR="00D03F66">
        <w:rPr>
          <w:sz w:val="20"/>
          <w:szCs w:val="20"/>
        </w:rPr>
        <w:t xml:space="preserve"> Sb., o dani z přidané hodnoty </w:t>
      </w:r>
      <w:r w:rsidRPr="009C5D16">
        <w:rPr>
          <w:sz w:val="20"/>
          <w:szCs w:val="20"/>
        </w:rPr>
        <w:t xml:space="preserve">a náležitosti podle § 435 občanského zákoníku. </w:t>
      </w:r>
    </w:p>
    <w:p w14:paraId="4569CF3D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Vystavený daňový doklad (faktura) bude dále obsahovat předmět a číslo objednávky, místo a termín plnění včetně rozpisu položek dle </w:t>
      </w:r>
      <w:r w:rsidR="0030410C">
        <w:rPr>
          <w:sz w:val="20"/>
          <w:szCs w:val="20"/>
        </w:rPr>
        <w:t>předmětu plnění (materiál, doprava</w:t>
      </w:r>
      <w:r w:rsidRPr="009C5D16">
        <w:rPr>
          <w:sz w:val="20"/>
          <w:szCs w:val="20"/>
        </w:rPr>
        <w:t xml:space="preserve">, práce, </w:t>
      </w:r>
      <w:r w:rsidR="0030410C">
        <w:rPr>
          <w:sz w:val="20"/>
          <w:szCs w:val="20"/>
        </w:rPr>
        <w:t xml:space="preserve">příp. výkaz odpracovaných </w:t>
      </w:r>
      <w:r w:rsidRPr="009C5D16">
        <w:rPr>
          <w:sz w:val="20"/>
          <w:szCs w:val="20"/>
        </w:rPr>
        <w:t>hodin</w:t>
      </w:r>
      <w:r w:rsidR="0030410C">
        <w:rPr>
          <w:sz w:val="20"/>
          <w:szCs w:val="20"/>
        </w:rPr>
        <w:t xml:space="preserve"> jako příloha faktury</w:t>
      </w:r>
      <w:r w:rsidRPr="009C5D16">
        <w:rPr>
          <w:sz w:val="20"/>
          <w:szCs w:val="20"/>
        </w:rPr>
        <w:t xml:space="preserve"> apod.).</w:t>
      </w:r>
    </w:p>
    <w:p w14:paraId="07403C78" w14:textId="77777777" w:rsidR="00012EEE" w:rsidRDefault="00012EEE" w:rsidP="00E05D8D">
      <w:pPr>
        <w:numPr>
          <w:ilvl w:val="0"/>
          <w:numId w:val="2"/>
        </w:numPr>
        <w:tabs>
          <w:tab w:val="left" w:pos="426"/>
        </w:tabs>
        <w:ind w:left="426" w:right="142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 případě, že faktura nebude obsahovat náležitosti uvedené v této objednávce, je Objednatel oprávněn daňový doklad (fakturu) vrátit Dodavateli k opravě/doplnění. </w:t>
      </w:r>
      <w:r w:rsidR="0030410C" w:rsidRPr="0030410C">
        <w:rPr>
          <w:sz w:val="20"/>
          <w:szCs w:val="20"/>
        </w:rPr>
        <w:t>V takovém případě se přeruší plynutí lhůty splatnosti a nová lhůta splatnosti začne plynout od data doručení oprav</w:t>
      </w:r>
      <w:r w:rsidR="00890C67">
        <w:rPr>
          <w:sz w:val="20"/>
          <w:szCs w:val="20"/>
        </w:rPr>
        <w:t>e</w:t>
      </w:r>
      <w:r w:rsidR="0030410C" w:rsidRPr="0030410C">
        <w:rPr>
          <w:sz w:val="20"/>
          <w:szCs w:val="20"/>
        </w:rPr>
        <w:t>né</w:t>
      </w:r>
      <w:r w:rsidR="00890C67">
        <w:rPr>
          <w:sz w:val="20"/>
          <w:szCs w:val="20"/>
        </w:rPr>
        <w:t>ho daňového dokladu/</w:t>
      </w:r>
      <w:r w:rsidR="0030410C" w:rsidRPr="0030410C">
        <w:rPr>
          <w:sz w:val="20"/>
          <w:szCs w:val="20"/>
        </w:rPr>
        <w:t xml:space="preserve">faktury objednateli. </w:t>
      </w:r>
    </w:p>
    <w:p w14:paraId="465C6AE3" w14:textId="77777777" w:rsidR="004C71AA" w:rsidRDefault="004C71AA" w:rsidP="00E05D8D">
      <w:pPr>
        <w:tabs>
          <w:tab w:val="left" w:pos="426"/>
        </w:tabs>
        <w:ind w:right="142"/>
        <w:jc w:val="both"/>
        <w:rPr>
          <w:sz w:val="20"/>
          <w:szCs w:val="20"/>
        </w:rPr>
      </w:pPr>
    </w:p>
    <w:p w14:paraId="3856D86D" w14:textId="77777777" w:rsidR="00F00C7D" w:rsidRDefault="00F00C7D" w:rsidP="00E05D8D">
      <w:pPr>
        <w:tabs>
          <w:tab w:val="left" w:pos="426"/>
        </w:tabs>
        <w:ind w:right="142"/>
        <w:jc w:val="both"/>
        <w:rPr>
          <w:sz w:val="20"/>
          <w:szCs w:val="20"/>
        </w:rPr>
      </w:pPr>
    </w:p>
    <w:p w14:paraId="0D4EA8F5" w14:textId="77777777" w:rsidR="00012EEE" w:rsidRDefault="00012EEE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t>Další podmínky:</w:t>
      </w:r>
    </w:p>
    <w:p w14:paraId="3276D25B" w14:textId="77777777" w:rsidR="00F00C7D" w:rsidRPr="00AA362D" w:rsidRDefault="00F00C7D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</w:p>
    <w:p w14:paraId="0C9DF095" w14:textId="19039C61" w:rsidR="00280E1D" w:rsidRDefault="00012EEE" w:rsidP="00280E1D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Smluvní strany prohlašují, že skutečnosti uvedené v této objednávce nepovažují za</w:t>
      </w:r>
      <w:r w:rsidR="009C5D16">
        <w:rPr>
          <w:sz w:val="20"/>
          <w:szCs w:val="20"/>
        </w:rPr>
        <w:t xml:space="preserve"> obchodní tajemství ve smyslu § </w:t>
      </w:r>
      <w:r w:rsidRPr="009C5D16">
        <w:rPr>
          <w:sz w:val="20"/>
          <w:szCs w:val="20"/>
        </w:rPr>
        <w:t>504 občanského zákoníku a udělují svolení k jejich užití a zveřejnění bez stanovení jakýchkoliv dalších podmínek.</w:t>
      </w:r>
      <w:r w:rsidR="00280E1D">
        <w:rPr>
          <w:sz w:val="20"/>
          <w:szCs w:val="20"/>
        </w:rPr>
        <w:t xml:space="preserve"> </w:t>
      </w:r>
    </w:p>
    <w:p w14:paraId="2237C69E" w14:textId="222346D1" w:rsidR="00012EEE" w:rsidRPr="00280E1D" w:rsidRDefault="00012EEE" w:rsidP="00280E1D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280E1D">
        <w:rPr>
          <w:sz w:val="20"/>
          <w:szCs w:val="20"/>
        </w:rPr>
        <w:t>Smluvní strany této objednávky výslovně sjednávají, že uveřejnění této objednávky</w:t>
      </w:r>
      <w:r w:rsidR="009C5D16" w:rsidRPr="00280E1D">
        <w:rPr>
          <w:sz w:val="20"/>
          <w:szCs w:val="20"/>
        </w:rPr>
        <w:t xml:space="preserve"> v registru smluv dle zákona č. </w:t>
      </w:r>
      <w:r w:rsidRPr="00280E1D">
        <w:rPr>
          <w:sz w:val="20"/>
          <w:szCs w:val="20"/>
        </w:rPr>
        <w:t xml:space="preserve">340/2015 Sb., o zvláštních podmínkách účinnosti některých smluv, uveřejňování těchto smluv a o registru smluv (zákon o registru smluv) zajistí </w:t>
      </w:r>
      <w:r w:rsidR="00E14057" w:rsidRPr="00280E1D">
        <w:rPr>
          <w:sz w:val="20"/>
          <w:szCs w:val="20"/>
        </w:rPr>
        <w:t>společnost Prague City Tourism, a.s.</w:t>
      </w:r>
    </w:p>
    <w:p w14:paraId="50CB6D25" w14:textId="0386B961"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Tato objednávka se vyhotovuje ve</w:t>
      </w:r>
      <w:r w:rsidR="00D36AE8">
        <w:rPr>
          <w:sz w:val="20"/>
          <w:szCs w:val="20"/>
        </w:rPr>
        <w:t xml:space="preserve"> dvou</w:t>
      </w:r>
      <w:r w:rsidRPr="009C5D16">
        <w:rPr>
          <w:sz w:val="20"/>
          <w:szCs w:val="20"/>
        </w:rPr>
        <w:t xml:space="preserve"> stejnopisech, z nichž </w:t>
      </w:r>
      <w:r w:rsidR="00D36AE8">
        <w:rPr>
          <w:sz w:val="20"/>
          <w:szCs w:val="20"/>
        </w:rPr>
        <w:t xml:space="preserve">jeden </w:t>
      </w:r>
      <w:r w:rsidRPr="009C5D16">
        <w:rPr>
          <w:sz w:val="20"/>
          <w:szCs w:val="20"/>
        </w:rPr>
        <w:t>obdrží Objednatel a jeden Dodavatel.</w:t>
      </w:r>
    </w:p>
    <w:p w14:paraId="272704CD" w14:textId="77777777"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Tato objednávka může být měněna nebo zrušena pouze písemně, a to v případě změn objednávky číslovanými dodatky, které musí být podepsány oběma </w:t>
      </w:r>
      <w:r w:rsidR="00890C67">
        <w:rPr>
          <w:sz w:val="20"/>
          <w:szCs w:val="20"/>
        </w:rPr>
        <w:t>s</w:t>
      </w:r>
      <w:r w:rsidRPr="009C5D16">
        <w:rPr>
          <w:sz w:val="20"/>
          <w:szCs w:val="20"/>
        </w:rPr>
        <w:t>mluvními stranami.</w:t>
      </w:r>
    </w:p>
    <w:p w14:paraId="1EEFF694" w14:textId="77777777" w:rsidR="00546239" w:rsidRPr="009C5D16" w:rsidRDefault="00546239" w:rsidP="00E05D8D">
      <w:pPr>
        <w:numPr>
          <w:ilvl w:val="0"/>
          <w:numId w:val="3"/>
        </w:numPr>
        <w:tabs>
          <w:tab w:val="left" w:pos="426"/>
        </w:tabs>
        <w:ind w:left="426" w:right="142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doručit akceptaci této objed</w:t>
      </w:r>
      <w:r w:rsidR="009D684F" w:rsidRPr="009C5D16">
        <w:rPr>
          <w:sz w:val="20"/>
          <w:szCs w:val="20"/>
        </w:rPr>
        <w:t xml:space="preserve">návky Objednateli </w:t>
      </w:r>
      <w:r w:rsidR="00890C67">
        <w:rPr>
          <w:sz w:val="20"/>
          <w:szCs w:val="20"/>
        </w:rPr>
        <w:t xml:space="preserve">obratem, avšak </w:t>
      </w:r>
      <w:r w:rsidR="009D684F" w:rsidRPr="009C5D16">
        <w:rPr>
          <w:sz w:val="20"/>
          <w:szCs w:val="20"/>
        </w:rPr>
        <w:t xml:space="preserve">nejpozději do </w:t>
      </w:r>
      <w:r w:rsidRPr="009C5D16">
        <w:rPr>
          <w:sz w:val="20"/>
          <w:szCs w:val="20"/>
        </w:rPr>
        <w:t>5 kalendářních dnů</w:t>
      </w:r>
      <w:r w:rsidR="009D684F" w:rsidRPr="009C5D16">
        <w:rPr>
          <w:sz w:val="20"/>
          <w:szCs w:val="20"/>
        </w:rPr>
        <w:t xml:space="preserve"> ode dne vystavení objednávky</w:t>
      </w:r>
      <w:r w:rsidRPr="009C5D16">
        <w:rPr>
          <w:sz w:val="20"/>
          <w:szCs w:val="20"/>
        </w:rPr>
        <w:t>, jinak</w:t>
      </w:r>
      <w:r w:rsidR="009D684F" w:rsidRPr="009C5D16">
        <w:rPr>
          <w:sz w:val="20"/>
          <w:szCs w:val="20"/>
        </w:rPr>
        <w:t xml:space="preserve"> tato nabídka na uzavření objednávky zaniká.</w:t>
      </w:r>
    </w:p>
    <w:p w14:paraId="76B99035" w14:textId="77777777" w:rsidR="00F00C7D" w:rsidRDefault="00F00C7D" w:rsidP="00EA697B">
      <w:pPr>
        <w:tabs>
          <w:tab w:val="left" w:pos="176"/>
        </w:tabs>
        <w:ind w:right="142"/>
        <w:jc w:val="both"/>
        <w:rPr>
          <w:b/>
          <w:color w:val="000000"/>
          <w:sz w:val="20"/>
          <w:szCs w:val="22"/>
        </w:rPr>
      </w:pPr>
    </w:p>
    <w:p w14:paraId="76D357E4" w14:textId="53EC3824" w:rsidR="009D684F" w:rsidRDefault="009D684F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  <w:r w:rsidRPr="00280E1D">
        <w:rPr>
          <w:b/>
          <w:color w:val="000000"/>
          <w:sz w:val="20"/>
          <w:szCs w:val="22"/>
        </w:rPr>
        <w:t>Smluvní sankce:</w:t>
      </w:r>
    </w:p>
    <w:p w14:paraId="0EB1C57A" w14:textId="77777777" w:rsidR="00F00C7D" w:rsidRPr="00280E1D" w:rsidRDefault="00F00C7D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</w:p>
    <w:p w14:paraId="24DFB4A6" w14:textId="77777777" w:rsidR="009D684F" w:rsidRPr="00280E1D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280E1D">
        <w:rPr>
          <w:sz w:val="20"/>
          <w:szCs w:val="20"/>
        </w:rPr>
        <w:t>Při prodlení Dodavatele s předáním předmětu plnění dle této objednávky zaplatí Dodavatel Objednateli smluvní pokutu ve výši 0,</w:t>
      </w:r>
      <w:r w:rsidR="00975307" w:rsidRPr="00280E1D">
        <w:rPr>
          <w:sz w:val="20"/>
          <w:szCs w:val="20"/>
        </w:rPr>
        <w:t>0</w:t>
      </w:r>
      <w:r w:rsidRPr="00280E1D">
        <w:rPr>
          <w:sz w:val="20"/>
          <w:szCs w:val="20"/>
        </w:rPr>
        <w:t>5 % z maximální ceny předmětu plnění včetně DPH stanovené v této objednávce, a to za každý započatý kalendářní den prodlení až do řádného splnění této povinnosti.</w:t>
      </w:r>
    </w:p>
    <w:p w14:paraId="352210A8" w14:textId="77777777" w:rsidR="009D684F" w:rsidRPr="009C5D16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smluvní pokutu uhradit na výzvu Objednatele do 5 dnů od jejího doručení.</w:t>
      </w:r>
    </w:p>
    <w:p w14:paraId="76E5DA64" w14:textId="77777777" w:rsidR="009D684F" w:rsidRDefault="009D684F"/>
    <w:p w14:paraId="615B3F6E" w14:textId="77777777" w:rsidR="00AA2B1F" w:rsidRPr="00AA362D" w:rsidRDefault="00AA2B1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14:paraId="7F71A2DA" w14:textId="77777777" w:rsidTr="00DA08B9">
        <w:trPr>
          <w:trHeight w:val="283"/>
        </w:trPr>
        <w:tc>
          <w:tcPr>
            <w:tcW w:w="1843" w:type="dxa"/>
            <w:vAlign w:val="center"/>
          </w:tcPr>
          <w:p w14:paraId="049D47DD" w14:textId="7F53151E" w:rsidR="000B666F" w:rsidRPr="00AA362D" w:rsidRDefault="000B666F" w:rsidP="00DA08B9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Praze dne:</w:t>
            </w:r>
            <w:r w:rsidR="00EA697B">
              <w:rPr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2479" w:type="dxa"/>
            <w:vAlign w:val="center"/>
          </w:tcPr>
          <w:p w14:paraId="20DAA827" w14:textId="5A2F0F34" w:rsidR="000B666F" w:rsidRPr="002B0066" w:rsidRDefault="00BB168B" w:rsidP="00782149">
            <w:pPr>
              <w:pStyle w:val="Odstavecseseznamem"/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>26</w:t>
            </w:r>
            <w:r w:rsidR="00F562B9">
              <w:rPr>
                <w:b/>
                <w:color w:val="000000"/>
                <w:sz w:val="22"/>
                <w:szCs w:val="20"/>
              </w:rPr>
              <w:t>.6.2020</w:t>
            </w:r>
          </w:p>
        </w:tc>
      </w:tr>
    </w:tbl>
    <w:p w14:paraId="4581785C" w14:textId="77777777" w:rsidR="000B666F" w:rsidRPr="00AA362D" w:rsidRDefault="000B666F" w:rsidP="000B666F">
      <w:pPr>
        <w:rPr>
          <w:sz w:val="22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14:paraId="36AEBA15" w14:textId="77777777" w:rsidTr="00DA08B9">
        <w:tc>
          <w:tcPr>
            <w:tcW w:w="1843" w:type="dxa"/>
            <w:vMerge w:val="restart"/>
          </w:tcPr>
          <w:p w14:paraId="12F3424F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>Za Objednatele:</w:t>
            </w:r>
          </w:p>
        </w:tc>
        <w:tc>
          <w:tcPr>
            <w:tcW w:w="3402" w:type="dxa"/>
            <w:vMerge w:val="restart"/>
          </w:tcPr>
          <w:p w14:paraId="19437EDC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6D782EF7" w14:textId="3DF5DBF3" w:rsidR="000B666F" w:rsidRPr="00AA362D" w:rsidRDefault="000B666F" w:rsidP="005E6F19">
            <w:pPr>
              <w:jc w:val="center"/>
              <w:rPr>
                <w:b/>
                <w:color w:val="000000"/>
                <w:sz w:val="22"/>
                <w:szCs w:val="20"/>
              </w:rPr>
            </w:pPr>
          </w:p>
        </w:tc>
      </w:tr>
      <w:tr w:rsidR="000B666F" w:rsidRPr="00AA362D" w14:paraId="3FB742C3" w14:textId="77777777" w:rsidTr="00DA08B9">
        <w:trPr>
          <w:trHeight w:val="267"/>
        </w:trPr>
        <w:tc>
          <w:tcPr>
            <w:tcW w:w="1843" w:type="dxa"/>
            <w:vMerge/>
          </w:tcPr>
          <w:p w14:paraId="6825974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14:paraId="052AB02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14:paraId="51B59F90" w14:textId="43F4CCC3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</w:tbl>
    <w:p w14:paraId="0F62DAF4" w14:textId="712D966D" w:rsidR="00CA3B6D" w:rsidRDefault="00CA3B6D" w:rsidP="00EA697B">
      <w:pPr>
        <w:tabs>
          <w:tab w:val="left" w:pos="284"/>
          <w:tab w:val="left" w:pos="567"/>
        </w:tabs>
        <w:rPr>
          <w:color w:val="000000"/>
          <w:sz w:val="22"/>
          <w:szCs w:val="20"/>
        </w:rPr>
      </w:pPr>
    </w:p>
    <w:p w14:paraId="45B023CD" w14:textId="5E7676B7" w:rsidR="000B666F" w:rsidRPr="00AA362D" w:rsidRDefault="00CA3B6D" w:rsidP="000B666F">
      <w:pPr>
        <w:tabs>
          <w:tab w:val="left" w:pos="284"/>
          <w:tab w:val="left" w:pos="567"/>
        </w:tabs>
        <w:ind w:left="-142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 </w:t>
      </w:r>
      <w:r w:rsidR="000B666F" w:rsidRPr="00AA362D">
        <w:rPr>
          <w:color w:val="000000"/>
          <w:sz w:val="22"/>
          <w:szCs w:val="20"/>
        </w:rPr>
        <w:t>Dodavatel akceptuje tuto objednávku v plném rozsahu a bez výhrad.</w:t>
      </w:r>
    </w:p>
    <w:p w14:paraId="115A4904" w14:textId="77777777" w:rsidR="000B666F" w:rsidRDefault="000B666F" w:rsidP="000B666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14:paraId="55F5E95A" w14:textId="77777777" w:rsidTr="00DA08B9">
        <w:trPr>
          <w:trHeight w:val="283"/>
        </w:trPr>
        <w:tc>
          <w:tcPr>
            <w:tcW w:w="1843" w:type="dxa"/>
            <w:vAlign w:val="center"/>
          </w:tcPr>
          <w:p w14:paraId="4FAFD440" w14:textId="77777777" w:rsidR="000B666F" w:rsidRPr="00AA362D" w:rsidRDefault="000B666F" w:rsidP="004E3AC3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</w:t>
            </w:r>
            <w:r w:rsidR="004E3AC3">
              <w:rPr>
                <w:color w:val="000000"/>
                <w:sz w:val="22"/>
                <w:szCs w:val="20"/>
              </w:rPr>
              <w:t>Praze</w:t>
            </w:r>
            <w:r w:rsidRPr="00AA362D">
              <w:rPr>
                <w:color w:val="000000"/>
                <w:sz w:val="22"/>
                <w:szCs w:val="20"/>
              </w:rPr>
              <w:t xml:space="preserve"> dne:</w:t>
            </w:r>
          </w:p>
        </w:tc>
        <w:tc>
          <w:tcPr>
            <w:tcW w:w="2479" w:type="dxa"/>
            <w:vAlign w:val="center"/>
          </w:tcPr>
          <w:p w14:paraId="276E8520" w14:textId="5A672A03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</w:tr>
    </w:tbl>
    <w:p w14:paraId="5605FB89" w14:textId="77777777" w:rsidR="000B666F" w:rsidRPr="00AA362D" w:rsidRDefault="000B666F" w:rsidP="000B666F">
      <w:pPr>
        <w:rPr>
          <w:sz w:val="28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14:paraId="510AC88B" w14:textId="77777777" w:rsidTr="00DA08B9">
        <w:tc>
          <w:tcPr>
            <w:tcW w:w="1843" w:type="dxa"/>
            <w:vMerge w:val="restart"/>
          </w:tcPr>
          <w:p w14:paraId="3E8F8871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 xml:space="preserve">Za </w:t>
            </w:r>
            <w:r>
              <w:rPr>
                <w:b/>
                <w:color w:val="000000"/>
                <w:sz w:val="22"/>
                <w:szCs w:val="20"/>
              </w:rPr>
              <w:t>Dodavatele</w:t>
            </w:r>
            <w:r w:rsidRPr="00AA362D">
              <w:rPr>
                <w:b/>
                <w:color w:val="000000"/>
                <w:sz w:val="22"/>
                <w:szCs w:val="20"/>
              </w:rPr>
              <w:t>:</w:t>
            </w:r>
          </w:p>
        </w:tc>
        <w:tc>
          <w:tcPr>
            <w:tcW w:w="3402" w:type="dxa"/>
            <w:vMerge w:val="restart"/>
          </w:tcPr>
          <w:p w14:paraId="23723071" w14:textId="42C3930D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6EB92D46" w14:textId="3FBB32DF" w:rsidR="000B666F" w:rsidRPr="00AA362D" w:rsidRDefault="00D92AC6" w:rsidP="00DA08B9">
            <w:pPr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 xml:space="preserve">                           </w:t>
            </w:r>
          </w:p>
        </w:tc>
      </w:tr>
      <w:tr w:rsidR="000B666F" w:rsidRPr="00AA362D" w14:paraId="20F6DDCA" w14:textId="77777777" w:rsidTr="00DA08B9">
        <w:trPr>
          <w:trHeight w:val="255"/>
        </w:trPr>
        <w:tc>
          <w:tcPr>
            <w:tcW w:w="1843" w:type="dxa"/>
            <w:vMerge/>
          </w:tcPr>
          <w:p w14:paraId="25BC6EEA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14:paraId="48F7C87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14:paraId="64D38088" w14:textId="322734E8" w:rsidR="000B666F" w:rsidRPr="00AA362D" w:rsidRDefault="005B3915" w:rsidP="00DA08B9">
            <w:pPr>
              <w:tabs>
                <w:tab w:val="left" w:pos="1839"/>
              </w:tabs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 xml:space="preserve">               </w:t>
            </w:r>
          </w:p>
        </w:tc>
      </w:tr>
      <w:tr w:rsidR="000B666F" w:rsidRPr="00AA362D" w14:paraId="2E1D5B3D" w14:textId="77777777" w:rsidTr="00DA08B9">
        <w:trPr>
          <w:trHeight w:val="255"/>
        </w:trPr>
        <w:tc>
          <w:tcPr>
            <w:tcW w:w="1843" w:type="dxa"/>
          </w:tcPr>
          <w:p w14:paraId="39A755F1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</w:tcPr>
          <w:p w14:paraId="6398C3E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14:paraId="76A1894E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</w:tbl>
    <w:p w14:paraId="37420E33" w14:textId="77777777" w:rsidR="00C329B4" w:rsidRPr="00AA362D" w:rsidRDefault="00C329B4">
      <w:pPr>
        <w:rPr>
          <w:sz w:val="22"/>
        </w:rPr>
      </w:pPr>
    </w:p>
    <w:sectPr w:rsidR="00C329B4" w:rsidRPr="00AA362D" w:rsidSect="00A937FC">
      <w:headerReference w:type="default" r:id="rId7"/>
      <w:footerReference w:type="default" r:id="rId8"/>
      <w:pgSz w:w="11906" w:h="16838"/>
      <w:pgMar w:top="567" w:right="851" w:bottom="567" w:left="1418" w:header="510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DCE7B" w14:textId="77777777" w:rsidR="00197027" w:rsidRDefault="00197027" w:rsidP="00AF4E79">
      <w:r>
        <w:separator/>
      </w:r>
    </w:p>
  </w:endnote>
  <w:endnote w:type="continuationSeparator" w:id="0">
    <w:p w14:paraId="551DEE70" w14:textId="77777777" w:rsidR="00197027" w:rsidRDefault="00197027" w:rsidP="00AF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1156144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424886730"/>
          <w:docPartObj>
            <w:docPartGallery w:val="Page Numbers (Top of Page)"/>
            <w:docPartUnique/>
          </w:docPartObj>
        </w:sdtPr>
        <w:sdtEndPr/>
        <w:sdtContent>
          <w:p w14:paraId="108DA580" w14:textId="77777777" w:rsidR="00012EEE" w:rsidRPr="00AA362D" w:rsidRDefault="00012EEE" w:rsidP="00AF4E79">
            <w:pPr>
              <w:pStyle w:val="Zpat"/>
              <w:jc w:val="center"/>
            </w:pPr>
          </w:p>
          <w:p w14:paraId="2512D3E0" w14:textId="77777777" w:rsidR="00AF4E79" w:rsidRPr="00AF4E79" w:rsidRDefault="00AF4E79" w:rsidP="00AF4E79">
            <w:pPr>
              <w:pStyle w:val="Zpat"/>
              <w:jc w:val="center"/>
              <w:rPr>
                <w:sz w:val="20"/>
              </w:rPr>
            </w:pPr>
            <w:r w:rsidRPr="00AF4E79">
              <w:rPr>
                <w:sz w:val="20"/>
              </w:rPr>
              <w:t xml:space="preserve">Stránka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PAGE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5B3915">
              <w:rPr>
                <w:b/>
                <w:bCs/>
                <w:noProof/>
                <w:sz w:val="20"/>
              </w:rPr>
              <w:t>3</w:t>
            </w:r>
            <w:r w:rsidRPr="00AF4E79">
              <w:rPr>
                <w:b/>
                <w:bCs/>
                <w:sz w:val="20"/>
              </w:rPr>
              <w:fldChar w:fldCharType="end"/>
            </w:r>
            <w:r w:rsidRPr="00AF4E79">
              <w:rPr>
                <w:sz w:val="20"/>
              </w:rPr>
              <w:t xml:space="preserve"> z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NUMPAGES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5B3915">
              <w:rPr>
                <w:b/>
                <w:bCs/>
                <w:noProof/>
                <w:sz w:val="20"/>
              </w:rPr>
              <w:t>3</w:t>
            </w:r>
            <w:r w:rsidRPr="00AF4E7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47FB3" w14:textId="77777777" w:rsidR="00197027" w:rsidRDefault="00197027" w:rsidP="00AF4E79">
      <w:r>
        <w:separator/>
      </w:r>
    </w:p>
  </w:footnote>
  <w:footnote w:type="continuationSeparator" w:id="0">
    <w:p w14:paraId="6D6E3CE7" w14:textId="77777777" w:rsidR="00197027" w:rsidRDefault="00197027" w:rsidP="00AF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453" w:type="dxa"/>
      <w:tblInd w:w="-709" w:type="dxa"/>
      <w:tblLook w:val="04A0" w:firstRow="1" w:lastRow="0" w:firstColumn="1" w:lastColumn="0" w:noHBand="0" w:noVBand="1"/>
    </w:tblPr>
    <w:tblGrid>
      <w:gridCol w:w="3765"/>
      <w:gridCol w:w="6583"/>
      <w:gridCol w:w="2105"/>
    </w:tblGrid>
    <w:tr w:rsidR="00AF4E79" w:rsidRPr="005D0A91" w14:paraId="7E4CE051" w14:textId="77777777" w:rsidTr="00D36AE8">
      <w:trPr>
        <w:trHeight w:val="1417"/>
      </w:trPr>
      <w:tc>
        <w:tcPr>
          <w:tcW w:w="3765" w:type="dxa"/>
          <w:shd w:val="clear" w:color="auto" w:fill="auto"/>
        </w:tcPr>
        <w:p w14:paraId="35460C9A" w14:textId="36D3F60A" w:rsidR="00AF4E79" w:rsidRPr="005D0A91" w:rsidRDefault="008C3A03" w:rsidP="00E14057">
          <w:pPr>
            <w:tabs>
              <w:tab w:val="left" w:pos="900"/>
            </w:tabs>
            <w:ind w:left="459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AFEE6F1" wp14:editId="0EC23C41">
                <wp:extent cx="1960474" cy="760617"/>
                <wp:effectExtent l="0" t="0" r="1905" b="1905"/>
                <wp:docPr id="1" name="obrázek 1" descr="https://www.praguecitytourism.cz/file/edee/2014/06/prague-city-tourism_logo_cmyk_poziti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praguecitytourism.cz/file/edee/2014/06/prague-city-tourism_logo_cmyk_poziti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3888" cy="777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3" w:type="dxa"/>
          <w:shd w:val="clear" w:color="auto" w:fill="auto"/>
        </w:tcPr>
        <w:p w14:paraId="5B5E4330" w14:textId="31E5D58F" w:rsidR="00AF4E79" w:rsidRPr="00D36AE8" w:rsidRDefault="00D36AE8" w:rsidP="00D36AE8">
          <w:pPr>
            <w:tabs>
              <w:tab w:val="left" w:pos="900"/>
            </w:tabs>
            <w:spacing w:before="200"/>
            <w:ind w:right="-2213"/>
            <w:rPr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 xml:space="preserve">                                    </w:t>
          </w:r>
          <w:r w:rsidR="008C3A03" w:rsidRPr="00D36AE8">
            <w:rPr>
              <w:color w:val="000000"/>
              <w:sz w:val="28"/>
              <w:szCs w:val="28"/>
            </w:rPr>
            <w:t>PRAGUE CITY TOURISM, a.s.</w:t>
          </w:r>
        </w:p>
        <w:p w14:paraId="4A448112" w14:textId="141D9B89" w:rsidR="00AF4E79" w:rsidRPr="00D4140A" w:rsidRDefault="00D36AE8" w:rsidP="00AF4E79">
          <w:pPr>
            <w:tabs>
              <w:tab w:val="left" w:pos="900"/>
              <w:tab w:val="left" w:pos="4320"/>
            </w:tabs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                                             </w:t>
          </w:r>
          <w:r w:rsidR="008C3A03">
            <w:rPr>
              <w:color w:val="000000"/>
              <w:sz w:val="20"/>
            </w:rPr>
            <w:t>Arbesovo náměstí 70/4, 150 00 Praha 5 Smíchov</w:t>
          </w:r>
        </w:p>
        <w:p w14:paraId="41187A50" w14:textId="4EE492F0" w:rsidR="00AF4E79" w:rsidRPr="005D0A91" w:rsidRDefault="00D36AE8" w:rsidP="008C3A03">
          <w:pPr>
            <w:tabs>
              <w:tab w:val="left" w:pos="900"/>
            </w:tabs>
            <w:rPr>
              <w:color w:val="000000"/>
              <w:sz w:val="18"/>
            </w:rPr>
          </w:pPr>
          <w:r>
            <w:rPr>
              <w:color w:val="000000"/>
              <w:sz w:val="20"/>
            </w:rPr>
            <w:t xml:space="preserve">                                                                                                   </w:t>
          </w:r>
          <w:r w:rsidR="008C3A03">
            <w:rPr>
              <w:color w:val="000000"/>
              <w:sz w:val="20"/>
            </w:rPr>
            <w:t>IČO: 07312890</w:t>
          </w:r>
        </w:p>
      </w:tc>
      <w:tc>
        <w:tcPr>
          <w:tcW w:w="2105" w:type="dxa"/>
          <w:shd w:val="clear" w:color="auto" w:fill="auto"/>
          <w:vAlign w:val="center"/>
        </w:tcPr>
        <w:p w14:paraId="56546253" w14:textId="77777777" w:rsidR="00AF4E79" w:rsidRPr="005D0A91" w:rsidRDefault="00AF4E79" w:rsidP="00D36AE8">
          <w:pPr>
            <w:tabs>
              <w:tab w:val="left" w:pos="900"/>
            </w:tabs>
            <w:ind w:right="-108"/>
            <w:rPr>
              <w:color w:val="000000"/>
            </w:rPr>
          </w:pPr>
        </w:p>
      </w:tc>
    </w:tr>
  </w:tbl>
  <w:p w14:paraId="66467F48" w14:textId="77777777" w:rsidR="00AF4E79" w:rsidRPr="00AA362D" w:rsidRDefault="00AF4E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7C75"/>
    <w:multiLevelType w:val="hybridMultilevel"/>
    <w:tmpl w:val="551A39CE"/>
    <w:lvl w:ilvl="0" w:tplc="9410CF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4C88"/>
    <w:multiLevelType w:val="hybridMultilevel"/>
    <w:tmpl w:val="11DA3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83A38"/>
    <w:multiLevelType w:val="hybridMultilevel"/>
    <w:tmpl w:val="95DECC6C"/>
    <w:lvl w:ilvl="0" w:tplc="6C28AC6E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C2A5C"/>
    <w:multiLevelType w:val="hybridMultilevel"/>
    <w:tmpl w:val="6994B118"/>
    <w:lvl w:ilvl="0" w:tplc="EFFC5530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74A7"/>
    <w:multiLevelType w:val="multilevel"/>
    <w:tmpl w:val="86A269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B1919"/>
    <w:multiLevelType w:val="hybridMultilevel"/>
    <w:tmpl w:val="2A2C2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236FD"/>
    <w:multiLevelType w:val="hybridMultilevel"/>
    <w:tmpl w:val="98CC53C6"/>
    <w:lvl w:ilvl="0" w:tplc="CBF4F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E5906"/>
    <w:multiLevelType w:val="hybridMultilevel"/>
    <w:tmpl w:val="F28214C4"/>
    <w:lvl w:ilvl="0" w:tplc="EADC830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3126684"/>
    <w:multiLevelType w:val="hybridMultilevel"/>
    <w:tmpl w:val="86A269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81B54"/>
    <w:multiLevelType w:val="hybridMultilevel"/>
    <w:tmpl w:val="8B640432"/>
    <w:lvl w:ilvl="0" w:tplc="CD0AB49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79"/>
    <w:rsid w:val="00003070"/>
    <w:rsid w:val="0001033E"/>
    <w:rsid w:val="00012EEE"/>
    <w:rsid w:val="000133E6"/>
    <w:rsid w:val="00023C65"/>
    <w:rsid w:val="00027427"/>
    <w:rsid w:val="000276A7"/>
    <w:rsid w:val="0004722E"/>
    <w:rsid w:val="0007269F"/>
    <w:rsid w:val="00093A5F"/>
    <w:rsid w:val="000B666F"/>
    <w:rsid w:val="000B7E73"/>
    <w:rsid w:val="000C6BC0"/>
    <w:rsid w:val="000D536B"/>
    <w:rsid w:val="000D790D"/>
    <w:rsid w:val="000E03AE"/>
    <w:rsid w:val="000E2F59"/>
    <w:rsid w:val="00105CF7"/>
    <w:rsid w:val="001066DA"/>
    <w:rsid w:val="00130E05"/>
    <w:rsid w:val="00133698"/>
    <w:rsid w:val="00134355"/>
    <w:rsid w:val="00164F89"/>
    <w:rsid w:val="001776B1"/>
    <w:rsid w:val="00181D29"/>
    <w:rsid w:val="00197027"/>
    <w:rsid w:val="001A0B09"/>
    <w:rsid w:val="001E6FE8"/>
    <w:rsid w:val="00205B18"/>
    <w:rsid w:val="00280E1D"/>
    <w:rsid w:val="002B0066"/>
    <w:rsid w:val="002E732D"/>
    <w:rsid w:val="002F258E"/>
    <w:rsid w:val="002F33EB"/>
    <w:rsid w:val="0030410C"/>
    <w:rsid w:val="00314516"/>
    <w:rsid w:val="003162B4"/>
    <w:rsid w:val="003416BF"/>
    <w:rsid w:val="00355D77"/>
    <w:rsid w:val="00365765"/>
    <w:rsid w:val="003714AE"/>
    <w:rsid w:val="003809D5"/>
    <w:rsid w:val="003A310D"/>
    <w:rsid w:val="003B2605"/>
    <w:rsid w:val="003D2B69"/>
    <w:rsid w:val="003D6754"/>
    <w:rsid w:val="003E0C8A"/>
    <w:rsid w:val="00414013"/>
    <w:rsid w:val="004666F1"/>
    <w:rsid w:val="00470D51"/>
    <w:rsid w:val="00491D57"/>
    <w:rsid w:val="004933D7"/>
    <w:rsid w:val="004B6A2B"/>
    <w:rsid w:val="004C5DB6"/>
    <w:rsid w:val="004C6769"/>
    <w:rsid w:val="004C6802"/>
    <w:rsid w:val="004C71AA"/>
    <w:rsid w:val="004C7B74"/>
    <w:rsid w:val="004E3AC3"/>
    <w:rsid w:val="004F054B"/>
    <w:rsid w:val="004F4826"/>
    <w:rsid w:val="00505402"/>
    <w:rsid w:val="0051352E"/>
    <w:rsid w:val="00546239"/>
    <w:rsid w:val="005834B1"/>
    <w:rsid w:val="00594650"/>
    <w:rsid w:val="00596A37"/>
    <w:rsid w:val="005B3915"/>
    <w:rsid w:val="005B4380"/>
    <w:rsid w:val="005B6275"/>
    <w:rsid w:val="005C0E80"/>
    <w:rsid w:val="005E6F19"/>
    <w:rsid w:val="00602A13"/>
    <w:rsid w:val="00610006"/>
    <w:rsid w:val="0061085F"/>
    <w:rsid w:val="00635F31"/>
    <w:rsid w:val="00646A28"/>
    <w:rsid w:val="00675404"/>
    <w:rsid w:val="006808D6"/>
    <w:rsid w:val="006B5725"/>
    <w:rsid w:val="006B6060"/>
    <w:rsid w:val="006F6E4E"/>
    <w:rsid w:val="007547D3"/>
    <w:rsid w:val="007656A1"/>
    <w:rsid w:val="00782149"/>
    <w:rsid w:val="007C4ED6"/>
    <w:rsid w:val="007E3AA3"/>
    <w:rsid w:val="00866D90"/>
    <w:rsid w:val="00870091"/>
    <w:rsid w:val="00886FC6"/>
    <w:rsid w:val="00890C67"/>
    <w:rsid w:val="008C1F7B"/>
    <w:rsid w:val="008C3A03"/>
    <w:rsid w:val="008F62B2"/>
    <w:rsid w:val="00905687"/>
    <w:rsid w:val="0095091E"/>
    <w:rsid w:val="009559C1"/>
    <w:rsid w:val="009618D0"/>
    <w:rsid w:val="00975307"/>
    <w:rsid w:val="00991E1A"/>
    <w:rsid w:val="009A084F"/>
    <w:rsid w:val="009C5D16"/>
    <w:rsid w:val="009D684F"/>
    <w:rsid w:val="00A12AF6"/>
    <w:rsid w:val="00A36DF2"/>
    <w:rsid w:val="00A84DE0"/>
    <w:rsid w:val="00A937FC"/>
    <w:rsid w:val="00A94791"/>
    <w:rsid w:val="00AA2B1F"/>
    <w:rsid w:val="00AA362D"/>
    <w:rsid w:val="00AF4E79"/>
    <w:rsid w:val="00B05DAD"/>
    <w:rsid w:val="00B0706A"/>
    <w:rsid w:val="00B10E13"/>
    <w:rsid w:val="00B459D6"/>
    <w:rsid w:val="00B60B75"/>
    <w:rsid w:val="00B70491"/>
    <w:rsid w:val="00B75961"/>
    <w:rsid w:val="00B83A7E"/>
    <w:rsid w:val="00BA72FC"/>
    <w:rsid w:val="00BB168B"/>
    <w:rsid w:val="00BD62DD"/>
    <w:rsid w:val="00C23D78"/>
    <w:rsid w:val="00C24F10"/>
    <w:rsid w:val="00C329B4"/>
    <w:rsid w:val="00C3520C"/>
    <w:rsid w:val="00C5068D"/>
    <w:rsid w:val="00C60F82"/>
    <w:rsid w:val="00C9302C"/>
    <w:rsid w:val="00CA3B6D"/>
    <w:rsid w:val="00CA5344"/>
    <w:rsid w:val="00CE7E73"/>
    <w:rsid w:val="00CE7FDB"/>
    <w:rsid w:val="00CF19FB"/>
    <w:rsid w:val="00D03F66"/>
    <w:rsid w:val="00D048D9"/>
    <w:rsid w:val="00D1350E"/>
    <w:rsid w:val="00D36AE8"/>
    <w:rsid w:val="00D40E94"/>
    <w:rsid w:val="00D4140A"/>
    <w:rsid w:val="00D56A78"/>
    <w:rsid w:val="00D56EF2"/>
    <w:rsid w:val="00D71E3F"/>
    <w:rsid w:val="00D756E2"/>
    <w:rsid w:val="00D80AEB"/>
    <w:rsid w:val="00D92AC6"/>
    <w:rsid w:val="00D94BAF"/>
    <w:rsid w:val="00D96427"/>
    <w:rsid w:val="00DC2008"/>
    <w:rsid w:val="00DC3229"/>
    <w:rsid w:val="00DD59BD"/>
    <w:rsid w:val="00DE1917"/>
    <w:rsid w:val="00DE3F0A"/>
    <w:rsid w:val="00DE4008"/>
    <w:rsid w:val="00DF7300"/>
    <w:rsid w:val="00E012DE"/>
    <w:rsid w:val="00E05D8D"/>
    <w:rsid w:val="00E14057"/>
    <w:rsid w:val="00E43D31"/>
    <w:rsid w:val="00E80B86"/>
    <w:rsid w:val="00E822B8"/>
    <w:rsid w:val="00EA697B"/>
    <w:rsid w:val="00EB75AA"/>
    <w:rsid w:val="00EB7ACE"/>
    <w:rsid w:val="00ED7253"/>
    <w:rsid w:val="00ED7DE4"/>
    <w:rsid w:val="00EE0604"/>
    <w:rsid w:val="00F00C7D"/>
    <w:rsid w:val="00F140F1"/>
    <w:rsid w:val="00F45CB2"/>
    <w:rsid w:val="00F5017C"/>
    <w:rsid w:val="00F5396F"/>
    <w:rsid w:val="00F562B9"/>
    <w:rsid w:val="00F56D79"/>
    <w:rsid w:val="00FE1888"/>
    <w:rsid w:val="00FE420F"/>
    <w:rsid w:val="00FE6CCA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EFC484"/>
  <w15:docId w15:val="{D2FE9DAF-7334-49E2-9336-F8B66134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C329B4"/>
    <w:pPr>
      <w:keepNext/>
      <w:keepLines/>
      <w:overflowPunct w:val="0"/>
      <w:autoSpaceDE w:val="0"/>
      <w:autoSpaceDN w:val="0"/>
      <w:adjustRightInd w:val="0"/>
      <w:spacing w:line="200" w:lineRule="atLeast"/>
      <w:ind w:left="840" w:right="-360"/>
      <w:outlineLvl w:val="2"/>
    </w:pPr>
    <w:rPr>
      <w:rFonts w:ascii="Arial" w:hAnsi="Arial" w:cs="Arial"/>
      <w:spacing w:val="-6"/>
      <w:kern w:val="2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E79"/>
  </w:style>
  <w:style w:type="paragraph" w:styleId="Zpat">
    <w:name w:val="footer"/>
    <w:basedOn w:val="Normln"/>
    <w:link w:val="Zpat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E79"/>
  </w:style>
  <w:style w:type="character" w:styleId="Hypertextovodkaz">
    <w:name w:val="Hyperlink"/>
    <w:basedOn w:val="Standardnpsmoodstavce"/>
    <w:uiPriority w:val="99"/>
    <w:unhideWhenUsed/>
    <w:rsid w:val="00012EEE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C329B4"/>
    <w:rPr>
      <w:rFonts w:ascii="Arial" w:eastAsia="Times New Roman" w:hAnsi="Arial" w:cs="Arial"/>
      <w:spacing w:val="-6"/>
      <w:kern w:val="20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329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329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90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9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6060"/>
    <w:pPr>
      <w:ind w:left="720"/>
      <w:contextualSpacing/>
    </w:pPr>
  </w:style>
  <w:style w:type="character" w:customStyle="1" w:styleId="data1">
    <w:name w:val="data1"/>
    <w:basedOn w:val="Standardnpsmoodstavce"/>
    <w:rsid w:val="00610006"/>
    <w:rPr>
      <w:rFonts w:ascii="Arial" w:hAnsi="Arial" w:cs="Arial" w:hint="default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3809D5"/>
    <w:rPr>
      <w:b/>
      <w:bCs/>
    </w:rPr>
  </w:style>
  <w:style w:type="character" w:customStyle="1" w:styleId="company-address">
    <w:name w:val="company-address"/>
    <w:basedOn w:val="Standardnpsmoodstavce"/>
    <w:rsid w:val="003809D5"/>
  </w:style>
  <w:style w:type="character" w:styleId="Nevyeenzmnka">
    <w:name w:val="Unresolved Mention"/>
    <w:basedOn w:val="Standardnpsmoodstavce"/>
    <w:uiPriority w:val="99"/>
    <w:semiHidden/>
    <w:unhideWhenUsed/>
    <w:rsid w:val="00ED7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Mládková Lenka (MHMP, SLU)</dc:creator>
  <cp:lastModifiedBy>Kluchová Martina</cp:lastModifiedBy>
  <cp:revision>2</cp:revision>
  <cp:lastPrinted>2020-07-10T11:24:00Z</cp:lastPrinted>
  <dcterms:created xsi:type="dcterms:W3CDTF">2020-07-28T08:54:00Z</dcterms:created>
  <dcterms:modified xsi:type="dcterms:W3CDTF">2020-07-28T08:54:00Z</dcterms:modified>
</cp:coreProperties>
</file>