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2C1200" w:rsidRDefault="002C1200" w:rsidP="00F51C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Default="00F51C22" w:rsidP="00F51C22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F51C22" w:rsidRDefault="000D6D5B" w:rsidP="000D6D5B">
      <w:pPr>
        <w:shd w:val="clear" w:color="auto" w:fill="FFFFFF"/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rFonts w:ascii="Arial" w:hAnsi="Arial" w:cs="Arial"/>
          <w:color w:val="000000"/>
        </w:rPr>
        <w:t xml:space="preserve">IČ: </w:t>
      </w:r>
      <w:r w:rsidR="00DC7595">
        <w:rPr>
          <w:rFonts w:ascii="Arial" w:hAnsi="Arial" w:cs="Arial"/>
          <w:color w:val="000000"/>
        </w:rPr>
        <w:t>72549581</w:t>
      </w:r>
      <w:r>
        <w:rPr>
          <w:rFonts w:ascii="Arial" w:hAnsi="Arial" w:cs="Arial"/>
          <w:color w:val="000000"/>
        </w:rPr>
        <w:t xml:space="preserve">, </w:t>
      </w:r>
      <w:r>
        <w:rPr>
          <w:sz w:val="24"/>
          <w:szCs w:val="24"/>
        </w:rPr>
        <w:t xml:space="preserve">DIČ: </w:t>
      </w:r>
      <w:r w:rsidR="00DC7595">
        <w:rPr>
          <w:sz w:val="24"/>
          <w:szCs w:val="24"/>
        </w:rPr>
        <w:t>CZ</w:t>
      </w:r>
      <w:r w:rsidR="00DC7595">
        <w:rPr>
          <w:rFonts w:ascii="Arial" w:hAnsi="Arial" w:cs="Arial"/>
          <w:color w:val="000000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63371F" w:rsidRPr="0063371F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 w:rsidR="00DC4EC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0231" w:rsidRPr="004D0231">
        <w:rPr>
          <w:sz w:val="24"/>
          <w:szCs w:val="24"/>
        </w:rPr>
        <w:t xml:space="preserve">NTS </w:t>
      </w:r>
      <w:proofErr w:type="spellStart"/>
      <w:r w:rsidR="004D0231" w:rsidRPr="004D0231">
        <w:rPr>
          <w:sz w:val="24"/>
          <w:szCs w:val="24"/>
        </w:rPr>
        <w:t>Computer</w:t>
      </w:r>
      <w:proofErr w:type="spellEnd"/>
      <w:r w:rsidR="004D0231" w:rsidRPr="004D0231">
        <w:rPr>
          <w:sz w:val="24"/>
          <w:szCs w:val="24"/>
        </w:rPr>
        <w:t>, a.s.</w:t>
      </w:r>
    </w:p>
    <w:p w:rsidR="0063371F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="00DC4EC2">
        <w:rPr>
          <w:sz w:val="24"/>
          <w:szCs w:val="24"/>
        </w:rPr>
        <w:t xml:space="preserve">: </w:t>
      </w:r>
      <w:r w:rsidR="004D0231">
        <w:rPr>
          <w:sz w:val="24"/>
          <w:szCs w:val="24"/>
        </w:rPr>
        <w:t>Bezděkovská 30, 386 01 Strakonice</w:t>
      </w:r>
    </w:p>
    <w:p w:rsidR="00DC7595" w:rsidRDefault="000D6D5B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C4EC2" w:rsidRPr="00DC4EC2">
        <w:rPr>
          <w:sz w:val="24"/>
          <w:szCs w:val="24"/>
        </w:rPr>
        <w:t>2</w:t>
      </w:r>
      <w:r w:rsidR="004D0231">
        <w:rPr>
          <w:sz w:val="24"/>
          <w:szCs w:val="24"/>
        </w:rPr>
        <w:t>5180746</w:t>
      </w:r>
      <w:r>
        <w:rPr>
          <w:sz w:val="24"/>
          <w:szCs w:val="24"/>
        </w:rPr>
        <w:t xml:space="preserve">, DIČ: </w:t>
      </w:r>
      <w:r w:rsidR="00DC4EC2" w:rsidRPr="00DC4EC2">
        <w:rPr>
          <w:sz w:val="24"/>
          <w:szCs w:val="24"/>
        </w:rPr>
        <w:t>CZ</w:t>
      </w:r>
      <w:r w:rsidR="004D0231" w:rsidRPr="00DC4EC2">
        <w:rPr>
          <w:sz w:val="24"/>
          <w:szCs w:val="24"/>
        </w:rPr>
        <w:t>2</w:t>
      </w:r>
      <w:r w:rsidR="004D0231">
        <w:rPr>
          <w:sz w:val="24"/>
          <w:szCs w:val="24"/>
        </w:rPr>
        <w:t>5180746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C61A8" w:rsidRPr="00D6792F" w:rsidRDefault="0063371F" w:rsidP="00D6792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plnění je </w:t>
      </w:r>
      <w:r w:rsidR="00DC4EC2">
        <w:rPr>
          <w:sz w:val="24"/>
          <w:szCs w:val="24"/>
        </w:rPr>
        <w:t xml:space="preserve">dodávka </w:t>
      </w:r>
      <w:r w:rsidR="00D6792F">
        <w:rPr>
          <w:sz w:val="24"/>
          <w:szCs w:val="24"/>
        </w:rPr>
        <w:t>2</w:t>
      </w:r>
      <w:r w:rsidR="00D77CC1">
        <w:rPr>
          <w:sz w:val="24"/>
          <w:szCs w:val="24"/>
        </w:rPr>
        <w:t>6 ks PC (</w:t>
      </w:r>
      <w:r w:rsidR="00D77CC1" w:rsidRPr="00D77CC1">
        <w:rPr>
          <w:sz w:val="24"/>
          <w:szCs w:val="24"/>
        </w:rPr>
        <w:t>Intel i3-9100F/16GB</w:t>
      </w:r>
      <w:r w:rsidR="00695A3E">
        <w:rPr>
          <w:sz w:val="24"/>
          <w:szCs w:val="24"/>
        </w:rPr>
        <w:t xml:space="preserve"> DDR4/250GB SSD/</w:t>
      </w:r>
      <w:proofErr w:type="spellStart"/>
      <w:r w:rsidR="00695A3E">
        <w:rPr>
          <w:sz w:val="24"/>
          <w:szCs w:val="24"/>
        </w:rPr>
        <w:t>Radeon</w:t>
      </w:r>
      <w:proofErr w:type="spellEnd"/>
      <w:r w:rsidR="00695A3E">
        <w:rPr>
          <w:sz w:val="24"/>
          <w:szCs w:val="24"/>
        </w:rPr>
        <w:t xml:space="preserve"> RX580 8 GB/ATX 2.2 450 W</w:t>
      </w:r>
      <w:r w:rsidR="00D77CC1">
        <w:rPr>
          <w:sz w:val="24"/>
          <w:szCs w:val="24"/>
        </w:rPr>
        <w:t xml:space="preserve">) za cenu </w:t>
      </w:r>
      <w:r w:rsidR="00D77CC1" w:rsidRPr="00D77CC1">
        <w:rPr>
          <w:sz w:val="24"/>
          <w:szCs w:val="24"/>
        </w:rPr>
        <w:t>3</w:t>
      </w:r>
      <w:r w:rsidR="00695A3E">
        <w:rPr>
          <w:sz w:val="24"/>
          <w:szCs w:val="24"/>
        </w:rPr>
        <w:t>06.800</w:t>
      </w:r>
      <w:r w:rsidR="00D77CC1">
        <w:rPr>
          <w:sz w:val="24"/>
          <w:szCs w:val="24"/>
        </w:rPr>
        <w:t xml:space="preserve"> Kč bez DPH. </w:t>
      </w:r>
      <w:r w:rsidR="00EC62FD" w:rsidRPr="00D6792F">
        <w:rPr>
          <w:sz w:val="24"/>
          <w:szCs w:val="24"/>
        </w:rPr>
        <w:t xml:space="preserve">Termín dodání – do </w:t>
      </w:r>
      <w:r w:rsidR="00695A3E">
        <w:rPr>
          <w:sz w:val="24"/>
          <w:szCs w:val="24"/>
        </w:rPr>
        <w:t>7. 8. 2020</w:t>
      </w:r>
      <w:r w:rsidR="003D7FEF" w:rsidRPr="00D6792F">
        <w:rPr>
          <w:sz w:val="24"/>
          <w:szCs w:val="24"/>
        </w:rPr>
        <w:t>.</w:t>
      </w: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6792F" w:rsidRDefault="00D6792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C7595">
        <w:rPr>
          <w:sz w:val="24"/>
          <w:szCs w:val="24"/>
        </w:rPr>
        <w:t xml:space="preserve"> </w:t>
      </w:r>
      <w:r w:rsidR="004D0231">
        <w:rPr>
          <w:sz w:val="24"/>
          <w:szCs w:val="24"/>
        </w:rPr>
        <w:t>Petr Chum</w:t>
      </w:r>
      <w:r w:rsidR="00784C24">
        <w:rPr>
          <w:rFonts w:ascii="Arial" w:hAnsi="Arial" w:cs="Arial"/>
          <w:bCs/>
          <w:noProof/>
          <w:color w:val="000000"/>
        </w:rPr>
        <w:t>, ve Strakon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695A3E">
        <w:rPr>
          <w:rFonts w:ascii="Arial" w:hAnsi="Arial" w:cs="Arial"/>
          <w:bCs/>
          <w:noProof/>
          <w:color w:val="000000"/>
        </w:rPr>
        <w:t>23</w:t>
      </w:r>
      <w:r w:rsidR="00DC7595">
        <w:rPr>
          <w:rFonts w:ascii="Arial" w:hAnsi="Arial" w:cs="Arial"/>
          <w:bCs/>
          <w:noProof/>
          <w:color w:val="000000"/>
        </w:rPr>
        <w:t xml:space="preserve">. </w:t>
      </w:r>
      <w:r w:rsidR="00695A3E">
        <w:rPr>
          <w:rFonts w:ascii="Arial" w:hAnsi="Arial" w:cs="Arial"/>
          <w:bCs/>
          <w:noProof/>
          <w:color w:val="000000"/>
        </w:rPr>
        <w:t>7</w:t>
      </w:r>
      <w:r w:rsidR="004D0231">
        <w:rPr>
          <w:rFonts w:ascii="Arial" w:hAnsi="Arial" w:cs="Arial"/>
          <w:bCs/>
          <w:noProof/>
          <w:color w:val="000000"/>
        </w:rPr>
        <w:t>. 20</w:t>
      </w:r>
      <w:r w:rsidR="00695A3E">
        <w:rPr>
          <w:rFonts w:ascii="Arial" w:hAnsi="Arial" w:cs="Arial"/>
          <w:bCs/>
          <w:noProof/>
          <w:color w:val="000000"/>
        </w:rPr>
        <w:t>20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DC7595">
        <w:rPr>
          <w:rFonts w:ascii="Arial" w:hAnsi="Arial" w:cs="Arial"/>
          <w:bCs/>
          <w:noProof/>
          <w:color w:val="000000"/>
        </w:rPr>
        <w:t>…………………………</w:t>
      </w:r>
      <w:r w:rsidR="00784C24">
        <w:rPr>
          <w:rFonts w:ascii="Arial" w:hAnsi="Arial" w:cs="Arial"/>
          <w:bCs/>
          <w:noProof/>
          <w:color w:val="000000"/>
        </w:rPr>
        <w:t>……………………...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Pr="00CA2FB8" w:rsidRDefault="00D6792F" w:rsidP="00CA2FB8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 w:rsidRPr="00CA2FB8">
        <w:rPr>
          <w:rFonts w:ascii="Arial" w:hAnsi="Arial" w:cs="Arial"/>
          <w:bCs/>
          <w:noProof/>
          <w:color w:val="000000"/>
        </w:rPr>
        <w:t>Za dodavatele – ing. Tomáš Hub</w:t>
      </w:r>
      <w:r w:rsidR="004C27AE" w:rsidRPr="00CA2FB8">
        <w:rPr>
          <w:rFonts w:ascii="Arial" w:hAnsi="Arial" w:cs="Arial"/>
          <w:bCs/>
          <w:noProof/>
          <w:color w:val="000000"/>
        </w:rPr>
        <w:t xml:space="preserve"> ve Strakonicích</w:t>
      </w:r>
      <w:r w:rsidR="003876C8" w:rsidRPr="00CA2FB8">
        <w:rPr>
          <w:rFonts w:ascii="Arial" w:hAnsi="Arial" w:cs="Arial"/>
          <w:bCs/>
          <w:noProof/>
          <w:color w:val="000000"/>
        </w:rPr>
        <w:t xml:space="preserve"> </w:t>
      </w:r>
      <w:r w:rsidR="00695A3E">
        <w:rPr>
          <w:rFonts w:ascii="Arial" w:hAnsi="Arial" w:cs="Arial"/>
          <w:bCs/>
          <w:noProof/>
          <w:color w:val="000000"/>
        </w:rPr>
        <w:t xml:space="preserve">23. 7. 2020 </w:t>
      </w:r>
      <w:r w:rsidR="00DC7595" w:rsidRPr="00CA2FB8">
        <w:rPr>
          <w:rFonts w:ascii="Arial" w:hAnsi="Arial" w:cs="Arial"/>
          <w:bCs/>
          <w:noProof/>
          <w:color w:val="000000"/>
        </w:rPr>
        <w:t>……………</w:t>
      </w:r>
      <w:r w:rsidR="00FC5F88" w:rsidRPr="00CA2FB8">
        <w:rPr>
          <w:rFonts w:ascii="Arial" w:hAnsi="Arial" w:cs="Arial"/>
          <w:bCs/>
          <w:noProof/>
          <w:color w:val="000000"/>
        </w:rPr>
        <w:t>………..</w:t>
      </w:r>
      <w:r w:rsidR="00DC7595" w:rsidRPr="00CA2FB8">
        <w:rPr>
          <w:rFonts w:ascii="Arial" w:hAnsi="Arial" w:cs="Arial"/>
          <w:bCs/>
          <w:noProof/>
          <w:color w:val="000000"/>
        </w:rPr>
        <w:t>…</w:t>
      </w:r>
      <w:r w:rsidRPr="00CA2FB8">
        <w:rPr>
          <w:rFonts w:ascii="Arial" w:hAnsi="Arial" w:cs="Arial"/>
          <w:bCs/>
          <w:noProof/>
          <w:color w:val="000000"/>
        </w:rPr>
        <w:t>……</w:t>
      </w:r>
      <w:r w:rsidR="00CA2FB8">
        <w:rPr>
          <w:rFonts w:ascii="Arial" w:hAnsi="Arial" w:cs="Arial"/>
          <w:bCs/>
          <w:noProof/>
          <w:color w:val="000000"/>
        </w:rPr>
        <w:t>……………</w:t>
      </w:r>
      <w:r w:rsidR="00DC7595" w:rsidRPr="00CA2FB8">
        <w:rPr>
          <w:rFonts w:ascii="Arial" w:hAnsi="Arial" w:cs="Arial"/>
          <w:bCs/>
          <w:noProof/>
          <w:color w:val="000000"/>
        </w:rPr>
        <w:t>…</w:t>
      </w:r>
      <w:r w:rsidRPr="00CA2FB8">
        <w:rPr>
          <w:rFonts w:ascii="Arial" w:hAnsi="Arial" w:cs="Arial"/>
          <w:bCs/>
          <w:noProof/>
          <w:color w:val="000000"/>
        </w:rPr>
        <w:t>…</w:t>
      </w:r>
    </w:p>
    <w:p w:rsidR="00776E32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2FB8" w:rsidRDefault="00CA2FB8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D77CC1" w:rsidRDefault="00D77CC1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D77CC1" w:rsidRDefault="00D77CC1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4C27AE" w:rsidRPr="0063371F" w:rsidRDefault="00D6792F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577F29">
        <w:rPr>
          <w:b/>
          <w:sz w:val="24"/>
          <w:szCs w:val="24"/>
        </w:rPr>
        <w:t xml:space="preserve">Tato objednávka </w:t>
      </w:r>
      <w:r>
        <w:rPr>
          <w:b/>
          <w:sz w:val="24"/>
          <w:szCs w:val="24"/>
        </w:rPr>
        <w:t>je účinná datem zveřejnění v Registr</w:t>
      </w:r>
      <w:r w:rsidRPr="00577F29">
        <w:rPr>
          <w:b/>
          <w:sz w:val="24"/>
          <w:szCs w:val="24"/>
        </w:rPr>
        <w:t>u smluv.</w:t>
      </w:r>
    </w:p>
    <w:p w:rsidR="003876C8" w:rsidRDefault="003876C8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4C24" w:rsidRPr="00E31541" w:rsidRDefault="00784C24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0D6D5B">
      <w:headerReference w:type="default" r:id="rId7"/>
      <w:footerReference w:type="default" r:id="rId8"/>
      <w:pgSz w:w="11906" w:h="16838"/>
      <w:pgMar w:top="1417" w:right="991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46" w:rsidRDefault="009C6546">
      <w:r>
        <w:separator/>
      </w:r>
    </w:p>
  </w:endnote>
  <w:endnote w:type="continuationSeparator" w:id="0">
    <w:p w:rsidR="009C6546" w:rsidRDefault="009C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46" w:rsidRDefault="009C6546">
      <w:r>
        <w:separator/>
      </w:r>
    </w:p>
  </w:footnote>
  <w:footnote w:type="continuationSeparator" w:id="0">
    <w:p w:rsidR="009C6546" w:rsidRDefault="009C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E36"/>
    <w:multiLevelType w:val="hybridMultilevel"/>
    <w:tmpl w:val="47B8B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D6D5B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C1200"/>
    <w:rsid w:val="002C6642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4837"/>
    <w:rsid w:val="004161C6"/>
    <w:rsid w:val="0043151D"/>
    <w:rsid w:val="0043677D"/>
    <w:rsid w:val="004672D7"/>
    <w:rsid w:val="004756B1"/>
    <w:rsid w:val="004817AF"/>
    <w:rsid w:val="00481824"/>
    <w:rsid w:val="00482B8C"/>
    <w:rsid w:val="004B19BF"/>
    <w:rsid w:val="004B214F"/>
    <w:rsid w:val="004B6A0D"/>
    <w:rsid w:val="004C27AE"/>
    <w:rsid w:val="004C4E45"/>
    <w:rsid w:val="004D0231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52E9B"/>
    <w:rsid w:val="00575C5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95A3E"/>
    <w:rsid w:val="006A1C17"/>
    <w:rsid w:val="006A5E8C"/>
    <w:rsid w:val="006D5E1D"/>
    <w:rsid w:val="006D60E6"/>
    <w:rsid w:val="006D6510"/>
    <w:rsid w:val="006E2556"/>
    <w:rsid w:val="006E2D8F"/>
    <w:rsid w:val="006F2921"/>
    <w:rsid w:val="00701BA3"/>
    <w:rsid w:val="00714936"/>
    <w:rsid w:val="00742BDB"/>
    <w:rsid w:val="0074399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36A56"/>
    <w:rsid w:val="00942799"/>
    <w:rsid w:val="009642AD"/>
    <w:rsid w:val="00972B2C"/>
    <w:rsid w:val="00982DC8"/>
    <w:rsid w:val="00986FC9"/>
    <w:rsid w:val="00992A4D"/>
    <w:rsid w:val="00994239"/>
    <w:rsid w:val="0099716A"/>
    <w:rsid w:val="009B19ED"/>
    <w:rsid w:val="009C6546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0ABA"/>
    <w:rsid w:val="00AA3C95"/>
    <w:rsid w:val="00AA6A6F"/>
    <w:rsid w:val="00AB5294"/>
    <w:rsid w:val="00AD30CC"/>
    <w:rsid w:val="00B00E9E"/>
    <w:rsid w:val="00B0784C"/>
    <w:rsid w:val="00B11319"/>
    <w:rsid w:val="00B1720D"/>
    <w:rsid w:val="00B33A94"/>
    <w:rsid w:val="00B51C2D"/>
    <w:rsid w:val="00B55B97"/>
    <w:rsid w:val="00B5792B"/>
    <w:rsid w:val="00B7597E"/>
    <w:rsid w:val="00B77450"/>
    <w:rsid w:val="00BC1158"/>
    <w:rsid w:val="00BC26BC"/>
    <w:rsid w:val="00BD3F32"/>
    <w:rsid w:val="00BD5297"/>
    <w:rsid w:val="00C0649D"/>
    <w:rsid w:val="00C14679"/>
    <w:rsid w:val="00C14FD0"/>
    <w:rsid w:val="00C42B87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337D"/>
    <w:rsid w:val="00C760D0"/>
    <w:rsid w:val="00C820C9"/>
    <w:rsid w:val="00C91DB6"/>
    <w:rsid w:val="00C957B3"/>
    <w:rsid w:val="00CA2AC8"/>
    <w:rsid w:val="00CA2FB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14F1C"/>
    <w:rsid w:val="00D233C0"/>
    <w:rsid w:val="00D350C8"/>
    <w:rsid w:val="00D509D3"/>
    <w:rsid w:val="00D5739F"/>
    <w:rsid w:val="00D612C8"/>
    <w:rsid w:val="00D63E46"/>
    <w:rsid w:val="00D651CC"/>
    <w:rsid w:val="00D6792F"/>
    <w:rsid w:val="00D7252E"/>
    <w:rsid w:val="00D77CC1"/>
    <w:rsid w:val="00D83E2A"/>
    <w:rsid w:val="00D97925"/>
    <w:rsid w:val="00DC4EC2"/>
    <w:rsid w:val="00DC7595"/>
    <w:rsid w:val="00DE0018"/>
    <w:rsid w:val="00DE0737"/>
    <w:rsid w:val="00DE5179"/>
    <w:rsid w:val="00DF43C3"/>
    <w:rsid w:val="00DF715F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B03FA"/>
    <w:rsid w:val="00EC4DFC"/>
    <w:rsid w:val="00EC62FD"/>
    <w:rsid w:val="00ED3927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2</cp:revision>
  <cp:lastPrinted>2019-01-16T09:42:00Z</cp:lastPrinted>
  <dcterms:created xsi:type="dcterms:W3CDTF">2020-07-27T06:25:00Z</dcterms:created>
  <dcterms:modified xsi:type="dcterms:W3CDTF">2020-07-27T06:25:00Z</dcterms:modified>
</cp:coreProperties>
</file>