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232F69BF" w:rsidR="007C0642" w:rsidRPr="007B4C03" w:rsidRDefault="003B42E8" w:rsidP="007B4C03">
      <w:pPr>
        <w:jc w:val="right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7B4C03" w:rsidRPr="007B4C03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KK01373/2020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02E63CEC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EB3EF8">
        <w:rPr>
          <w:rFonts w:ascii="Times New Roman" w:eastAsia="Times New Roman" w:hAnsi="Times New Roman"/>
          <w:lang w:eastAsia="cs-CZ"/>
        </w:rPr>
        <w:t>Ing. Karel Jakobec, člen Rady Karlovarského kraje</w:t>
      </w:r>
    </w:p>
    <w:p w14:paraId="7ADE8D8B" w14:textId="7966CF33" w:rsidR="003B42E8" w:rsidRPr="0096502F" w:rsidRDefault="003B42E8" w:rsidP="00EB3EF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690C6F">
        <w:rPr>
          <w:rFonts w:ascii="Times New Roman" w:eastAsia="Times New Roman" w:hAnsi="Times New Roman"/>
          <w:lang w:eastAsia="cs-CZ"/>
        </w:rPr>
        <w:t>XXXXX</w:t>
      </w:r>
    </w:p>
    <w:p w14:paraId="3E50511F" w14:textId="44107BE6" w:rsidR="000201A9" w:rsidRPr="0096502F" w:rsidRDefault="000201A9" w:rsidP="00D15BBC">
      <w:pPr>
        <w:spacing w:after="0" w:line="240" w:lineRule="auto"/>
        <w:ind w:left="1416" w:firstLine="708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EB3EF8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690C6F">
        <w:rPr>
          <w:rFonts w:ascii="Times New Roman" w:eastAsia="Times New Roman" w:hAnsi="Times New Roman"/>
          <w:lang w:eastAsia="cs-CZ"/>
        </w:rPr>
        <w:t>XXXXX</w:t>
      </w:r>
    </w:p>
    <w:p w14:paraId="747D6C41" w14:textId="6E1467D1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1E9BFAEB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Administrující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EB3EF8">
        <w:rPr>
          <w:rFonts w:ascii="Times New Roman" w:eastAsia="Times New Roman" w:hAnsi="Times New Roman"/>
          <w:lang w:eastAsia="cs-CZ"/>
        </w:rPr>
        <w:t xml:space="preserve"> životního prostředí a zemědělství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524B61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3D3F158" w14:textId="77777777" w:rsidR="00524B61" w:rsidRPr="00524B61" w:rsidRDefault="00524B61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 w:rsidRPr="00524B61">
        <w:rPr>
          <w:rFonts w:ascii="Times New Roman" w:eastAsia="Times New Roman" w:hAnsi="Times New Roman"/>
          <w:b/>
          <w:bCs/>
          <w:lang w:eastAsia="cs-CZ"/>
        </w:rPr>
        <w:t>Město Aš</w:t>
      </w:r>
    </w:p>
    <w:p w14:paraId="5436B3C8" w14:textId="0761857E" w:rsidR="00602229" w:rsidRPr="00524B61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524B61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524B61">
        <w:rPr>
          <w:rFonts w:ascii="Times New Roman" w:eastAsia="Times New Roman" w:hAnsi="Times New Roman"/>
          <w:bCs/>
          <w:lang w:eastAsia="cs-CZ"/>
        </w:rPr>
        <w:t>:</w:t>
      </w:r>
      <w:r w:rsidR="00602229" w:rsidRPr="00524B61">
        <w:rPr>
          <w:rFonts w:ascii="Times New Roman" w:eastAsia="Times New Roman" w:hAnsi="Times New Roman"/>
          <w:bCs/>
          <w:lang w:eastAsia="cs-CZ"/>
        </w:rPr>
        <w:tab/>
      </w:r>
      <w:r w:rsidR="00524B61" w:rsidRPr="00524B61">
        <w:rPr>
          <w:rFonts w:ascii="Times New Roman" w:eastAsia="Times New Roman" w:hAnsi="Times New Roman"/>
          <w:bCs/>
          <w:lang w:eastAsia="cs-CZ"/>
        </w:rPr>
        <w:t>Kamenná 473/52, 352 01 Aš</w:t>
      </w:r>
    </w:p>
    <w:p w14:paraId="519BECAD" w14:textId="2AB4A1CC" w:rsidR="009D5AFF" w:rsidRPr="00524B61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524B61">
        <w:rPr>
          <w:rFonts w:ascii="Times New Roman" w:eastAsia="Times New Roman" w:hAnsi="Times New Roman"/>
          <w:bCs/>
          <w:lang w:eastAsia="cs-CZ"/>
        </w:rPr>
        <w:t>Identifikační číslo:</w:t>
      </w:r>
      <w:r w:rsidRPr="00524B61">
        <w:rPr>
          <w:rFonts w:ascii="Times New Roman" w:eastAsia="Times New Roman" w:hAnsi="Times New Roman"/>
          <w:bCs/>
          <w:lang w:eastAsia="cs-CZ"/>
        </w:rPr>
        <w:tab/>
      </w:r>
      <w:r w:rsidR="00524B61" w:rsidRPr="00524B61">
        <w:rPr>
          <w:rFonts w:ascii="Times New Roman" w:eastAsia="Times New Roman" w:hAnsi="Times New Roman"/>
          <w:bCs/>
          <w:lang w:eastAsia="cs-CZ"/>
        </w:rPr>
        <w:t>00253901</w:t>
      </w:r>
    </w:p>
    <w:p w14:paraId="65D38DB3" w14:textId="3594500D" w:rsidR="009D5AFF" w:rsidRPr="00524B61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524B61">
        <w:rPr>
          <w:rFonts w:ascii="Times New Roman" w:eastAsia="Times New Roman" w:hAnsi="Times New Roman"/>
          <w:bCs/>
          <w:lang w:eastAsia="cs-CZ"/>
        </w:rPr>
        <w:t>DIČ:</w:t>
      </w:r>
      <w:r w:rsidRPr="00524B61">
        <w:rPr>
          <w:rFonts w:ascii="Times New Roman" w:eastAsia="Times New Roman" w:hAnsi="Times New Roman"/>
          <w:bCs/>
          <w:lang w:eastAsia="cs-CZ"/>
        </w:rPr>
        <w:tab/>
      </w:r>
      <w:r w:rsidR="00524B61" w:rsidRPr="00524B61">
        <w:rPr>
          <w:rFonts w:ascii="Times New Roman" w:eastAsia="Times New Roman" w:hAnsi="Times New Roman"/>
          <w:bCs/>
          <w:lang w:eastAsia="cs-CZ"/>
        </w:rPr>
        <w:t>CZ00253901</w:t>
      </w:r>
    </w:p>
    <w:p w14:paraId="7FEFF898" w14:textId="4CFCA132" w:rsidR="009D5AFF" w:rsidRPr="00524B61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524B61">
        <w:rPr>
          <w:rFonts w:ascii="Times New Roman" w:eastAsia="Times New Roman" w:hAnsi="Times New Roman"/>
          <w:bCs/>
          <w:lang w:eastAsia="cs-CZ"/>
        </w:rPr>
        <w:t>Právní forma:</w:t>
      </w:r>
      <w:r w:rsidRPr="00524B61">
        <w:rPr>
          <w:rFonts w:ascii="Times New Roman" w:eastAsia="Times New Roman" w:hAnsi="Times New Roman"/>
          <w:bCs/>
          <w:lang w:eastAsia="cs-CZ"/>
        </w:rPr>
        <w:tab/>
      </w:r>
      <w:r w:rsidR="00524B61" w:rsidRPr="00524B61">
        <w:rPr>
          <w:rFonts w:ascii="Times New Roman" w:eastAsia="Times New Roman" w:hAnsi="Times New Roman"/>
          <w:bCs/>
          <w:lang w:eastAsia="cs-CZ"/>
        </w:rPr>
        <w:t>obec</w:t>
      </w:r>
    </w:p>
    <w:p w14:paraId="3420E6FD" w14:textId="5F4583D4" w:rsidR="009D5AFF" w:rsidRPr="00524B61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524B61">
        <w:rPr>
          <w:rFonts w:ascii="Times New Roman" w:eastAsia="Times New Roman" w:hAnsi="Times New Roman"/>
          <w:lang w:eastAsia="cs-CZ"/>
        </w:rPr>
        <w:t>Zastoupený:</w:t>
      </w:r>
      <w:r w:rsidRPr="00524B61">
        <w:rPr>
          <w:rFonts w:ascii="Times New Roman" w:eastAsia="Times New Roman" w:hAnsi="Times New Roman"/>
          <w:lang w:eastAsia="cs-CZ"/>
        </w:rPr>
        <w:tab/>
      </w:r>
      <w:r w:rsidR="00524B61" w:rsidRPr="00524B61">
        <w:rPr>
          <w:rFonts w:ascii="Times New Roman" w:eastAsia="Times New Roman" w:hAnsi="Times New Roman"/>
          <w:lang w:eastAsia="cs-CZ"/>
        </w:rPr>
        <w:t>Mgr. Dalibor Blažek</w:t>
      </w:r>
    </w:p>
    <w:p w14:paraId="6D4A56D8" w14:textId="0753EFC7" w:rsidR="009D5AFF" w:rsidRPr="00524B61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524B61">
        <w:rPr>
          <w:rFonts w:ascii="Times New Roman" w:eastAsia="Arial Unicode MS" w:hAnsi="Times New Roman"/>
          <w:lang w:eastAsia="cs-CZ"/>
        </w:rPr>
        <w:t>Reg</w:t>
      </w:r>
      <w:r w:rsidR="00524B61" w:rsidRPr="00524B61">
        <w:rPr>
          <w:rFonts w:ascii="Times New Roman" w:eastAsia="Arial Unicode MS" w:hAnsi="Times New Roman"/>
          <w:lang w:eastAsia="cs-CZ"/>
        </w:rPr>
        <w:t xml:space="preserve">istrace ve veřejném rejstříku: - </w:t>
      </w:r>
    </w:p>
    <w:p w14:paraId="57F27BA0" w14:textId="5B454E7F" w:rsidR="009D5AFF" w:rsidRPr="00524B61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524B61">
        <w:rPr>
          <w:rFonts w:ascii="Times New Roman" w:eastAsia="Times New Roman" w:hAnsi="Times New Roman"/>
          <w:lang w:eastAsia="cs-CZ"/>
        </w:rPr>
        <w:t>Bankovní spojení:</w:t>
      </w:r>
      <w:r w:rsidRPr="00524B61">
        <w:rPr>
          <w:rFonts w:ascii="Times New Roman" w:eastAsia="Times New Roman" w:hAnsi="Times New Roman"/>
          <w:lang w:eastAsia="cs-CZ"/>
        </w:rPr>
        <w:tab/>
      </w:r>
      <w:r w:rsidR="00690C6F">
        <w:rPr>
          <w:rFonts w:ascii="Times New Roman" w:eastAsia="Times New Roman" w:hAnsi="Times New Roman"/>
          <w:lang w:eastAsia="cs-CZ"/>
        </w:rPr>
        <w:t>XXXXX</w:t>
      </w:r>
    </w:p>
    <w:p w14:paraId="0C7D9D58" w14:textId="39326A4C" w:rsidR="009D5AFF" w:rsidRPr="00524B61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24B61">
        <w:rPr>
          <w:rFonts w:ascii="Times New Roman" w:eastAsia="Times New Roman" w:hAnsi="Times New Roman"/>
          <w:lang w:eastAsia="cs-CZ"/>
        </w:rPr>
        <w:tab/>
        <w:t>č</w:t>
      </w:r>
      <w:r w:rsidR="009D5AFF" w:rsidRPr="00524B61">
        <w:rPr>
          <w:rFonts w:ascii="Times New Roman" w:eastAsia="Times New Roman" w:hAnsi="Times New Roman"/>
          <w:lang w:eastAsia="cs-CZ"/>
        </w:rPr>
        <w:t>íslo účtu:</w:t>
      </w:r>
      <w:r w:rsidR="009D5AFF" w:rsidRPr="00524B61">
        <w:rPr>
          <w:rFonts w:ascii="Times New Roman" w:eastAsia="Times New Roman" w:hAnsi="Times New Roman"/>
          <w:lang w:eastAsia="cs-CZ"/>
        </w:rPr>
        <w:tab/>
      </w:r>
      <w:r w:rsidR="00690C6F">
        <w:rPr>
          <w:rFonts w:ascii="Times New Roman" w:eastAsia="Times New Roman" w:hAnsi="Times New Roman"/>
          <w:lang w:eastAsia="cs-CZ"/>
        </w:rPr>
        <w:t>XXXXX</w:t>
      </w:r>
    </w:p>
    <w:p w14:paraId="015483C0" w14:textId="77777777" w:rsidR="00690C6F" w:rsidRDefault="009D5AFF" w:rsidP="00690C6F">
      <w:pPr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690C6F">
        <w:rPr>
          <w:rFonts w:ascii="Times New Roman" w:eastAsia="Times New Roman" w:hAnsi="Times New Roman"/>
          <w:lang w:eastAsia="cs-CZ"/>
        </w:rPr>
        <w:t>XXXXX</w:t>
      </w:r>
    </w:p>
    <w:p w14:paraId="3C7FD6BD" w14:textId="027FF131" w:rsidR="0092610B" w:rsidRPr="00524B61" w:rsidRDefault="00524B61" w:rsidP="00690C6F">
      <w:pPr>
        <w:rPr>
          <w:rFonts w:ascii="Times New Roman" w:eastAsia="Times New Roman" w:hAnsi="Times New Roman"/>
          <w:lang w:eastAsia="cs-CZ"/>
        </w:rPr>
      </w:pPr>
      <w:r w:rsidRPr="00524B61">
        <w:rPr>
          <w:rFonts w:ascii="Times New Roman" w:eastAsia="Times New Roman" w:hAnsi="Times New Roman"/>
          <w:lang w:eastAsia="cs-CZ"/>
        </w:rPr>
        <w:t>Nebude uplatňovat odpočet DPH.</w:t>
      </w:r>
    </w:p>
    <w:p w14:paraId="613996BD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112CF3EA" w14:textId="1433E936" w:rsidR="007E2CA6" w:rsidRDefault="007E2CA6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„příjemce“)</w:t>
      </w:r>
    </w:p>
    <w:p w14:paraId="4A437C13" w14:textId="21DF5E2F" w:rsidR="007E2CA6" w:rsidRDefault="007434E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3553B136" w14:textId="7A668684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498C03E8" w14:textId="462282AD" w:rsidR="00E22F7A" w:rsidRDefault="0014413C" w:rsidP="005672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kraje </w:t>
      </w:r>
      <w:r w:rsidR="008373B8" w:rsidRPr="00337319">
        <w:rPr>
          <w:rFonts w:ascii="Times New Roman" w:eastAsia="Arial Unicode MS" w:hAnsi="Times New Roman"/>
          <w:lang w:eastAsia="cs-CZ"/>
        </w:rPr>
        <w:t>na likvidaci invazních druhů rostlin v Karlovarském kraji</w:t>
      </w:r>
      <w:r w:rsidR="00E22F7A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34FBEF74" w14:textId="77777777" w:rsidR="00EF5386" w:rsidRPr="00524B61" w:rsidRDefault="00EF5386" w:rsidP="00EF5386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74105E73" w14:textId="401E0F5B" w:rsidR="002415E5" w:rsidRPr="00EF5386" w:rsidRDefault="0014413C" w:rsidP="002415E5">
      <w:pPr>
        <w:pStyle w:val="Normlnweb"/>
        <w:numPr>
          <w:ilvl w:val="0"/>
          <w:numId w:val="9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5C3FE435" w14:textId="4D04AB9C" w:rsidR="00EF5386" w:rsidRPr="00282771" w:rsidRDefault="00EF5386" w:rsidP="00EF5386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96502F" w:rsidRDefault="00ED646C" w:rsidP="00CF03EA">
      <w:pPr>
        <w:pStyle w:val="Normlnweb"/>
        <w:numPr>
          <w:ilvl w:val="0"/>
          <w:numId w:val="9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0008639C" w14:textId="470A8360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EB3EF8" w:rsidRPr="00EB3EF8">
        <w:rPr>
          <w:sz w:val="22"/>
          <w:szCs w:val="22"/>
        </w:rPr>
        <w:t>2020</w:t>
      </w:r>
    </w:p>
    <w:p w14:paraId="37F411C7" w14:textId="6C84D583" w:rsidR="00ED646C" w:rsidRPr="00524B61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524B61" w:rsidRPr="00524B61">
        <w:rPr>
          <w:sz w:val="22"/>
          <w:szCs w:val="22"/>
        </w:rPr>
        <w:t>43 530 Kč vč. DPH</w:t>
      </w:r>
    </w:p>
    <w:p w14:paraId="4D687BB9" w14:textId="1BA2B4C6" w:rsidR="002415E5" w:rsidRPr="00524B61" w:rsidRDefault="002415E5" w:rsidP="002415E5">
      <w:pPr>
        <w:pStyle w:val="Normlnweb"/>
        <w:ind w:left="426"/>
        <w:jc w:val="both"/>
        <w:rPr>
          <w:sz w:val="22"/>
          <w:szCs w:val="22"/>
        </w:rPr>
      </w:pPr>
      <w:r w:rsidRPr="00524B61">
        <w:rPr>
          <w:sz w:val="22"/>
          <w:szCs w:val="22"/>
        </w:rPr>
        <w:tab/>
        <w:t xml:space="preserve">(Slovy: </w:t>
      </w:r>
      <w:r w:rsidR="00524B61" w:rsidRPr="00524B61">
        <w:rPr>
          <w:sz w:val="22"/>
          <w:szCs w:val="22"/>
        </w:rPr>
        <w:t>čtyřicet tři tisíc pět set třicet korun českých</w:t>
      </w:r>
      <w:r w:rsidRPr="00524B61">
        <w:rPr>
          <w:sz w:val="22"/>
          <w:szCs w:val="22"/>
        </w:rPr>
        <w:t>)</w:t>
      </w:r>
    </w:p>
    <w:p w14:paraId="235AB2D2" w14:textId="0D9398AA" w:rsidR="008373B8" w:rsidRPr="00524B61" w:rsidRDefault="008373B8" w:rsidP="008373B8">
      <w:pPr>
        <w:pStyle w:val="Normlnweb"/>
        <w:ind w:left="426"/>
        <w:jc w:val="both"/>
        <w:rPr>
          <w:sz w:val="22"/>
          <w:szCs w:val="22"/>
          <w:vertAlign w:val="superscript"/>
        </w:rPr>
      </w:pPr>
      <w:r w:rsidRPr="00524B61">
        <w:rPr>
          <w:sz w:val="22"/>
          <w:szCs w:val="22"/>
        </w:rPr>
        <w:t>Dotace se poskytuje na plochu likvidace:</w:t>
      </w:r>
      <w:r w:rsidRPr="00524B61">
        <w:rPr>
          <w:sz w:val="22"/>
          <w:szCs w:val="22"/>
        </w:rPr>
        <w:tab/>
      </w:r>
      <w:r w:rsidRPr="00524B61">
        <w:rPr>
          <w:sz w:val="22"/>
          <w:szCs w:val="22"/>
        </w:rPr>
        <w:tab/>
      </w:r>
      <w:r w:rsidRPr="00524B61">
        <w:rPr>
          <w:sz w:val="22"/>
          <w:szCs w:val="22"/>
        </w:rPr>
        <w:tab/>
      </w:r>
      <w:r w:rsidR="00524B61" w:rsidRPr="00524B61">
        <w:rPr>
          <w:sz w:val="22"/>
          <w:szCs w:val="22"/>
        </w:rPr>
        <w:t xml:space="preserve">29 020 </w:t>
      </w:r>
      <w:r w:rsidRPr="00524B61">
        <w:rPr>
          <w:sz w:val="22"/>
          <w:szCs w:val="22"/>
        </w:rPr>
        <w:t>m</w:t>
      </w:r>
      <w:r w:rsidRPr="00524B61">
        <w:rPr>
          <w:sz w:val="22"/>
          <w:szCs w:val="22"/>
          <w:vertAlign w:val="superscript"/>
        </w:rPr>
        <w:t>2</w:t>
      </w:r>
    </w:p>
    <w:p w14:paraId="11D44D5A" w14:textId="1ED8BA12" w:rsidR="00ED646C" w:rsidRPr="00524B61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524B61">
        <w:rPr>
          <w:sz w:val="22"/>
          <w:szCs w:val="22"/>
        </w:rPr>
        <w:t>Dotace se poskytuje na účel:</w:t>
      </w:r>
      <w:r w:rsidR="002415E5" w:rsidRPr="00524B61">
        <w:rPr>
          <w:sz w:val="22"/>
          <w:szCs w:val="22"/>
        </w:rPr>
        <w:tab/>
      </w:r>
      <w:r w:rsidR="002415E5" w:rsidRPr="00524B61">
        <w:rPr>
          <w:sz w:val="22"/>
          <w:szCs w:val="22"/>
        </w:rPr>
        <w:tab/>
      </w:r>
      <w:r w:rsidR="002415E5" w:rsidRPr="00524B61">
        <w:rPr>
          <w:sz w:val="22"/>
          <w:szCs w:val="22"/>
        </w:rPr>
        <w:tab/>
      </w:r>
      <w:r w:rsidR="002415E5" w:rsidRPr="00524B61">
        <w:rPr>
          <w:sz w:val="22"/>
          <w:szCs w:val="22"/>
        </w:rPr>
        <w:tab/>
      </w:r>
      <w:r w:rsidR="008373B8" w:rsidRPr="00524B61">
        <w:rPr>
          <w:sz w:val="22"/>
          <w:szCs w:val="22"/>
        </w:rPr>
        <w:t>likvidace invazních druhů rostlin</w:t>
      </w:r>
    </w:p>
    <w:p w14:paraId="554D98D5" w14:textId="067856D6" w:rsidR="00ED646C" w:rsidRPr="00524B61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524B61">
        <w:rPr>
          <w:sz w:val="22"/>
          <w:szCs w:val="22"/>
        </w:rPr>
        <w:t xml:space="preserve">Platba </w:t>
      </w:r>
      <w:r w:rsidR="002415E5" w:rsidRPr="00524B61">
        <w:rPr>
          <w:sz w:val="22"/>
          <w:szCs w:val="22"/>
        </w:rPr>
        <w:t>dotace bude opatřena variabilním symbolem:</w:t>
      </w:r>
      <w:r w:rsidR="002415E5" w:rsidRPr="00524B61">
        <w:rPr>
          <w:sz w:val="22"/>
          <w:szCs w:val="22"/>
        </w:rPr>
        <w:tab/>
      </w:r>
      <w:r w:rsidR="00690C6F">
        <w:t>XXXXX</w:t>
      </w: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9FF4FCB" w14:textId="39A0F471" w:rsidR="00A97803" w:rsidRPr="00325386" w:rsidRDefault="0014413C" w:rsidP="00325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22A4C303" w14:textId="55556656" w:rsidR="00A97803" w:rsidRPr="00C439A1" w:rsidRDefault="00A97803" w:rsidP="00CF03E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Pr="0099628E">
        <w:rPr>
          <w:rFonts w:ascii="Times New Roman" w:eastAsia="Arial Unicode MS" w:hAnsi="Times New Roman"/>
          <w:lang w:eastAsia="cs-CZ"/>
        </w:rPr>
        <w:t xml:space="preserve">do </w:t>
      </w:r>
      <w:r w:rsidR="0099628E" w:rsidRPr="0099628E">
        <w:rPr>
          <w:rFonts w:ascii="Times New Roman" w:eastAsia="Arial Unicode MS" w:hAnsi="Times New Roman"/>
          <w:lang w:eastAsia="cs-CZ"/>
        </w:rPr>
        <w:t>60</w:t>
      </w:r>
      <w:r w:rsidRPr="0099628E">
        <w:rPr>
          <w:rFonts w:ascii="Times New Roman" w:eastAsia="Arial Unicode MS" w:hAnsi="Times New Roman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 xml:space="preserve">pracovních dnů </w:t>
      </w:r>
      <w:r>
        <w:rPr>
          <w:rFonts w:ascii="Times New Roman" w:eastAsia="Arial Unicode MS" w:hAnsi="Times New Roman"/>
          <w:lang w:eastAsia="cs-CZ"/>
        </w:rPr>
        <w:t>ode dne doručení řádného vyúčtování dotace nebo žádosti o platbu</w:t>
      </w:r>
      <w:r w:rsidRPr="0096502F">
        <w:rPr>
          <w:rFonts w:ascii="Times New Roman" w:eastAsia="Arial Unicode MS" w:hAnsi="Times New Roman"/>
          <w:lang w:eastAsia="cs-CZ"/>
        </w:rPr>
        <w:t xml:space="preserve">, a to formou bezhotovostního převodu na bankovní účet </w:t>
      </w:r>
      <w:r w:rsidR="00C439A1">
        <w:rPr>
          <w:rFonts w:ascii="Times New Roman" w:eastAsia="Arial Unicode MS" w:hAnsi="Times New Roman"/>
          <w:lang w:eastAsia="cs-CZ"/>
        </w:rPr>
        <w:t>zřizovatele</w:t>
      </w:r>
      <w:r w:rsidRPr="0096502F">
        <w:rPr>
          <w:rFonts w:ascii="Times New Roman" w:eastAsia="Arial Unicode MS" w:hAnsi="Times New Roman"/>
          <w:lang w:eastAsia="cs-CZ"/>
        </w:rPr>
        <w:t xml:space="preserve"> uvedený výše v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>
        <w:rPr>
          <w:rFonts w:ascii="Times New Roman" w:eastAsia="Arial Unicode MS" w:hAnsi="Times New Roman"/>
          <w:lang w:eastAsia="cs-CZ"/>
        </w:rPr>
        <w:t xml:space="preserve">Výše platby bude odpovídat výši příjemcem vyúčtovaných </w:t>
      </w:r>
      <w:r w:rsidR="006F3FD3">
        <w:rPr>
          <w:rFonts w:ascii="Times New Roman" w:eastAsia="Arial Unicode MS" w:hAnsi="Times New Roman"/>
          <w:lang w:eastAsia="cs-CZ"/>
        </w:rPr>
        <w:br/>
      </w:r>
      <w:r>
        <w:rPr>
          <w:rFonts w:ascii="Times New Roman" w:eastAsia="Arial Unicode MS" w:hAnsi="Times New Roman"/>
          <w:lang w:eastAsia="cs-CZ"/>
        </w:rPr>
        <w:t xml:space="preserve">a poskytovatelem uznaných výdajů, maximálně však do výše dotace sjednané </w:t>
      </w:r>
      <w:r w:rsidR="00C439A1">
        <w:rPr>
          <w:rFonts w:ascii="Times New Roman" w:eastAsia="Arial Unicode MS" w:hAnsi="Times New Roman"/>
          <w:lang w:eastAsia="cs-CZ"/>
        </w:rPr>
        <w:t xml:space="preserve">v této smlouvě podle odstavce 2. čl. II. </w:t>
      </w:r>
      <w:r w:rsidRPr="0096502F">
        <w:rPr>
          <w:rFonts w:ascii="Times New Roman" w:eastAsia="Arial Unicode MS" w:hAnsi="Times New Roman"/>
          <w:lang w:eastAsia="cs-CZ"/>
        </w:rPr>
        <w:t>Platba bude opatřena variabilním symbolem uvedeným v odstavci 2. čl. II.</w:t>
      </w:r>
    </w:p>
    <w:p w14:paraId="338E1654" w14:textId="32E689FF" w:rsidR="00A97803" w:rsidRPr="0096502F" w:rsidRDefault="00A97803" w:rsidP="00A97803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1C7B2887" w14:textId="77777777" w:rsidR="0014413C" w:rsidRPr="00B13529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B13529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B13529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B13529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4D7766BE" w:rsidR="00D90BDC" w:rsidRPr="00B13529" w:rsidRDefault="00D90BDC" w:rsidP="00CF03E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B13529">
        <w:rPr>
          <w:rFonts w:ascii="Times New Roman" w:hAnsi="Times New Roman"/>
          <w:lang w:eastAsia="cs-CZ"/>
        </w:rPr>
        <w:t xml:space="preserve">finanční </w:t>
      </w:r>
      <w:r w:rsidRPr="00B13529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C439A1" w:rsidRPr="00B13529">
        <w:rPr>
          <w:rFonts w:ascii="Times New Roman" w:hAnsi="Times New Roman"/>
          <w:lang w:eastAsia="cs-CZ"/>
        </w:rPr>
        <w:t>uvedeného</w:t>
      </w:r>
      <w:r w:rsidR="00985B02" w:rsidRPr="00B13529">
        <w:rPr>
          <w:rFonts w:ascii="Times New Roman" w:hAnsi="Times New Roman"/>
          <w:lang w:eastAsia="cs-CZ"/>
        </w:rPr>
        <w:t xml:space="preserve"> v odst. 1 čl. I </w:t>
      </w:r>
      <w:r w:rsidRPr="00B13529">
        <w:rPr>
          <w:rFonts w:ascii="Times New Roman" w:hAnsi="Times New Roman"/>
          <w:lang w:eastAsia="cs-CZ"/>
        </w:rPr>
        <w:t xml:space="preserve"> schválenými Radou Karlovarského kraje usnesením číslo </w:t>
      </w:r>
      <w:r w:rsidR="0099628E" w:rsidRPr="00B13529">
        <w:rPr>
          <w:rFonts w:ascii="Times New Roman" w:hAnsi="Times New Roman"/>
          <w:bCs/>
          <w:iCs/>
          <w:lang w:eastAsia="cs-CZ"/>
        </w:rPr>
        <w:t>RK 1533/12/19 ze dne 20. 12. 2019</w:t>
      </w:r>
      <w:r w:rsidR="0069493F" w:rsidRPr="00B13529">
        <w:rPr>
          <w:rFonts w:ascii="Times New Roman" w:hAnsi="Times New Roman"/>
          <w:lang w:eastAsia="cs-CZ"/>
        </w:rPr>
        <w:t xml:space="preserve">, zveřejněnými </w:t>
      </w:r>
      <w:r w:rsidR="00EB3EF8" w:rsidRPr="00B13529">
        <w:rPr>
          <w:rFonts w:ascii="Times New Roman" w:hAnsi="Times New Roman"/>
          <w:lang w:eastAsia="cs-CZ"/>
        </w:rPr>
        <w:br/>
      </w:r>
      <w:r w:rsidR="0069493F" w:rsidRPr="00B13529">
        <w:rPr>
          <w:rFonts w:ascii="Times New Roman" w:hAnsi="Times New Roman"/>
          <w:lang w:eastAsia="cs-CZ"/>
        </w:rPr>
        <w:t>na úřední desce poskytovatele a touto smlouvou.</w:t>
      </w:r>
    </w:p>
    <w:p w14:paraId="6CAF1AF5" w14:textId="32D1ABA3" w:rsidR="003F184B" w:rsidRPr="00B13529" w:rsidRDefault="003F184B" w:rsidP="0099628E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89B9597" w14:textId="0D41625E" w:rsidR="0014413C" w:rsidRPr="00B13529" w:rsidRDefault="00D00352" w:rsidP="00CF03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v odstavci 5. tohoto článku.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14:paraId="43C68D88" w14:textId="77777777" w:rsidR="0014413C" w:rsidRPr="00B13529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193015D1" w:rsidR="00921426" w:rsidRPr="00B13529" w:rsidRDefault="00921426" w:rsidP="00CF03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B13529">
        <w:rPr>
          <w:rFonts w:ascii="Times New Roman" w:eastAsia="Arial Unicode MS" w:hAnsi="Times New Roman"/>
          <w:lang w:eastAsia="cs-CZ"/>
        </w:rPr>
        <w:t>poskytnuté finanční</w:t>
      </w:r>
      <w:r w:rsidRPr="00B13529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B13529">
        <w:rPr>
          <w:rFonts w:ascii="Times New Roman" w:eastAsia="Arial Unicode MS" w:hAnsi="Times New Roman"/>
          <w:lang w:eastAsia="cs-CZ"/>
        </w:rPr>
        <w:t>nejpozději</w:t>
      </w:r>
      <w:r w:rsidRPr="00B13529">
        <w:rPr>
          <w:rFonts w:ascii="Times New Roman" w:eastAsia="Arial Unicode MS" w:hAnsi="Times New Roman"/>
          <w:lang w:eastAsia="cs-CZ"/>
        </w:rPr>
        <w:t xml:space="preserve"> do </w:t>
      </w:r>
      <w:r w:rsidR="00D00352" w:rsidRPr="00B13529">
        <w:rPr>
          <w:rFonts w:ascii="Times New Roman" w:eastAsia="Arial Unicode MS" w:hAnsi="Times New Roman"/>
          <w:lang w:eastAsia="cs-CZ"/>
        </w:rPr>
        <w:t>15.10.2020</w:t>
      </w:r>
      <w:r w:rsidR="00BE65AC" w:rsidRPr="00B13529">
        <w:rPr>
          <w:rFonts w:ascii="Times New Roman" w:eastAsia="Arial Unicode MS" w:hAnsi="Times New Roman"/>
          <w:lang w:eastAsia="cs-CZ"/>
        </w:rPr>
        <w:t>.</w:t>
      </w:r>
    </w:p>
    <w:p w14:paraId="394F785E" w14:textId="77777777" w:rsidR="00921426" w:rsidRPr="00B13529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B13529" w:rsidRDefault="005427A7" w:rsidP="00CF03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hAnsi="Times New Roman"/>
        </w:rPr>
        <w:t>Pokud příjemce vede účetnictví nebo daňovou evidenci musí být ú</w:t>
      </w:r>
      <w:r w:rsidR="007C659B" w:rsidRPr="00B13529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B13529">
        <w:rPr>
          <w:rFonts w:ascii="Times New Roman" w:hAnsi="Times New Roman"/>
        </w:rPr>
        <w:t> </w:t>
      </w:r>
      <w:r w:rsidR="007C659B" w:rsidRPr="00B13529">
        <w:rPr>
          <w:rFonts w:ascii="Times New Roman" w:hAnsi="Times New Roman"/>
        </w:rPr>
        <w:t>účetnictví</w:t>
      </w:r>
      <w:r w:rsidRPr="00B13529">
        <w:rPr>
          <w:rFonts w:ascii="Times New Roman" w:hAnsi="Times New Roman"/>
        </w:rPr>
        <w:t xml:space="preserve"> nebo</w:t>
      </w:r>
      <w:r w:rsidR="00985B02" w:rsidRPr="00B13529">
        <w:rPr>
          <w:rFonts w:ascii="Times New Roman" w:hAnsi="Times New Roman"/>
        </w:rPr>
        <w:t> </w:t>
      </w:r>
      <w:r w:rsidRPr="00B13529">
        <w:rPr>
          <w:rFonts w:ascii="Times New Roman" w:hAnsi="Times New Roman"/>
        </w:rPr>
        <w:t>daňové evidenci</w:t>
      </w:r>
      <w:r w:rsidR="007C659B" w:rsidRPr="00B13529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B13529">
        <w:rPr>
          <w:rFonts w:ascii="Times New Roman" w:hAnsi="Times New Roman"/>
        </w:rPr>
        <w:t> </w:t>
      </w:r>
      <w:r w:rsidR="007C659B" w:rsidRPr="00B13529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B13529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B13529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77777777" w:rsidR="0014413C" w:rsidRPr="00B13529" w:rsidRDefault="0014413C" w:rsidP="00CF03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B13529">
        <w:rPr>
          <w:rFonts w:ascii="Times New Roman" w:eastAsia="Arial Unicode MS" w:hAnsi="Times New Roman"/>
          <w:lang w:eastAsia="cs-CZ"/>
        </w:rPr>
        <w:t xml:space="preserve">dále </w:t>
      </w:r>
      <w:r w:rsidRPr="00B13529">
        <w:rPr>
          <w:rFonts w:ascii="Times New Roman" w:eastAsia="Arial Unicode MS" w:hAnsi="Times New Roman"/>
          <w:lang w:eastAsia="cs-CZ"/>
        </w:rPr>
        <w:t>povinen:</w:t>
      </w:r>
    </w:p>
    <w:p w14:paraId="789F0846" w14:textId="77777777" w:rsidR="0014413C" w:rsidRPr="00B13529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59CE508" w14:textId="77777777" w:rsidR="00D00352" w:rsidRPr="00B13529" w:rsidRDefault="00D00352" w:rsidP="00D0035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lang w:eastAsia="cs-CZ"/>
        </w:rPr>
      </w:pPr>
      <w:r w:rsidRPr="00B13529">
        <w:rPr>
          <w:rFonts w:ascii="Times New Roman" w:eastAsia="Times New Roman" w:hAnsi="Times New Roman"/>
          <w:bCs/>
          <w:lang w:eastAsia="cs-CZ"/>
        </w:rPr>
        <w:t>použít dotaci výhradně k těmto účelům:</w:t>
      </w:r>
    </w:p>
    <w:p w14:paraId="5F0B36B3" w14:textId="77777777" w:rsidR="00D00352" w:rsidRPr="00B13529" w:rsidRDefault="00D00352" w:rsidP="00CF03EA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B13529">
        <w:rPr>
          <w:sz w:val="22"/>
          <w:szCs w:val="22"/>
        </w:rPr>
        <w:t>přímá likvidace invazních druhů rostlin v Karlovarském kraji dle Metodiky (jež je přílohou vyhlášení dotačního programu):</w:t>
      </w:r>
    </w:p>
    <w:p w14:paraId="4C3E6637" w14:textId="77777777" w:rsidR="00D00352" w:rsidRPr="00B13529" w:rsidRDefault="00D00352" w:rsidP="00D00352">
      <w:pPr>
        <w:pStyle w:val="Normlnweb"/>
        <w:ind w:left="360"/>
        <w:jc w:val="both"/>
        <w:rPr>
          <w:sz w:val="22"/>
          <w:szCs w:val="22"/>
        </w:rPr>
      </w:pPr>
      <w:r w:rsidRPr="00B13529">
        <w:rPr>
          <w:sz w:val="22"/>
          <w:szCs w:val="22"/>
        </w:rPr>
        <w:t>bolševníku velkolepého,</w:t>
      </w:r>
    </w:p>
    <w:p w14:paraId="10E4291F" w14:textId="77777777" w:rsidR="00D00352" w:rsidRPr="00B13529" w:rsidRDefault="00D00352" w:rsidP="00D00352">
      <w:pPr>
        <w:pStyle w:val="Normlnweb"/>
        <w:ind w:left="360"/>
        <w:jc w:val="both"/>
        <w:rPr>
          <w:sz w:val="22"/>
          <w:szCs w:val="22"/>
        </w:rPr>
      </w:pPr>
      <w:r w:rsidRPr="00B13529">
        <w:rPr>
          <w:sz w:val="22"/>
          <w:szCs w:val="22"/>
        </w:rPr>
        <w:t>křídlatky sachalinské, japonské a české,</w:t>
      </w:r>
    </w:p>
    <w:p w14:paraId="1C0A3546" w14:textId="77777777" w:rsidR="00D00352" w:rsidRPr="00B13529" w:rsidRDefault="00D00352" w:rsidP="00D00352">
      <w:pPr>
        <w:pStyle w:val="Normlnweb"/>
        <w:ind w:left="360"/>
        <w:jc w:val="both"/>
        <w:rPr>
          <w:sz w:val="22"/>
          <w:szCs w:val="22"/>
        </w:rPr>
      </w:pPr>
      <w:r w:rsidRPr="00B13529">
        <w:rPr>
          <w:sz w:val="22"/>
          <w:szCs w:val="22"/>
        </w:rPr>
        <w:t>netýkavky žláznaté.</w:t>
      </w:r>
    </w:p>
    <w:p w14:paraId="4EAA7BF2" w14:textId="77777777" w:rsidR="00D00352" w:rsidRPr="00B13529" w:rsidRDefault="00D00352" w:rsidP="00D00352">
      <w:pPr>
        <w:pStyle w:val="Normaln"/>
        <w:widowControl/>
        <w:spacing w:after="120"/>
        <w:ind w:left="1080"/>
        <w:rPr>
          <w:rFonts w:ascii="Times New Roman" w:hAnsi="Times New Roman"/>
          <w:sz w:val="22"/>
          <w:szCs w:val="24"/>
        </w:rPr>
      </w:pPr>
    </w:p>
    <w:p w14:paraId="41E3A179" w14:textId="1474BE04" w:rsidR="0014413C" w:rsidRPr="00B13529" w:rsidRDefault="00D00352" w:rsidP="00D0035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Times New Roman" w:hAnsi="Times New Roman"/>
          <w:bCs/>
          <w:lang w:eastAsia="cs-CZ"/>
        </w:rPr>
        <w:t xml:space="preserve">provést a předložit administrujícímu odboru prostřednictvím podatelny poskytovatele žádost </w:t>
      </w:r>
      <w:r w:rsidR="002405F1" w:rsidRPr="00B13529">
        <w:rPr>
          <w:rFonts w:ascii="Times New Roman" w:eastAsia="Times New Roman" w:hAnsi="Times New Roman"/>
          <w:bCs/>
          <w:lang w:eastAsia="cs-CZ"/>
        </w:rPr>
        <w:br/>
      </w:r>
      <w:r w:rsidRPr="00B13529">
        <w:rPr>
          <w:rFonts w:ascii="Times New Roman" w:eastAsia="Times New Roman" w:hAnsi="Times New Roman"/>
          <w:bCs/>
          <w:lang w:eastAsia="cs-CZ"/>
        </w:rPr>
        <w:t xml:space="preserve">o platbu na předepsaném formuláři, které opatří příjemce svým podpisem, a to do 15. 10. 2020 </w:t>
      </w:r>
      <w:r w:rsidRPr="00B13529">
        <w:rPr>
          <w:rFonts w:ascii="Times New Roman" w:eastAsia="Times New Roman" w:hAnsi="Times New Roman"/>
          <w:bCs/>
          <w:lang w:eastAsia="cs-CZ"/>
        </w:rPr>
        <w:lastRenderedPageBreak/>
        <w:t xml:space="preserve">(rozhodující je datum doručení žádosti o platbu na podatelnu poskytovatele). Formulář žádosti o platbu je přílohou vyhlášení dotačního programu a je zveřejněn na internetu poskytovatele v sekci Dotace </w:t>
      </w:r>
      <w:hyperlink r:id="rId11" w:history="1">
        <w:r w:rsidRPr="00B13529">
          <w:rPr>
            <w:rStyle w:val="Hypertextovodkaz"/>
            <w:rFonts w:ascii="Times New Roman" w:hAnsi="Times New Roman"/>
          </w:rPr>
          <w:t>http://www.kr-karlovarsky.cz/dotace/Stranky/dotaceKK/prispevky-zivotni/invazivni_rostliny_prispevky.aspx</w:t>
        </w:r>
      </w:hyperlink>
      <w:r w:rsidRPr="00B13529">
        <w:rPr>
          <w:rStyle w:val="Hypertextovodkaz"/>
          <w:rFonts w:ascii="Times New Roman" w:hAnsi="Times New Roman"/>
        </w:rPr>
        <w:t xml:space="preserve">. </w:t>
      </w:r>
      <w:r w:rsidRPr="00B13529">
        <w:rPr>
          <w:rFonts w:ascii="Times New Roman" w:hAnsi="Times New Roman"/>
        </w:rPr>
        <w:t>Poskytovatel dotace do 30 dnů provede nebo zajistí provedení kontroly prací v terénu a převzaté či nepřevzaté práce uvede v předávacím protokolu. Kontroly budou probíhat v období od 30. 6. 2020 – 15. 11. 2020.</w:t>
      </w:r>
    </w:p>
    <w:p w14:paraId="3F665AAD" w14:textId="7C07450C" w:rsidR="00921426" w:rsidRPr="00B13529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710939EA" w14:textId="0CD367AC" w:rsidR="00921426" w:rsidRPr="00B13529" w:rsidRDefault="00D00352" w:rsidP="00CF03EA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 xml:space="preserve">Dotace nepodléhá finančnímu vypořádání. Příjemce je povinen předložit administrujícímu odboru prostřednictvím podatelny poskytovatele žádost o platbu, kterou příjemce opatří svým podpisem, a to nejpozději do </w:t>
      </w:r>
      <w:r w:rsidRPr="00B13529">
        <w:rPr>
          <w:rFonts w:ascii="Times New Roman" w:eastAsia="Arial Unicode MS" w:hAnsi="Times New Roman"/>
          <w:b/>
          <w:lang w:eastAsia="cs-CZ"/>
        </w:rPr>
        <w:t>15. 10. 2020</w:t>
      </w:r>
      <w:r w:rsidRPr="00B13529">
        <w:rPr>
          <w:rFonts w:ascii="Times New Roman" w:eastAsia="Arial Unicode MS" w:hAnsi="Times New Roman"/>
          <w:lang w:eastAsia="cs-CZ"/>
        </w:rPr>
        <w:t>.</w:t>
      </w:r>
    </w:p>
    <w:p w14:paraId="74AB19FA" w14:textId="77777777" w:rsidR="00ED646C" w:rsidRPr="00B13529" w:rsidRDefault="00ED646C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5986406" w14:textId="478D47FD" w:rsidR="00A8376E" w:rsidRPr="00B13529" w:rsidRDefault="00A8376E" w:rsidP="00CF03EA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</w:t>
      </w:r>
      <w:r w:rsidR="00985B02" w:rsidRPr="00B13529">
        <w:rPr>
          <w:rFonts w:ascii="Times New Roman" w:eastAsia="Arial Unicode MS" w:hAnsi="Times New Roman"/>
          <w:lang w:eastAsia="cs-CZ"/>
        </w:rPr>
        <w:t> </w:t>
      </w:r>
      <w:r w:rsidRPr="00B13529">
        <w:rPr>
          <w:rFonts w:ascii="Times New Roman" w:eastAsia="Arial Unicode MS" w:hAnsi="Times New Roman"/>
          <w:lang w:eastAsia="cs-CZ"/>
        </w:rPr>
        <w:t xml:space="preserve">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B13529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B13529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3" w:history="1">
        <w:r w:rsidRPr="00B13529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B13529">
        <w:rPr>
          <w:rFonts w:ascii="Times New Roman" w:eastAsia="Arial Unicode MS" w:hAnsi="Times New Roman"/>
          <w:lang w:eastAsia="cs-CZ"/>
        </w:rPr>
        <w:t xml:space="preserve">. Propagaci poskytovatele je příjemce povinen doložit </w:t>
      </w:r>
      <w:r w:rsidR="00173E92" w:rsidRPr="00B13529">
        <w:rPr>
          <w:rFonts w:ascii="Times New Roman" w:eastAsia="Arial Unicode MS" w:hAnsi="Times New Roman"/>
          <w:lang w:eastAsia="cs-CZ"/>
        </w:rPr>
        <w:br/>
      </w:r>
      <w:r w:rsidRPr="00B13529">
        <w:rPr>
          <w:rFonts w:ascii="Times New Roman" w:eastAsia="Arial Unicode MS" w:hAnsi="Times New Roman"/>
          <w:lang w:eastAsia="cs-CZ"/>
        </w:rPr>
        <w:t xml:space="preserve">při závěrečném </w:t>
      </w:r>
      <w:r w:rsidR="008F4CA7" w:rsidRPr="00B13529">
        <w:rPr>
          <w:rFonts w:ascii="Times New Roman" w:eastAsia="Arial Unicode MS" w:hAnsi="Times New Roman"/>
          <w:lang w:eastAsia="cs-CZ"/>
        </w:rPr>
        <w:t>finančním vypořádání</w:t>
      </w:r>
      <w:r w:rsidRPr="00B13529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B13529">
        <w:rPr>
          <w:rFonts w:ascii="Times New Roman" w:eastAsia="Arial Unicode MS" w:hAnsi="Times New Roman"/>
          <w:lang w:eastAsia="cs-CZ"/>
        </w:rPr>
        <w:t>)</w:t>
      </w:r>
      <w:r w:rsidRPr="00B13529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4" w:history="1">
        <w:r w:rsidRPr="00B13529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B13529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5" w:history="1">
        <w:r w:rsidRPr="00B13529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B13529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1582D95C" w14:textId="07D46FAD" w:rsidR="0014413C" w:rsidRPr="00B13529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48F0C1AA" w14:textId="4AF9F339" w:rsidR="0014413C" w:rsidRPr="00B13529" w:rsidRDefault="0014413C" w:rsidP="00625E4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B13529">
        <w:rPr>
          <w:rFonts w:ascii="Times New Roman" w:eastAsia="Arial Unicode MS" w:hAnsi="Times New Roman"/>
          <w:lang w:eastAsia="cs-CZ"/>
        </w:rPr>
        <w:t> </w:t>
      </w:r>
      <w:r w:rsidRPr="00B13529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51893D0F" w14:textId="324BB5C7" w:rsidR="0014413C" w:rsidRPr="00B13529" w:rsidRDefault="0014413C" w:rsidP="00625E40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810BE04" w14:textId="6B4087EC" w:rsidR="00C656E9" w:rsidRPr="00B13529" w:rsidRDefault="00C656E9" w:rsidP="00625E4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 xml:space="preserve">Příjemce je zejména povinen oznámit poskytovateli do 10 pracovních dnů ode dne, kdy došlo k události, skutečnosti, které mají nebo mohou mít za následek změnu </w:t>
      </w:r>
      <w:r w:rsidR="00696C54" w:rsidRPr="00B13529">
        <w:rPr>
          <w:rFonts w:ascii="Times New Roman" w:eastAsia="Arial Unicode MS" w:hAnsi="Times New Roman"/>
          <w:lang w:eastAsia="cs-CZ"/>
        </w:rPr>
        <w:t>oprávněné osoby</w:t>
      </w:r>
      <w:r w:rsidRPr="00B13529">
        <w:rPr>
          <w:rFonts w:ascii="Times New Roman" w:eastAsia="Arial Unicode MS" w:hAnsi="Times New Roman"/>
          <w:lang w:eastAsia="cs-CZ"/>
        </w:rPr>
        <w:t xml:space="preserve"> příjemce, změnu vlastnického vztahu příjemce k věci, na niž se dotace poskytuje, apod.</w:t>
      </w:r>
    </w:p>
    <w:p w14:paraId="75567D2F" w14:textId="77777777" w:rsidR="00C656E9" w:rsidRPr="00B13529" w:rsidRDefault="00C656E9" w:rsidP="00625E40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120D7D32" w14:textId="67C69D46" w:rsidR="00C656E9" w:rsidRPr="00B13529" w:rsidRDefault="00CB24C9" w:rsidP="00625E4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="00C656E9" w:rsidRPr="00B13529">
        <w:rPr>
          <w:rFonts w:ascii="Times New Roman" w:eastAsia="Arial Unicode MS" w:hAnsi="Times New Roman"/>
          <w:lang w:eastAsia="cs-CZ"/>
        </w:rPr>
        <w:t>říjemce povinen zajistit, aby</w:t>
      </w:r>
      <w:r w:rsidR="00AB7308" w:rsidRPr="00B13529">
        <w:rPr>
          <w:rFonts w:ascii="Times New Roman" w:eastAsia="Arial Unicode MS" w:hAnsi="Times New Roman"/>
          <w:lang w:eastAsia="cs-CZ"/>
        </w:rPr>
        <w:t> </w:t>
      </w:r>
      <w:r w:rsidR="00C656E9" w:rsidRPr="00B13529">
        <w:rPr>
          <w:rFonts w:ascii="Times New Roman" w:eastAsia="Arial Unicode MS" w:hAnsi="Times New Roman"/>
          <w:lang w:eastAsia="cs-CZ"/>
        </w:rPr>
        <w:t xml:space="preserve">práva a povinnosti ze smlouvy přešly na </w:t>
      </w:r>
      <w:r w:rsidR="00AB7308" w:rsidRPr="00B13529">
        <w:rPr>
          <w:rFonts w:ascii="Times New Roman" w:eastAsia="Arial Unicode MS" w:hAnsi="Times New Roman"/>
          <w:lang w:eastAsia="cs-CZ"/>
        </w:rPr>
        <w:t>nového vlastníka věci, na niž se dotace poskytuje</w:t>
      </w:r>
      <w:r w:rsidR="00C656E9" w:rsidRPr="00B13529">
        <w:rPr>
          <w:rFonts w:ascii="Times New Roman" w:eastAsia="Arial Unicode MS" w:hAnsi="Times New Roman"/>
          <w:lang w:eastAsia="cs-CZ"/>
        </w:rPr>
        <w:t xml:space="preserve"> nebo</w:t>
      </w:r>
      <w:r w:rsidR="00AB7308" w:rsidRPr="00B13529">
        <w:rPr>
          <w:rFonts w:ascii="Times New Roman" w:eastAsia="Arial Unicode MS" w:hAnsi="Times New Roman"/>
          <w:lang w:eastAsia="cs-CZ"/>
        </w:rPr>
        <w:t> </w:t>
      </w:r>
      <w:r w:rsidR="00C656E9" w:rsidRPr="00B13529">
        <w:rPr>
          <w:rFonts w:ascii="Times New Roman" w:eastAsia="Arial Unicode MS" w:hAnsi="Times New Roman"/>
          <w:lang w:eastAsia="cs-CZ"/>
        </w:rPr>
        <w:t>podat návrh na ukončení smlouvy.</w:t>
      </w:r>
    </w:p>
    <w:p w14:paraId="4334B288" w14:textId="77777777" w:rsidR="00C656E9" w:rsidRPr="00B13529" w:rsidRDefault="00C656E9" w:rsidP="00625E40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18F84045" w14:textId="7540E385" w:rsidR="005672DF" w:rsidRPr="00B13529" w:rsidRDefault="0014413C" w:rsidP="00625E4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B13529">
        <w:rPr>
          <w:rFonts w:ascii="Times New Roman" w:eastAsia="Arial Unicode MS" w:hAnsi="Times New Roman"/>
          <w:lang w:eastAsia="cs-CZ"/>
        </w:rPr>
        <w:t> </w:t>
      </w:r>
      <w:r w:rsidR="00921426" w:rsidRPr="00B13529">
        <w:rPr>
          <w:rFonts w:ascii="Times New Roman" w:eastAsia="Arial Unicode MS" w:hAnsi="Times New Roman"/>
          <w:lang w:eastAsia="cs-CZ"/>
        </w:rPr>
        <w:t>134</w:t>
      </w:r>
      <w:r w:rsidRPr="00B13529">
        <w:rPr>
          <w:rFonts w:ascii="Times New Roman" w:eastAsia="Arial Unicode MS" w:hAnsi="Times New Roman"/>
          <w:lang w:eastAsia="cs-CZ"/>
        </w:rPr>
        <w:t>/</w:t>
      </w:r>
      <w:r w:rsidR="00921426" w:rsidRPr="00B13529">
        <w:rPr>
          <w:rFonts w:ascii="Times New Roman" w:eastAsia="Arial Unicode MS" w:hAnsi="Times New Roman"/>
          <w:lang w:eastAsia="cs-CZ"/>
        </w:rPr>
        <w:t>2016</w:t>
      </w:r>
      <w:r w:rsidRPr="00B13529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B13529">
        <w:rPr>
          <w:rFonts w:ascii="Times New Roman" w:eastAsia="Arial Unicode MS" w:hAnsi="Times New Roman"/>
          <w:lang w:eastAsia="cs-CZ"/>
        </w:rPr>
        <w:t>zadávání veřejných zakázek</w:t>
      </w:r>
      <w:r w:rsidRPr="00B13529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B13529" w:rsidRDefault="005672DF" w:rsidP="00625E40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7CE83B27" w:rsidR="0014413C" w:rsidRPr="00B13529" w:rsidRDefault="005672DF" w:rsidP="00625E4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2415E5" w:rsidRPr="00B13529">
        <w:rPr>
          <w:rFonts w:ascii="Times New Roman" w:hAnsi="Times New Roman"/>
        </w:rPr>
        <w:t>daného projektu</w:t>
      </w:r>
      <w:r w:rsidRPr="00B13529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B13529">
        <w:rPr>
          <w:rFonts w:ascii="Times New Roman" w:hAnsi="Times New Roman"/>
        </w:rPr>
        <w:t>/náklad</w:t>
      </w:r>
      <w:r w:rsidR="001F7C4F" w:rsidRPr="00B13529">
        <w:rPr>
          <w:rFonts w:ascii="Times New Roman" w:hAnsi="Times New Roman"/>
        </w:rPr>
        <w:t>.</w:t>
      </w:r>
    </w:p>
    <w:p w14:paraId="79ED4E11" w14:textId="1AECDD02" w:rsidR="00360E6D" w:rsidRPr="00B13529" w:rsidRDefault="00360E6D" w:rsidP="00625E40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4FAD4D0B" w:rsidR="0014413C" w:rsidRPr="00B13529" w:rsidRDefault="00360E6D" w:rsidP="00625E4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B13529">
        <w:rPr>
          <w:rFonts w:ascii="Times New Roman" w:eastAsia="Arial Unicode MS" w:hAnsi="Times New Roman"/>
          <w:lang w:eastAsia="cs-CZ"/>
        </w:rPr>
        <w:t xml:space="preserve">Příjemce je povinen hradit </w:t>
      </w:r>
      <w:r w:rsidR="00F831AF" w:rsidRPr="00B13529">
        <w:rPr>
          <w:rFonts w:ascii="Times New Roman" w:eastAsia="Arial Unicode MS" w:hAnsi="Times New Roman"/>
          <w:lang w:eastAsia="cs-CZ"/>
        </w:rPr>
        <w:t>výdaje</w:t>
      </w:r>
      <w:r w:rsidRPr="00B13529">
        <w:rPr>
          <w:rFonts w:ascii="Times New Roman" w:eastAsia="Arial Unicode MS" w:hAnsi="Times New Roman"/>
          <w:lang w:eastAsia="cs-CZ"/>
        </w:rPr>
        <w:t xml:space="preserve">, které uplatňuje z dotace, </w:t>
      </w:r>
      <w:r w:rsidR="0092610B" w:rsidRPr="00B13529">
        <w:rPr>
          <w:rFonts w:ascii="Times New Roman" w:eastAsia="Arial Unicode MS" w:hAnsi="Times New Roman"/>
          <w:lang w:eastAsia="cs-CZ"/>
        </w:rPr>
        <w:t>výhradně</w:t>
      </w:r>
      <w:r w:rsidRPr="00B13529">
        <w:rPr>
          <w:rFonts w:ascii="Times New Roman" w:eastAsia="Arial Unicode MS" w:hAnsi="Times New Roman"/>
          <w:lang w:eastAsia="cs-CZ"/>
        </w:rPr>
        <w:t xml:space="preserve"> z bankovního účtu příjemce,  popř. z peněžní hotovosti příjemce. Úhrada </w:t>
      </w:r>
      <w:r w:rsidR="00F831AF" w:rsidRPr="00B13529">
        <w:rPr>
          <w:rFonts w:ascii="Times New Roman" w:eastAsia="Arial Unicode MS" w:hAnsi="Times New Roman"/>
          <w:lang w:eastAsia="cs-CZ"/>
        </w:rPr>
        <w:t>výdajů</w:t>
      </w:r>
      <w:r w:rsidR="00280C54" w:rsidRPr="00B13529">
        <w:rPr>
          <w:rFonts w:ascii="Times New Roman" w:eastAsia="Arial Unicode MS" w:hAnsi="Times New Roman"/>
          <w:lang w:eastAsia="cs-CZ"/>
        </w:rPr>
        <w:t xml:space="preserve"> z jiného bankovního účtu</w:t>
      </w:r>
      <w:r w:rsidRPr="00B13529">
        <w:rPr>
          <w:rFonts w:ascii="Times New Roman" w:eastAsia="Arial Unicode MS" w:hAnsi="Times New Roman"/>
          <w:lang w:eastAsia="cs-CZ"/>
        </w:rPr>
        <w:t xml:space="preserve"> příjemce je přípustná pouze v</w:t>
      </w:r>
      <w:r w:rsidR="00BD0939" w:rsidRPr="00B13529">
        <w:rPr>
          <w:rFonts w:ascii="Times New Roman" w:eastAsia="Arial Unicode MS" w:hAnsi="Times New Roman"/>
          <w:lang w:eastAsia="cs-CZ"/>
        </w:rPr>
        <w:t> </w:t>
      </w:r>
      <w:r w:rsidRPr="00B13529">
        <w:rPr>
          <w:rFonts w:ascii="Times New Roman" w:eastAsia="Arial Unicode MS" w:hAnsi="Times New Roman"/>
          <w:lang w:eastAsia="cs-CZ"/>
        </w:rPr>
        <w:t>případě</w:t>
      </w:r>
      <w:r w:rsidR="00BD0939" w:rsidRPr="00B13529">
        <w:rPr>
          <w:rFonts w:ascii="Times New Roman" w:eastAsia="Arial Unicode MS" w:hAnsi="Times New Roman"/>
          <w:lang w:eastAsia="cs-CZ"/>
        </w:rPr>
        <w:t xml:space="preserve"> doložení vlastnictví bankovního účtu příjemcem</w:t>
      </w:r>
      <w:r w:rsidRPr="00B13529">
        <w:rPr>
          <w:rFonts w:ascii="Times New Roman" w:eastAsia="Arial Unicode MS" w:hAnsi="Times New Roman"/>
          <w:lang w:eastAsia="cs-CZ"/>
        </w:rPr>
        <w:t>.</w:t>
      </w:r>
    </w:p>
    <w:p w14:paraId="519FB887" w14:textId="0B75CC44" w:rsidR="00360E6D" w:rsidRPr="00B13529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B13529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B13529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B13529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B13529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23B1DC64" w:rsidR="0014413C" w:rsidRPr="00B13529" w:rsidRDefault="00993A70" w:rsidP="00CF03EA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B13529">
        <w:rPr>
          <w:rFonts w:ascii="Times New Roman" w:hAnsi="Times New Roman"/>
        </w:rPr>
        <w:lastRenderedPageBreak/>
        <w:t>Příslušné orgány poskytovatele jsou oprávněny zejména v souladu se zákonem č. 320/2001 Sb.,</w:t>
      </w:r>
      <w:r w:rsidR="0068235F" w:rsidRPr="00B13529">
        <w:rPr>
          <w:rFonts w:ascii="Times New Roman" w:hAnsi="Times New Roman"/>
        </w:rPr>
        <w:t xml:space="preserve"> </w:t>
      </w:r>
      <w:r w:rsidRPr="00B13529">
        <w:rPr>
          <w:rFonts w:ascii="Times New Roman" w:hAnsi="Times New Roman"/>
        </w:rPr>
        <w:t xml:space="preserve"> o</w:t>
      </w:r>
      <w:r w:rsidR="006B2605" w:rsidRPr="00B13529">
        <w:rPr>
          <w:rFonts w:ascii="Times New Roman" w:hAnsi="Times New Roman"/>
        </w:rPr>
        <w:t> </w:t>
      </w:r>
      <w:r w:rsidRPr="00B13529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B13529">
        <w:rPr>
          <w:rFonts w:ascii="Times New Roman" w:hAnsi="Times New Roman"/>
        </w:rPr>
        <w:t> </w:t>
      </w:r>
      <w:r w:rsidRPr="00B13529">
        <w:rPr>
          <w:rFonts w:ascii="Times New Roman" w:hAnsi="Times New Roman"/>
        </w:rPr>
        <w:t xml:space="preserve">znění pozdějších předpisů, </w:t>
      </w:r>
      <w:r w:rsidRPr="00B13529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 w:rsidRPr="00B13529">
        <w:rPr>
          <w:rFonts w:ascii="Times New Roman" w:hAnsi="Times New Roman"/>
          <w:bCs/>
          <w:iCs/>
        </w:rPr>
        <w:t xml:space="preserve"> ve znění pozdějších předpisů </w:t>
      </w:r>
      <w:r w:rsidRPr="00B13529">
        <w:rPr>
          <w:rFonts w:ascii="Times New Roman" w:hAnsi="Times New Roman"/>
          <w:bCs/>
          <w:iCs/>
        </w:rPr>
        <w:t>a</w:t>
      </w:r>
      <w:r w:rsidR="00B34A40" w:rsidRPr="00B13529">
        <w:rPr>
          <w:rFonts w:ascii="Times New Roman" w:hAnsi="Times New Roman"/>
          <w:bCs/>
          <w:iCs/>
        </w:rPr>
        <w:t xml:space="preserve"> </w:t>
      </w:r>
      <w:r w:rsidRPr="00B13529">
        <w:rPr>
          <w:rFonts w:ascii="Times New Roman" w:hAnsi="Times New Roman"/>
          <w:bCs/>
          <w:iCs/>
        </w:rPr>
        <w:t>dalšími platnými právními předpisy</w:t>
      </w:r>
      <w:r w:rsidRPr="00B13529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B13529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B13529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336A7467" w:rsidR="00871172" w:rsidRPr="00B13529" w:rsidRDefault="00871172" w:rsidP="00CF03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B13529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B13529">
        <w:rPr>
          <w:rFonts w:ascii="Times New Roman" w:hAnsi="Times New Roman"/>
          <w:bCs/>
        </w:rPr>
        <w:t> </w:t>
      </w:r>
      <w:r w:rsidRPr="00B13529">
        <w:rPr>
          <w:rFonts w:ascii="Times New Roman" w:hAnsi="Times New Roman"/>
          <w:bCs/>
        </w:rPr>
        <w:t xml:space="preserve">poskytované službě, v případě, že je povinen účetní evidenci vést, popř. vstupovat </w:t>
      </w:r>
      <w:r w:rsidR="00990F27" w:rsidRPr="00B13529">
        <w:rPr>
          <w:rFonts w:ascii="Times New Roman" w:hAnsi="Times New Roman"/>
          <w:bCs/>
        </w:rPr>
        <w:br/>
      </w:r>
      <w:r w:rsidRPr="00B13529">
        <w:rPr>
          <w:rFonts w:ascii="Times New Roman" w:hAnsi="Times New Roman"/>
          <w:bCs/>
        </w:rPr>
        <w:t>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 w:rsidRPr="00B13529">
        <w:rPr>
          <w:rFonts w:ascii="Times New Roman" w:hAnsi="Times New Roman"/>
          <w:bCs/>
        </w:rPr>
        <w:t>í originálních účetních záznamů</w:t>
      </w:r>
      <w:r w:rsidRPr="00B13529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B13529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B13529" w:rsidRDefault="00993A70" w:rsidP="00CF03EA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B13529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B13529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B13529" w:rsidRDefault="00993A70" w:rsidP="00CF03EA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B13529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B13529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B13529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B13529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B13529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B13529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77777777" w:rsidR="0014413C" w:rsidRPr="00B13529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B13529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B13529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B13529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B13529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00C33DEB" w:rsidR="0014413C" w:rsidRPr="00B13529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B13529">
        <w:rPr>
          <w:rFonts w:ascii="Times New Roman" w:eastAsia="Times New Roman" w:hAnsi="Times New Roman"/>
          <w:lang w:eastAsia="cs-CZ"/>
        </w:rPr>
        <w:t>V případě, že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B13529">
        <w:rPr>
          <w:rFonts w:ascii="Times New Roman" w:eastAsia="Times New Roman" w:hAnsi="Times New Roman"/>
          <w:lang w:eastAsia="cs-CZ"/>
        </w:rPr>
        <w:t xml:space="preserve">odst. </w:t>
      </w:r>
      <w:r w:rsidR="00B34A40" w:rsidRPr="00B13529">
        <w:rPr>
          <w:rFonts w:ascii="Times New Roman" w:eastAsia="Times New Roman" w:hAnsi="Times New Roman"/>
          <w:lang w:eastAsia="cs-CZ"/>
        </w:rPr>
        <w:t xml:space="preserve">3, 4, </w:t>
      </w:r>
      <w:r w:rsidR="00121CE5" w:rsidRPr="00B13529">
        <w:rPr>
          <w:rFonts w:ascii="Times New Roman" w:eastAsia="Times New Roman" w:hAnsi="Times New Roman"/>
          <w:lang w:eastAsia="cs-CZ"/>
        </w:rPr>
        <w:t>9, 10,</w:t>
      </w:r>
      <w:r w:rsidRPr="00B13529">
        <w:rPr>
          <w:rFonts w:ascii="Times New Roman" w:eastAsia="Times New Roman" w:hAnsi="Times New Roman"/>
          <w:lang w:eastAsia="cs-CZ"/>
        </w:rPr>
        <w:t xml:space="preserve"> </w:t>
      </w:r>
      <w:r w:rsidR="003F2BD5" w:rsidRPr="00B13529">
        <w:rPr>
          <w:rFonts w:ascii="Times New Roman" w:eastAsia="Times New Roman" w:hAnsi="Times New Roman"/>
          <w:lang w:eastAsia="cs-CZ"/>
        </w:rPr>
        <w:t>1</w:t>
      </w:r>
      <w:r w:rsidR="00121CE5" w:rsidRPr="00B13529">
        <w:rPr>
          <w:rFonts w:ascii="Times New Roman" w:eastAsia="Times New Roman" w:hAnsi="Times New Roman"/>
          <w:lang w:eastAsia="cs-CZ"/>
        </w:rPr>
        <w:t>1</w:t>
      </w:r>
      <w:r w:rsidR="003F2BD5" w:rsidRPr="00B13529">
        <w:rPr>
          <w:rFonts w:ascii="Times New Roman" w:eastAsia="Times New Roman" w:hAnsi="Times New Roman"/>
          <w:lang w:eastAsia="cs-CZ"/>
        </w:rPr>
        <w:t xml:space="preserve">, </w:t>
      </w:r>
      <w:r w:rsidR="00121CE5" w:rsidRPr="00B13529">
        <w:rPr>
          <w:rFonts w:ascii="Times New Roman" w:eastAsia="Times New Roman" w:hAnsi="Times New Roman"/>
          <w:lang w:eastAsia="cs-CZ"/>
        </w:rPr>
        <w:t>12</w:t>
      </w:r>
      <w:r w:rsidR="00990F27" w:rsidRPr="00B13529">
        <w:rPr>
          <w:rFonts w:ascii="Times New Roman" w:eastAsia="Times New Roman" w:hAnsi="Times New Roman"/>
          <w:lang w:eastAsia="cs-CZ"/>
        </w:rPr>
        <w:t xml:space="preserve"> </w:t>
      </w:r>
      <w:r w:rsidR="0014413C" w:rsidRPr="00B13529">
        <w:rPr>
          <w:rFonts w:ascii="Times New Roman" w:eastAsia="Times New Roman" w:hAnsi="Times New Roman"/>
          <w:lang w:eastAsia="cs-CZ"/>
        </w:rPr>
        <w:t>čl.</w:t>
      </w:r>
      <w:r w:rsidRPr="00B13529">
        <w:rPr>
          <w:rFonts w:ascii="Times New Roman" w:eastAsia="Times New Roman" w:hAnsi="Times New Roman"/>
          <w:lang w:eastAsia="cs-CZ"/>
        </w:rPr>
        <w:t> </w:t>
      </w:r>
      <w:r w:rsidR="0014413C" w:rsidRPr="00B13529">
        <w:rPr>
          <w:rFonts w:ascii="Times New Roman" w:eastAsia="Times New Roman" w:hAnsi="Times New Roman"/>
          <w:lang w:eastAsia="cs-CZ"/>
        </w:rPr>
        <w:t>IV.</w:t>
      </w:r>
      <w:r w:rsidR="003211B2" w:rsidRPr="00B13529">
        <w:rPr>
          <w:rFonts w:ascii="Times New Roman" w:eastAsia="Times New Roman" w:hAnsi="Times New Roman"/>
          <w:lang w:eastAsia="cs-CZ"/>
        </w:rPr>
        <w:t>,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B13529">
        <w:rPr>
          <w:rFonts w:ascii="Times New Roman" w:eastAsia="Times New Roman" w:hAnsi="Times New Roman"/>
          <w:lang w:eastAsia="cs-CZ"/>
        </w:rPr>
        <w:t> 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B13529">
        <w:rPr>
          <w:rFonts w:ascii="Times New Roman" w:eastAsia="Times New Roman" w:hAnsi="Times New Roman"/>
          <w:lang w:eastAsia="cs-CZ"/>
        </w:rPr>
        <w:t>RPÚR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B13529">
        <w:rPr>
          <w:rFonts w:ascii="Times New Roman" w:eastAsia="Times New Roman" w:hAnsi="Times New Roman"/>
          <w:lang w:eastAsia="cs-CZ"/>
        </w:rPr>
        <w:t>RPÚR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B13529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3F2609F7" w:rsidR="0014413C" w:rsidRPr="00B13529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B13529">
        <w:rPr>
          <w:rFonts w:ascii="Times New Roman" w:eastAsia="Times New Roman" w:hAnsi="Times New Roman"/>
          <w:lang w:eastAsia="cs-CZ"/>
        </w:rPr>
        <w:t>V případě, že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B13529">
        <w:rPr>
          <w:rFonts w:ascii="Times New Roman" w:eastAsia="Times New Roman" w:hAnsi="Times New Roman"/>
          <w:lang w:eastAsia="cs-CZ"/>
        </w:rPr>
        <w:t xml:space="preserve">1, </w:t>
      </w:r>
      <w:r w:rsidR="00B34A40" w:rsidRPr="00B13529">
        <w:rPr>
          <w:rFonts w:ascii="Times New Roman" w:eastAsia="Times New Roman" w:hAnsi="Times New Roman"/>
          <w:lang w:eastAsia="cs-CZ"/>
        </w:rPr>
        <w:t>2</w:t>
      </w:r>
      <w:r w:rsidR="003F2BD5" w:rsidRPr="00B13529">
        <w:rPr>
          <w:rFonts w:ascii="Times New Roman" w:eastAsia="Times New Roman" w:hAnsi="Times New Roman"/>
          <w:lang w:eastAsia="cs-CZ"/>
        </w:rPr>
        <w:t xml:space="preserve">, </w:t>
      </w:r>
      <w:r w:rsidR="00111564" w:rsidRPr="00B13529">
        <w:rPr>
          <w:rFonts w:ascii="Times New Roman" w:eastAsia="Times New Roman" w:hAnsi="Times New Roman"/>
          <w:lang w:eastAsia="cs-CZ"/>
        </w:rPr>
        <w:t xml:space="preserve">5, </w:t>
      </w:r>
      <w:r w:rsidR="003F2BD5" w:rsidRPr="00B13529">
        <w:rPr>
          <w:rFonts w:ascii="Times New Roman" w:eastAsia="Times New Roman" w:hAnsi="Times New Roman"/>
          <w:lang w:eastAsia="cs-CZ"/>
        </w:rPr>
        <w:t>6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, </w:t>
      </w:r>
      <w:r w:rsidR="003F2BD5" w:rsidRPr="00B13529">
        <w:rPr>
          <w:rFonts w:ascii="Times New Roman" w:eastAsia="Times New Roman" w:hAnsi="Times New Roman"/>
          <w:lang w:eastAsia="cs-CZ"/>
        </w:rPr>
        <w:t xml:space="preserve">7, </w:t>
      </w:r>
      <w:r w:rsidR="00121CE5" w:rsidRPr="00B13529">
        <w:rPr>
          <w:rFonts w:ascii="Times New Roman" w:eastAsia="Times New Roman" w:hAnsi="Times New Roman"/>
          <w:lang w:eastAsia="cs-CZ"/>
        </w:rPr>
        <w:t>13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B13529">
        <w:rPr>
          <w:rFonts w:ascii="Times New Roman" w:eastAsia="Times New Roman" w:hAnsi="Times New Roman"/>
          <w:lang w:eastAsia="cs-CZ"/>
        </w:rPr>
        <w:t>2</w:t>
      </w:r>
      <w:r w:rsidR="0014413C" w:rsidRPr="00B13529">
        <w:rPr>
          <w:rFonts w:ascii="Times New Roman" w:eastAsia="Times New Roman" w:hAnsi="Times New Roman"/>
          <w:lang w:eastAsia="cs-CZ"/>
        </w:rPr>
        <w:t>, popř. použije poskytnuté prostředky</w:t>
      </w:r>
      <w:r w:rsidRPr="00B13529">
        <w:rPr>
          <w:rFonts w:ascii="Times New Roman" w:eastAsia="Times New Roman" w:hAnsi="Times New Roman"/>
          <w:lang w:eastAsia="cs-CZ"/>
        </w:rPr>
        <w:t xml:space="preserve">, </w:t>
      </w:r>
      <w:r w:rsidR="0014413C" w:rsidRPr="00B13529">
        <w:rPr>
          <w:rFonts w:ascii="Times New Roman" w:eastAsia="Times New Roman" w:hAnsi="Times New Roman"/>
          <w:lang w:eastAsia="cs-CZ"/>
        </w:rPr>
        <w:t>případně jejich část</w:t>
      </w:r>
      <w:r w:rsidRPr="00B13529">
        <w:rPr>
          <w:rFonts w:ascii="Times New Roman" w:eastAsia="Times New Roman" w:hAnsi="Times New Roman"/>
          <w:lang w:eastAsia="cs-CZ"/>
        </w:rPr>
        <w:t>,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B13529">
        <w:rPr>
          <w:rFonts w:ascii="Times New Roman" w:eastAsia="Times New Roman" w:hAnsi="Times New Roman"/>
          <w:lang w:eastAsia="cs-CZ"/>
        </w:rPr>
        <w:t> </w:t>
      </w:r>
      <w:r w:rsidR="0014413C" w:rsidRPr="00B13529">
        <w:rPr>
          <w:rFonts w:ascii="Times New Roman" w:eastAsia="Times New Roman" w:hAnsi="Times New Roman"/>
          <w:lang w:eastAsia="cs-CZ"/>
        </w:rPr>
        <w:t>tyto</w:t>
      </w:r>
      <w:r w:rsidR="0096502F" w:rsidRPr="00B13529">
        <w:rPr>
          <w:rFonts w:ascii="Times New Roman" w:eastAsia="Times New Roman" w:hAnsi="Times New Roman"/>
          <w:lang w:eastAsia="cs-CZ"/>
        </w:rPr>
        <w:t> </w:t>
      </w:r>
      <w:r w:rsidR="0014413C" w:rsidRPr="00B13529">
        <w:rPr>
          <w:rFonts w:ascii="Times New Roman" w:eastAsia="Times New Roman" w:hAnsi="Times New Roman"/>
          <w:lang w:eastAsia="cs-CZ"/>
        </w:rPr>
        <w:t>prostředky</w:t>
      </w:r>
      <w:r w:rsidRPr="00B13529">
        <w:rPr>
          <w:rFonts w:ascii="Times New Roman" w:eastAsia="Times New Roman" w:hAnsi="Times New Roman"/>
          <w:lang w:eastAsia="cs-CZ"/>
        </w:rPr>
        <w:t>,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B13529">
        <w:rPr>
          <w:rFonts w:ascii="Times New Roman" w:eastAsia="Times New Roman" w:hAnsi="Times New Roman"/>
          <w:lang w:eastAsia="cs-CZ"/>
        </w:rPr>
        <w:t>,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B13529">
        <w:rPr>
          <w:rFonts w:ascii="Times New Roman" w:eastAsia="Times New Roman" w:hAnsi="Times New Roman"/>
          <w:lang w:eastAsia="cs-CZ"/>
        </w:rPr>
        <w:t> 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22 </w:t>
      </w:r>
      <w:r w:rsidRPr="00B13529">
        <w:rPr>
          <w:rFonts w:ascii="Times New Roman" w:eastAsia="Times New Roman" w:hAnsi="Times New Roman"/>
          <w:lang w:eastAsia="cs-CZ"/>
        </w:rPr>
        <w:t>RPÚR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B13529">
        <w:rPr>
          <w:rFonts w:ascii="Times New Roman" w:eastAsia="Times New Roman" w:hAnsi="Times New Roman"/>
          <w:lang w:eastAsia="cs-CZ"/>
        </w:rPr>
        <w:t>RPÚR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B13529">
        <w:rPr>
          <w:rFonts w:ascii="Times New Roman" w:eastAsia="Times New Roman" w:hAnsi="Times New Roman"/>
          <w:lang w:eastAsia="cs-CZ"/>
        </w:rPr>
        <w:t> </w:t>
      </w:r>
      <w:r w:rsidR="0014413C" w:rsidRPr="00B13529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B13529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67EBF916" w:rsidR="0014413C" w:rsidRPr="00B13529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B13529">
        <w:rPr>
          <w:rFonts w:ascii="Times New Roman" w:eastAsia="Times New Roman" w:hAnsi="Times New Roman"/>
          <w:lang w:eastAsia="cs-CZ"/>
        </w:rPr>
        <w:t>V případě, že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121CE5" w:rsidRPr="00B13529">
        <w:rPr>
          <w:rFonts w:ascii="Times New Roman" w:eastAsia="Times New Roman" w:hAnsi="Times New Roman"/>
          <w:lang w:eastAsia="cs-CZ"/>
        </w:rPr>
        <w:t>8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B13529">
        <w:rPr>
          <w:rFonts w:ascii="Times New Roman" w:eastAsia="Times New Roman" w:hAnsi="Times New Roman"/>
          <w:lang w:eastAsia="cs-CZ"/>
        </w:rPr>
        <w:t> 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</w:t>
      </w:r>
      <w:r w:rsidR="0054721A" w:rsidRPr="00B13529">
        <w:rPr>
          <w:rFonts w:ascii="Times New Roman" w:eastAsia="Times New Roman" w:hAnsi="Times New Roman"/>
          <w:lang w:eastAsia="cs-CZ"/>
        </w:rPr>
        <w:br/>
      </w:r>
      <w:r w:rsidR="0014413C" w:rsidRPr="00B13529">
        <w:rPr>
          <w:rFonts w:ascii="Times New Roman" w:eastAsia="Times New Roman" w:hAnsi="Times New Roman"/>
          <w:lang w:eastAsia="cs-CZ"/>
        </w:rPr>
        <w:t xml:space="preserve">§ 22 </w:t>
      </w:r>
      <w:r w:rsidR="001F7C4F" w:rsidRPr="00B13529">
        <w:rPr>
          <w:rFonts w:ascii="Times New Roman" w:eastAsia="Times New Roman" w:hAnsi="Times New Roman"/>
          <w:lang w:eastAsia="cs-CZ"/>
        </w:rPr>
        <w:t>RPÚR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B13529">
        <w:rPr>
          <w:rFonts w:ascii="Times New Roman" w:eastAsia="Times New Roman" w:hAnsi="Times New Roman"/>
          <w:lang w:eastAsia="cs-CZ"/>
        </w:rPr>
        <w:t>RPÚR</w:t>
      </w:r>
      <w:r w:rsidR="0014413C" w:rsidRPr="00B13529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B13529">
        <w:rPr>
          <w:rFonts w:ascii="Times New Roman" w:eastAsia="Times New Roman" w:hAnsi="Times New Roman"/>
          <w:lang w:eastAsia="cs-CZ"/>
        </w:rPr>
        <w:t> </w:t>
      </w:r>
      <w:r w:rsidR="0014413C" w:rsidRPr="00B13529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7F2EEDD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247A707C" w:rsidR="0014413C" w:rsidRPr="0096502F" w:rsidRDefault="0023361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Článek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48FDC55E" w14:textId="6514CD9D" w:rsidR="00A9759E" w:rsidRPr="00325386" w:rsidRDefault="00BE65AC" w:rsidP="00325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5963D39" w14:textId="060294D2" w:rsidR="00BE65AC" w:rsidRPr="00A56375" w:rsidRDefault="00BE65AC" w:rsidP="00CD2F2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vědomí, že</w:t>
      </w:r>
      <w:r w:rsidR="00B34A40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646703" w14:textId="574FB849" w:rsidR="00BE65AC" w:rsidRPr="00A56375" w:rsidRDefault="00BE65AC" w:rsidP="00CD2F2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A56375">
        <w:rPr>
          <w:rFonts w:ascii="Times New Roman" w:eastAsia="Times New Roman" w:hAnsi="Times New Roman"/>
          <w:lang w:eastAsia="cs-CZ"/>
        </w:rPr>
        <w:t>poskytovateli</w:t>
      </w:r>
      <w:r w:rsidRPr="00A56375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B554FE">
        <w:rPr>
          <w:rFonts w:eastAsia="Times New Roman"/>
          <w:vertAlign w:val="superscript"/>
          <w:lang w:eastAsia="cs-CZ"/>
        </w:rPr>
        <w:footnoteReference w:id="1"/>
      </w:r>
      <w:r w:rsidRPr="00A56375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833DAAA" w14:textId="3B3E2982" w:rsidR="00CC27A8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5ACB25CC" w14:textId="77777777" w:rsidR="00B57BE5" w:rsidRPr="005C018F" w:rsidRDefault="00B57BE5" w:rsidP="00B57BE5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67655EC" w14:textId="52099C74" w:rsidR="004F62CD" w:rsidRDefault="00280C54" w:rsidP="0096502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</w:t>
      </w:r>
      <w:r w:rsidR="004F62CD" w:rsidRPr="00121272">
        <w:rPr>
          <w:rFonts w:ascii="Times New Roman" w:eastAsia="Times New Roman" w:hAnsi="Times New Roman"/>
          <w:lang w:eastAsia="cs-CZ"/>
        </w:rPr>
        <w:t xml:space="preserve">ve </w:t>
      </w:r>
      <w:r w:rsidR="00CC27A8" w:rsidRPr="00121272">
        <w:rPr>
          <w:rFonts w:ascii="Times New Roman" w:eastAsia="Times New Roman" w:hAnsi="Times New Roman"/>
          <w:lang w:eastAsia="cs-CZ"/>
        </w:rPr>
        <w:t>3</w:t>
      </w:r>
      <w:r w:rsidR="004F62CD" w:rsidRPr="00121272">
        <w:rPr>
          <w:rFonts w:ascii="Times New Roman" w:eastAsia="Times New Roman" w:hAnsi="Times New Roman"/>
          <w:lang w:eastAsia="cs-CZ"/>
        </w:rPr>
        <w:t xml:space="preserve"> vyhotoveních, z nichž 2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55C3DE17" w14:textId="77777777" w:rsidR="00B57BE5" w:rsidRPr="0096502F" w:rsidRDefault="00B57BE5" w:rsidP="00B57BE5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0F6A8CA" w14:textId="18BB0CD1" w:rsidR="00E73920" w:rsidRPr="0096502F" w:rsidRDefault="00280C54" w:rsidP="005C018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>
        <w:rPr>
          <w:rFonts w:ascii="Times New Roman" w:eastAsia="Times New Roman" w:hAnsi="Times New Roman"/>
          <w:lang w:eastAsia="cs-CZ"/>
        </w:rPr>
        <w:t>.</w:t>
      </w:r>
      <w:r w:rsidR="00E73920"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69887201" w14:textId="77777777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3DFCD4" w14:textId="2BE3FC13" w:rsidR="007B0223" w:rsidRPr="0096502F" w:rsidRDefault="00280C54" w:rsidP="00625E40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360341" w:rsidRPr="0096502F">
        <w:rPr>
          <w:rFonts w:ascii="Times New Roman" w:eastAsia="Times New Roman" w:hAnsi="Times New Roman"/>
          <w:lang w:eastAsia="cs-CZ"/>
        </w:rPr>
        <w:t>mlouva nabývá  účinnost</w:t>
      </w:r>
      <w:r w:rsidR="00E73920" w:rsidRPr="0096502F">
        <w:rPr>
          <w:rFonts w:ascii="Times New Roman" w:eastAsia="Times New Roman" w:hAnsi="Times New Roman"/>
          <w:lang w:eastAsia="cs-CZ"/>
        </w:rPr>
        <w:t>i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E73920" w:rsidRPr="0096502F">
        <w:rPr>
          <w:rFonts w:ascii="Times New Roman" w:eastAsia="Times New Roman" w:hAnsi="Times New Roman"/>
          <w:lang w:eastAsia="cs-CZ"/>
        </w:rPr>
        <w:t>dnem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E73920" w:rsidRPr="0096502F">
        <w:rPr>
          <w:rFonts w:ascii="Times New Roman" w:eastAsia="Times New Roman" w:hAnsi="Times New Roman"/>
          <w:lang w:eastAsia="cs-CZ"/>
        </w:rPr>
        <w:t>zveřejnění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96502F">
        <w:rPr>
          <w:rFonts w:ascii="Times New Roman" w:eastAsia="Times New Roman" w:hAnsi="Times New Roman"/>
          <w:lang w:eastAsia="cs-CZ"/>
        </w:rPr>
        <w:t> </w:t>
      </w:r>
      <w:r w:rsidR="00360341" w:rsidRPr="0096502F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>
        <w:rPr>
          <w:rFonts w:ascii="Times New Roman" w:eastAsia="Times New Roman" w:hAnsi="Times New Roman"/>
          <w:lang w:eastAsia="cs-CZ"/>
        </w:rPr>
        <w:t>.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96502F">
        <w:rPr>
          <w:rFonts w:ascii="Times New Roman" w:eastAsia="Times New Roman" w:hAnsi="Times New Roman"/>
          <w:lang w:eastAsia="cs-CZ"/>
        </w:rPr>
        <w:t>.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661774" w:rsidRPr="0096502F">
        <w:rPr>
          <w:rFonts w:ascii="Times New Roman" w:eastAsia="Times New Roman" w:hAnsi="Times New Roman"/>
          <w:lang w:eastAsia="cs-CZ"/>
        </w:rPr>
        <w:t>K</w:t>
      </w:r>
      <w:r w:rsidR="00360341" w:rsidRPr="0096502F">
        <w:rPr>
          <w:rFonts w:ascii="Times New Roman" w:eastAsia="Times New Roman" w:hAnsi="Times New Roman"/>
          <w:lang w:eastAsia="cs-CZ"/>
        </w:rPr>
        <w:t>ontakt na doručení oznámení o vkladu smluvním protistranám</w:t>
      </w:r>
      <w:r w:rsidR="00661774" w:rsidRPr="0096502F">
        <w:rPr>
          <w:rFonts w:ascii="Times New Roman" w:eastAsia="Times New Roman" w:hAnsi="Times New Roman"/>
          <w:lang w:eastAsia="cs-CZ"/>
        </w:rPr>
        <w:t xml:space="preserve"> je uveden v</w:t>
      </w:r>
      <w:r w:rsidR="00B34A40">
        <w:rPr>
          <w:rFonts w:ascii="Times New Roman" w:eastAsia="Times New Roman" w:hAnsi="Times New Roman"/>
          <w:lang w:eastAsia="cs-CZ"/>
        </w:rPr>
        <w:t> záhlaví smlouvy u</w:t>
      </w:r>
      <w:r w:rsidR="00661774" w:rsidRPr="0096502F">
        <w:rPr>
          <w:rFonts w:ascii="Times New Roman" w:eastAsia="Times New Roman" w:hAnsi="Times New Roman"/>
          <w:lang w:eastAsia="cs-CZ"/>
        </w:rPr>
        <w:t> </w:t>
      </w:r>
      <w:r w:rsidR="00B34A40">
        <w:rPr>
          <w:rFonts w:ascii="Times New Roman" w:eastAsia="Times New Roman" w:hAnsi="Times New Roman"/>
          <w:lang w:eastAsia="cs-CZ"/>
        </w:rPr>
        <w:t>příjemce</w:t>
      </w:r>
      <w:r w:rsidR="00661774" w:rsidRPr="0096502F">
        <w:rPr>
          <w:rFonts w:ascii="Times New Roman" w:eastAsia="Times New Roman" w:hAnsi="Times New Roman"/>
          <w:lang w:eastAsia="cs-CZ"/>
        </w:rPr>
        <w:t>.</w:t>
      </w:r>
    </w:p>
    <w:p w14:paraId="422D8B58" w14:textId="041E6181" w:rsidR="00CC27A8" w:rsidRPr="0096502F" w:rsidRDefault="00CC27A8" w:rsidP="00625E4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C1ED562" w14:textId="009901F5" w:rsidR="00C369C1" w:rsidRDefault="0014413C" w:rsidP="00625E40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08ECBF77" w14:textId="77777777" w:rsidR="00EF5386" w:rsidRPr="00524B61" w:rsidRDefault="00EF5386" w:rsidP="00EF5386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6B8825AE" w14:textId="71BD8731" w:rsidR="0014413C" w:rsidRPr="00EF5386" w:rsidRDefault="004766E0" w:rsidP="00BE65AC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369C1">
        <w:rPr>
          <w:rFonts w:ascii="Times New Roman" w:eastAsia="Times New Roman" w:hAnsi="Times New Roman"/>
          <w:lang w:eastAsia="cs-CZ"/>
        </w:rPr>
        <w:lastRenderedPageBreak/>
        <w:t>O poskytnutí dotace a uzavřen</w:t>
      </w:r>
      <w:r w:rsidR="00123BD3" w:rsidRPr="00C369C1">
        <w:rPr>
          <w:rFonts w:ascii="Times New Roman" w:eastAsia="Times New Roman" w:hAnsi="Times New Roman"/>
          <w:lang w:eastAsia="cs-CZ"/>
        </w:rPr>
        <w:t>í veřejnoprávní smlouvy rozhodlo</w:t>
      </w:r>
      <w:r w:rsidRPr="00C369C1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C369C1">
        <w:rPr>
          <w:rFonts w:ascii="Times New Roman" w:eastAsia="Times New Roman" w:hAnsi="Times New Roman"/>
          <w:lang w:eastAsia="cs-CZ"/>
        </w:rPr>
        <w:t xml:space="preserve">příp. d) </w:t>
      </w:r>
      <w:r w:rsidRPr="00C369C1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C369C1">
        <w:rPr>
          <w:rFonts w:ascii="Times New Roman" w:eastAsia="Times New Roman" w:hAnsi="Times New Roman"/>
          <w:lang w:eastAsia="cs-CZ"/>
        </w:rPr>
        <w:t>Zastupitelstvo</w:t>
      </w:r>
      <w:r w:rsidRPr="00C369C1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C369C1">
        <w:rPr>
          <w:rFonts w:ascii="Times New Roman" w:eastAsia="Times New Roman" w:hAnsi="Times New Roman"/>
          <w:lang w:eastAsia="cs-CZ"/>
        </w:rPr>
        <w:t>ZK</w:t>
      </w:r>
      <w:r w:rsidRPr="00C369C1">
        <w:rPr>
          <w:rFonts w:ascii="Times New Roman" w:eastAsia="Times New Roman" w:hAnsi="Times New Roman"/>
          <w:lang w:eastAsia="cs-CZ"/>
        </w:rPr>
        <w:t xml:space="preserve"> </w:t>
      </w:r>
      <w:r w:rsidR="0079489E" w:rsidRPr="0079489E">
        <w:rPr>
          <w:rFonts w:ascii="Times New Roman" w:eastAsia="Times New Roman" w:hAnsi="Times New Roman"/>
          <w:lang w:eastAsia="cs-CZ"/>
        </w:rPr>
        <w:t xml:space="preserve">121/06/20 </w:t>
      </w:r>
      <w:r w:rsidRPr="00C369C1">
        <w:rPr>
          <w:rFonts w:ascii="Times New Roman" w:eastAsia="Times New Roman" w:hAnsi="Times New Roman"/>
          <w:lang w:eastAsia="cs-CZ"/>
        </w:rPr>
        <w:t xml:space="preserve">ze dne </w:t>
      </w:r>
      <w:r w:rsidR="005C018F" w:rsidRPr="00C369C1">
        <w:rPr>
          <w:rFonts w:ascii="Times New Roman" w:eastAsia="Times New Roman" w:hAnsi="Times New Roman"/>
          <w:lang w:eastAsia="cs-CZ"/>
        </w:rPr>
        <w:t>15.06.2020</w:t>
      </w:r>
      <w:r w:rsidRPr="00C369C1">
        <w:rPr>
          <w:rFonts w:ascii="Times New Roman" w:eastAsia="Times New Roman" w:hAnsi="Times New Roman"/>
          <w:lang w:eastAsia="cs-CZ"/>
        </w:rPr>
        <w:t>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B91E3B" w:rsidRPr="0096502F" w14:paraId="656DD215" w14:textId="2F749644" w:rsidTr="005C018F">
        <w:trPr>
          <w:trHeight w:val="644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9957173" w14:textId="02063DB0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4CA09FB6" w14:textId="77777777"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14:paraId="4AB38E7B" w14:textId="491BF40A"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  <w:tr w:rsidR="0014413C" w:rsidRPr="0096502F" w14:paraId="77B3BBD9" w14:textId="77777777" w:rsidTr="005C018F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621AAF5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96502F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96502F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4507D2CA" w14:textId="78DC0DC8" w:rsidR="00C52226" w:rsidRPr="00C52226" w:rsidRDefault="00690C6F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52226"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582E774F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E705D2F" w14:textId="42BF1449" w:rsidR="00C52226" w:rsidRPr="0096502F" w:rsidRDefault="009A27A4" w:rsidP="00690C6F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  <w:r w:rsidR="00524B61">
              <w:rPr>
                <w:rFonts w:ascii="Times New Roman" w:eastAsia="Times New Roman" w:hAnsi="Times New Roman"/>
                <w:color w:val="FF0000"/>
                <w:lang w:eastAsia="cs-CZ"/>
              </w:rPr>
              <w:br/>
            </w:r>
            <w:r w:rsidR="00C52226"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7DD2E943" w14:textId="76B52B05" w:rsidR="00EF04B3" w:rsidRDefault="00EF04B3" w:rsidP="00690C6F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F4047A5" w14:textId="4484378A" w:rsidR="00690C6F" w:rsidRDefault="00690C6F" w:rsidP="00690C6F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F539196" w14:textId="77777777" w:rsidR="00690C6F" w:rsidRPr="00406CC0" w:rsidRDefault="00690C6F" w:rsidP="00690C6F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</w:p>
    <w:sectPr w:rsidR="00690C6F" w:rsidRPr="00406CC0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A97803" w:rsidRDefault="00A97803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A97803" w:rsidRDefault="00A9780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59ED6C52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690C6F"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</w:t>
            </w:r>
            <w:r w:rsidR="005C018F">
              <w:rPr>
                <w:rFonts w:ascii="Times New Roman" w:hAnsi="Times New Roman"/>
              </w:rPr>
              <w:t> 6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A97803" w:rsidRDefault="00A97803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A97803" w:rsidRDefault="00A9780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475"/>
    <w:multiLevelType w:val="hybridMultilevel"/>
    <w:tmpl w:val="3748324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FC2A73"/>
    <w:multiLevelType w:val="hybridMultilevel"/>
    <w:tmpl w:val="4B22B9BE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F73C0"/>
    <w:multiLevelType w:val="hybridMultilevel"/>
    <w:tmpl w:val="C77455CA"/>
    <w:lvl w:ilvl="0" w:tplc="703E93A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C1B92"/>
    <w:multiLevelType w:val="hybridMultilevel"/>
    <w:tmpl w:val="031A526A"/>
    <w:lvl w:ilvl="0" w:tplc="2CDC54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45963"/>
    <w:multiLevelType w:val="hybridMultilevel"/>
    <w:tmpl w:val="C7A6D754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17D55"/>
    <w:multiLevelType w:val="hybridMultilevel"/>
    <w:tmpl w:val="10DAE630"/>
    <w:lvl w:ilvl="0" w:tplc="23445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5"/>
  </w:num>
  <w:num w:numId="10">
    <w:abstractNumId w:val="7"/>
  </w:num>
  <w:num w:numId="11">
    <w:abstractNumId w:val="1"/>
  </w:num>
  <w:num w:numId="12">
    <w:abstractNumId w:val="3"/>
  </w:num>
  <w:num w:numId="13">
    <w:abstractNumId w:val="0"/>
  </w:num>
  <w:num w:numId="14">
    <w:abstractNumId w:val="9"/>
  </w:num>
  <w:num w:numId="15">
    <w:abstractNumId w:val="6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4236"/>
    <w:rsid w:val="0007392E"/>
    <w:rsid w:val="000C0D16"/>
    <w:rsid w:val="000D0A0A"/>
    <w:rsid w:val="000D7E3F"/>
    <w:rsid w:val="001005CC"/>
    <w:rsid w:val="00111564"/>
    <w:rsid w:val="00121272"/>
    <w:rsid w:val="00121CE5"/>
    <w:rsid w:val="00123BD3"/>
    <w:rsid w:val="00133E0D"/>
    <w:rsid w:val="00137BD3"/>
    <w:rsid w:val="0014413C"/>
    <w:rsid w:val="00151042"/>
    <w:rsid w:val="00160C8F"/>
    <w:rsid w:val="00165A58"/>
    <w:rsid w:val="00172B80"/>
    <w:rsid w:val="00173E92"/>
    <w:rsid w:val="001951A2"/>
    <w:rsid w:val="001A17EC"/>
    <w:rsid w:val="001B4CCB"/>
    <w:rsid w:val="001D226A"/>
    <w:rsid w:val="001E36E9"/>
    <w:rsid w:val="001F6BB4"/>
    <w:rsid w:val="001F7143"/>
    <w:rsid w:val="001F7C4F"/>
    <w:rsid w:val="0021036C"/>
    <w:rsid w:val="00222BFF"/>
    <w:rsid w:val="00223AA5"/>
    <w:rsid w:val="00233615"/>
    <w:rsid w:val="002405F1"/>
    <w:rsid w:val="002415E5"/>
    <w:rsid w:val="00255105"/>
    <w:rsid w:val="00255E42"/>
    <w:rsid w:val="00280C54"/>
    <w:rsid w:val="00282771"/>
    <w:rsid w:val="00295200"/>
    <w:rsid w:val="00295DBF"/>
    <w:rsid w:val="002B630B"/>
    <w:rsid w:val="002C3D92"/>
    <w:rsid w:val="002D4503"/>
    <w:rsid w:val="002D58E9"/>
    <w:rsid w:val="002E7009"/>
    <w:rsid w:val="00307718"/>
    <w:rsid w:val="003211B2"/>
    <w:rsid w:val="00325386"/>
    <w:rsid w:val="0034026B"/>
    <w:rsid w:val="003444FD"/>
    <w:rsid w:val="00357618"/>
    <w:rsid w:val="00360341"/>
    <w:rsid w:val="00360E6D"/>
    <w:rsid w:val="00374374"/>
    <w:rsid w:val="00397077"/>
    <w:rsid w:val="003A2D63"/>
    <w:rsid w:val="003A4509"/>
    <w:rsid w:val="003A7724"/>
    <w:rsid w:val="003B42E8"/>
    <w:rsid w:val="003C1573"/>
    <w:rsid w:val="003C587E"/>
    <w:rsid w:val="003F184B"/>
    <w:rsid w:val="003F2BD5"/>
    <w:rsid w:val="00406CC0"/>
    <w:rsid w:val="00414D20"/>
    <w:rsid w:val="00424DBD"/>
    <w:rsid w:val="004328DC"/>
    <w:rsid w:val="004521A6"/>
    <w:rsid w:val="004766E0"/>
    <w:rsid w:val="00484485"/>
    <w:rsid w:val="00485A84"/>
    <w:rsid w:val="004A1309"/>
    <w:rsid w:val="004A34B2"/>
    <w:rsid w:val="004B4520"/>
    <w:rsid w:val="004D7C7B"/>
    <w:rsid w:val="004F157D"/>
    <w:rsid w:val="004F62CD"/>
    <w:rsid w:val="00504B8A"/>
    <w:rsid w:val="00514F52"/>
    <w:rsid w:val="005169F4"/>
    <w:rsid w:val="00524B61"/>
    <w:rsid w:val="00526E11"/>
    <w:rsid w:val="0054027F"/>
    <w:rsid w:val="005427A7"/>
    <w:rsid w:val="00543233"/>
    <w:rsid w:val="0054721A"/>
    <w:rsid w:val="00554EDC"/>
    <w:rsid w:val="0056213F"/>
    <w:rsid w:val="00567220"/>
    <w:rsid w:val="005672DF"/>
    <w:rsid w:val="00571D39"/>
    <w:rsid w:val="0058028B"/>
    <w:rsid w:val="005856B3"/>
    <w:rsid w:val="005914D8"/>
    <w:rsid w:val="00594CA4"/>
    <w:rsid w:val="00596BB2"/>
    <w:rsid w:val="005C018F"/>
    <w:rsid w:val="005C4092"/>
    <w:rsid w:val="005D3C03"/>
    <w:rsid w:val="005E2458"/>
    <w:rsid w:val="00602229"/>
    <w:rsid w:val="00611B27"/>
    <w:rsid w:val="00613A08"/>
    <w:rsid w:val="0062537E"/>
    <w:rsid w:val="00625E40"/>
    <w:rsid w:val="006266EF"/>
    <w:rsid w:val="00632C71"/>
    <w:rsid w:val="00647A74"/>
    <w:rsid w:val="00647E22"/>
    <w:rsid w:val="00661774"/>
    <w:rsid w:val="006636F5"/>
    <w:rsid w:val="00673DD2"/>
    <w:rsid w:val="0068235F"/>
    <w:rsid w:val="00685BCE"/>
    <w:rsid w:val="00690C6F"/>
    <w:rsid w:val="0069493F"/>
    <w:rsid w:val="00696C54"/>
    <w:rsid w:val="006979A3"/>
    <w:rsid w:val="006B2605"/>
    <w:rsid w:val="006B657C"/>
    <w:rsid w:val="006B7B50"/>
    <w:rsid w:val="006C029B"/>
    <w:rsid w:val="006D060C"/>
    <w:rsid w:val="006F3FD3"/>
    <w:rsid w:val="006F408B"/>
    <w:rsid w:val="007434E7"/>
    <w:rsid w:val="007519BF"/>
    <w:rsid w:val="00761C0F"/>
    <w:rsid w:val="00771AFF"/>
    <w:rsid w:val="0077543B"/>
    <w:rsid w:val="007845FE"/>
    <w:rsid w:val="007872FD"/>
    <w:rsid w:val="00793E30"/>
    <w:rsid w:val="0079489E"/>
    <w:rsid w:val="007B0223"/>
    <w:rsid w:val="007B4C03"/>
    <w:rsid w:val="007C0642"/>
    <w:rsid w:val="007C659B"/>
    <w:rsid w:val="007E2CA6"/>
    <w:rsid w:val="007F4957"/>
    <w:rsid w:val="00810246"/>
    <w:rsid w:val="008373B8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2610B"/>
    <w:rsid w:val="00932C22"/>
    <w:rsid w:val="0094025E"/>
    <w:rsid w:val="00942534"/>
    <w:rsid w:val="009510B9"/>
    <w:rsid w:val="00955D80"/>
    <w:rsid w:val="0096502F"/>
    <w:rsid w:val="00966A0B"/>
    <w:rsid w:val="00985B02"/>
    <w:rsid w:val="00990F27"/>
    <w:rsid w:val="00993A70"/>
    <w:rsid w:val="0099628E"/>
    <w:rsid w:val="009A27A4"/>
    <w:rsid w:val="009A63B2"/>
    <w:rsid w:val="009B0BF9"/>
    <w:rsid w:val="009D1788"/>
    <w:rsid w:val="009D5AFF"/>
    <w:rsid w:val="009D6E5B"/>
    <w:rsid w:val="009F26E9"/>
    <w:rsid w:val="00A1538A"/>
    <w:rsid w:val="00A21E10"/>
    <w:rsid w:val="00A22D02"/>
    <w:rsid w:val="00A238F5"/>
    <w:rsid w:val="00A56375"/>
    <w:rsid w:val="00A57E05"/>
    <w:rsid w:val="00A71373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13529"/>
    <w:rsid w:val="00B34A40"/>
    <w:rsid w:val="00B554FE"/>
    <w:rsid w:val="00B57BE5"/>
    <w:rsid w:val="00B71CC1"/>
    <w:rsid w:val="00B7459B"/>
    <w:rsid w:val="00B81791"/>
    <w:rsid w:val="00B85089"/>
    <w:rsid w:val="00B91E3B"/>
    <w:rsid w:val="00B9260A"/>
    <w:rsid w:val="00BB75B4"/>
    <w:rsid w:val="00BD0939"/>
    <w:rsid w:val="00BD1541"/>
    <w:rsid w:val="00BE0D49"/>
    <w:rsid w:val="00BE360F"/>
    <w:rsid w:val="00BE65AC"/>
    <w:rsid w:val="00BE660D"/>
    <w:rsid w:val="00C04C17"/>
    <w:rsid w:val="00C121BD"/>
    <w:rsid w:val="00C33FC1"/>
    <w:rsid w:val="00C369C1"/>
    <w:rsid w:val="00C400A4"/>
    <w:rsid w:val="00C41656"/>
    <w:rsid w:val="00C439A1"/>
    <w:rsid w:val="00C52226"/>
    <w:rsid w:val="00C534F0"/>
    <w:rsid w:val="00C6368D"/>
    <w:rsid w:val="00C656E9"/>
    <w:rsid w:val="00C75FCA"/>
    <w:rsid w:val="00C857E0"/>
    <w:rsid w:val="00CA233B"/>
    <w:rsid w:val="00CB0C47"/>
    <w:rsid w:val="00CB24C9"/>
    <w:rsid w:val="00CC1E5A"/>
    <w:rsid w:val="00CC27A8"/>
    <w:rsid w:val="00CC3E33"/>
    <w:rsid w:val="00CC59AB"/>
    <w:rsid w:val="00CD2F2E"/>
    <w:rsid w:val="00CF03EA"/>
    <w:rsid w:val="00D00352"/>
    <w:rsid w:val="00D15BBC"/>
    <w:rsid w:val="00D1795B"/>
    <w:rsid w:val="00D2561C"/>
    <w:rsid w:val="00D342D4"/>
    <w:rsid w:val="00D4279B"/>
    <w:rsid w:val="00D54890"/>
    <w:rsid w:val="00D6351F"/>
    <w:rsid w:val="00D752E9"/>
    <w:rsid w:val="00D75FEA"/>
    <w:rsid w:val="00D86122"/>
    <w:rsid w:val="00D877E7"/>
    <w:rsid w:val="00D90BDC"/>
    <w:rsid w:val="00DA30D1"/>
    <w:rsid w:val="00DB3437"/>
    <w:rsid w:val="00DB61B8"/>
    <w:rsid w:val="00DC74B9"/>
    <w:rsid w:val="00DE7302"/>
    <w:rsid w:val="00DF73B5"/>
    <w:rsid w:val="00E21999"/>
    <w:rsid w:val="00E21BE9"/>
    <w:rsid w:val="00E22F7A"/>
    <w:rsid w:val="00E231E5"/>
    <w:rsid w:val="00E33EE2"/>
    <w:rsid w:val="00E34F38"/>
    <w:rsid w:val="00E44B36"/>
    <w:rsid w:val="00E478E2"/>
    <w:rsid w:val="00E57AB3"/>
    <w:rsid w:val="00E65CD6"/>
    <w:rsid w:val="00E70AE1"/>
    <w:rsid w:val="00E729FB"/>
    <w:rsid w:val="00E73920"/>
    <w:rsid w:val="00E91AE5"/>
    <w:rsid w:val="00E91D4A"/>
    <w:rsid w:val="00EA1FDE"/>
    <w:rsid w:val="00EA39C9"/>
    <w:rsid w:val="00EA3C79"/>
    <w:rsid w:val="00EB3EF8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EF5386"/>
    <w:rsid w:val="00F02A05"/>
    <w:rsid w:val="00F10F3A"/>
    <w:rsid w:val="00F131CD"/>
    <w:rsid w:val="00F27F91"/>
    <w:rsid w:val="00F37336"/>
    <w:rsid w:val="00F37749"/>
    <w:rsid w:val="00F424B4"/>
    <w:rsid w:val="00F44B77"/>
    <w:rsid w:val="00F53C1A"/>
    <w:rsid w:val="00F707CA"/>
    <w:rsid w:val="00F70A0F"/>
    <w:rsid w:val="00F75EE2"/>
    <w:rsid w:val="00F831AF"/>
    <w:rsid w:val="00F90498"/>
    <w:rsid w:val="00FC56AD"/>
    <w:rsid w:val="00FD20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qFormat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qFormat/>
    <w:rsid w:val="0086528E"/>
    <w:rPr>
      <w:b w:val="0"/>
      <w:sz w:val="24"/>
      <w:szCs w:val="24"/>
      <w:lang w:eastAsia="cs-CZ"/>
    </w:rPr>
  </w:style>
  <w:style w:type="paragraph" w:customStyle="1" w:styleId="Normaln">
    <w:name w:val="Normalní"/>
    <w:basedOn w:val="Normln"/>
    <w:rsid w:val="00D00352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dotaceKK/prispevky-zivotni/invazivni_rostliny_prispevky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B761-CA0F-4D13-B88F-91EFF563E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12E8C-B28E-4CFF-AB96-0A3C224F20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C8E247-BB21-4787-9077-5D1F90DB7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C7BE0-36AD-464D-ABFE-1E74BF2C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Vratislav Smoleja</dc:creator>
  <cp:lastModifiedBy>Cagáňová Tereza</cp:lastModifiedBy>
  <cp:revision>2</cp:revision>
  <cp:lastPrinted>2015-07-01T10:55:00Z</cp:lastPrinted>
  <dcterms:created xsi:type="dcterms:W3CDTF">2020-07-22T08:14:00Z</dcterms:created>
  <dcterms:modified xsi:type="dcterms:W3CDTF">2020-07-22T08:14:00Z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