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4656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416732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7320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2200940057</w:t>
                  </w:r>
                </w:p>
              </w:tc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ind w:right="40"/>
              <w:jc w:val="right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0A1895">
            <w:pPr>
              <w:ind w:right="20"/>
              <w:jc w:val="right"/>
            </w:pPr>
            <w:r>
              <w:rPr>
                <w:sz w:val="16"/>
              </w:rPr>
              <w:t xml:space="preserve">2200940057 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8627902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9027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ind w:right="40"/>
              <w:jc w:val="right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ind w:right="40"/>
              <w:jc w:val="right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ind w:right="40"/>
              <w:jc w:val="right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bookmarkStart w:id="1" w:name="JR_PAGE_ANCHOR_0_1"/>
            <w:bookmarkEnd w:id="1"/>
          </w:p>
          <w:p w:rsidR="00A4656B" w:rsidRDefault="000A1895">
            <w:r>
              <w:br w:type="page"/>
            </w:r>
          </w:p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r>
              <w:rPr>
                <w:b/>
              </w:rPr>
              <w:t>47282711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r>
              <w:rPr>
                <w:b/>
              </w:rPr>
              <w:t>CZ47282711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0A1895">
                  <w:pPr>
                    <w:ind w:left="40"/>
                  </w:pPr>
                  <w:r>
                    <w:rPr>
                      <w:b/>
                      <w:sz w:val="24"/>
                    </w:rPr>
                    <w:t>oaza - net spol. s r.o.</w:t>
                  </w:r>
                  <w:r>
                    <w:rPr>
                      <w:b/>
                      <w:sz w:val="24"/>
                    </w:rPr>
                    <w:br/>
                    <w:t>Dr. Milady Horákové 117/81</w:t>
                  </w:r>
                  <w:r>
                    <w:rPr>
                      <w:b/>
                      <w:sz w:val="24"/>
                    </w:rPr>
                    <w:br/>
                    <w:t>460 06 Liberec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A4656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0A1895">
                  <w:pPr>
                    <w:ind w:left="60" w:right="60"/>
                  </w:pPr>
                  <w:r>
                    <w:rPr>
                      <w:b/>
                    </w:rPr>
                    <w:t>940 CP AMU</w:t>
                  </w:r>
                </w:p>
              </w:tc>
            </w:tr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A4656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0A189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OBADÁLEK Václav</w:t>
                  </w:r>
                </w:p>
              </w:tc>
            </w:tr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0A1895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234 244 545, Fax: </w:t>
                  </w:r>
                  <w:r>
                    <w:rPr>
                      <w:b/>
                    </w:rPr>
                    <w:br/>
                    <w:t>E-mail: vaclav.obadalek@amu.cz</w:t>
                  </w: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  <w:jc w:val="center"/>
            </w:pPr>
            <w:r>
              <w:rPr>
                <w:b/>
              </w:rPr>
              <w:t>05.08.2020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r>
                    <w:rPr>
                      <w:b/>
                    </w:rPr>
                    <w:t>Kolej AMU Hradební, Praha 1</w:t>
                  </w:r>
                </w:p>
              </w:tc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ind w:left="40"/>
              <w:jc w:val="center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A4656B"/>
              </w:tc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A4656B"/>
              </w:tc>
              <w:tc>
                <w:tcPr>
                  <w:tcW w:w="2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A4656B">
                  <w:pPr>
                    <w:pStyle w:val="EMPTYCELLSTYLE"/>
                  </w:pPr>
                </w:p>
              </w:tc>
            </w:tr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4656B" w:rsidRDefault="00A4656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4656B" w:rsidRDefault="00A4656B">
                  <w:pPr>
                    <w:pStyle w:val="EMPTYCELLSTYLE"/>
                  </w:pP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/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pPr>
              <w:spacing w:after="280"/>
              <w:ind w:left="40" w:right="40"/>
            </w:pPr>
            <w:r>
              <w:rPr>
                <w:sz w:val="18"/>
              </w:rPr>
              <w:t>Montáž AP a úprava kabeláže na koleji AMU v Hradební ulici Praha 1</w:t>
            </w: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465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656B" w:rsidRDefault="000A189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6B" w:rsidRDefault="000A1895">
            <w:pPr>
              <w:ind w:left="40"/>
            </w:pPr>
            <w:r>
              <w:rPr>
                <w:sz w:val="24"/>
              </w:rPr>
              <w:t>22.07.2020</w:t>
            </w: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OBADÁLEK Václav</w:t>
            </w:r>
            <w:r>
              <w:rPr>
                <w:rFonts w:ascii="Times New Roman" w:eastAsia="Times New Roman" w:hAnsi="Times New Roman" w:cs="Times New Roman"/>
              </w:rPr>
              <w:br/>
              <w:t>Tel.: 234 244 545, Fax: E-mail: vaclav.obadalek@amu.cz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>, že je subjektem dle ust. § 2</w:t>
            </w:r>
            <w:r>
              <w:rPr>
                <w:sz w:val="14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</w:t>
            </w:r>
            <w:r>
              <w:rPr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4"/>
              </w:rPr>
              <w:t>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8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3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5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3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7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8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20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  <w:tr w:rsidR="00A4656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96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2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56B" w:rsidRDefault="000A1895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A4656B" w:rsidRDefault="00A4656B">
            <w:pPr>
              <w:pStyle w:val="EMPTYCELLSTYLE"/>
            </w:pPr>
          </w:p>
        </w:tc>
        <w:tc>
          <w:tcPr>
            <w:tcW w:w="420" w:type="dxa"/>
          </w:tcPr>
          <w:p w:rsidR="00A4656B" w:rsidRDefault="00A4656B">
            <w:pPr>
              <w:pStyle w:val="EMPTYCELLSTYLE"/>
            </w:pPr>
          </w:p>
        </w:tc>
      </w:tr>
    </w:tbl>
    <w:p w:rsidR="000A1895" w:rsidRDefault="000A1895"/>
    <w:sectPr w:rsidR="000A189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4656B"/>
    <w:rsid w:val="000A1895"/>
    <w:rsid w:val="003F5925"/>
    <w:rsid w:val="00A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2020-07-23T07:21:00Z</dcterms:created>
  <dcterms:modified xsi:type="dcterms:W3CDTF">2020-07-23T07:21:00Z</dcterms:modified>
</cp:coreProperties>
</file>