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57" w:rsidRDefault="00093B93">
      <w:pPr>
        <w:pStyle w:val="Titulektabulky0"/>
        <w:framePr w:w="9115" w:wrap="notBeside" w:vAnchor="text" w:hAnchor="text" w:xAlign="center" w:y="1"/>
        <w:shd w:val="clear" w:color="auto" w:fill="auto"/>
        <w:spacing w:line="220" w:lineRule="exact"/>
      </w:pPr>
      <w:r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01"/>
        <w:gridCol w:w="4459"/>
      </w:tblGrid>
      <w:tr w:rsidR="00511557">
        <w:trPr>
          <w:trHeight w:hRule="exact" w:val="33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Položka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Název položky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Tun"/>
              </w:rPr>
              <w:t>Cena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7 500,0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4 000,0 Kč</w:t>
            </w:r>
          </w:p>
        </w:tc>
      </w:tr>
      <w:tr w:rsidR="00511557">
        <w:trPr>
          <w:trHeight w:hRule="exact" w:val="2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525,0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5 400,0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270,0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6 750,0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3 750,0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1 750,0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3 750,0 Kč</w:t>
            </w:r>
          </w:p>
        </w:tc>
      </w:tr>
      <w:tr w:rsidR="00511557">
        <w:trPr>
          <w:trHeight w:hRule="exact" w:val="2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135,0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1 350,0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2 250,0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600,0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270,0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4 050,0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750,0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1 350,0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540,0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5 000,0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1 500,0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2 250,0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1 050,0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1 050,0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2 250,0 Kč</w:t>
            </w:r>
          </w:p>
        </w:tc>
      </w:tr>
      <w:tr w:rsidR="00511557">
        <w:trPr>
          <w:trHeight w:hRule="exact" w:val="2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1 800,0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900,0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750,0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900,0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1 500,0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600,0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1 500,0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375,0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1 050,0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450,0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112,5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900,0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90,0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150,0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375,0 Kč</w:t>
            </w:r>
          </w:p>
        </w:tc>
      </w:tr>
      <w:tr w:rsidR="00511557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3 600,0 Kč</w:t>
            </w:r>
          </w:p>
        </w:tc>
      </w:tr>
      <w:tr w:rsidR="00511557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57" w:rsidRDefault="00511557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1 275,0 Kč</w:t>
            </w:r>
          </w:p>
        </w:tc>
      </w:tr>
      <w:tr w:rsidR="00511557">
        <w:trPr>
          <w:trHeight w:hRule="exact" w:val="307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Calibri11pt"/>
              </w:rPr>
              <w:t>CELKEM cena bez DPH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57" w:rsidRDefault="00093B93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Calibri11pt"/>
              </w:rPr>
              <w:t>74 867,5 Kč</w:t>
            </w:r>
          </w:p>
        </w:tc>
      </w:tr>
    </w:tbl>
    <w:p w:rsidR="00C35FC3" w:rsidRPr="00C35FC3" w:rsidRDefault="00093B93" w:rsidP="00C35FC3">
      <w:pPr>
        <w:pStyle w:val="Titulektabulky20"/>
        <w:framePr w:w="9115" w:wrap="notBeside" w:vAnchor="text" w:hAnchor="text" w:xAlign="center" w:y="1"/>
        <w:shd w:val="clear" w:color="auto" w:fill="auto"/>
        <w:spacing w:after="46" w:line="220" w:lineRule="exact"/>
        <w:rPr>
          <w:rStyle w:val="TitulektabulkyNetun"/>
          <w:b w:val="0"/>
        </w:rPr>
      </w:pPr>
      <w:r>
        <w:t xml:space="preserve">21 </w:t>
      </w:r>
      <w:r>
        <w:rPr>
          <w:rStyle w:val="Titulektabulky2Kurzva"/>
        </w:rPr>
        <w:t>%</w:t>
      </w:r>
      <w:r>
        <w:t xml:space="preserve"> DPH</w:t>
      </w:r>
      <w:r w:rsidR="00C35FC3">
        <w:t xml:space="preserve">                                                                                                             </w:t>
      </w:r>
      <w:r w:rsidRPr="00C35FC3">
        <w:rPr>
          <w:rStyle w:val="TitulektabulkyNetun"/>
          <w:b w:val="0"/>
        </w:rPr>
        <w:t xml:space="preserve">15 </w:t>
      </w:r>
      <w:r w:rsidRPr="00C35FC3">
        <w:rPr>
          <w:rStyle w:val="TitulektabulkyNetunKurzvadkovn0pt"/>
          <w:b w:val="0"/>
        </w:rPr>
        <w:t>722,2</w:t>
      </w:r>
      <w:r w:rsidRPr="00C35FC3">
        <w:rPr>
          <w:rStyle w:val="TitulektabulkyNetun"/>
          <w:b w:val="0"/>
        </w:rPr>
        <w:t xml:space="preserve"> Kč </w:t>
      </w:r>
    </w:p>
    <w:p w:rsidR="00511557" w:rsidRPr="00C35FC3" w:rsidRDefault="00C35FC3" w:rsidP="00C35FC3">
      <w:pPr>
        <w:pStyle w:val="Titulektabulky20"/>
        <w:framePr w:w="9115" w:wrap="notBeside" w:vAnchor="text" w:hAnchor="text" w:xAlign="center" w:y="1"/>
        <w:shd w:val="clear" w:color="auto" w:fill="auto"/>
        <w:spacing w:after="46" w:line="220" w:lineRule="exact"/>
        <w:rPr>
          <w:b/>
        </w:rPr>
      </w:pPr>
      <w:r w:rsidRPr="00C35FC3">
        <w:rPr>
          <w:b/>
        </w:rPr>
        <w:t xml:space="preserve">Celkem cena s DPH                                                                                            </w:t>
      </w:r>
      <w:r w:rsidR="00093B93" w:rsidRPr="00C35FC3">
        <w:rPr>
          <w:b/>
        </w:rPr>
        <w:t>90 589,7 Kč</w:t>
      </w:r>
      <w:bookmarkStart w:id="0" w:name="_GoBack"/>
      <w:bookmarkEnd w:id="0"/>
    </w:p>
    <w:p w:rsidR="00511557" w:rsidRDefault="00511557">
      <w:pPr>
        <w:framePr w:w="9115" w:wrap="notBeside" w:vAnchor="text" w:hAnchor="text" w:xAlign="center" w:y="1"/>
        <w:rPr>
          <w:sz w:val="2"/>
          <w:szCs w:val="2"/>
        </w:rPr>
      </w:pPr>
    </w:p>
    <w:p w:rsidR="00511557" w:rsidRDefault="00511557">
      <w:pPr>
        <w:rPr>
          <w:sz w:val="2"/>
          <w:szCs w:val="2"/>
        </w:rPr>
      </w:pPr>
    </w:p>
    <w:p w:rsidR="00511557" w:rsidRDefault="00511557">
      <w:pPr>
        <w:rPr>
          <w:sz w:val="2"/>
          <w:szCs w:val="2"/>
        </w:rPr>
      </w:pPr>
    </w:p>
    <w:sectPr w:rsidR="00511557">
      <w:pgSz w:w="11900" w:h="16840"/>
      <w:pgMar w:top="1340" w:right="1840" w:bottom="1340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92" w:rsidRDefault="00D27E92">
      <w:r>
        <w:separator/>
      </w:r>
    </w:p>
  </w:endnote>
  <w:endnote w:type="continuationSeparator" w:id="0">
    <w:p w:rsidR="00D27E92" w:rsidRDefault="00D2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92" w:rsidRDefault="00D27E92"/>
  </w:footnote>
  <w:footnote w:type="continuationSeparator" w:id="0">
    <w:p w:rsidR="00D27E92" w:rsidRDefault="00D27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1557"/>
    <w:rsid w:val="00093B93"/>
    <w:rsid w:val="00511557"/>
    <w:rsid w:val="00622BA6"/>
    <w:rsid w:val="00C35FC3"/>
    <w:rsid w:val="00D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64CB"/>
  <w15:docId w15:val="{E04A2B1C-D404-400B-8664-21937993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Kurzva">
    <w:name w:val="Titulek tabulky (2) + Kurzíva"/>
    <w:basedOn w:val="Titulektabulky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Netun">
    <w:name w:val="Titulek tabulky + Ne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NetunKurzvadkovn0pt">
    <w:name w:val="Titulek tabulky + Ne tučné;Kurzíva;Řádkování 0 pt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2020-07-20T11:15:00Z</dcterms:created>
  <dcterms:modified xsi:type="dcterms:W3CDTF">2020-07-20T11:53:00Z</dcterms:modified>
</cp:coreProperties>
</file>