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a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D70C80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STAVplan-CZ s.r.o.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11F">
        <w:rPr>
          <w:rFonts w:ascii="Times New Roman" w:hAnsi="Times New Roman" w:cs="Times New Roman"/>
          <w:b/>
          <w:sz w:val="28"/>
          <w:szCs w:val="28"/>
        </w:rPr>
        <w:t>1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SMLOUVY O DÍLO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1F">
        <w:rPr>
          <w:rFonts w:ascii="Times New Roman" w:hAnsi="Times New Roman" w:cs="Times New Roman"/>
          <w:sz w:val="24"/>
          <w:szCs w:val="24"/>
        </w:rPr>
        <w:t>(prodloužení termínu)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1F">
        <w:rPr>
          <w:rFonts w:ascii="Times New Roman" w:hAnsi="Times New Roman" w:cs="Times New Roman"/>
          <w:sz w:val="24"/>
          <w:szCs w:val="24"/>
        </w:rPr>
        <w:t>(dále jen „Dodatek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11F">
        <w:rPr>
          <w:rFonts w:ascii="Times New Roman" w:hAnsi="Times New Roman" w:cs="Times New Roman"/>
          <w:sz w:val="24"/>
          <w:szCs w:val="24"/>
        </w:rPr>
        <w:t>1“)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 xml:space="preserve">KARLOVY VARY </w:t>
      </w:r>
      <w:r w:rsidR="001423B0">
        <w:rPr>
          <w:rFonts w:ascii="Times New Roman" w:hAnsi="Times New Roman" w:cs="Times New Roman"/>
          <w:b/>
          <w:sz w:val="28"/>
          <w:szCs w:val="28"/>
        </w:rPr>
        <w:t>2020</w:t>
      </w:r>
    </w:p>
    <w:p w:rsidR="003B411F" w:rsidRDefault="003B411F">
      <w:r>
        <w:br w:type="page"/>
      </w:r>
    </w:p>
    <w:p w:rsid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lastRenderedPageBreak/>
        <w:t xml:space="preserve">Dnešního dne, měsíce a roku: </w:t>
      </w:r>
    </w:p>
    <w:p w:rsidR="00E65A83" w:rsidRPr="00E65A83" w:rsidRDefault="003B411F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A83">
        <w:rPr>
          <w:rFonts w:ascii="Times New Roman" w:hAnsi="Times New Roman" w:cs="Times New Roman"/>
          <w:b/>
          <w:sz w:val="24"/>
          <w:szCs w:val="24"/>
        </w:rPr>
        <w:t xml:space="preserve">Statutární město Karlovy Vary 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Moskevská </w:t>
      </w:r>
      <w:r w:rsidR="0070768D">
        <w:rPr>
          <w:rFonts w:ascii="Times New Roman" w:hAnsi="Times New Roman" w:cs="Times New Roman"/>
          <w:sz w:val="24"/>
          <w:szCs w:val="24"/>
        </w:rPr>
        <w:t>2035/</w:t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21, </w:t>
      </w:r>
      <w:r w:rsidR="0070768D">
        <w:rPr>
          <w:rFonts w:ascii="Times New Roman" w:hAnsi="Times New Roman" w:cs="Times New Roman"/>
          <w:sz w:val="24"/>
          <w:szCs w:val="24"/>
        </w:rPr>
        <w:t xml:space="preserve">361 20 </w:t>
      </w:r>
      <w:r w:rsidR="00E65A83" w:rsidRPr="00E65A83">
        <w:rPr>
          <w:rFonts w:ascii="Times New Roman" w:hAnsi="Times New Roman" w:cs="Times New Roman"/>
          <w:sz w:val="24"/>
          <w:szCs w:val="24"/>
        </w:rPr>
        <w:t>Karlovy Va</w:t>
      </w:r>
      <w:r w:rsidR="0070768D">
        <w:rPr>
          <w:rFonts w:ascii="Times New Roman" w:hAnsi="Times New Roman" w:cs="Times New Roman"/>
          <w:sz w:val="24"/>
          <w:szCs w:val="24"/>
        </w:rPr>
        <w:t>ry</w:t>
      </w:r>
    </w:p>
    <w:p w:rsidR="003B411F" w:rsidRPr="00E65A83" w:rsidRDefault="00E65A83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3B411F" w:rsidRPr="00E65A83">
        <w:rPr>
          <w:rFonts w:ascii="Times New Roman" w:hAnsi="Times New Roman" w:cs="Times New Roman"/>
          <w:sz w:val="24"/>
          <w:szCs w:val="24"/>
        </w:rPr>
        <w:t>:</w:t>
      </w: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5A83">
        <w:rPr>
          <w:rFonts w:ascii="Times New Roman" w:hAnsi="Times New Roman" w:cs="Times New Roman"/>
          <w:sz w:val="24"/>
          <w:szCs w:val="24"/>
        </w:rPr>
        <w:t>002 54</w:t>
      </w:r>
      <w:r>
        <w:rPr>
          <w:rFonts w:ascii="Times New Roman" w:hAnsi="Times New Roman" w:cs="Times New Roman"/>
          <w:sz w:val="24"/>
          <w:szCs w:val="24"/>
        </w:rPr>
        <w:t> 657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 č, ú.:</w:t>
      </w:r>
      <w:r w:rsidR="00E65A83">
        <w:rPr>
          <w:rFonts w:ascii="Times New Roman" w:hAnsi="Times New Roman" w:cs="Times New Roman"/>
          <w:sz w:val="24"/>
          <w:szCs w:val="24"/>
        </w:rPr>
        <w:t xml:space="preserve"> 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27-0800424389/0800, vedený u České spořitelny a.s., 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2376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5A83">
        <w:rPr>
          <w:rFonts w:ascii="Times New Roman" w:hAnsi="Times New Roman" w:cs="Times New Roman"/>
          <w:sz w:val="24"/>
          <w:szCs w:val="24"/>
        </w:rPr>
        <w:t>pobočka Karlovy Vary,</w:t>
      </w:r>
    </w:p>
    <w:p w:rsidR="00F140DF" w:rsidRDefault="003B411F" w:rsidP="001423B0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1423B0">
        <w:rPr>
          <w:rFonts w:ascii="Times New Roman" w:hAnsi="Times New Roman" w:cs="Times New Roman"/>
          <w:sz w:val="24"/>
          <w:szCs w:val="24"/>
        </w:rPr>
        <w:t>Daniele Riedlem, vedoucím odboru rozvoje a investic</w:t>
      </w:r>
    </w:p>
    <w:p w:rsidR="00F140DF" w:rsidRDefault="003B411F" w:rsidP="00F140D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1423B0">
        <w:rPr>
          <w:rFonts w:ascii="Times New Roman" w:hAnsi="Times New Roman" w:cs="Times New Roman"/>
          <w:sz w:val="24"/>
          <w:szCs w:val="24"/>
        </w:rPr>
        <w:t>Lenkou Savkovou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, </w:t>
      </w:r>
      <w:r w:rsidR="001423B0">
        <w:rPr>
          <w:rFonts w:ascii="Times New Roman" w:hAnsi="Times New Roman" w:cs="Times New Roman"/>
          <w:sz w:val="24"/>
          <w:szCs w:val="24"/>
        </w:rPr>
        <w:t>technikem</w:t>
      </w:r>
      <w:r w:rsidR="00F140DF">
        <w:rPr>
          <w:rFonts w:ascii="Times New Roman" w:hAnsi="Times New Roman" w:cs="Times New Roman"/>
          <w:sz w:val="24"/>
          <w:szCs w:val="24"/>
        </w:rPr>
        <w:t xml:space="preserve"> odboru rozvoje a investic</w:t>
      </w:r>
    </w:p>
    <w:p w:rsidR="003B411F" w:rsidRPr="00AE786B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„objednatel“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a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0DF" w:rsidRPr="00F140DF" w:rsidRDefault="00D70C80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STAVplan-Cz s.r.o.</w:t>
      </w:r>
    </w:p>
    <w:p w:rsidR="0070768D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D70C80">
        <w:rPr>
          <w:rFonts w:ascii="Times New Roman" w:hAnsi="Times New Roman" w:cs="Times New Roman"/>
          <w:sz w:val="24"/>
          <w:szCs w:val="24"/>
        </w:rPr>
        <w:t>Ostrovní 15/5, 301 00 Plzeň</w:t>
      </w:r>
    </w:p>
    <w:p w:rsidR="003B411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obchodní společnost zapsaná u </w:t>
      </w:r>
      <w:r w:rsidR="00434519">
        <w:rPr>
          <w:rFonts w:ascii="Times New Roman" w:hAnsi="Times New Roman" w:cs="Times New Roman"/>
          <w:sz w:val="24"/>
          <w:szCs w:val="24"/>
        </w:rPr>
        <w:t>Krajského soudu v Plzni</w:t>
      </w:r>
      <w:r w:rsidRPr="00E65A83">
        <w:rPr>
          <w:rFonts w:ascii="Times New Roman" w:hAnsi="Times New Roman" w:cs="Times New Roman"/>
          <w:sz w:val="24"/>
          <w:szCs w:val="24"/>
        </w:rPr>
        <w:t xml:space="preserve">, sp. zn. C </w:t>
      </w:r>
      <w:r w:rsidR="00434519">
        <w:rPr>
          <w:rFonts w:ascii="Times New Roman" w:hAnsi="Times New Roman" w:cs="Times New Roman"/>
          <w:sz w:val="24"/>
          <w:szCs w:val="24"/>
        </w:rPr>
        <w:t>33058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IČO: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D70C80">
        <w:rPr>
          <w:rFonts w:ascii="Times New Roman" w:hAnsi="Times New Roman" w:cs="Times New Roman"/>
          <w:sz w:val="24"/>
          <w:szCs w:val="24"/>
        </w:rPr>
        <w:t>052 99 195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DIČ: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  <w:t>CZ</w:t>
      </w:r>
      <w:r w:rsidR="00D70C80">
        <w:rPr>
          <w:rFonts w:ascii="Times New Roman" w:hAnsi="Times New Roman" w:cs="Times New Roman"/>
          <w:sz w:val="24"/>
          <w:szCs w:val="24"/>
        </w:rPr>
        <w:t>05299195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D70C80">
        <w:rPr>
          <w:rFonts w:ascii="Times New Roman" w:hAnsi="Times New Roman" w:cs="Times New Roman"/>
          <w:sz w:val="24"/>
          <w:szCs w:val="24"/>
        </w:rPr>
        <w:t>Fio banka</w:t>
      </w:r>
      <w:r w:rsidR="00F140DF">
        <w:rPr>
          <w:rFonts w:ascii="Times New Roman" w:hAnsi="Times New Roman" w:cs="Times New Roman"/>
          <w:sz w:val="24"/>
          <w:szCs w:val="24"/>
        </w:rPr>
        <w:t xml:space="preserve">, č.ú.: </w:t>
      </w:r>
      <w:r w:rsidR="00D70C80">
        <w:rPr>
          <w:rFonts w:ascii="Times New Roman" w:hAnsi="Times New Roman" w:cs="Times New Roman"/>
          <w:sz w:val="24"/>
          <w:szCs w:val="24"/>
        </w:rPr>
        <w:t>0529919500/2010</w:t>
      </w:r>
    </w:p>
    <w:p w:rsidR="00F140DF" w:rsidRDefault="0070768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</w:t>
      </w:r>
      <w:r w:rsidR="003B411F" w:rsidRPr="00E65A83">
        <w:rPr>
          <w:rFonts w:ascii="Times New Roman" w:hAnsi="Times New Roman" w:cs="Times New Roman"/>
          <w:sz w:val="24"/>
          <w:szCs w:val="24"/>
        </w:rPr>
        <w:t xml:space="preserve">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D70C80">
        <w:rPr>
          <w:rFonts w:ascii="Times New Roman" w:hAnsi="Times New Roman" w:cs="Times New Roman"/>
          <w:sz w:val="24"/>
          <w:szCs w:val="24"/>
        </w:rPr>
        <w:t>Jaroslavem Šípkem</w:t>
      </w:r>
      <w:r w:rsidR="00F140DF" w:rsidRPr="00E65A83">
        <w:rPr>
          <w:rFonts w:ascii="Times New Roman" w:hAnsi="Times New Roman" w:cs="Times New Roman"/>
          <w:sz w:val="24"/>
          <w:szCs w:val="24"/>
        </w:rPr>
        <w:t>, jednatel</w:t>
      </w:r>
      <w:r w:rsidR="008371C0">
        <w:rPr>
          <w:rFonts w:ascii="Times New Roman" w:hAnsi="Times New Roman" w:cs="Times New Roman"/>
          <w:sz w:val="24"/>
          <w:szCs w:val="24"/>
        </w:rPr>
        <w:t>em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zastoupen</w:t>
      </w:r>
      <w:r w:rsidR="0070768D">
        <w:rPr>
          <w:rFonts w:ascii="Times New Roman" w:hAnsi="Times New Roman" w:cs="Times New Roman"/>
          <w:sz w:val="24"/>
          <w:szCs w:val="24"/>
        </w:rPr>
        <w:t>a</w:t>
      </w:r>
      <w:r w:rsidRPr="00E65A83">
        <w:rPr>
          <w:rFonts w:ascii="Times New Roman" w:hAnsi="Times New Roman" w:cs="Times New Roman"/>
          <w:sz w:val="24"/>
          <w:szCs w:val="24"/>
        </w:rPr>
        <w:t xml:space="preserve">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D70C80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D70C80">
        <w:rPr>
          <w:rFonts w:ascii="Times New Roman" w:hAnsi="Times New Roman" w:cs="Times New Roman"/>
          <w:sz w:val="24"/>
          <w:szCs w:val="24"/>
        </w:rPr>
        <w:t>Jaroslavem Šípkem</w:t>
      </w:r>
    </w:p>
    <w:p w:rsidR="003B411F" w:rsidRPr="00AE786B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„zhotovitel“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TOMU, Ž</w:t>
      </w:r>
      <w:r w:rsidR="003B411F" w:rsidRPr="00E65A83">
        <w:rPr>
          <w:rFonts w:ascii="Times New Roman" w:hAnsi="Times New Roman" w:cs="Times New Roman"/>
          <w:sz w:val="24"/>
          <w:szCs w:val="24"/>
        </w:rPr>
        <w:t>E: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AE786B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Mezi zhotovitelem a objednatelem byla dne </w:t>
      </w:r>
      <w:r w:rsidR="008371C0">
        <w:rPr>
          <w:rFonts w:ascii="Times New Roman" w:hAnsi="Times New Roman" w:cs="Times New Roman"/>
          <w:sz w:val="24"/>
          <w:szCs w:val="24"/>
        </w:rPr>
        <w:t>1</w:t>
      </w:r>
      <w:r w:rsidR="00434519">
        <w:rPr>
          <w:rFonts w:ascii="Times New Roman" w:hAnsi="Times New Roman" w:cs="Times New Roman"/>
          <w:sz w:val="24"/>
          <w:szCs w:val="24"/>
        </w:rPr>
        <w:t>5</w:t>
      </w:r>
      <w:r w:rsidRPr="00342DCD">
        <w:rPr>
          <w:rFonts w:ascii="Times New Roman" w:hAnsi="Times New Roman" w:cs="Times New Roman"/>
          <w:sz w:val="24"/>
          <w:szCs w:val="24"/>
        </w:rPr>
        <w:t xml:space="preserve">. </w:t>
      </w:r>
      <w:r w:rsidR="00434519">
        <w:rPr>
          <w:rFonts w:ascii="Times New Roman" w:hAnsi="Times New Roman" w:cs="Times New Roman"/>
          <w:sz w:val="24"/>
          <w:szCs w:val="24"/>
        </w:rPr>
        <w:t>dubna 2020</w:t>
      </w:r>
      <w:r w:rsidRPr="00342DCD">
        <w:rPr>
          <w:rFonts w:ascii="Times New Roman" w:hAnsi="Times New Roman" w:cs="Times New Roman"/>
          <w:sz w:val="24"/>
          <w:szCs w:val="24"/>
        </w:rPr>
        <w:t xml:space="preserve"> uzavřena smlouva o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 xml:space="preserve">dílo </w:t>
      </w:r>
      <w:r w:rsidRPr="00D2628E">
        <w:rPr>
          <w:rFonts w:ascii="Times New Roman" w:hAnsi="Times New Roman" w:cs="Times New Roman"/>
          <w:sz w:val="24"/>
          <w:szCs w:val="24"/>
        </w:rPr>
        <w:t>č.</w:t>
      </w:r>
      <w:r w:rsidR="00342DCD" w:rsidRPr="00D2628E">
        <w:rPr>
          <w:rFonts w:ascii="Times New Roman" w:hAnsi="Times New Roman" w:cs="Times New Roman"/>
          <w:sz w:val="24"/>
          <w:szCs w:val="24"/>
        </w:rPr>
        <w:t xml:space="preserve"> </w:t>
      </w:r>
      <w:r w:rsidR="00B36F5A" w:rsidRPr="00D2628E">
        <w:rPr>
          <w:rFonts w:ascii="Times New Roman" w:hAnsi="Times New Roman" w:cs="Times New Roman"/>
          <w:sz w:val="24"/>
          <w:szCs w:val="24"/>
        </w:rPr>
        <w:t>20</w:t>
      </w:r>
      <w:r w:rsidR="00434519">
        <w:rPr>
          <w:rFonts w:ascii="Times New Roman" w:hAnsi="Times New Roman" w:cs="Times New Roman"/>
          <w:sz w:val="24"/>
          <w:szCs w:val="24"/>
        </w:rPr>
        <w:t>20</w:t>
      </w:r>
      <w:r w:rsidR="00B36F5A" w:rsidRPr="00D2628E">
        <w:rPr>
          <w:rFonts w:ascii="Times New Roman" w:hAnsi="Times New Roman" w:cs="Times New Roman"/>
          <w:sz w:val="24"/>
          <w:szCs w:val="24"/>
        </w:rPr>
        <w:t>-000</w:t>
      </w:r>
      <w:r w:rsidR="00434519">
        <w:rPr>
          <w:rFonts w:ascii="Times New Roman" w:hAnsi="Times New Roman" w:cs="Times New Roman"/>
          <w:sz w:val="24"/>
          <w:szCs w:val="24"/>
        </w:rPr>
        <w:t>15</w:t>
      </w:r>
      <w:r w:rsidRPr="00D2628E">
        <w:rPr>
          <w:rFonts w:ascii="Times New Roman" w:hAnsi="Times New Roman" w:cs="Times New Roman"/>
          <w:sz w:val="24"/>
          <w:szCs w:val="24"/>
        </w:rPr>
        <w:t xml:space="preserve">/ORI, dále jen </w:t>
      </w:r>
      <w:r w:rsidR="0070768D">
        <w:rPr>
          <w:rFonts w:ascii="Times New Roman" w:hAnsi="Times New Roman" w:cs="Times New Roman"/>
          <w:sz w:val="24"/>
          <w:szCs w:val="24"/>
        </w:rPr>
        <w:t>jako „</w:t>
      </w:r>
      <w:r w:rsidRPr="00D2628E">
        <w:rPr>
          <w:rFonts w:ascii="Times New Roman" w:hAnsi="Times New Roman" w:cs="Times New Roman"/>
          <w:sz w:val="24"/>
          <w:szCs w:val="24"/>
        </w:rPr>
        <w:t>Smlouva</w:t>
      </w:r>
      <w:r w:rsidR="0070768D">
        <w:rPr>
          <w:rFonts w:ascii="Times New Roman" w:hAnsi="Times New Roman" w:cs="Times New Roman"/>
          <w:sz w:val="24"/>
          <w:szCs w:val="24"/>
        </w:rPr>
        <w:t>“</w:t>
      </w:r>
      <w:r w:rsidRPr="00D2628E">
        <w:rPr>
          <w:rFonts w:ascii="Times New Roman" w:hAnsi="Times New Roman" w:cs="Times New Roman"/>
          <w:sz w:val="24"/>
          <w:szCs w:val="24"/>
        </w:rPr>
        <w:t>, jejímž předmětem je závazek zhotovitele řádně a včas vytvořit pro objednatele na svůj nák</w:t>
      </w:r>
      <w:r w:rsidR="00AE786B" w:rsidRPr="00D2628E">
        <w:rPr>
          <w:rFonts w:ascii="Times New Roman" w:hAnsi="Times New Roman" w:cs="Times New Roman"/>
          <w:sz w:val="24"/>
          <w:szCs w:val="24"/>
        </w:rPr>
        <w:t xml:space="preserve">lad a nebezpečí sjednané dílo - </w:t>
      </w:r>
      <w:r w:rsidRPr="00D2628E">
        <w:rPr>
          <w:rFonts w:ascii="Times New Roman" w:hAnsi="Times New Roman" w:cs="Times New Roman"/>
          <w:sz w:val="24"/>
          <w:szCs w:val="24"/>
        </w:rPr>
        <w:t>zpracovat projektov</w:t>
      </w:r>
      <w:r w:rsidR="008371C0">
        <w:rPr>
          <w:rFonts w:ascii="Times New Roman" w:hAnsi="Times New Roman" w:cs="Times New Roman"/>
          <w:sz w:val="24"/>
          <w:szCs w:val="24"/>
        </w:rPr>
        <w:t>ou</w:t>
      </w:r>
      <w:r w:rsidRPr="00D2628E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8371C0">
        <w:rPr>
          <w:rFonts w:ascii="Times New Roman" w:hAnsi="Times New Roman" w:cs="Times New Roman"/>
          <w:sz w:val="24"/>
          <w:szCs w:val="24"/>
        </w:rPr>
        <w:t>i</w:t>
      </w:r>
      <w:r w:rsidR="0070768D">
        <w:rPr>
          <w:rFonts w:ascii="Times New Roman" w:hAnsi="Times New Roman" w:cs="Times New Roman"/>
          <w:sz w:val="24"/>
          <w:szCs w:val="24"/>
        </w:rPr>
        <w:t>,</w:t>
      </w:r>
      <w:r w:rsidRPr="00342DCD">
        <w:rPr>
          <w:rFonts w:ascii="Times New Roman" w:hAnsi="Times New Roman" w:cs="Times New Roman"/>
          <w:sz w:val="24"/>
          <w:szCs w:val="24"/>
        </w:rPr>
        <w:t xml:space="preserve"> specifikované v článku II. Smlouvy pro stavební akci označenou jako </w:t>
      </w:r>
      <w:r w:rsidR="00AE786B">
        <w:rPr>
          <w:rFonts w:ascii="Times New Roman" w:hAnsi="Times New Roman" w:cs="Times New Roman"/>
          <w:b/>
          <w:sz w:val="24"/>
          <w:szCs w:val="24"/>
        </w:rPr>
        <w:t>„Karlovy Vary</w:t>
      </w:r>
      <w:r w:rsidR="00434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4519">
        <w:rPr>
          <w:rFonts w:ascii="Times New Roman" w:hAnsi="Times New Roman" w:cs="Times New Roman"/>
          <w:b/>
          <w:sz w:val="24"/>
          <w:szCs w:val="24"/>
        </w:rPr>
        <w:t>Rekonstrukce ulice Sklářská</w:t>
      </w:r>
      <w:r w:rsidR="00AE786B">
        <w:rPr>
          <w:rFonts w:ascii="Times New Roman" w:hAnsi="Times New Roman" w:cs="Times New Roman"/>
          <w:b/>
          <w:sz w:val="24"/>
          <w:szCs w:val="24"/>
        </w:rPr>
        <w:t>“</w:t>
      </w:r>
      <w:r w:rsidR="00AE7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AE786B">
        <w:rPr>
          <w:rFonts w:ascii="Times New Roman" w:hAnsi="Times New Roman" w:cs="Times New Roman"/>
          <w:sz w:val="24"/>
          <w:szCs w:val="24"/>
        </w:rPr>
        <w:t>a</w:t>
      </w:r>
    </w:p>
    <w:p w:rsidR="00AE786B" w:rsidRPr="00AE786B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Zhotovi</w:t>
      </w:r>
      <w:r w:rsidR="00AE786B">
        <w:rPr>
          <w:rFonts w:ascii="Times New Roman" w:hAnsi="Times New Roman" w:cs="Times New Roman"/>
          <w:sz w:val="24"/>
          <w:szCs w:val="24"/>
        </w:rPr>
        <w:t xml:space="preserve">tel požádal objednatele </w:t>
      </w:r>
      <w:r w:rsidR="00434519">
        <w:rPr>
          <w:rFonts w:ascii="Times New Roman" w:hAnsi="Times New Roman" w:cs="Times New Roman"/>
          <w:sz w:val="24"/>
          <w:szCs w:val="24"/>
        </w:rPr>
        <w:t>na základě jednání</w:t>
      </w:r>
      <w:r w:rsidR="00AE786B">
        <w:rPr>
          <w:rFonts w:ascii="Times New Roman" w:hAnsi="Times New Roman" w:cs="Times New Roman"/>
          <w:sz w:val="24"/>
          <w:szCs w:val="24"/>
        </w:rPr>
        <w:t xml:space="preserve"> ze dne </w:t>
      </w:r>
      <w:r w:rsidR="00434519">
        <w:rPr>
          <w:rFonts w:ascii="Times New Roman" w:hAnsi="Times New Roman" w:cs="Times New Roman"/>
          <w:sz w:val="24"/>
          <w:szCs w:val="24"/>
        </w:rPr>
        <w:t>12.5.</w:t>
      </w:r>
      <w:r w:rsidR="0023763E">
        <w:rPr>
          <w:rFonts w:ascii="Times New Roman" w:hAnsi="Times New Roman" w:cs="Times New Roman"/>
          <w:sz w:val="24"/>
          <w:szCs w:val="24"/>
        </w:rPr>
        <w:t xml:space="preserve"> </w:t>
      </w:r>
      <w:r w:rsidR="00BD301D">
        <w:rPr>
          <w:rFonts w:ascii="Times New Roman" w:hAnsi="Times New Roman" w:cs="Times New Roman"/>
          <w:sz w:val="24"/>
          <w:szCs w:val="24"/>
        </w:rPr>
        <w:t>2020</w:t>
      </w:r>
      <w:r w:rsidR="00B46FDC">
        <w:rPr>
          <w:rFonts w:ascii="Times New Roman" w:hAnsi="Times New Roman" w:cs="Times New Roman"/>
          <w:sz w:val="24"/>
          <w:szCs w:val="24"/>
        </w:rPr>
        <w:t xml:space="preserve"> a následného rozhodnutí Objednatele o realizaci „Obytné zóny“</w:t>
      </w:r>
      <w:r w:rsidRPr="00342DCD">
        <w:rPr>
          <w:rFonts w:ascii="Times New Roman" w:hAnsi="Times New Roman" w:cs="Times New Roman"/>
          <w:sz w:val="24"/>
          <w:szCs w:val="24"/>
        </w:rPr>
        <w:t xml:space="preserve"> o</w:t>
      </w:r>
      <w:r w:rsidR="00AE786B">
        <w:rPr>
          <w:rFonts w:ascii="Times New Roman" w:hAnsi="Times New Roman" w:cs="Times New Roman"/>
          <w:sz w:val="24"/>
          <w:szCs w:val="24"/>
        </w:rPr>
        <w:t xml:space="preserve"> prodloužení termínu</w:t>
      </w: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434519">
        <w:rPr>
          <w:rFonts w:ascii="Times New Roman" w:hAnsi="Times New Roman" w:cs="Times New Roman"/>
          <w:sz w:val="24"/>
          <w:szCs w:val="24"/>
        </w:rPr>
        <w:t xml:space="preserve">odevzdání projektové </w:t>
      </w:r>
      <w:r w:rsidR="00434519" w:rsidRPr="003E5FC4">
        <w:rPr>
          <w:rFonts w:ascii="Times New Roman" w:hAnsi="Times New Roman" w:cs="Times New Roman"/>
          <w:sz w:val="24"/>
          <w:szCs w:val="24"/>
        </w:rPr>
        <w:t>dokumentace (DÚR)</w:t>
      </w:r>
      <w:r w:rsidR="00434519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342DCD">
        <w:rPr>
          <w:rFonts w:ascii="Times New Roman" w:hAnsi="Times New Roman" w:cs="Times New Roman"/>
          <w:sz w:val="24"/>
          <w:szCs w:val="24"/>
        </w:rPr>
        <w:t>; a</w:t>
      </w:r>
    </w:p>
    <w:p w:rsidR="00AE786B" w:rsidRPr="00342DCD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Zhotovitel prohlašuje, že je schopný dílo dle tohoto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řádně provést a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>dokončit v dohodnutých termínech a ve sjednané kvalitě, a že si je vědom skutečnosti, že objednatel má značný zájem na dokončení díla jako celku, které je předmětem Smlouvy a jejího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v čase a kvalitě stanovených Smlouvou,</w:t>
      </w:r>
    </w:p>
    <w:p w:rsidR="00AE786B" w:rsidRPr="00342DCD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6B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dohodly se smluvní strany na uzavření tohoto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DODATKU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č.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1</w:t>
      </w: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SMLOUVY O DÍLO</w:t>
      </w:r>
    </w:p>
    <w:p w:rsidR="00BE72E6" w:rsidRDefault="0070768D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6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BE72E6">
        <w:rPr>
          <w:rFonts w:ascii="Times New Roman" w:hAnsi="Times New Roman" w:cs="Times New Roman"/>
          <w:b/>
          <w:sz w:val="24"/>
          <w:szCs w:val="24"/>
        </w:rPr>
        <w:t>2020</w:t>
      </w:r>
      <w:r w:rsidR="00733FF5">
        <w:rPr>
          <w:rFonts w:ascii="Times New Roman" w:hAnsi="Times New Roman" w:cs="Times New Roman"/>
          <w:b/>
          <w:sz w:val="24"/>
          <w:szCs w:val="24"/>
        </w:rPr>
        <w:t>-</w:t>
      </w:r>
      <w:r w:rsidR="00BE72E6">
        <w:rPr>
          <w:rFonts w:ascii="Times New Roman" w:hAnsi="Times New Roman" w:cs="Times New Roman"/>
          <w:b/>
          <w:sz w:val="24"/>
          <w:szCs w:val="24"/>
        </w:rPr>
        <w:t>00015</w:t>
      </w:r>
      <w:r w:rsidR="00733FF5">
        <w:rPr>
          <w:rFonts w:ascii="Times New Roman" w:hAnsi="Times New Roman" w:cs="Times New Roman"/>
          <w:b/>
          <w:sz w:val="24"/>
          <w:szCs w:val="24"/>
        </w:rPr>
        <w:t>/ORI</w:t>
      </w:r>
    </w:p>
    <w:p w:rsidR="00BE72E6" w:rsidRPr="00BE72E6" w:rsidRDefault="00BE72E6" w:rsidP="0023763E">
      <w:pPr>
        <w:rPr>
          <w:rFonts w:ascii="Times New Roman" w:hAnsi="Times New Roman" w:cs="Times New Roman"/>
          <w:sz w:val="24"/>
          <w:szCs w:val="24"/>
        </w:rPr>
      </w:pPr>
    </w:p>
    <w:p w:rsid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2E6">
        <w:rPr>
          <w:rFonts w:ascii="Times New Roman" w:hAnsi="Times New Roman" w:cs="Times New Roman"/>
          <w:sz w:val="24"/>
          <w:szCs w:val="24"/>
        </w:rPr>
        <w:br w:type="page"/>
      </w:r>
      <w:r w:rsidR="003B411F" w:rsidRPr="00342DC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B3FCE" w:rsidRPr="006B3FCE" w:rsidRDefault="006B3FC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Smluvní strany se ve smyslu ustanovení čl. XVII. odst. 17.8. dohodly následovně:</w:t>
      </w:r>
    </w:p>
    <w:p w:rsidR="00342DCD" w:rsidRPr="00342DCD" w:rsidRDefault="00342DCD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Znění článku III. odstavce 3.1. Smlouvy se tímto ruší a jeho nové znění je následující:</w:t>
      </w:r>
    </w:p>
    <w:p w:rsidR="00C41564" w:rsidRDefault="00C41564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Default="00C41564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Pr="00C41564" w:rsidRDefault="00855177" w:rsidP="00C4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41564" w:rsidRPr="00C41564">
        <w:rPr>
          <w:rFonts w:ascii="Times New Roman" w:hAnsi="Times New Roman" w:cs="Times New Roman"/>
          <w:sz w:val="24"/>
          <w:szCs w:val="24"/>
        </w:rPr>
        <w:t xml:space="preserve">Smluvní strany se dohodly, že dílo bude vytvořeno v následujících termínech: </w:t>
      </w:r>
    </w:p>
    <w:p w:rsidR="00C41564" w:rsidRPr="00C41564" w:rsidRDefault="00C41564" w:rsidP="00C4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Pr="00C41564" w:rsidRDefault="00C41564" w:rsidP="00855177">
      <w:pPr>
        <w:pStyle w:val="Odstavecseseznamem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Pr="003E5FC4" w:rsidRDefault="00B548A6" w:rsidP="004C2708">
      <w:pPr>
        <w:pStyle w:val="Odstavecseseznamem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FC4">
        <w:rPr>
          <w:rFonts w:ascii="Times New Roman" w:hAnsi="Times New Roman" w:cs="Times New Roman"/>
          <w:sz w:val="24"/>
          <w:szCs w:val="24"/>
        </w:rPr>
        <w:t xml:space="preserve">zhotovení konceptu DÚR nejpozději </w:t>
      </w:r>
      <w:r w:rsidRPr="0023763E">
        <w:rPr>
          <w:rFonts w:ascii="Times New Roman" w:hAnsi="Times New Roman" w:cs="Times New Roman"/>
          <w:b/>
          <w:sz w:val="24"/>
          <w:szCs w:val="24"/>
        </w:rPr>
        <w:t>do</w:t>
      </w:r>
      <w:r w:rsidR="00E425F5" w:rsidRPr="0023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E6" w:rsidRPr="0023763E">
        <w:rPr>
          <w:rFonts w:ascii="Times New Roman" w:hAnsi="Times New Roman" w:cs="Times New Roman"/>
          <w:b/>
          <w:sz w:val="24"/>
          <w:szCs w:val="24"/>
        </w:rPr>
        <w:t>21. 8. 2020</w:t>
      </w:r>
      <w:r w:rsidR="00BE72E6" w:rsidRPr="0023763E">
        <w:rPr>
          <w:rFonts w:ascii="Times New Roman" w:hAnsi="Times New Roman" w:cs="Times New Roman"/>
          <w:sz w:val="24"/>
          <w:szCs w:val="24"/>
        </w:rPr>
        <w:t xml:space="preserve">, </w:t>
      </w:r>
      <w:r w:rsidR="003E5FC4" w:rsidRPr="0023763E">
        <w:rPr>
          <w:rFonts w:ascii="Times New Roman" w:hAnsi="Times New Roman" w:cs="Times New Roman"/>
          <w:sz w:val="24"/>
          <w:szCs w:val="24"/>
        </w:rPr>
        <w:t>z</w:t>
      </w:r>
      <w:r w:rsidRPr="0023763E">
        <w:rPr>
          <w:rFonts w:ascii="Times New Roman" w:hAnsi="Times New Roman" w:cs="Times New Roman"/>
          <w:sz w:val="24"/>
          <w:szCs w:val="24"/>
        </w:rPr>
        <w:t>hotovení</w:t>
      </w:r>
      <w:r w:rsidRPr="003E5FC4">
        <w:rPr>
          <w:rFonts w:ascii="Times New Roman" w:hAnsi="Times New Roman" w:cs="Times New Roman"/>
          <w:sz w:val="24"/>
          <w:szCs w:val="24"/>
        </w:rPr>
        <w:t xml:space="preserve"> a předání dopracované (odsouhlasené objednatelem) projektové dokumentace pro vydání rozhodnutí o umístění stavby nebo zařízení (DÚR) nejpozději </w:t>
      </w:r>
      <w:r w:rsidRPr="003E5FC4">
        <w:rPr>
          <w:rFonts w:ascii="Times New Roman" w:hAnsi="Times New Roman" w:cs="Times New Roman"/>
          <w:b/>
          <w:sz w:val="24"/>
          <w:szCs w:val="24"/>
        </w:rPr>
        <w:t>do</w:t>
      </w:r>
      <w:r w:rsidR="00BE72E6">
        <w:rPr>
          <w:rFonts w:ascii="Times New Roman" w:hAnsi="Times New Roman" w:cs="Times New Roman"/>
          <w:b/>
          <w:sz w:val="24"/>
          <w:szCs w:val="24"/>
        </w:rPr>
        <w:t xml:space="preserve"> 14 dnů ode dne odsouhlasení konceptu objednatelem</w:t>
      </w:r>
      <w:r w:rsidR="003E5FC4" w:rsidRPr="003E5FC4">
        <w:rPr>
          <w:rFonts w:ascii="Times New Roman" w:hAnsi="Times New Roman" w:cs="Times New Roman"/>
          <w:sz w:val="24"/>
          <w:szCs w:val="24"/>
        </w:rPr>
        <w:t>.</w:t>
      </w:r>
      <w:r w:rsidR="00C41564" w:rsidRPr="003E5FC4">
        <w:rPr>
          <w:rFonts w:ascii="Times New Roman" w:hAnsi="Times New Roman" w:cs="Times New Roman"/>
          <w:sz w:val="24"/>
          <w:szCs w:val="24"/>
        </w:rPr>
        <w:t xml:space="preserve"> Tento termín lze vzájemnou dohodou smluvních stran prodloužit v případě překážek, které nebyly zaviněny opomenutím, prodlením či jinými prokazatelnými nedostatky na straně zhotovitele,</w:t>
      </w:r>
    </w:p>
    <w:p w:rsidR="00C41564" w:rsidRPr="00C41564" w:rsidRDefault="00C41564" w:rsidP="00855177">
      <w:pPr>
        <w:pStyle w:val="Odstavecseseznamem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2DCD" w:rsidRP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11F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II.</w:t>
      </w:r>
    </w:p>
    <w:p w:rsidR="00342DCD" w:rsidRP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Ostatní ustanovení Smlouvy ze dne </w:t>
      </w:r>
      <w:r w:rsidR="006E5F01">
        <w:rPr>
          <w:rFonts w:ascii="Times New Roman" w:hAnsi="Times New Roman" w:cs="Times New Roman"/>
          <w:sz w:val="24"/>
          <w:szCs w:val="24"/>
        </w:rPr>
        <w:t>15. dubna 2020</w:t>
      </w:r>
      <w:r w:rsidRPr="00342DCD">
        <w:rPr>
          <w:rFonts w:ascii="Times New Roman" w:hAnsi="Times New Roman" w:cs="Times New Roman"/>
          <w:sz w:val="24"/>
          <w:szCs w:val="24"/>
        </w:rPr>
        <w:t xml:space="preserve"> zůstávají beze změny.</w:t>
      </w:r>
    </w:p>
    <w:p w:rsid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84D" w:rsidRPr="00342DCD" w:rsidRDefault="006F584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III.</w:t>
      </w:r>
    </w:p>
    <w:p w:rsidR="00342DCD" w:rsidRP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</w:t>
      </w:r>
      <w:r w:rsidR="00EE21C0">
        <w:rPr>
          <w:rFonts w:ascii="Times New Roman" w:hAnsi="Times New Roman" w:cs="Times New Roman"/>
          <w:sz w:val="24"/>
          <w:szCs w:val="24"/>
        </w:rPr>
        <w:t xml:space="preserve"> nabývá</w:t>
      </w: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platnosti v den </w:t>
      </w:r>
      <w:r w:rsidR="00EE21C0">
        <w:rPr>
          <w:rFonts w:ascii="Times New Roman" w:hAnsi="Times New Roman" w:cs="Times New Roman"/>
          <w:sz w:val="24"/>
          <w:szCs w:val="24"/>
        </w:rPr>
        <w:t>jeho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 podpisu oprávněnými zástupci obou smluvních stran a účinnosti </w:t>
      </w:r>
      <w:r w:rsidR="00EE21C0">
        <w:rPr>
          <w:rFonts w:ascii="Times New Roman" w:hAnsi="Times New Roman" w:cs="Times New Roman"/>
          <w:sz w:val="24"/>
          <w:szCs w:val="24"/>
        </w:rPr>
        <w:t xml:space="preserve">dnem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uveřejněním v </w:t>
      </w:r>
      <w:r w:rsidR="00EE21C0">
        <w:rPr>
          <w:rFonts w:ascii="Times New Roman" w:hAnsi="Times New Roman" w:cs="Times New Roman"/>
          <w:sz w:val="24"/>
          <w:szCs w:val="24"/>
        </w:rPr>
        <w:t>r</w:t>
      </w:r>
      <w:r w:rsidR="00EE21C0" w:rsidRPr="00EE21C0">
        <w:rPr>
          <w:rFonts w:ascii="Times New Roman" w:hAnsi="Times New Roman" w:cs="Times New Roman"/>
          <w:sz w:val="24"/>
          <w:szCs w:val="24"/>
        </w:rPr>
        <w:t>egistru smluv</w:t>
      </w:r>
      <w:r w:rsidRPr="00342DCD">
        <w:rPr>
          <w:rFonts w:ascii="Times New Roman" w:hAnsi="Times New Roman" w:cs="Times New Roman"/>
          <w:sz w:val="24"/>
          <w:szCs w:val="24"/>
        </w:rPr>
        <w:t>. Vložení do registru smluv zajistí objednatel.</w:t>
      </w:r>
    </w:p>
    <w:p w:rsidR="006B3FCE" w:rsidRPr="00342DCD" w:rsidRDefault="006B3FCE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je vyhotoven ve dvou stejnopisech, z nichž objednatel i zhotovitel obdrží jeden stejnopis. Každé vyhotovení tohoto Dodatku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má právní sílu originálu.</w:t>
      </w:r>
    </w:p>
    <w:p w:rsidR="00EE21C0" w:rsidRPr="00EE21C0" w:rsidRDefault="00EE21C0" w:rsidP="00EE21C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21C0" w:rsidRDefault="00EE21C0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E21C0">
        <w:rPr>
          <w:rFonts w:ascii="Times New Roman" w:hAnsi="Times New Roman" w:cs="Times New Roman"/>
          <w:sz w:val="24"/>
          <w:szCs w:val="24"/>
        </w:rPr>
        <w:t>Podpisem této smlouvy zhotovitel jako subjekt údajů potvrzuje, že objednatel jako správce údajů splnil vůči němu informační</w:t>
      </w:r>
      <w:r w:rsidR="006F584D">
        <w:rPr>
          <w:rFonts w:ascii="Times New Roman" w:hAnsi="Times New Roman" w:cs="Times New Roman"/>
          <w:sz w:val="24"/>
          <w:szCs w:val="24"/>
        </w:rPr>
        <w:t xml:space="preserve"> a poučovací</w:t>
      </w:r>
      <w:r w:rsidRPr="00EE21C0">
        <w:rPr>
          <w:rFonts w:ascii="Times New Roman" w:hAnsi="Times New Roman" w:cs="Times New Roman"/>
          <w:sz w:val="24"/>
          <w:szCs w:val="24"/>
        </w:rPr>
        <w:t xml:space="preserve"> povinnost ve smyslu zákona č.</w:t>
      </w:r>
      <w:r w:rsidR="00502E88">
        <w:rPr>
          <w:rFonts w:ascii="Times New Roman" w:hAnsi="Times New Roman" w:cs="Times New Roman"/>
          <w:sz w:val="24"/>
          <w:szCs w:val="24"/>
        </w:rPr>
        <w:t> </w:t>
      </w:r>
      <w:r w:rsidRPr="00EE21C0">
        <w:rPr>
          <w:rFonts w:ascii="Times New Roman" w:hAnsi="Times New Roman" w:cs="Times New Roman"/>
          <w:sz w:val="24"/>
          <w:szCs w:val="24"/>
        </w:rPr>
        <w:t>11</w:t>
      </w:r>
      <w:r w:rsidR="006255B5">
        <w:rPr>
          <w:rFonts w:ascii="Times New Roman" w:hAnsi="Times New Roman" w:cs="Times New Roman"/>
          <w:sz w:val="24"/>
          <w:szCs w:val="24"/>
        </w:rPr>
        <w:t>0</w:t>
      </w:r>
      <w:r w:rsidRPr="00EE21C0">
        <w:rPr>
          <w:rFonts w:ascii="Times New Roman" w:hAnsi="Times New Roman" w:cs="Times New Roman"/>
          <w:sz w:val="24"/>
          <w:szCs w:val="24"/>
        </w:rPr>
        <w:t xml:space="preserve">/2000 Sb., o </w:t>
      </w:r>
      <w:r w:rsidR="006F584D">
        <w:rPr>
          <w:rFonts w:ascii="Times New Roman" w:hAnsi="Times New Roman" w:cs="Times New Roman"/>
          <w:sz w:val="24"/>
          <w:szCs w:val="24"/>
        </w:rPr>
        <w:t>zpracování osobních údajů</w:t>
      </w:r>
      <w:r w:rsidRPr="00EE21C0">
        <w:rPr>
          <w:rFonts w:ascii="Times New Roman" w:hAnsi="Times New Roman" w:cs="Times New Roman"/>
          <w:sz w:val="24"/>
          <w:szCs w:val="24"/>
        </w:rPr>
        <w:t>, a Nařízení Evropského parlamentu a Rady (EU) 2016/679 /GDPR/, týkající se zejména rozsahu, účelu, způsobu, místa provádění zpracování osobních dat subjektu údajů a možnosti nakládání s nimi, jakož i osobě jejich zpracovatele. Zhotovitel podpisem této smlouvy souhlasí se zpracováním osobních údajů. Souhlas se zpracováním osobních údajů je dobrovolný a zhotovitel jej může kdykoliv zcela nebo z 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6B3FCE" w:rsidRPr="00342DCD" w:rsidRDefault="006B3FCE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Obě smluvní strany potvrzují autentičnost tohoto Dodatku č.1 a prohlašují, že si jej 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6B3FCE" w:rsidRDefault="006B3FCE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FC4" w:rsidRDefault="003E5FC4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FC4" w:rsidRDefault="003E5FC4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lastRenderedPageBreak/>
        <w:t xml:space="preserve">Statutární město Karlovy Vary ve smyslu ustanovení § 41 zákona č. </w:t>
      </w:r>
      <w:r w:rsidR="00EE21C0">
        <w:rPr>
          <w:rFonts w:ascii="Times New Roman" w:hAnsi="Times New Roman" w:cs="Times New Roman"/>
          <w:sz w:val="24"/>
          <w:szCs w:val="24"/>
        </w:rPr>
        <w:t>128/2000 Sb.,</w:t>
      </w:r>
      <w:r w:rsidRPr="00342DCD">
        <w:rPr>
          <w:rFonts w:ascii="Times New Roman" w:hAnsi="Times New Roman" w:cs="Times New Roman"/>
          <w:sz w:val="24"/>
          <w:szCs w:val="24"/>
        </w:rPr>
        <w:t xml:space="preserve"> o</w:t>
      </w:r>
      <w:r w:rsidR="00EE21C0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>obcích, ve znění pozdějších předpisů, potvrzuje, že u právních jednání obsažených v</w:t>
      </w:r>
      <w:r w:rsidR="00EE21C0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 xml:space="preserve">této smlouvě byly </w:t>
      </w:r>
      <w:r w:rsidR="006B3FCE" w:rsidRPr="00342DCD">
        <w:rPr>
          <w:rFonts w:ascii="Times New Roman" w:hAnsi="Times New Roman" w:cs="Times New Roman"/>
          <w:sz w:val="24"/>
          <w:szCs w:val="24"/>
        </w:rPr>
        <w:t>splněny</w:t>
      </w:r>
      <w:r w:rsidRPr="00342DCD">
        <w:rPr>
          <w:rFonts w:ascii="Times New Roman" w:hAnsi="Times New Roman" w:cs="Times New Roman"/>
          <w:sz w:val="24"/>
          <w:szCs w:val="24"/>
        </w:rPr>
        <w:t xml:space="preserve">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A5" w:rsidRPr="00342DCD" w:rsidRDefault="001168A5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Přílohy:</w:t>
      </w:r>
    </w:p>
    <w:p w:rsidR="006B3FCE" w:rsidRPr="00BD301D" w:rsidRDefault="00B548A6" w:rsidP="000422F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z jednání </w:t>
      </w:r>
      <w:r w:rsidR="00733FF5" w:rsidRPr="00BD301D">
        <w:rPr>
          <w:rFonts w:ascii="Times New Roman" w:hAnsi="Times New Roman" w:cs="Times New Roman"/>
          <w:sz w:val="24"/>
          <w:szCs w:val="24"/>
        </w:rPr>
        <w:t xml:space="preserve"> ze dne</w:t>
      </w:r>
      <w:r w:rsidR="006B3FCE" w:rsidRPr="00BD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12.5.2020</w:t>
      </w:r>
    </w:p>
    <w:p w:rsidR="003B411F" w:rsidRPr="00342DCD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F" w:rsidRPr="00342DCD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0AA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733FF5">
        <w:rPr>
          <w:rFonts w:ascii="Times New Roman" w:hAnsi="Times New Roman" w:cs="Times New Roman"/>
          <w:sz w:val="24"/>
          <w:szCs w:val="24"/>
        </w:rPr>
        <w:t xml:space="preserve"> Karlových Varech 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Pr="00342DCD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F520AA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5A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733FF5">
        <w:rPr>
          <w:rFonts w:ascii="Times New Roman" w:hAnsi="Times New Roman" w:cs="Times New Roman"/>
          <w:b/>
          <w:sz w:val="24"/>
          <w:szCs w:val="24"/>
        </w:rPr>
        <w:t>Daniel Riedl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6F5A">
        <w:rPr>
          <w:rFonts w:ascii="Times New Roman" w:hAnsi="Times New Roman" w:cs="Times New Roman"/>
          <w:b/>
          <w:sz w:val="24"/>
          <w:szCs w:val="24"/>
        </w:rPr>
        <w:t>Ing</w:t>
      </w:r>
      <w:r w:rsidR="00733F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48A6">
        <w:rPr>
          <w:rFonts w:ascii="Times New Roman" w:hAnsi="Times New Roman" w:cs="Times New Roman"/>
          <w:b/>
          <w:sz w:val="24"/>
          <w:szCs w:val="24"/>
        </w:rPr>
        <w:t>Jaroslav Šípek</w:t>
      </w:r>
    </w:p>
    <w:p w:rsidR="00733FF5" w:rsidRDefault="00733FF5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rozvoje</w:t>
      </w:r>
      <w:r w:rsidR="003E5FC4">
        <w:rPr>
          <w:rFonts w:ascii="Times New Roman" w:hAnsi="Times New Roman" w:cs="Times New Roman"/>
          <w:sz w:val="24"/>
          <w:szCs w:val="24"/>
        </w:rPr>
        <w:t xml:space="preserve"> a investic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jednatel</w:t>
      </w:r>
    </w:p>
    <w:p w:rsidR="00733FF5" w:rsidRDefault="003B411F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</w:p>
    <w:p w:rsidR="003B411F" w:rsidRPr="00342DCD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3B411F" w:rsidRPr="00342DCD" w:rsidSect="006F584D">
      <w:footerReference w:type="default" r:id="rId7"/>
      <w:pgSz w:w="11906" w:h="16838"/>
      <w:pgMar w:top="1247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B6" w:rsidRDefault="008A18B6" w:rsidP="00856866">
      <w:pPr>
        <w:spacing w:after="0" w:line="240" w:lineRule="auto"/>
      </w:pPr>
      <w:r>
        <w:separator/>
      </w:r>
    </w:p>
  </w:endnote>
  <w:endnote w:type="continuationSeparator" w:id="0">
    <w:p w:rsidR="008A18B6" w:rsidRDefault="008A18B6" w:rsidP="008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01" w:rsidRDefault="006E5F01" w:rsidP="00856866">
    <w:pPr>
      <w:pStyle w:val="Zpat"/>
      <w:pBdr>
        <w:top w:val="single" w:sz="4" w:space="1" w:color="auto"/>
      </w:pBdr>
      <w:rPr>
        <w:sz w:val="20"/>
      </w:rPr>
    </w:pPr>
    <w:r>
      <w:rPr>
        <w:sz w:val="20"/>
      </w:rPr>
      <w:t xml:space="preserve">„Karlovy Vary </w:t>
    </w:r>
    <w:r w:rsidR="00BE72E6">
      <w:rPr>
        <w:sz w:val="20"/>
      </w:rPr>
      <w:t xml:space="preserve">- </w:t>
    </w:r>
    <w:r>
      <w:rPr>
        <w:sz w:val="20"/>
      </w:rPr>
      <w:t>Rekonstrukce ulice Sklářská</w:t>
    </w:r>
    <w:r w:rsidRPr="00856866">
      <w:rPr>
        <w:sz w:val="20"/>
      </w:rPr>
      <w:t>“</w:t>
    </w:r>
  </w:p>
  <w:p w:rsidR="006E5F01" w:rsidRDefault="006E5F01">
    <w:pPr>
      <w:pStyle w:val="Zpat"/>
      <w:rPr>
        <w:sz w:val="20"/>
      </w:rPr>
    </w:pPr>
    <w:r>
      <w:rPr>
        <w:sz w:val="20"/>
      </w:rPr>
      <w:t>Dodatek č.1 smlouvy o dílo,</w:t>
    </w:r>
  </w:p>
  <w:p w:rsidR="006E5F01" w:rsidRPr="00856866" w:rsidRDefault="006E5F01" w:rsidP="00856866">
    <w:pPr>
      <w:rPr>
        <w:sz w:val="20"/>
      </w:rPr>
    </w:pPr>
    <w:r>
      <w:rPr>
        <w:sz w:val="20"/>
      </w:rPr>
      <w:t>Číslo smlouvy objednatele: 2020-00015/ORI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8758790"/>
        <w:docPartObj>
          <w:docPartGallery w:val="Page Numbers (Top of Page)"/>
          <w:docPartUnique/>
        </w:docPartObj>
      </w:sdtPr>
      <w:sdtEndPr/>
      <w:sdtContent>
        <w:r w:rsidRPr="00856866">
          <w:rPr>
            <w:sz w:val="20"/>
          </w:rPr>
          <w:t xml:space="preserve">Stránka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PAGE </w:instrText>
        </w:r>
        <w:r w:rsidRPr="00856866">
          <w:rPr>
            <w:sz w:val="20"/>
          </w:rPr>
          <w:fldChar w:fldCharType="separate"/>
        </w:r>
        <w:r w:rsidR="0023763E">
          <w:rPr>
            <w:noProof/>
            <w:sz w:val="20"/>
          </w:rPr>
          <w:t>4</w:t>
        </w:r>
        <w:r w:rsidRPr="00856866">
          <w:rPr>
            <w:sz w:val="20"/>
          </w:rPr>
          <w:fldChar w:fldCharType="end"/>
        </w:r>
        <w:r w:rsidRPr="00856866">
          <w:rPr>
            <w:sz w:val="20"/>
          </w:rPr>
          <w:t xml:space="preserve"> z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NUMPAGES  </w:instrText>
        </w:r>
        <w:r w:rsidRPr="00856866">
          <w:rPr>
            <w:sz w:val="20"/>
          </w:rPr>
          <w:fldChar w:fldCharType="separate"/>
        </w:r>
        <w:r w:rsidR="0023763E">
          <w:rPr>
            <w:noProof/>
            <w:sz w:val="20"/>
          </w:rPr>
          <w:t>4</w:t>
        </w:r>
        <w:r w:rsidRPr="00856866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B6" w:rsidRDefault="008A18B6" w:rsidP="00856866">
      <w:pPr>
        <w:spacing w:after="0" w:line="240" w:lineRule="auto"/>
      </w:pPr>
      <w:r>
        <w:separator/>
      </w:r>
    </w:p>
  </w:footnote>
  <w:footnote w:type="continuationSeparator" w:id="0">
    <w:p w:rsidR="008A18B6" w:rsidRDefault="008A18B6" w:rsidP="008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28E"/>
    <w:multiLevelType w:val="hybridMultilevel"/>
    <w:tmpl w:val="034CBCF0"/>
    <w:lvl w:ilvl="0" w:tplc="9774E0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642C"/>
    <w:multiLevelType w:val="hybridMultilevel"/>
    <w:tmpl w:val="0F28B9F4"/>
    <w:lvl w:ilvl="0" w:tplc="873C848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419B"/>
    <w:multiLevelType w:val="hybridMultilevel"/>
    <w:tmpl w:val="3552EAF0"/>
    <w:lvl w:ilvl="0" w:tplc="85FE0028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3B64"/>
    <w:multiLevelType w:val="hybridMultilevel"/>
    <w:tmpl w:val="52BEC802"/>
    <w:lvl w:ilvl="0" w:tplc="9DE4A5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396C"/>
    <w:multiLevelType w:val="hybridMultilevel"/>
    <w:tmpl w:val="2968C7E4"/>
    <w:lvl w:ilvl="0" w:tplc="913ADF4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9F1989"/>
    <w:multiLevelType w:val="hybridMultilevel"/>
    <w:tmpl w:val="44D65AC2"/>
    <w:lvl w:ilvl="0" w:tplc="77300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00070"/>
    <w:multiLevelType w:val="hybridMultilevel"/>
    <w:tmpl w:val="DC900BFA"/>
    <w:lvl w:ilvl="0" w:tplc="546652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F"/>
    <w:rsid w:val="00025A3B"/>
    <w:rsid w:val="000422F8"/>
    <w:rsid w:val="00052CC9"/>
    <w:rsid w:val="0008012E"/>
    <w:rsid w:val="00090238"/>
    <w:rsid w:val="001168A5"/>
    <w:rsid w:val="001421E1"/>
    <w:rsid w:val="001423B0"/>
    <w:rsid w:val="00201E67"/>
    <w:rsid w:val="002354D0"/>
    <w:rsid w:val="0023763E"/>
    <w:rsid w:val="00256B96"/>
    <w:rsid w:val="0030451B"/>
    <w:rsid w:val="00317C4A"/>
    <w:rsid w:val="00342DCD"/>
    <w:rsid w:val="00356E8B"/>
    <w:rsid w:val="003A28ED"/>
    <w:rsid w:val="003B411F"/>
    <w:rsid w:val="003E5FC4"/>
    <w:rsid w:val="00422395"/>
    <w:rsid w:val="00434519"/>
    <w:rsid w:val="00502E88"/>
    <w:rsid w:val="00542CBF"/>
    <w:rsid w:val="006255B5"/>
    <w:rsid w:val="006761DF"/>
    <w:rsid w:val="006B3FCE"/>
    <w:rsid w:val="006E49F0"/>
    <w:rsid w:val="006E5F01"/>
    <w:rsid w:val="006F584D"/>
    <w:rsid w:val="0070768D"/>
    <w:rsid w:val="00733FF5"/>
    <w:rsid w:val="008371C0"/>
    <w:rsid w:val="00845932"/>
    <w:rsid w:val="00855177"/>
    <w:rsid w:val="00856866"/>
    <w:rsid w:val="00867A40"/>
    <w:rsid w:val="00874C32"/>
    <w:rsid w:val="008A18B6"/>
    <w:rsid w:val="008C2B19"/>
    <w:rsid w:val="008E49B1"/>
    <w:rsid w:val="00917223"/>
    <w:rsid w:val="009A19E2"/>
    <w:rsid w:val="00A161AE"/>
    <w:rsid w:val="00A35392"/>
    <w:rsid w:val="00A52CEA"/>
    <w:rsid w:val="00A95F29"/>
    <w:rsid w:val="00AA7FC1"/>
    <w:rsid w:val="00AE786B"/>
    <w:rsid w:val="00B07AA5"/>
    <w:rsid w:val="00B36F5A"/>
    <w:rsid w:val="00B46FDC"/>
    <w:rsid w:val="00B548A6"/>
    <w:rsid w:val="00B92093"/>
    <w:rsid w:val="00BD301D"/>
    <w:rsid w:val="00BE72E6"/>
    <w:rsid w:val="00C41564"/>
    <w:rsid w:val="00D2628E"/>
    <w:rsid w:val="00D55B35"/>
    <w:rsid w:val="00D70C80"/>
    <w:rsid w:val="00D8719A"/>
    <w:rsid w:val="00E425F5"/>
    <w:rsid w:val="00E65A83"/>
    <w:rsid w:val="00EE21C0"/>
    <w:rsid w:val="00EF2A3C"/>
    <w:rsid w:val="00F140DF"/>
    <w:rsid w:val="00F520AA"/>
    <w:rsid w:val="00FA6EBD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426"/>
  <w15:docId w15:val="{28C0C867-DFF5-4F42-BAA9-68C38F39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7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6"/>
  </w:style>
  <w:style w:type="paragraph" w:styleId="Zpat">
    <w:name w:val="footer"/>
    <w:basedOn w:val="Normln"/>
    <w:link w:val="Zpat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6"/>
  </w:style>
  <w:style w:type="paragraph" w:styleId="Revize">
    <w:name w:val="Revision"/>
    <w:hidden/>
    <w:uiPriority w:val="99"/>
    <w:semiHidden/>
    <w:rsid w:val="00BE7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Riedl Daniel</cp:lastModifiedBy>
  <cp:revision>3</cp:revision>
  <cp:lastPrinted>2020-05-11T12:52:00Z</cp:lastPrinted>
  <dcterms:created xsi:type="dcterms:W3CDTF">2020-07-17T07:34:00Z</dcterms:created>
  <dcterms:modified xsi:type="dcterms:W3CDTF">2020-07-17T07:35:00Z</dcterms:modified>
</cp:coreProperties>
</file>