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F7" w:rsidRDefault="00D909D3" w:rsidP="006558BA">
      <w:pPr>
        <w:spacing w:after="0" w:line="240" w:lineRule="auto"/>
        <w:jc w:val="center"/>
        <w:rPr>
          <w:b/>
          <w:sz w:val="28"/>
          <w:szCs w:val="28"/>
        </w:rPr>
      </w:pPr>
      <w:r w:rsidRPr="00457492">
        <w:rPr>
          <w:b/>
          <w:sz w:val="28"/>
          <w:szCs w:val="28"/>
        </w:rPr>
        <w:t xml:space="preserve">Rozpočet </w:t>
      </w:r>
    </w:p>
    <w:p w:rsidR="00A65123" w:rsidRPr="000036F7" w:rsidRDefault="00576149" w:rsidP="006558BA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Ruční kosení části PP Třtěnské stráně</w:t>
      </w:r>
    </w:p>
    <w:p w:rsidR="0084251D" w:rsidRDefault="0084251D" w:rsidP="00AF3FB5">
      <w:pPr>
        <w:spacing w:after="0" w:line="240" w:lineRule="auto"/>
        <w:rPr>
          <w:b/>
          <w:sz w:val="24"/>
          <w:szCs w:val="24"/>
        </w:rPr>
      </w:pPr>
    </w:p>
    <w:p w:rsidR="00D729D7" w:rsidRPr="00603258" w:rsidRDefault="00603258" w:rsidP="00AF3FB5">
      <w:pPr>
        <w:rPr>
          <w:sz w:val="24"/>
          <w:szCs w:val="24"/>
        </w:rPr>
      </w:pPr>
      <w:r w:rsidRPr="00603258">
        <w:rPr>
          <w:rFonts w:eastAsia="Arial Unicode MS"/>
          <w:sz w:val="24"/>
          <w:szCs w:val="24"/>
        </w:rPr>
        <w:t xml:space="preserve">Část </w:t>
      </w:r>
      <w:r w:rsidRPr="00603258">
        <w:rPr>
          <w:rFonts w:ascii="Calibri" w:eastAsia="Arial Unicode MS" w:hAnsi="Calibri" w:cs="Times New Roman"/>
          <w:sz w:val="24"/>
          <w:szCs w:val="24"/>
        </w:rPr>
        <w:t>p. p. č. 799/20 k. ú. Třtěno</w:t>
      </w:r>
      <w:r w:rsidR="00AF3FB5" w:rsidRPr="00603258">
        <w:rPr>
          <w:sz w:val="24"/>
          <w:szCs w:val="24"/>
        </w:rPr>
        <w:t xml:space="preserve">.  </w:t>
      </w:r>
    </w:p>
    <w:p w:rsidR="001177B8" w:rsidRDefault="00603258" w:rsidP="00603258">
      <w:pPr>
        <w:spacing w:after="0" w:line="240" w:lineRule="auto"/>
        <w:jc w:val="both"/>
        <w:rPr>
          <w:rFonts w:ascii="Calibri" w:eastAsia="Arial Unicode MS" w:hAnsi="Calibri" w:cs="Times New Roman"/>
          <w:sz w:val="24"/>
          <w:szCs w:val="24"/>
        </w:rPr>
      </w:pPr>
      <w:r w:rsidRPr="00603258">
        <w:rPr>
          <w:rFonts w:ascii="Calibri" w:eastAsia="Arial Unicode MS" w:hAnsi="Calibri" w:cs="Times New Roman"/>
          <w:sz w:val="24"/>
          <w:szCs w:val="24"/>
        </w:rPr>
        <w:t xml:space="preserve">Ruční kosení křovinořezem na ploše </w:t>
      </w:r>
      <w:r>
        <w:rPr>
          <w:rFonts w:eastAsia="Arial Unicode MS"/>
          <w:sz w:val="24"/>
          <w:szCs w:val="24"/>
        </w:rPr>
        <w:t>4,2602</w:t>
      </w:r>
      <w:r w:rsidRPr="00603258">
        <w:rPr>
          <w:rFonts w:ascii="Calibri" w:eastAsia="Arial Unicode MS" w:hAnsi="Calibri" w:cs="Times New Roman"/>
          <w:sz w:val="24"/>
          <w:szCs w:val="24"/>
        </w:rPr>
        <w:t xml:space="preserve"> ha (plocha vymezená zákresem je </w:t>
      </w:r>
      <w:r>
        <w:rPr>
          <w:rFonts w:eastAsia="Arial Unicode MS"/>
          <w:sz w:val="24"/>
          <w:szCs w:val="24"/>
        </w:rPr>
        <w:t>4,4844</w:t>
      </w:r>
      <w:r w:rsidRPr="00603258">
        <w:rPr>
          <w:rFonts w:ascii="Calibri" w:eastAsia="Arial Unicode MS" w:hAnsi="Calibri" w:cs="Times New Roman"/>
          <w:sz w:val="24"/>
          <w:szCs w:val="24"/>
        </w:rPr>
        <w:t xml:space="preserve"> ha, z důvodu výskytu dřevin byla snížena o </w:t>
      </w:r>
      <w:r>
        <w:rPr>
          <w:rFonts w:eastAsia="Arial Unicode MS"/>
          <w:sz w:val="24"/>
          <w:szCs w:val="24"/>
        </w:rPr>
        <w:t>5</w:t>
      </w:r>
      <w:r w:rsidRPr="00603258">
        <w:rPr>
          <w:rFonts w:ascii="Calibri" w:eastAsia="Arial Unicode MS" w:hAnsi="Calibri" w:cs="Times New Roman"/>
          <w:sz w:val="24"/>
          <w:szCs w:val="24"/>
        </w:rPr>
        <w:t xml:space="preserve">%, kosená plocha má tedy výměru </w:t>
      </w:r>
      <w:r w:rsidR="0010017B">
        <w:rPr>
          <w:rFonts w:eastAsia="Arial Unicode MS"/>
          <w:sz w:val="24"/>
          <w:szCs w:val="24"/>
        </w:rPr>
        <w:t>4</w:t>
      </w:r>
      <w:r w:rsidRPr="00603258">
        <w:rPr>
          <w:rFonts w:ascii="Calibri" w:eastAsia="Arial Unicode MS" w:hAnsi="Calibri" w:cs="Times New Roman"/>
          <w:sz w:val="24"/>
          <w:szCs w:val="24"/>
        </w:rPr>
        <w:t>,</w:t>
      </w:r>
      <w:r w:rsidR="0010017B">
        <w:rPr>
          <w:rFonts w:eastAsia="Arial Unicode MS"/>
          <w:sz w:val="24"/>
          <w:szCs w:val="24"/>
        </w:rPr>
        <w:t>2602</w:t>
      </w:r>
      <w:r w:rsidRPr="00603258">
        <w:rPr>
          <w:rFonts w:ascii="Calibri" w:eastAsia="Arial Unicode MS" w:hAnsi="Calibri" w:cs="Times New Roman"/>
          <w:sz w:val="24"/>
          <w:szCs w:val="24"/>
        </w:rPr>
        <w:t xml:space="preserve"> ha). </w:t>
      </w:r>
    </w:p>
    <w:p w:rsidR="001177B8" w:rsidRDefault="001177B8" w:rsidP="00603258">
      <w:pPr>
        <w:spacing w:after="0" w:line="240" w:lineRule="auto"/>
        <w:jc w:val="both"/>
        <w:rPr>
          <w:rFonts w:ascii="Calibri" w:eastAsia="Arial Unicode MS" w:hAnsi="Calibri" w:cs="Times New Roman"/>
          <w:sz w:val="24"/>
          <w:szCs w:val="24"/>
        </w:rPr>
      </w:pPr>
    </w:p>
    <w:p w:rsidR="005131FA" w:rsidRDefault="00603258" w:rsidP="00603258">
      <w:pPr>
        <w:spacing w:after="0" w:line="240" w:lineRule="auto"/>
        <w:jc w:val="both"/>
        <w:rPr>
          <w:rFonts w:eastAsia="Arial Unicode MS"/>
          <w:sz w:val="24"/>
          <w:szCs w:val="24"/>
        </w:rPr>
      </w:pPr>
      <w:r w:rsidRPr="00603258">
        <w:rPr>
          <w:rFonts w:ascii="Calibri" w:eastAsia="Arial Unicode MS" w:hAnsi="Calibri" w:cs="Times New Roman"/>
          <w:sz w:val="24"/>
          <w:szCs w:val="24"/>
        </w:rPr>
        <w:t xml:space="preserve">Jedná se o členitý pozemek s vyšší svažitostí, </w:t>
      </w:r>
      <w:r w:rsidR="005131FA">
        <w:rPr>
          <w:rFonts w:eastAsia="Arial Unicode MS"/>
          <w:sz w:val="24"/>
          <w:szCs w:val="24"/>
        </w:rPr>
        <w:t>velmi obtížně přístupný</w:t>
      </w:r>
      <w:r w:rsidRPr="00603258">
        <w:rPr>
          <w:rFonts w:ascii="Calibri" w:eastAsia="Arial Unicode MS" w:hAnsi="Calibri" w:cs="Times New Roman"/>
          <w:sz w:val="24"/>
          <w:szCs w:val="24"/>
        </w:rPr>
        <w:t xml:space="preserve"> (na plochu nevede cesta),</w:t>
      </w:r>
      <w:r w:rsidR="005131FA">
        <w:rPr>
          <w:rFonts w:eastAsia="Arial Unicode MS"/>
          <w:sz w:val="24"/>
          <w:szCs w:val="24"/>
        </w:rPr>
        <w:t xml:space="preserve"> s rozptýlenými dřevinami, které se obsékají.</w:t>
      </w:r>
      <w:r w:rsidRPr="00603258">
        <w:rPr>
          <w:rFonts w:ascii="Calibri" w:eastAsia="Arial Unicode MS" w:hAnsi="Calibri" w:cs="Times New Roman"/>
          <w:sz w:val="24"/>
          <w:szCs w:val="24"/>
        </w:rPr>
        <w:t xml:space="preserve"> </w:t>
      </w:r>
      <w:r w:rsidR="005131FA">
        <w:rPr>
          <w:rFonts w:eastAsia="Arial Unicode MS"/>
          <w:sz w:val="24"/>
          <w:szCs w:val="24"/>
        </w:rPr>
        <w:t>N</w:t>
      </w:r>
      <w:r w:rsidRPr="00603258">
        <w:rPr>
          <w:rFonts w:ascii="Calibri" w:eastAsia="Arial Unicode MS" w:hAnsi="Calibri" w:cs="Times New Roman"/>
          <w:sz w:val="24"/>
          <w:szCs w:val="24"/>
        </w:rPr>
        <w:t xml:space="preserve">a části pozemku jsou prameniště, na celé kosené ploše </w:t>
      </w:r>
      <w:r w:rsidR="00A77842">
        <w:rPr>
          <w:rFonts w:eastAsia="Arial Unicode MS"/>
          <w:sz w:val="24"/>
          <w:szCs w:val="24"/>
        </w:rPr>
        <w:t xml:space="preserve">byly </w:t>
      </w:r>
      <w:r w:rsidRPr="00603258">
        <w:rPr>
          <w:rFonts w:ascii="Calibri" w:eastAsia="Arial Unicode MS" w:hAnsi="Calibri" w:cs="Times New Roman"/>
          <w:sz w:val="24"/>
          <w:szCs w:val="24"/>
        </w:rPr>
        <w:t>před několika lety vyřezán</w:t>
      </w:r>
      <w:r w:rsidR="00A77842">
        <w:rPr>
          <w:rFonts w:eastAsia="Arial Unicode MS"/>
          <w:sz w:val="24"/>
          <w:szCs w:val="24"/>
        </w:rPr>
        <w:t>y</w:t>
      </w:r>
      <w:r w:rsidRPr="00603258">
        <w:rPr>
          <w:rFonts w:ascii="Calibri" w:eastAsia="Arial Unicode MS" w:hAnsi="Calibri" w:cs="Times New Roman"/>
          <w:sz w:val="24"/>
          <w:szCs w:val="24"/>
        </w:rPr>
        <w:t xml:space="preserve"> </w:t>
      </w:r>
      <w:r w:rsidR="00A77842">
        <w:rPr>
          <w:rFonts w:eastAsia="Arial Unicode MS"/>
          <w:sz w:val="24"/>
          <w:szCs w:val="24"/>
        </w:rPr>
        <w:t xml:space="preserve">nežádoucí dřeviny </w:t>
      </w:r>
      <w:r w:rsidRPr="00603258">
        <w:rPr>
          <w:rFonts w:ascii="Calibri" w:eastAsia="Arial Unicode MS" w:hAnsi="Calibri" w:cs="Times New Roman"/>
          <w:sz w:val="24"/>
          <w:szCs w:val="24"/>
        </w:rPr>
        <w:t xml:space="preserve">(je zde zmlazení a pařízky). </w:t>
      </w:r>
    </w:p>
    <w:p w:rsidR="001177B8" w:rsidRDefault="00603258" w:rsidP="00603258">
      <w:pPr>
        <w:spacing w:after="0" w:line="240" w:lineRule="auto"/>
        <w:jc w:val="both"/>
        <w:rPr>
          <w:rFonts w:ascii="Calibri" w:eastAsia="Arial Unicode MS" w:hAnsi="Calibri" w:cs="Times New Roman"/>
          <w:sz w:val="24"/>
          <w:szCs w:val="24"/>
        </w:rPr>
      </w:pPr>
      <w:r w:rsidRPr="00603258">
        <w:rPr>
          <w:rFonts w:ascii="Calibri" w:eastAsia="Arial Unicode MS" w:hAnsi="Calibri" w:cs="Times New Roman"/>
          <w:sz w:val="24"/>
          <w:szCs w:val="24"/>
        </w:rPr>
        <w:t xml:space="preserve">Z těchto důvodů je navržená cena za ruční kosení navýšena o </w:t>
      </w:r>
      <w:r w:rsidR="005131FA">
        <w:rPr>
          <w:rFonts w:eastAsia="Arial Unicode MS"/>
          <w:sz w:val="24"/>
          <w:szCs w:val="24"/>
        </w:rPr>
        <w:t>40</w:t>
      </w:r>
      <w:r w:rsidRPr="00603258">
        <w:rPr>
          <w:rFonts w:ascii="Calibri" w:eastAsia="Arial Unicode MS" w:hAnsi="Calibri" w:cs="Times New Roman"/>
          <w:sz w:val="24"/>
          <w:szCs w:val="24"/>
        </w:rPr>
        <w:t xml:space="preserve">% oproti ceně obvyklé uvedené v "Nákladech obvyklých opatření MŽP". </w:t>
      </w:r>
    </w:p>
    <w:p w:rsidR="00603258" w:rsidRPr="00603258" w:rsidRDefault="00603258" w:rsidP="00603258">
      <w:pPr>
        <w:spacing w:after="0" w:line="240" w:lineRule="auto"/>
        <w:jc w:val="both"/>
        <w:rPr>
          <w:rFonts w:ascii="Calibri" w:eastAsia="Arial Unicode MS" w:hAnsi="Calibri" w:cs="Times New Roman"/>
          <w:sz w:val="24"/>
          <w:szCs w:val="24"/>
        </w:rPr>
      </w:pPr>
      <w:r w:rsidRPr="00603258">
        <w:rPr>
          <w:rFonts w:ascii="Calibri" w:eastAsia="Arial Unicode MS" w:hAnsi="Calibri" w:cs="Times New Roman"/>
          <w:sz w:val="24"/>
          <w:szCs w:val="24"/>
        </w:rPr>
        <w:t xml:space="preserve">Pokosená biomasa bude do 10 dní po pokosení odklizena z pozemku a zlikvidována v souladu s platnými právními předpisy. Malá část pokosené hmoty z úpatí svahu může být po konzultaci se pracovníky AOPK ČR, RP Ústecko, odd. Správa CHKO České středohoří využita pro zhotovení úkrytů pro plazy, hlodavce a další živočichy. </w:t>
      </w:r>
    </w:p>
    <w:p w:rsidR="00603258" w:rsidRDefault="00603258" w:rsidP="00C942C8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84251D" w:rsidRPr="00C942C8" w:rsidRDefault="0084251D" w:rsidP="00C942C8">
      <w:pPr>
        <w:spacing w:after="0" w:line="240" w:lineRule="auto"/>
        <w:jc w:val="both"/>
        <w:rPr>
          <w:sz w:val="24"/>
          <w:szCs w:val="24"/>
          <w:u w:val="single"/>
        </w:rPr>
      </w:pPr>
      <w:r w:rsidRPr="00C942C8">
        <w:rPr>
          <w:sz w:val="24"/>
          <w:szCs w:val="24"/>
          <w:u w:val="single"/>
        </w:rPr>
        <w:t>Náklady:</w:t>
      </w:r>
    </w:p>
    <w:p w:rsidR="0084251D" w:rsidRPr="00C942C8" w:rsidRDefault="0084251D" w:rsidP="00C942C8">
      <w:pPr>
        <w:spacing w:after="0" w:line="240" w:lineRule="auto"/>
        <w:jc w:val="both"/>
        <w:rPr>
          <w:sz w:val="24"/>
          <w:szCs w:val="24"/>
        </w:rPr>
      </w:pPr>
    </w:p>
    <w:p w:rsidR="00D909D3" w:rsidRPr="00C942C8" w:rsidRDefault="0024602B" w:rsidP="00C942C8">
      <w:pPr>
        <w:spacing w:after="0" w:line="240" w:lineRule="auto"/>
        <w:jc w:val="both"/>
        <w:rPr>
          <w:spacing w:val="-2"/>
          <w:sz w:val="24"/>
          <w:szCs w:val="24"/>
        </w:rPr>
      </w:pPr>
      <w:r w:rsidRPr="00C942C8">
        <w:rPr>
          <w:spacing w:val="-2"/>
          <w:sz w:val="24"/>
          <w:szCs w:val="24"/>
        </w:rPr>
        <w:t xml:space="preserve">Základní sazba </w:t>
      </w:r>
      <w:r w:rsidR="00D909D3" w:rsidRPr="00C942C8">
        <w:rPr>
          <w:spacing w:val="-2"/>
          <w:sz w:val="24"/>
          <w:szCs w:val="24"/>
        </w:rPr>
        <w:t>za 1 ha ručního kosení</w:t>
      </w:r>
      <w:r w:rsidR="005445F9" w:rsidRPr="00C942C8">
        <w:rPr>
          <w:spacing w:val="-2"/>
          <w:sz w:val="24"/>
          <w:szCs w:val="24"/>
        </w:rPr>
        <w:t xml:space="preserve"> pomocí</w:t>
      </w:r>
      <w:r w:rsidR="00603258">
        <w:rPr>
          <w:spacing w:val="-2"/>
          <w:sz w:val="24"/>
          <w:szCs w:val="24"/>
        </w:rPr>
        <w:t xml:space="preserve"> křovinořezu</w:t>
      </w:r>
      <w:r w:rsidR="00713C95" w:rsidRPr="00C942C8">
        <w:rPr>
          <w:spacing w:val="-2"/>
          <w:sz w:val="24"/>
          <w:szCs w:val="24"/>
        </w:rPr>
        <w:t>, odklizení a likvidace hmoty je</w:t>
      </w:r>
      <w:r w:rsidR="0084251D" w:rsidRPr="00C942C8">
        <w:rPr>
          <w:spacing w:val="-2"/>
          <w:sz w:val="24"/>
          <w:szCs w:val="24"/>
        </w:rPr>
        <w:t xml:space="preserve"> 2</w:t>
      </w:r>
      <w:r w:rsidR="00603258">
        <w:rPr>
          <w:spacing w:val="-2"/>
          <w:sz w:val="24"/>
          <w:szCs w:val="24"/>
        </w:rPr>
        <w:t>7</w:t>
      </w:r>
      <w:r w:rsidR="00D909D3" w:rsidRPr="00C942C8">
        <w:rPr>
          <w:spacing w:val="-2"/>
          <w:sz w:val="24"/>
          <w:szCs w:val="24"/>
        </w:rPr>
        <w:t> 000,- Kč</w:t>
      </w:r>
      <w:r w:rsidR="0084251D" w:rsidRPr="00C942C8">
        <w:rPr>
          <w:spacing w:val="-2"/>
          <w:sz w:val="24"/>
          <w:szCs w:val="24"/>
        </w:rPr>
        <w:t>.</w:t>
      </w:r>
      <w:r w:rsidR="00D909D3" w:rsidRPr="00C942C8">
        <w:rPr>
          <w:spacing w:val="-2"/>
          <w:sz w:val="24"/>
          <w:szCs w:val="24"/>
        </w:rPr>
        <w:t xml:space="preserve"> </w:t>
      </w:r>
    </w:p>
    <w:p w:rsidR="0010017B" w:rsidRDefault="0010017B" w:rsidP="00C942C8">
      <w:pPr>
        <w:spacing w:after="0" w:line="240" w:lineRule="auto"/>
        <w:jc w:val="both"/>
        <w:rPr>
          <w:sz w:val="24"/>
          <w:szCs w:val="24"/>
        </w:rPr>
      </w:pPr>
    </w:p>
    <w:p w:rsidR="00773E2A" w:rsidRDefault="003876BF" w:rsidP="00C942C8">
      <w:pPr>
        <w:spacing w:after="0" w:line="240" w:lineRule="auto"/>
        <w:jc w:val="both"/>
        <w:rPr>
          <w:sz w:val="24"/>
          <w:szCs w:val="24"/>
        </w:rPr>
      </w:pPr>
      <w:r w:rsidRPr="00C942C8">
        <w:rPr>
          <w:sz w:val="24"/>
          <w:szCs w:val="24"/>
        </w:rPr>
        <w:t xml:space="preserve">Tato sazba je </w:t>
      </w:r>
      <w:r w:rsidR="00E2303C" w:rsidRPr="00C942C8">
        <w:rPr>
          <w:sz w:val="24"/>
          <w:szCs w:val="24"/>
        </w:rPr>
        <w:t xml:space="preserve">navýšena o </w:t>
      </w:r>
      <w:r w:rsidR="00603258">
        <w:rPr>
          <w:sz w:val="24"/>
          <w:szCs w:val="24"/>
        </w:rPr>
        <w:t>40</w:t>
      </w:r>
      <w:r w:rsidR="00E2303C" w:rsidRPr="00C942C8">
        <w:rPr>
          <w:sz w:val="24"/>
          <w:szCs w:val="24"/>
        </w:rPr>
        <w:t>% z</w:t>
      </w:r>
      <w:r w:rsidR="00773E2A">
        <w:rPr>
          <w:sz w:val="24"/>
          <w:szCs w:val="24"/>
        </w:rPr>
        <w:t xml:space="preserve"> následujících </w:t>
      </w:r>
      <w:r w:rsidR="00E2303C" w:rsidRPr="00C942C8">
        <w:rPr>
          <w:sz w:val="24"/>
          <w:szCs w:val="24"/>
        </w:rPr>
        <w:t>důvod</w:t>
      </w:r>
      <w:r w:rsidR="00773E2A">
        <w:rPr>
          <w:sz w:val="24"/>
          <w:szCs w:val="24"/>
        </w:rPr>
        <w:t>ů:</w:t>
      </w:r>
    </w:p>
    <w:p w:rsidR="00773E2A" w:rsidRDefault="0010017B" w:rsidP="0010017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773E2A" w:rsidRPr="0010017B">
        <w:rPr>
          <w:sz w:val="24"/>
          <w:szCs w:val="24"/>
        </w:rPr>
        <w:t>elmi špatně přístupn</w:t>
      </w:r>
      <w:r>
        <w:rPr>
          <w:sz w:val="24"/>
          <w:szCs w:val="24"/>
        </w:rPr>
        <w:t>á</w:t>
      </w:r>
      <w:r w:rsidR="00773E2A" w:rsidRPr="0010017B">
        <w:rPr>
          <w:sz w:val="24"/>
          <w:szCs w:val="24"/>
        </w:rPr>
        <w:t xml:space="preserve"> ploch</w:t>
      </w:r>
      <w:r>
        <w:rPr>
          <w:sz w:val="24"/>
          <w:szCs w:val="24"/>
        </w:rPr>
        <w:t>a</w:t>
      </w:r>
      <w:r w:rsidR="00773E2A" w:rsidRPr="0010017B">
        <w:rPr>
          <w:sz w:val="24"/>
          <w:szCs w:val="24"/>
        </w:rPr>
        <w:t xml:space="preserve">, ke které nevede žádná </w:t>
      </w:r>
      <w:r w:rsidRPr="0010017B">
        <w:rPr>
          <w:sz w:val="24"/>
          <w:szCs w:val="24"/>
        </w:rPr>
        <w:t xml:space="preserve">komunikace </w:t>
      </w:r>
      <w:r>
        <w:rPr>
          <w:sz w:val="24"/>
          <w:szCs w:val="24"/>
        </w:rPr>
        <w:t>-</w:t>
      </w:r>
      <w:r w:rsidRPr="0010017B">
        <w:rPr>
          <w:sz w:val="24"/>
          <w:szCs w:val="24"/>
        </w:rPr>
        <w:t xml:space="preserve"> 20%</w:t>
      </w:r>
    </w:p>
    <w:p w:rsidR="0010017B" w:rsidRDefault="0010017B" w:rsidP="0010017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svažitost pozemku - 10%</w:t>
      </w:r>
    </w:p>
    <w:p w:rsidR="0010017B" w:rsidRDefault="0010017B" w:rsidP="0010017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členitost pozemku - 5%</w:t>
      </w:r>
    </w:p>
    <w:p w:rsidR="0010017B" w:rsidRPr="0010017B" w:rsidRDefault="0010017B" w:rsidP="0010017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obsékání </w:t>
      </w:r>
      <w:r w:rsidR="005131FA">
        <w:rPr>
          <w:sz w:val="24"/>
          <w:szCs w:val="24"/>
        </w:rPr>
        <w:t xml:space="preserve">dřevin </w:t>
      </w:r>
      <w:r>
        <w:rPr>
          <w:sz w:val="24"/>
          <w:szCs w:val="24"/>
        </w:rPr>
        <w:t>- 5%</w:t>
      </w:r>
    </w:p>
    <w:p w:rsidR="0010017B" w:rsidRPr="0010017B" w:rsidRDefault="0010017B" w:rsidP="0010017B">
      <w:pPr>
        <w:spacing w:after="0" w:line="240" w:lineRule="auto"/>
        <w:jc w:val="both"/>
        <w:rPr>
          <w:sz w:val="24"/>
          <w:szCs w:val="24"/>
        </w:rPr>
      </w:pPr>
    </w:p>
    <w:p w:rsidR="003876BF" w:rsidRPr="00C942C8" w:rsidRDefault="003876BF" w:rsidP="00C942C8">
      <w:pPr>
        <w:spacing w:after="0" w:line="240" w:lineRule="auto"/>
        <w:jc w:val="both"/>
        <w:rPr>
          <w:sz w:val="24"/>
          <w:szCs w:val="24"/>
        </w:rPr>
      </w:pPr>
      <w:r w:rsidRPr="00C942C8">
        <w:rPr>
          <w:sz w:val="24"/>
          <w:szCs w:val="24"/>
        </w:rPr>
        <w:t>Celková sazba za 1 ha po navýšení</w:t>
      </w:r>
      <w:r w:rsidR="00D729D7" w:rsidRPr="00C942C8">
        <w:rPr>
          <w:sz w:val="24"/>
          <w:szCs w:val="24"/>
        </w:rPr>
        <w:t xml:space="preserve"> </w:t>
      </w:r>
      <w:r w:rsidR="00603258">
        <w:rPr>
          <w:sz w:val="24"/>
          <w:szCs w:val="24"/>
        </w:rPr>
        <w:t>o 40</w:t>
      </w:r>
      <w:r w:rsidR="00D729D7" w:rsidRPr="00C942C8">
        <w:rPr>
          <w:sz w:val="24"/>
          <w:szCs w:val="24"/>
        </w:rPr>
        <w:t>%</w:t>
      </w:r>
      <w:r w:rsidRPr="00C942C8">
        <w:rPr>
          <w:sz w:val="24"/>
          <w:szCs w:val="24"/>
        </w:rPr>
        <w:t xml:space="preserve"> činí </w:t>
      </w:r>
      <w:r w:rsidR="00603258">
        <w:rPr>
          <w:sz w:val="24"/>
          <w:szCs w:val="24"/>
        </w:rPr>
        <w:t>37</w:t>
      </w:r>
      <w:r w:rsidRPr="00C942C8">
        <w:rPr>
          <w:sz w:val="24"/>
          <w:szCs w:val="24"/>
        </w:rPr>
        <w:t> </w:t>
      </w:r>
      <w:r w:rsidR="00603258">
        <w:rPr>
          <w:sz w:val="24"/>
          <w:szCs w:val="24"/>
        </w:rPr>
        <w:t>80</w:t>
      </w:r>
      <w:r w:rsidRPr="00C942C8">
        <w:rPr>
          <w:sz w:val="24"/>
          <w:szCs w:val="24"/>
        </w:rPr>
        <w:t>0,- Kč.</w:t>
      </w:r>
    </w:p>
    <w:p w:rsidR="003876BF" w:rsidRPr="00C942C8" w:rsidRDefault="003876BF" w:rsidP="00C942C8">
      <w:pPr>
        <w:spacing w:after="0" w:line="240" w:lineRule="auto"/>
        <w:jc w:val="both"/>
        <w:rPr>
          <w:sz w:val="24"/>
          <w:szCs w:val="24"/>
        </w:rPr>
      </w:pPr>
    </w:p>
    <w:p w:rsidR="00AE68E0" w:rsidRPr="00C942C8" w:rsidRDefault="00603258" w:rsidP="00C942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13C95" w:rsidRPr="00C942C8">
        <w:rPr>
          <w:sz w:val="24"/>
          <w:szCs w:val="24"/>
        </w:rPr>
        <w:t>,</w:t>
      </w:r>
      <w:r>
        <w:rPr>
          <w:sz w:val="24"/>
          <w:szCs w:val="24"/>
        </w:rPr>
        <w:t>2602</w:t>
      </w:r>
      <w:r w:rsidR="00713C95" w:rsidRPr="00C942C8">
        <w:rPr>
          <w:sz w:val="24"/>
          <w:szCs w:val="24"/>
        </w:rPr>
        <w:t xml:space="preserve"> ha x </w:t>
      </w:r>
      <w:r>
        <w:rPr>
          <w:sz w:val="24"/>
          <w:szCs w:val="24"/>
        </w:rPr>
        <w:t>37</w:t>
      </w:r>
      <w:r w:rsidR="0024602B" w:rsidRPr="00C942C8">
        <w:rPr>
          <w:sz w:val="24"/>
          <w:szCs w:val="24"/>
        </w:rPr>
        <w:t xml:space="preserve"> </w:t>
      </w:r>
      <w:r>
        <w:rPr>
          <w:sz w:val="24"/>
          <w:szCs w:val="24"/>
        </w:rPr>
        <w:t>80</w:t>
      </w:r>
      <w:r w:rsidR="003876BF" w:rsidRPr="00C942C8">
        <w:rPr>
          <w:sz w:val="24"/>
          <w:szCs w:val="24"/>
        </w:rPr>
        <w:t>0</w:t>
      </w:r>
      <w:r w:rsidR="00713C95" w:rsidRPr="00C942C8">
        <w:rPr>
          <w:sz w:val="24"/>
          <w:szCs w:val="24"/>
        </w:rPr>
        <w:t>,- Kč</w:t>
      </w:r>
      <w:r w:rsidR="005B6D95" w:rsidRPr="00C942C8">
        <w:rPr>
          <w:sz w:val="24"/>
          <w:szCs w:val="24"/>
        </w:rPr>
        <w:t>/ha</w:t>
      </w:r>
      <w:r w:rsidR="00E2303C" w:rsidRPr="00C942C8">
        <w:rPr>
          <w:sz w:val="24"/>
          <w:szCs w:val="24"/>
        </w:rPr>
        <w:tab/>
      </w:r>
      <w:r w:rsidR="00E2303C" w:rsidRPr="00C942C8">
        <w:rPr>
          <w:sz w:val="24"/>
          <w:szCs w:val="24"/>
        </w:rPr>
        <w:tab/>
      </w:r>
      <w:r w:rsidR="00E2303C" w:rsidRPr="00C942C8">
        <w:rPr>
          <w:sz w:val="24"/>
          <w:szCs w:val="24"/>
        </w:rPr>
        <w:tab/>
      </w:r>
      <w:r w:rsidR="00E2303C" w:rsidRPr="00C942C8">
        <w:rPr>
          <w:sz w:val="24"/>
          <w:szCs w:val="24"/>
        </w:rPr>
        <w:tab/>
      </w:r>
      <w:r w:rsidR="00E2303C" w:rsidRPr="00C942C8">
        <w:rPr>
          <w:sz w:val="24"/>
          <w:szCs w:val="24"/>
        </w:rPr>
        <w:tab/>
      </w:r>
      <w:r w:rsidR="00E2303C" w:rsidRPr="00C942C8">
        <w:rPr>
          <w:sz w:val="24"/>
          <w:szCs w:val="24"/>
        </w:rPr>
        <w:tab/>
      </w:r>
      <w:r w:rsidR="00E2303C" w:rsidRPr="00C942C8">
        <w:rPr>
          <w:sz w:val="24"/>
          <w:szCs w:val="24"/>
        </w:rPr>
        <w:tab/>
      </w:r>
      <w:r w:rsidR="00E2303C" w:rsidRPr="00C942C8">
        <w:rPr>
          <w:sz w:val="24"/>
          <w:szCs w:val="24"/>
        </w:rPr>
        <w:tab/>
      </w:r>
      <w:r>
        <w:rPr>
          <w:sz w:val="24"/>
          <w:szCs w:val="24"/>
        </w:rPr>
        <w:t>161</w:t>
      </w:r>
      <w:r w:rsidR="003876BF" w:rsidRPr="00C942C8">
        <w:rPr>
          <w:sz w:val="24"/>
          <w:szCs w:val="24"/>
        </w:rPr>
        <w:t xml:space="preserve"> </w:t>
      </w:r>
      <w:r>
        <w:rPr>
          <w:sz w:val="24"/>
          <w:szCs w:val="24"/>
        </w:rPr>
        <w:t>035</w:t>
      </w:r>
      <w:r w:rsidR="0084251D" w:rsidRPr="00C942C8">
        <w:rPr>
          <w:sz w:val="24"/>
          <w:szCs w:val="24"/>
        </w:rPr>
        <w:t>,</w:t>
      </w:r>
      <w:r w:rsidR="00E2303C" w:rsidRPr="00C942C8">
        <w:rPr>
          <w:sz w:val="24"/>
          <w:szCs w:val="24"/>
        </w:rPr>
        <w:t>5</w:t>
      </w:r>
      <w:r>
        <w:rPr>
          <w:sz w:val="24"/>
          <w:szCs w:val="24"/>
        </w:rPr>
        <w:t>6</w:t>
      </w:r>
      <w:r w:rsidR="00713C95" w:rsidRPr="00C942C8">
        <w:rPr>
          <w:sz w:val="24"/>
          <w:szCs w:val="24"/>
        </w:rPr>
        <w:t xml:space="preserve"> Kč</w:t>
      </w:r>
      <w:r w:rsidR="00713C95" w:rsidRPr="00C942C8">
        <w:rPr>
          <w:sz w:val="24"/>
          <w:szCs w:val="24"/>
        </w:rPr>
        <w:tab/>
      </w:r>
    </w:p>
    <w:p w:rsidR="0010017B" w:rsidRDefault="0010017B" w:rsidP="00C942C8">
      <w:pPr>
        <w:spacing w:after="0" w:line="240" w:lineRule="auto"/>
        <w:jc w:val="both"/>
        <w:rPr>
          <w:sz w:val="24"/>
          <w:szCs w:val="24"/>
        </w:rPr>
      </w:pPr>
    </w:p>
    <w:p w:rsidR="00E2303C" w:rsidRPr="00C942C8" w:rsidRDefault="00E2303C" w:rsidP="00C942C8">
      <w:pPr>
        <w:spacing w:after="0" w:line="240" w:lineRule="auto"/>
        <w:jc w:val="both"/>
        <w:rPr>
          <w:sz w:val="24"/>
          <w:szCs w:val="24"/>
        </w:rPr>
      </w:pPr>
      <w:r w:rsidRPr="00C942C8">
        <w:rPr>
          <w:sz w:val="24"/>
          <w:szCs w:val="24"/>
        </w:rPr>
        <w:t>Jednorázová základní částka za kosení plochy do 5 ha</w:t>
      </w:r>
      <w:r w:rsidRPr="00C942C8">
        <w:rPr>
          <w:sz w:val="24"/>
          <w:szCs w:val="24"/>
        </w:rPr>
        <w:tab/>
      </w:r>
      <w:r w:rsidRPr="00C942C8">
        <w:rPr>
          <w:sz w:val="24"/>
          <w:szCs w:val="24"/>
        </w:rPr>
        <w:tab/>
      </w:r>
      <w:r w:rsidRPr="00C942C8">
        <w:rPr>
          <w:sz w:val="24"/>
          <w:szCs w:val="24"/>
        </w:rPr>
        <w:tab/>
      </w:r>
      <w:r w:rsidRPr="00C942C8">
        <w:rPr>
          <w:sz w:val="24"/>
          <w:szCs w:val="24"/>
        </w:rPr>
        <w:tab/>
        <w:t xml:space="preserve">  3 000,00 Kč</w:t>
      </w:r>
    </w:p>
    <w:p w:rsidR="00E2303C" w:rsidRPr="00C942C8" w:rsidRDefault="00E2303C" w:rsidP="00C942C8">
      <w:pPr>
        <w:spacing w:after="0" w:line="240" w:lineRule="auto"/>
        <w:jc w:val="both"/>
        <w:rPr>
          <w:sz w:val="24"/>
          <w:szCs w:val="24"/>
        </w:rPr>
      </w:pPr>
    </w:p>
    <w:p w:rsidR="00E2303C" w:rsidRPr="00C942C8" w:rsidRDefault="00E2303C" w:rsidP="00C942C8">
      <w:pPr>
        <w:spacing w:after="0" w:line="240" w:lineRule="auto"/>
        <w:jc w:val="both"/>
        <w:rPr>
          <w:sz w:val="24"/>
          <w:szCs w:val="24"/>
        </w:rPr>
      </w:pPr>
      <w:r w:rsidRPr="00C942C8">
        <w:rPr>
          <w:sz w:val="24"/>
          <w:szCs w:val="24"/>
        </w:rPr>
        <w:t>Celková částka za kosení</w:t>
      </w:r>
      <w:r w:rsidR="003F72E2" w:rsidRPr="00C942C8">
        <w:rPr>
          <w:sz w:val="24"/>
          <w:szCs w:val="24"/>
        </w:rPr>
        <w:tab/>
      </w:r>
      <w:r w:rsidR="003F72E2" w:rsidRPr="00C942C8">
        <w:rPr>
          <w:sz w:val="24"/>
          <w:szCs w:val="24"/>
        </w:rPr>
        <w:tab/>
      </w:r>
      <w:r w:rsidR="003F72E2" w:rsidRPr="00C942C8">
        <w:rPr>
          <w:sz w:val="24"/>
          <w:szCs w:val="24"/>
        </w:rPr>
        <w:tab/>
      </w:r>
      <w:r w:rsidR="003F72E2" w:rsidRPr="00C942C8">
        <w:rPr>
          <w:sz w:val="24"/>
          <w:szCs w:val="24"/>
        </w:rPr>
        <w:tab/>
      </w:r>
      <w:r w:rsidR="003F72E2" w:rsidRPr="00C942C8">
        <w:rPr>
          <w:sz w:val="24"/>
          <w:szCs w:val="24"/>
        </w:rPr>
        <w:tab/>
      </w:r>
      <w:r w:rsidR="003F72E2" w:rsidRPr="00C942C8">
        <w:rPr>
          <w:sz w:val="24"/>
          <w:szCs w:val="24"/>
        </w:rPr>
        <w:tab/>
      </w:r>
      <w:r w:rsidR="003F72E2" w:rsidRPr="00C942C8">
        <w:rPr>
          <w:sz w:val="24"/>
          <w:szCs w:val="24"/>
        </w:rPr>
        <w:tab/>
      </w:r>
      <w:r w:rsidR="003F72E2" w:rsidRPr="00C942C8">
        <w:rPr>
          <w:sz w:val="24"/>
          <w:szCs w:val="24"/>
        </w:rPr>
        <w:tab/>
      </w:r>
      <w:r w:rsidR="00603258">
        <w:rPr>
          <w:sz w:val="24"/>
          <w:szCs w:val="24"/>
        </w:rPr>
        <w:t>164</w:t>
      </w:r>
      <w:r w:rsidR="003F72E2" w:rsidRPr="00C942C8">
        <w:rPr>
          <w:sz w:val="24"/>
          <w:szCs w:val="24"/>
        </w:rPr>
        <w:t> </w:t>
      </w:r>
      <w:r w:rsidR="00603258">
        <w:rPr>
          <w:sz w:val="24"/>
          <w:szCs w:val="24"/>
        </w:rPr>
        <w:t>035</w:t>
      </w:r>
      <w:r w:rsidR="003F72E2" w:rsidRPr="00C942C8">
        <w:rPr>
          <w:sz w:val="24"/>
          <w:szCs w:val="24"/>
        </w:rPr>
        <w:t>,5</w:t>
      </w:r>
      <w:r w:rsidR="00603258">
        <w:rPr>
          <w:sz w:val="24"/>
          <w:szCs w:val="24"/>
        </w:rPr>
        <w:t>6</w:t>
      </w:r>
      <w:r w:rsidR="003F72E2" w:rsidRPr="00C942C8">
        <w:rPr>
          <w:sz w:val="24"/>
          <w:szCs w:val="24"/>
        </w:rPr>
        <w:t xml:space="preserve"> Kč</w:t>
      </w:r>
      <w:r w:rsidRPr="00C942C8">
        <w:rPr>
          <w:sz w:val="24"/>
          <w:szCs w:val="24"/>
        </w:rPr>
        <w:tab/>
      </w:r>
      <w:r w:rsidRPr="00C942C8">
        <w:rPr>
          <w:sz w:val="24"/>
          <w:szCs w:val="24"/>
        </w:rPr>
        <w:tab/>
      </w:r>
      <w:r w:rsidRPr="00C942C8">
        <w:rPr>
          <w:sz w:val="24"/>
          <w:szCs w:val="24"/>
        </w:rPr>
        <w:tab/>
      </w:r>
      <w:r w:rsidRPr="00C942C8">
        <w:rPr>
          <w:sz w:val="24"/>
          <w:szCs w:val="24"/>
        </w:rPr>
        <w:tab/>
      </w:r>
      <w:r w:rsidRPr="00C942C8">
        <w:rPr>
          <w:sz w:val="24"/>
          <w:szCs w:val="24"/>
        </w:rPr>
        <w:tab/>
      </w:r>
      <w:r w:rsidRPr="00C942C8">
        <w:rPr>
          <w:sz w:val="24"/>
          <w:szCs w:val="24"/>
        </w:rPr>
        <w:tab/>
      </w:r>
      <w:r w:rsidRPr="00C942C8">
        <w:rPr>
          <w:sz w:val="24"/>
          <w:szCs w:val="24"/>
        </w:rPr>
        <w:tab/>
      </w:r>
      <w:r w:rsidRPr="00C942C8">
        <w:rPr>
          <w:sz w:val="24"/>
          <w:szCs w:val="24"/>
        </w:rPr>
        <w:tab/>
      </w:r>
    </w:p>
    <w:p w:rsidR="00E2303C" w:rsidRPr="00C942C8" w:rsidRDefault="00E2303C" w:rsidP="00C942C8">
      <w:pPr>
        <w:spacing w:after="0" w:line="240" w:lineRule="auto"/>
        <w:jc w:val="both"/>
        <w:rPr>
          <w:sz w:val="24"/>
          <w:szCs w:val="24"/>
        </w:rPr>
      </w:pPr>
    </w:p>
    <w:p w:rsidR="00F50E7B" w:rsidRPr="00C942C8" w:rsidRDefault="00F50E7B" w:rsidP="00C942C8">
      <w:pPr>
        <w:spacing w:after="0" w:line="240" w:lineRule="auto"/>
        <w:jc w:val="both"/>
        <w:rPr>
          <w:b/>
          <w:sz w:val="24"/>
          <w:szCs w:val="24"/>
        </w:rPr>
      </w:pPr>
      <w:r w:rsidRPr="00C942C8">
        <w:rPr>
          <w:rFonts w:cs="Times New Roman"/>
          <w:b/>
          <w:sz w:val="24"/>
          <w:szCs w:val="24"/>
        </w:rPr>
        <w:t xml:space="preserve">Celkový příspěvek </w:t>
      </w:r>
      <w:r w:rsidRPr="00C942C8">
        <w:rPr>
          <w:b/>
          <w:sz w:val="24"/>
          <w:szCs w:val="24"/>
        </w:rPr>
        <w:t xml:space="preserve">za ruční kosení </w:t>
      </w:r>
      <w:r w:rsidR="00603258">
        <w:rPr>
          <w:b/>
          <w:sz w:val="24"/>
          <w:szCs w:val="24"/>
        </w:rPr>
        <w:t>části PP Třtěnské stráně</w:t>
      </w:r>
      <w:r w:rsidRPr="00C942C8">
        <w:rPr>
          <w:b/>
          <w:sz w:val="24"/>
          <w:szCs w:val="24"/>
        </w:rPr>
        <w:t xml:space="preserve"> </w:t>
      </w:r>
      <w:r w:rsidRPr="00C942C8">
        <w:rPr>
          <w:rFonts w:cs="Times New Roman"/>
          <w:b/>
          <w:sz w:val="24"/>
          <w:szCs w:val="24"/>
        </w:rPr>
        <w:t xml:space="preserve">v rámci dohody </w:t>
      </w:r>
      <w:r w:rsidRPr="00C942C8">
        <w:rPr>
          <w:b/>
          <w:sz w:val="24"/>
          <w:szCs w:val="24"/>
        </w:rPr>
        <w:t xml:space="preserve">činí </w:t>
      </w:r>
      <w:r w:rsidR="005B6D95" w:rsidRPr="00C942C8">
        <w:rPr>
          <w:b/>
          <w:sz w:val="24"/>
          <w:szCs w:val="24"/>
        </w:rPr>
        <w:t xml:space="preserve">po zaokrouhlení </w:t>
      </w:r>
      <w:r w:rsidR="00603258">
        <w:rPr>
          <w:b/>
          <w:sz w:val="24"/>
          <w:szCs w:val="24"/>
        </w:rPr>
        <w:t>164</w:t>
      </w:r>
      <w:r w:rsidR="005B6D95" w:rsidRPr="00C942C8">
        <w:rPr>
          <w:b/>
          <w:sz w:val="24"/>
          <w:szCs w:val="24"/>
        </w:rPr>
        <w:t xml:space="preserve"> </w:t>
      </w:r>
      <w:r w:rsidR="00603258">
        <w:rPr>
          <w:b/>
          <w:sz w:val="24"/>
          <w:szCs w:val="24"/>
        </w:rPr>
        <w:t>036</w:t>
      </w:r>
      <w:r w:rsidRPr="00C942C8">
        <w:rPr>
          <w:b/>
          <w:sz w:val="24"/>
          <w:szCs w:val="24"/>
        </w:rPr>
        <w:t xml:space="preserve">,- Kč.  </w:t>
      </w:r>
    </w:p>
    <w:p w:rsidR="00713C95" w:rsidRDefault="00713C95" w:rsidP="00C942C8">
      <w:pPr>
        <w:jc w:val="both"/>
      </w:pPr>
    </w:p>
    <w:p w:rsidR="00D909D3" w:rsidRDefault="00D909D3">
      <w:r>
        <w:t xml:space="preserve"> </w:t>
      </w:r>
    </w:p>
    <w:sectPr w:rsidR="00D909D3" w:rsidSect="000036F7">
      <w:headerReference w:type="default" r:id="rId8"/>
      <w:pgSz w:w="11906" w:h="16838"/>
      <w:pgMar w:top="60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C4B" w:rsidRDefault="00B53C4B" w:rsidP="001D2ACE">
      <w:pPr>
        <w:spacing w:after="0" w:line="240" w:lineRule="auto"/>
      </w:pPr>
      <w:r>
        <w:separator/>
      </w:r>
    </w:p>
  </w:endnote>
  <w:endnote w:type="continuationSeparator" w:id="0">
    <w:p w:rsidR="00B53C4B" w:rsidRDefault="00B53C4B" w:rsidP="001D2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C4B" w:rsidRDefault="00B53C4B" w:rsidP="001D2ACE">
      <w:pPr>
        <w:spacing w:after="0" w:line="240" w:lineRule="auto"/>
      </w:pPr>
      <w:r>
        <w:separator/>
      </w:r>
    </w:p>
  </w:footnote>
  <w:footnote w:type="continuationSeparator" w:id="0">
    <w:p w:rsidR="00B53C4B" w:rsidRDefault="00B53C4B" w:rsidP="001D2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ACE" w:rsidRDefault="001D2ACE" w:rsidP="001D2ACE">
    <w:pPr>
      <w:pStyle w:val="Zhlav"/>
    </w:pPr>
    <w:r w:rsidRPr="00E8300B">
      <w:t xml:space="preserve">Příloha č. 1 </w:t>
    </w:r>
  </w:p>
  <w:p w:rsidR="001D2ACE" w:rsidRDefault="001D2ACE">
    <w:pPr>
      <w:pStyle w:val="Zhlav"/>
    </w:pPr>
  </w:p>
  <w:p w:rsidR="001D2ACE" w:rsidRDefault="001D2AC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E6C34"/>
    <w:multiLevelType w:val="hybridMultilevel"/>
    <w:tmpl w:val="AECE8A2C"/>
    <w:lvl w:ilvl="0" w:tplc="E116ACB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3378"/>
    <w:multiLevelType w:val="hybridMultilevel"/>
    <w:tmpl w:val="A7783FC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F34AB"/>
    <w:multiLevelType w:val="hybridMultilevel"/>
    <w:tmpl w:val="BE8485FC"/>
    <w:lvl w:ilvl="0" w:tplc="EB9206D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9D3"/>
    <w:rsid w:val="000036F7"/>
    <w:rsid w:val="00006E95"/>
    <w:rsid w:val="00061F72"/>
    <w:rsid w:val="000C2204"/>
    <w:rsid w:val="000D4734"/>
    <w:rsid w:val="000F2A1A"/>
    <w:rsid w:val="0010017B"/>
    <w:rsid w:val="001002A3"/>
    <w:rsid w:val="001177B8"/>
    <w:rsid w:val="00122397"/>
    <w:rsid w:val="001721BF"/>
    <w:rsid w:val="001D2ACE"/>
    <w:rsid w:val="0024602B"/>
    <w:rsid w:val="002E7A91"/>
    <w:rsid w:val="003876BF"/>
    <w:rsid w:val="003B6FA3"/>
    <w:rsid w:val="003F72E2"/>
    <w:rsid w:val="00401AE7"/>
    <w:rsid w:val="00436D38"/>
    <w:rsid w:val="00444BAD"/>
    <w:rsid w:val="00457492"/>
    <w:rsid w:val="00461B68"/>
    <w:rsid w:val="004A1A6B"/>
    <w:rsid w:val="004D3E04"/>
    <w:rsid w:val="004F3531"/>
    <w:rsid w:val="00502D94"/>
    <w:rsid w:val="005131FA"/>
    <w:rsid w:val="00513B26"/>
    <w:rsid w:val="005152EB"/>
    <w:rsid w:val="005445F9"/>
    <w:rsid w:val="00576149"/>
    <w:rsid w:val="00586191"/>
    <w:rsid w:val="005B6D95"/>
    <w:rsid w:val="00603258"/>
    <w:rsid w:val="006558BA"/>
    <w:rsid w:val="0069063A"/>
    <w:rsid w:val="006B76D9"/>
    <w:rsid w:val="006C599F"/>
    <w:rsid w:val="00713C95"/>
    <w:rsid w:val="00773E2A"/>
    <w:rsid w:val="007C390A"/>
    <w:rsid w:val="007F0467"/>
    <w:rsid w:val="008012E6"/>
    <w:rsid w:val="0084251D"/>
    <w:rsid w:val="008B5B52"/>
    <w:rsid w:val="00924598"/>
    <w:rsid w:val="009271F8"/>
    <w:rsid w:val="009C31D7"/>
    <w:rsid w:val="00A65123"/>
    <w:rsid w:val="00A77842"/>
    <w:rsid w:val="00AE35DB"/>
    <w:rsid w:val="00AE68E0"/>
    <w:rsid w:val="00AF3FB5"/>
    <w:rsid w:val="00B53C4B"/>
    <w:rsid w:val="00B564EE"/>
    <w:rsid w:val="00B85692"/>
    <w:rsid w:val="00BD63A1"/>
    <w:rsid w:val="00C021A2"/>
    <w:rsid w:val="00C17DC4"/>
    <w:rsid w:val="00C6542C"/>
    <w:rsid w:val="00C710F0"/>
    <w:rsid w:val="00C942C8"/>
    <w:rsid w:val="00D4457D"/>
    <w:rsid w:val="00D729D7"/>
    <w:rsid w:val="00D85452"/>
    <w:rsid w:val="00D909D3"/>
    <w:rsid w:val="00E2303C"/>
    <w:rsid w:val="00E24708"/>
    <w:rsid w:val="00EC35BD"/>
    <w:rsid w:val="00ED75FD"/>
    <w:rsid w:val="00F249B7"/>
    <w:rsid w:val="00F50E7B"/>
    <w:rsid w:val="00F52E6D"/>
    <w:rsid w:val="00F553B8"/>
    <w:rsid w:val="00FA1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51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3C9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D2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2ACE"/>
  </w:style>
  <w:style w:type="paragraph" w:styleId="Zpat">
    <w:name w:val="footer"/>
    <w:basedOn w:val="Normln"/>
    <w:link w:val="ZpatChar"/>
    <w:uiPriority w:val="99"/>
    <w:semiHidden/>
    <w:unhideWhenUsed/>
    <w:rsid w:val="001D2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D2ACE"/>
  </w:style>
  <w:style w:type="paragraph" w:styleId="Textbubliny">
    <w:name w:val="Balloon Text"/>
    <w:basedOn w:val="Normln"/>
    <w:link w:val="TextbublinyChar"/>
    <w:uiPriority w:val="99"/>
    <w:semiHidden/>
    <w:unhideWhenUsed/>
    <w:rsid w:val="001D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A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61AA2-8810-45B3-8EE7-6D3067E2F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AOPK ČR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Správa CHKO České středohoří</dc:creator>
  <cp:lastModifiedBy>PC-FXNHT4J</cp:lastModifiedBy>
  <cp:revision>7</cp:revision>
  <cp:lastPrinted>2016-07-25T12:01:00Z</cp:lastPrinted>
  <dcterms:created xsi:type="dcterms:W3CDTF">2016-07-26T08:46:00Z</dcterms:created>
  <dcterms:modified xsi:type="dcterms:W3CDTF">2016-07-29T06:54:00Z</dcterms:modified>
</cp:coreProperties>
</file>