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D8" w:rsidRPr="00886347" w:rsidRDefault="00F241D8" w:rsidP="00886347">
      <w:pPr>
        <w:spacing w:after="120"/>
        <w:jc w:val="center"/>
        <w:rPr>
          <w:rFonts w:ascii="Times New Roman" w:hAnsi="Times New Roman" w:cs="Times New Roman"/>
          <w:b/>
          <w:sz w:val="36"/>
          <w:szCs w:val="36"/>
        </w:rPr>
      </w:pPr>
      <w:r w:rsidRPr="00886347">
        <w:rPr>
          <w:rFonts w:ascii="Times New Roman" w:hAnsi="Times New Roman" w:cs="Times New Roman"/>
          <w:b/>
          <w:sz w:val="36"/>
          <w:szCs w:val="36"/>
        </w:rPr>
        <w:t>S M L O U V A</w:t>
      </w:r>
    </w:p>
    <w:p w:rsidR="00F241D8" w:rsidRPr="00886347" w:rsidRDefault="00F241D8" w:rsidP="00886347">
      <w:pPr>
        <w:jc w:val="center"/>
        <w:rPr>
          <w:rFonts w:ascii="Times New Roman" w:hAnsi="Times New Roman" w:cs="Times New Roman"/>
          <w:b/>
          <w:sz w:val="28"/>
          <w:szCs w:val="28"/>
        </w:rPr>
      </w:pPr>
      <w:r w:rsidRPr="00886347">
        <w:rPr>
          <w:rFonts w:ascii="Times New Roman" w:hAnsi="Times New Roman" w:cs="Times New Roman"/>
          <w:b/>
          <w:sz w:val="28"/>
          <w:szCs w:val="28"/>
        </w:rPr>
        <w:t>o poskytnutí nadačního příspěvku</w:t>
      </w:r>
    </w:p>
    <w:p w:rsidR="00F241D8" w:rsidRPr="00886347" w:rsidRDefault="00F241D8" w:rsidP="00886347">
      <w:pPr>
        <w:jc w:val="center"/>
        <w:rPr>
          <w:rFonts w:ascii="Times New Roman" w:hAnsi="Times New Roman" w:cs="Times New Roman"/>
          <w:sz w:val="24"/>
          <w:szCs w:val="24"/>
        </w:rPr>
      </w:pPr>
      <w:r w:rsidRPr="00886347">
        <w:rPr>
          <w:rFonts w:ascii="Times New Roman" w:hAnsi="Times New Roman" w:cs="Times New Roman"/>
          <w:sz w:val="24"/>
          <w:szCs w:val="24"/>
        </w:rPr>
        <w:t>číslo</w:t>
      </w:r>
      <w:r w:rsidR="006411BC">
        <w:rPr>
          <w:rFonts w:ascii="Times New Roman" w:hAnsi="Times New Roman" w:cs="Times New Roman"/>
          <w:sz w:val="24"/>
          <w:szCs w:val="24"/>
        </w:rPr>
        <w:t xml:space="preserve"> </w:t>
      </w:r>
      <w:r w:rsidR="00FE125C" w:rsidRPr="00FE125C">
        <w:rPr>
          <w:rFonts w:ascii="Times New Roman" w:hAnsi="Times New Roman" w:cs="Times New Roman"/>
          <w:b/>
          <w:sz w:val="24"/>
          <w:szCs w:val="24"/>
        </w:rPr>
        <w:t>201110038</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Smluvní strany:</w:t>
      </w: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 xml:space="preserve">Nadace OKD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0F4640">
        <w:rPr>
          <w:rFonts w:ascii="Times New Roman" w:hAnsi="Times New Roman" w:cs="Times New Roman"/>
          <w:sz w:val="24"/>
          <w:szCs w:val="24"/>
        </w:rPr>
        <w:t>Karola Śliwky 149/17, Fryštát, 733 01 Karviná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IČ: 278 32 813</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bankovní spojení</w:t>
      </w:r>
      <w:r w:rsidRPr="00F76AED">
        <w:rPr>
          <w:rFonts w:ascii="Times New Roman" w:hAnsi="Times New Roman" w:cs="Times New Roman"/>
          <w:sz w:val="24"/>
          <w:szCs w:val="24"/>
          <w:highlight w:val="black"/>
        </w:rPr>
        <w:t>: Česká spořitelna, a.s.</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č.ú.: </w:t>
      </w:r>
      <w:r w:rsidRPr="00F76AED">
        <w:rPr>
          <w:rFonts w:ascii="Times New Roman" w:hAnsi="Times New Roman" w:cs="Times New Roman"/>
          <w:sz w:val="24"/>
          <w:szCs w:val="24"/>
          <w:highlight w:val="black"/>
        </w:rPr>
        <w:t xml:space="preserve">2988892 / 0800, v.s. </w:t>
      </w:r>
      <w:r w:rsidR="00FE125C" w:rsidRPr="00F76AED">
        <w:rPr>
          <w:rFonts w:ascii="Times New Roman" w:hAnsi="Times New Roman" w:cs="Times New Roman"/>
          <w:sz w:val="24"/>
          <w:szCs w:val="24"/>
          <w:highlight w:val="black"/>
        </w:rPr>
        <w:t>201110038</w:t>
      </w:r>
    </w:p>
    <w:p w:rsidR="00F241D8" w:rsidRPr="00886347" w:rsidRDefault="00F241D8" w:rsidP="00886347">
      <w:pPr>
        <w:spacing w:after="0"/>
        <w:rPr>
          <w:rFonts w:ascii="Times New Roman" w:hAnsi="Times New Roman" w:cs="Times New Roman"/>
          <w:sz w:val="24"/>
          <w:szCs w:val="24"/>
        </w:rPr>
      </w:pPr>
      <w:r w:rsidRPr="00873B5A">
        <w:rPr>
          <w:rFonts w:ascii="Times New Roman" w:hAnsi="Times New Roman" w:cs="Times New Roman"/>
          <w:sz w:val="24"/>
          <w:szCs w:val="24"/>
        </w:rPr>
        <w:t xml:space="preserve">zastoupená:  </w:t>
      </w:r>
      <w:r w:rsidR="000F4640">
        <w:rPr>
          <w:rFonts w:ascii="Times New Roman" w:hAnsi="Times New Roman" w:cs="Times New Roman"/>
          <w:sz w:val="24"/>
          <w:szCs w:val="24"/>
        </w:rPr>
        <w:t>Ing. Karolínou Preisingerovou, ředitelkou</w:t>
      </w:r>
      <w:r w:rsidRPr="00873B5A">
        <w:rPr>
          <w:rFonts w:ascii="Times New Roman" w:hAnsi="Times New Roman" w:cs="Times New Roman"/>
          <w:sz w:val="24"/>
          <w:szCs w:val="24"/>
        </w:rPr>
        <w:t>, na základě plné moci</w:t>
      </w:r>
      <w:r w:rsidR="00873B5A" w:rsidRPr="00873B5A">
        <w:rPr>
          <w:rFonts w:ascii="Times New Roman" w:hAnsi="Times New Roman" w:cs="Times New Roman"/>
          <w:sz w:val="24"/>
          <w:szCs w:val="24"/>
        </w:rPr>
        <w:t xml:space="preserve"> </w:t>
      </w:r>
      <w:r w:rsidR="00D323F9">
        <w:rPr>
          <w:rFonts w:ascii="Times New Roman" w:hAnsi="Times New Roman" w:cs="Times New Roman"/>
          <w:sz w:val="24"/>
          <w:szCs w:val="24"/>
        </w:rPr>
        <w:t>ze dne 28.7. 2016</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zapsaná v nadačním rejstříku, vedeném Krajským soudem v Ostravě, oddíl N, vložka 280</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w:t>
      </w:r>
      <w:r w:rsidR="000F4640" w:rsidRPr="00F76AED">
        <w:rPr>
          <w:rFonts w:ascii="Times New Roman" w:hAnsi="Times New Roman" w:cs="Times New Roman"/>
          <w:sz w:val="24"/>
          <w:szCs w:val="24"/>
          <w:highlight w:val="black"/>
        </w:rPr>
        <w:t>702 202 208</w:t>
      </w:r>
      <w:r w:rsidRPr="00F76AED">
        <w:rPr>
          <w:rFonts w:ascii="Times New Roman" w:hAnsi="Times New Roman" w:cs="Times New Roman"/>
          <w:sz w:val="24"/>
          <w:szCs w:val="24"/>
          <w:highlight w:val="black"/>
        </w:rPr>
        <w:t xml:space="preserve">, e-mail: </w:t>
      </w:r>
      <w:r w:rsidR="000F4640" w:rsidRPr="00F76AED">
        <w:rPr>
          <w:rFonts w:ascii="Times New Roman" w:hAnsi="Times New Roman" w:cs="Times New Roman"/>
          <w:sz w:val="24"/>
          <w:szCs w:val="24"/>
          <w:highlight w:val="black"/>
        </w:rPr>
        <w:t>polakova</w:t>
      </w:r>
      <w:r w:rsidRPr="00F76AED">
        <w:rPr>
          <w:rFonts w:ascii="Times New Roman" w:hAnsi="Times New Roman" w:cs="Times New Roman"/>
          <w:sz w:val="24"/>
          <w:szCs w:val="24"/>
          <w:highlight w:val="black"/>
        </w:rPr>
        <w:t>@nadaceokd.cz</w:t>
      </w:r>
    </w:p>
    <w:p w:rsidR="005A4FF2" w:rsidRPr="00886347" w:rsidRDefault="005A4FF2" w:rsidP="005A4FF2">
      <w:pPr>
        <w:spacing w:after="0"/>
        <w:rPr>
          <w:rFonts w:ascii="Times New Roman" w:hAnsi="Times New Roman" w:cs="Times New Roman"/>
          <w:sz w:val="24"/>
          <w:szCs w:val="24"/>
        </w:rPr>
      </w:pPr>
      <w:r w:rsidRPr="00B75ACF">
        <w:rPr>
          <w:rFonts w:ascii="Times New Roman" w:hAnsi="Times New Roman" w:cs="Times New Roman"/>
          <w:sz w:val="24"/>
          <w:szCs w:val="24"/>
        </w:rPr>
        <w:t>Datová schránka: sbs7qgj</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886347"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r w:rsidR="00F241D8" w:rsidRPr="00886347">
        <w:rPr>
          <w:rFonts w:ascii="Times New Roman" w:hAnsi="Times New Roman" w:cs="Times New Roman"/>
          <w:sz w:val="24"/>
          <w:szCs w:val="24"/>
        </w:rPr>
        <w:t>(dále jen "poskytovatel" nebo „Nadace“)</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a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Název organizace: </w:t>
      </w:r>
      <w:r w:rsidR="00A61527" w:rsidRPr="00A61527">
        <w:rPr>
          <w:rFonts w:ascii="Times New Roman" w:hAnsi="Times New Roman" w:cs="Times New Roman"/>
          <w:b/>
          <w:sz w:val="24"/>
          <w:szCs w:val="24"/>
        </w:rPr>
        <w:t>Dům kultury města Orlové, příspěvková organizace</w:t>
      </w:r>
    </w:p>
    <w:p w:rsidR="00F241D8" w:rsidRPr="00886347" w:rsidRDefault="00F241D8" w:rsidP="00A6152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A61527" w:rsidRPr="00A61527">
        <w:rPr>
          <w:rFonts w:ascii="Times New Roman" w:hAnsi="Times New Roman" w:cs="Times New Roman"/>
          <w:sz w:val="24"/>
          <w:szCs w:val="24"/>
        </w:rPr>
        <w:t>Osvobození 797</w:t>
      </w:r>
      <w:r w:rsidR="00A61527">
        <w:rPr>
          <w:rFonts w:ascii="Times New Roman" w:hAnsi="Times New Roman" w:cs="Times New Roman"/>
          <w:sz w:val="24"/>
          <w:szCs w:val="24"/>
        </w:rPr>
        <w:t xml:space="preserve">, </w:t>
      </w:r>
      <w:r w:rsidR="00A61527" w:rsidRPr="00A61527">
        <w:rPr>
          <w:rFonts w:ascii="Times New Roman" w:hAnsi="Times New Roman" w:cs="Times New Roman"/>
          <w:sz w:val="24"/>
          <w:szCs w:val="24"/>
        </w:rPr>
        <w:t>73514</w:t>
      </w:r>
      <w:r w:rsidRPr="00886347">
        <w:rPr>
          <w:rFonts w:ascii="Times New Roman" w:hAnsi="Times New Roman" w:cs="Times New Roman"/>
          <w:sz w:val="24"/>
          <w:szCs w:val="24"/>
        </w:rPr>
        <w:t xml:space="preserve"> </w:t>
      </w:r>
      <w:r w:rsidR="00A61527" w:rsidRPr="00A61527">
        <w:rPr>
          <w:rFonts w:ascii="Times New Roman" w:hAnsi="Times New Roman" w:cs="Times New Roman"/>
          <w:sz w:val="24"/>
          <w:szCs w:val="24"/>
        </w:rPr>
        <w:t>Orlová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IČ: </w:t>
      </w:r>
      <w:r w:rsidR="00A61527" w:rsidRPr="00A61527">
        <w:rPr>
          <w:rFonts w:ascii="Times New Roman" w:hAnsi="Times New Roman" w:cs="Times New Roman"/>
          <w:sz w:val="24"/>
          <w:szCs w:val="24"/>
        </w:rPr>
        <w:t>65890825</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bankovní spojení: </w:t>
      </w:r>
      <w:r w:rsidR="00A61527" w:rsidRPr="00F76AED">
        <w:rPr>
          <w:rFonts w:ascii="Times New Roman" w:hAnsi="Times New Roman" w:cs="Times New Roman"/>
          <w:sz w:val="24"/>
          <w:szCs w:val="24"/>
          <w:highlight w:val="black"/>
        </w:rPr>
        <w:t>GE Money Bank, a.s.</w:t>
      </w:r>
      <w:bookmarkStart w:id="0" w:name="_GoBack"/>
      <w:bookmarkEnd w:id="0"/>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č.ú</w:t>
      </w:r>
      <w:r w:rsidRPr="00F76AED">
        <w:rPr>
          <w:rFonts w:ascii="Times New Roman" w:hAnsi="Times New Roman" w:cs="Times New Roman"/>
          <w:sz w:val="24"/>
          <w:szCs w:val="24"/>
          <w:highlight w:val="black"/>
        </w:rPr>
        <w:t xml:space="preserve">.: </w:t>
      </w:r>
      <w:r w:rsidR="0073025C" w:rsidRPr="00F76AED">
        <w:rPr>
          <w:rFonts w:ascii="Times New Roman" w:hAnsi="Times New Roman" w:cs="Times New Roman"/>
          <w:sz w:val="24"/>
          <w:szCs w:val="24"/>
          <w:highlight w:val="black"/>
        </w:rPr>
        <w:t>228323455/0600</w:t>
      </w:r>
      <w:r w:rsidRPr="00886347">
        <w:rPr>
          <w:rFonts w:ascii="Times New Roman" w:hAnsi="Times New Roman" w:cs="Times New Roman"/>
          <w:sz w:val="24"/>
          <w:szCs w:val="24"/>
        </w:rPr>
        <w:t xml:space="preserve"> </w:t>
      </w:r>
    </w:p>
    <w:p w:rsidR="003F2ABE" w:rsidRDefault="003F2ABE" w:rsidP="003F2ABE">
      <w:pPr>
        <w:spacing w:after="0"/>
        <w:rPr>
          <w:rFonts w:ascii="Times New Roman" w:hAnsi="Times New Roman" w:cs="Times New Roman"/>
          <w:sz w:val="24"/>
          <w:szCs w:val="24"/>
        </w:rPr>
      </w:pPr>
      <w:r>
        <w:rPr>
          <w:rFonts w:ascii="Times New Roman" w:hAnsi="Times New Roman" w:cs="Times New Roman"/>
          <w:sz w:val="24"/>
          <w:szCs w:val="24"/>
        </w:rPr>
        <w:t>zastoupen</w:t>
      </w:r>
      <w:r w:rsidRPr="00886347">
        <w:rPr>
          <w:rFonts w:ascii="Times New Roman" w:hAnsi="Times New Roman" w:cs="Times New Roman"/>
          <w:sz w:val="24"/>
          <w:szCs w:val="24"/>
        </w:rPr>
        <w:t xml:space="preserve">á: </w:t>
      </w:r>
      <w:r>
        <w:rPr>
          <w:rFonts w:ascii="Times New Roman" w:hAnsi="Times New Roman" w:cs="Times New Roman"/>
          <w:sz w:val="24"/>
          <w:szCs w:val="24"/>
        </w:rPr>
        <w:t>Barborou Herdovou</w:t>
      </w:r>
      <w:r w:rsidRPr="00886347">
        <w:rPr>
          <w:rFonts w:ascii="Times New Roman" w:hAnsi="Times New Roman" w:cs="Times New Roman"/>
          <w:sz w:val="24"/>
          <w:szCs w:val="24"/>
        </w:rPr>
        <w:t xml:space="preserve"> na základě</w:t>
      </w:r>
      <w:r>
        <w:rPr>
          <w:rFonts w:ascii="Times New Roman" w:hAnsi="Times New Roman" w:cs="Times New Roman"/>
          <w:sz w:val="24"/>
          <w:szCs w:val="24"/>
        </w:rPr>
        <w:t xml:space="preserve"> </w:t>
      </w:r>
      <w:r w:rsidRPr="00886347">
        <w:rPr>
          <w:rFonts w:ascii="Times New Roman" w:hAnsi="Times New Roman" w:cs="Times New Roman"/>
          <w:sz w:val="24"/>
          <w:szCs w:val="24"/>
        </w:rPr>
        <w:t>jmen</w:t>
      </w:r>
      <w:r>
        <w:rPr>
          <w:rFonts w:ascii="Times New Roman" w:hAnsi="Times New Roman" w:cs="Times New Roman"/>
          <w:sz w:val="24"/>
          <w:szCs w:val="24"/>
        </w:rPr>
        <w:t>ování ze dne:  29.6.2016</w:t>
      </w:r>
    </w:p>
    <w:p w:rsidR="003F2ABE" w:rsidRPr="00886347" w:rsidRDefault="003F2ABE" w:rsidP="003F2ABE">
      <w:pPr>
        <w:spacing w:after="0"/>
        <w:rPr>
          <w:rFonts w:ascii="Times New Roman" w:hAnsi="Times New Roman" w:cs="Times New Roman"/>
          <w:sz w:val="24"/>
          <w:szCs w:val="24"/>
        </w:rPr>
      </w:pPr>
      <w:r w:rsidRPr="00886347">
        <w:rPr>
          <w:rFonts w:ascii="Times New Roman" w:hAnsi="Times New Roman" w:cs="Times New Roman"/>
          <w:sz w:val="24"/>
          <w:szCs w:val="24"/>
        </w:rPr>
        <w:t xml:space="preserve">osoba pověřená vedením projektu: </w:t>
      </w:r>
      <w:r w:rsidRPr="0073025C">
        <w:rPr>
          <w:rFonts w:ascii="Times New Roman" w:hAnsi="Times New Roman" w:cs="Times New Roman"/>
          <w:b/>
          <w:sz w:val="24"/>
          <w:szCs w:val="24"/>
        </w:rPr>
        <w:t>Barbora Herdová</w:t>
      </w:r>
      <w:r w:rsidRPr="00886347">
        <w:rPr>
          <w:rFonts w:ascii="Times New Roman" w:hAnsi="Times New Roman" w:cs="Times New Roman"/>
          <w:sz w:val="24"/>
          <w:szCs w:val="24"/>
        </w:rPr>
        <w:t xml:space="preserve"> </w:t>
      </w:r>
    </w:p>
    <w:p w:rsidR="003F2ABE" w:rsidRPr="00886347" w:rsidRDefault="003F2ABE" w:rsidP="003F2ABE">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w:t>
      </w:r>
      <w:r w:rsidRPr="0073025C">
        <w:rPr>
          <w:rFonts w:ascii="Times New Roman" w:hAnsi="Times New Roman" w:cs="Times New Roman"/>
          <w:sz w:val="24"/>
          <w:szCs w:val="24"/>
        </w:rPr>
        <w:t>608856353</w:t>
      </w:r>
      <w:r w:rsidRPr="00886347">
        <w:rPr>
          <w:rFonts w:ascii="Times New Roman" w:hAnsi="Times New Roman" w:cs="Times New Roman"/>
          <w:sz w:val="24"/>
          <w:szCs w:val="24"/>
        </w:rPr>
        <w:t xml:space="preserve">, e-mail: </w:t>
      </w:r>
      <w:r w:rsidRPr="0073025C">
        <w:rPr>
          <w:rFonts w:ascii="Times New Roman" w:hAnsi="Times New Roman" w:cs="Times New Roman"/>
          <w:sz w:val="24"/>
          <w:szCs w:val="24"/>
        </w:rPr>
        <w:t>bara.herdova@dkorlova.cz</w:t>
      </w:r>
      <w:r w:rsidRPr="00886347">
        <w:rPr>
          <w:rFonts w:ascii="Times New Roman" w:hAnsi="Times New Roman" w:cs="Times New Roman"/>
          <w:sz w:val="24"/>
          <w:szCs w:val="24"/>
        </w:rPr>
        <w:t xml:space="preserve"> </w:t>
      </w:r>
    </w:p>
    <w:p w:rsidR="003F2ABE" w:rsidRDefault="003F2ABE" w:rsidP="003F2ABE">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(dále jen "příjemce")</w:t>
      </w:r>
    </w:p>
    <w:p w:rsidR="00F241D8"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3F2ABE" w:rsidRPr="00886347" w:rsidRDefault="003F2ABE" w:rsidP="00886347">
      <w:pPr>
        <w:spacing w:after="0"/>
        <w:rPr>
          <w:rFonts w:ascii="Times New Roman" w:hAnsi="Times New Roman" w:cs="Times New Roman"/>
          <w:sz w:val="24"/>
          <w:szCs w:val="24"/>
        </w:rPr>
      </w:pPr>
    </w:p>
    <w:p w:rsidR="00F241D8" w:rsidRPr="00886347" w:rsidRDefault="00F241D8" w:rsidP="001C72A2">
      <w:pPr>
        <w:spacing w:after="0"/>
        <w:jc w:val="both"/>
        <w:rPr>
          <w:rFonts w:ascii="Times New Roman" w:hAnsi="Times New Roman" w:cs="Times New Roman"/>
          <w:sz w:val="24"/>
          <w:szCs w:val="24"/>
        </w:rPr>
      </w:pPr>
      <w:r w:rsidRPr="00886347">
        <w:rPr>
          <w:rFonts w:ascii="Times New Roman" w:hAnsi="Times New Roman" w:cs="Times New Roman"/>
          <w:sz w:val="24"/>
          <w:szCs w:val="24"/>
        </w:rPr>
        <w:t xml:space="preserve">uzavírají podle zákona č. </w:t>
      </w:r>
      <w:r w:rsidR="0045259F">
        <w:rPr>
          <w:rFonts w:ascii="Times New Roman" w:hAnsi="Times New Roman" w:cs="Times New Roman"/>
          <w:sz w:val="24"/>
          <w:szCs w:val="24"/>
        </w:rPr>
        <w:t>89</w:t>
      </w:r>
      <w:r w:rsidRPr="00886347">
        <w:rPr>
          <w:rFonts w:ascii="Times New Roman" w:hAnsi="Times New Roman" w:cs="Times New Roman"/>
          <w:sz w:val="24"/>
          <w:szCs w:val="24"/>
        </w:rPr>
        <w:t>/</w:t>
      </w:r>
      <w:r w:rsidR="0045259F">
        <w:rPr>
          <w:rFonts w:ascii="Times New Roman" w:hAnsi="Times New Roman" w:cs="Times New Roman"/>
          <w:sz w:val="24"/>
          <w:szCs w:val="24"/>
        </w:rPr>
        <w:t>2012</w:t>
      </w:r>
      <w:r w:rsidRPr="00886347">
        <w:rPr>
          <w:rFonts w:ascii="Times New Roman" w:hAnsi="Times New Roman" w:cs="Times New Roman"/>
          <w:sz w:val="24"/>
          <w:szCs w:val="24"/>
        </w:rPr>
        <w:t xml:space="preserve"> Sb., občanského zákoníku</w:t>
      </w:r>
      <w:r w:rsidR="0045259F">
        <w:rPr>
          <w:rFonts w:ascii="Times New Roman" w:hAnsi="Times New Roman" w:cs="Times New Roman"/>
          <w:sz w:val="24"/>
          <w:szCs w:val="24"/>
        </w:rPr>
        <w:t>,</w:t>
      </w:r>
      <w:r w:rsidRPr="00886347">
        <w:rPr>
          <w:rFonts w:ascii="Times New Roman" w:hAnsi="Times New Roman" w:cs="Times New Roman"/>
          <w:sz w:val="24"/>
          <w:szCs w:val="24"/>
        </w:rPr>
        <w:t xml:space="preserve"> v platném znění tuto </w:t>
      </w:r>
      <w:r w:rsidRPr="00886347">
        <w:rPr>
          <w:rFonts w:ascii="Times New Roman" w:hAnsi="Times New Roman" w:cs="Times New Roman"/>
          <w:b/>
          <w:sz w:val="24"/>
          <w:szCs w:val="24"/>
        </w:rPr>
        <w:t>smlouvu o poskytnutí nadačního příspěvku</w:t>
      </w:r>
      <w:r w:rsidRPr="00886347">
        <w:rPr>
          <w:rFonts w:ascii="Times New Roman" w:hAnsi="Times New Roman" w:cs="Times New Roman"/>
          <w:sz w:val="24"/>
          <w:szCs w:val="24"/>
        </w:rPr>
        <w:t xml:space="preserve"> (dále jen „</w:t>
      </w:r>
      <w:r w:rsidRPr="00886347">
        <w:rPr>
          <w:rFonts w:ascii="Times New Roman" w:hAnsi="Times New Roman" w:cs="Times New Roman"/>
          <w:b/>
          <w:sz w:val="24"/>
          <w:szCs w:val="24"/>
        </w:rPr>
        <w:t>smlouva</w:t>
      </w:r>
      <w:r w:rsidRPr="00886347">
        <w:rPr>
          <w:rFonts w:ascii="Times New Roman" w:hAnsi="Times New Roman" w:cs="Times New Roman"/>
          <w:sz w:val="24"/>
          <w:szCs w:val="24"/>
        </w:rPr>
        <w:t>“):</w:t>
      </w:r>
    </w:p>
    <w:p w:rsidR="00F241D8" w:rsidRPr="00886347" w:rsidRDefault="00F241D8" w:rsidP="001C72A2">
      <w:pPr>
        <w:spacing w:after="0"/>
        <w:jc w:val="both"/>
        <w:rPr>
          <w:rFonts w:ascii="Times New Roman" w:hAnsi="Times New Roman" w:cs="Times New Roman"/>
          <w:sz w:val="24"/>
          <w:szCs w:val="24"/>
        </w:rPr>
      </w:pPr>
    </w:p>
    <w:p w:rsidR="001C72A2" w:rsidRPr="00886347" w:rsidRDefault="001C72A2" w:rsidP="00886347">
      <w:pPr>
        <w:spacing w:after="0"/>
        <w:rPr>
          <w:rFonts w:ascii="Times New Roman" w:hAnsi="Times New Roman" w:cs="Times New Roman"/>
          <w:sz w:val="24"/>
          <w:szCs w:val="24"/>
        </w:rPr>
      </w:pPr>
    </w:p>
    <w:p w:rsidR="00F241D8" w:rsidRPr="00886347" w:rsidRDefault="00F241D8" w:rsidP="003E57B7">
      <w:pPr>
        <w:pStyle w:val="OKDlnek"/>
      </w:pPr>
    </w:p>
    <w:p w:rsidR="00F241D8" w:rsidRPr="003B6E36" w:rsidRDefault="00F241D8" w:rsidP="003B6E36">
      <w:pPr>
        <w:pStyle w:val="OKDnadpis"/>
      </w:pPr>
      <w:r w:rsidRPr="003B6E36">
        <w:t>Úvodní ustanovení</w:t>
      </w:r>
    </w:p>
    <w:p w:rsidR="00F241D8" w:rsidRPr="00886347" w:rsidRDefault="00F241D8" w:rsidP="00995A9E">
      <w:pPr>
        <w:pStyle w:val="OKDodstavecslovany"/>
        <w:ind w:left="227" w:hanging="227"/>
      </w:pPr>
      <w:r w:rsidRPr="00886347">
        <w:t xml:space="preserve">Účelem Nadace </w:t>
      </w:r>
      <w:r w:rsidRPr="00B601E4">
        <w:t>je</w:t>
      </w:r>
      <w:r w:rsidRPr="00886347">
        <w:t xml:space="preserve"> podpora a rozvoj duchovních a humanitárních hodnot, podpora životního prostředí, vzdělání, sportu, sociálně-zdravotní oblasti, kultury, hornických tradic, dále podpora regionu a evropských </w:t>
      </w:r>
      <w:r w:rsidRPr="00B601E4">
        <w:t>projektů</w:t>
      </w:r>
      <w:r w:rsidRPr="00886347">
        <w:t xml:space="preserve"> neziskových organizací na výše uvedené účely.</w:t>
      </w:r>
    </w:p>
    <w:p w:rsidR="00F241D8" w:rsidRPr="00886347" w:rsidRDefault="009102AF" w:rsidP="009102AF">
      <w:pPr>
        <w:tabs>
          <w:tab w:val="left" w:pos="7060"/>
        </w:tabs>
        <w:spacing w:after="0"/>
        <w:rPr>
          <w:rFonts w:ascii="Times New Roman" w:hAnsi="Times New Roman" w:cs="Times New Roman"/>
          <w:sz w:val="24"/>
          <w:szCs w:val="24"/>
        </w:rPr>
      </w:pPr>
      <w:r>
        <w:rPr>
          <w:rFonts w:ascii="Times New Roman" w:hAnsi="Times New Roman" w:cs="Times New Roman"/>
          <w:sz w:val="24"/>
          <w:szCs w:val="24"/>
        </w:rPr>
        <w:tab/>
      </w:r>
    </w:p>
    <w:p w:rsidR="00F241D8" w:rsidRPr="00886347" w:rsidRDefault="00F241D8" w:rsidP="009A1571">
      <w:pPr>
        <w:pStyle w:val="OKDodstavecslovany"/>
      </w:pPr>
      <w:r w:rsidRPr="00886347">
        <w:t xml:space="preserve">Předmětem této smlouvy je závazek poskytovatele poskytnout příjemci nadační příspěvek, závazek příjemce nadační příspěvek přijmout a použít ho v souladu s jeho účelovým určením za podmínek stanovených touto smlouvou a určení postupu při porušení nebo nedodržení závazků </w:t>
      </w:r>
      <w:r w:rsidRPr="009A1571">
        <w:t>smluvních</w:t>
      </w:r>
      <w:r w:rsidRPr="00886347">
        <w:t xml:space="preserve"> stran stanovených touto smlouvou.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73025C">
      <w:pPr>
        <w:pStyle w:val="OKDodstavecslovany"/>
      </w:pPr>
      <w:r w:rsidRPr="00886347">
        <w:t xml:space="preserve">Nadační příspěvek dle této smlouvy je poskytován z programu: </w:t>
      </w:r>
      <w:r w:rsidR="0073025C" w:rsidRPr="0073025C">
        <w:rPr>
          <w:b/>
        </w:rPr>
        <w:t>Pro region</w:t>
      </w:r>
      <w:r w:rsidR="00D2066F" w:rsidRPr="00D2066F">
        <w:rPr>
          <w:b/>
        </w:rPr>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F37ADF">
      <w:pPr>
        <w:pStyle w:val="OKDlnek"/>
      </w:pPr>
    </w:p>
    <w:p w:rsidR="00F241D8" w:rsidRPr="00D53E86" w:rsidRDefault="00F241D8" w:rsidP="003B6E36">
      <w:pPr>
        <w:pStyle w:val="OKDnadpis"/>
      </w:pPr>
      <w:r w:rsidRPr="00D53E86">
        <w:t>Nadační příspěvek</w:t>
      </w:r>
    </w:p>
    <w:p w:rsidR="00295B2F" w:rsidRDefault="00F241D8" w:rsidP="0073025C">
      <w:pPr>
        <w:pStyle w:val="OKDodstavecslovany"/>
        <w:numPr>
          <w:ilvl w:val="0"/>
          <w:numId w:val="3"/>
        </w:numPr>
      </w:pPr>
      <w:r w:rsidRPr="00886347">
        <w:t xml:space="preserve">Poskytovatel se zavazuje za dále v této smlouvě uvedených podmínek poskytnout příjemci nadační příspěvek ve výši </w:t>
      </w:r>
      <w:r w:rsidR="0073025C" w:rsidRPr="0073025C">
        <w:rPr>
          <w:b/>
        </w:rPr>
        <w:t>150 000</w:t>
      </w:r>
      <w:r w:rsidR="00C95D5A">
        <w:rPr>
          <w:b/>
        </w:rPr>
        <w:t xml:space="preserve"> Kč</w:t>
      </w:r>
      <w:r w:rsidRPr="00454E62">
        <w:t xml:space="preserve">  </w:t>
      </w:r>
      <w:r w:rsidRPr="0073025C">
        <w:rPr>
          <w:b/>
        </w:rPr>
        <w:t>(slovy:</w:t>
      </w:r>
      <w:r w:rsidR="003F2ABE">
        <w:rPr>
          <w:b/>
        </w:rPr>
        <w:t xml:space="preserve"> jedno sto padesát tisíc</w:t>
      </w:r>
      <w:r w:rsidR="00AF3539" w:rsidRPr="0073025C">
        <w:rPr>
          <w:b/>
        </w:rPr>
        <w:t xml:space="preserve"> k</w:t>
      </w:r>
      <w:r w:rsidRPr="0073025C">
        <w:rPr>
          <w:b/>
        </w:rPr>
        <w:t>orun českých)</w:t>
      </w:r>
      <w:r w:rsidRPr="005D2676">
        <w:t xml:space="preserve"> účelově určený na realizaci příjemcem předloženého projektu pod názvem</w:t>
      </w:r>
      <w:r w:rsidRPr="00886347">
        <w:t xml:space="preserve"> </w:t>
      </w:r>
      <w:r w:rsidR="0073025C" w:rsidRPr="0073025C">
        <w:rPr>
          <w:b/>
        </w:rPr>
        <w:t>ADVENT V ORLOVÉ 2020</w:t>
      </w:r>
      <w:r w:rsidR="00DB7BBC">
        <w:t xml:space="preserve"> </w:t>
      </w:r>
      <w:r w:rsidRPr="005D2676">
        <w:t>(dále jen „</w:t>
      </w:r>
      <w:r w:rsidRPr="0073025C">
        <w:rPr>
          <w:b/>
        </w:rPr>
        <w:t>Projekt</w:t>
      </w:r>
      <w:r w:rsidRPr="005D2676">
        <w:t>“), příjemce se nadační příspěvek zavazuje přijmout a použít jej výhradně na tento Projekt.</w:t>
      </w:r>
      <w:r w:rsidRPr="00886347">
        <w:t xml:space="preserve"> </w:t>
      </w:r>
    </w:p>
    <w:p w:rsidR="003B0D25" w:rsidRPr="00886347" w:rsidRDefault="003B0D25" w:rsidP="003B0D25">
      <w:pPr>
        <w:pStyle w:val="OKDodstavecslovany"/>
        <w:numPr>
          <w:ilvl w:val="0"/>
          <w:numId w:val="0"/>
        </w:numPr>
        <w:ind w:left="227"/>
      </w:pPr>
    </w:p>
    <w:p w:rsidR="00F241D8" w:rsidRPr="00886347" w:rsidRDefault="00F241D8" w:rsidP="003E57B7">
      <w:pPr>
        <w:pStyle w:val="OKDodstavecslovany"/>
      </w:pPr>
      <w:r w:rsidRPr="00886347">
        <w:t xml:space="preserve">Nadační příspěvek byl příjemci na základě jeho podané Žádosti o poskytnutí nadačního příspěvku schválen na zasedání správní rady Nadace dne </w:t>
      </w:r>
      <w:r w:rsidR="00F57057" w:rsidRPr="003C61F4">
        <w:rPr>
          <w:b/>
        </w:rPr>
        <w:t>2</w:t>
      </w:r>
      <w:r w:rsidR="005A4FF2" w:rsidRPr="003C61F4">
        <w:rPr>
          <w:b/>
        </w:rPr>
        <w:t>4</w:t>
      </w:r>
      <w:r w:rsidR="00C7110C" w:rsidRPr="003C61F4">
        <w:rPr>
          <w:b/>
        </w:rPr>
        <w:t>.</w:t>
      </w:r>
      <w:r w:rsidR="000465D6" w:rsidRPr="003C61F4">
        <w:rPr>
          <w:b/>
        </w:rPr>
        <w:t> </w:t>
      </w:r>
      <w:r w:rsidR="00F57057" w:rsidRPr="003C61F4">
        <w:rPr>
          <w:b/>
        </w:rPr>
        <w:t>2</w:t>
      </w:r>
      <w:r w:rsidR="00C7110C" w:rsidRPr="003C61F4">
        <w:rPr>
          <w:b/>
        </w:rPr>
        <w:t>.</w:t>
      </w:r>
      <w:r w:rsidR="000465D6" w:rsidRPr="003C61F4">
        <w:rPr>
          <w:b/>
        </w:rPr>
        <w:t> </w:t>
      </w:r>
      <w:r w:rsidR="00C7110C" w:rsidRPr="003C61F4">
        <w:rPr>
          <w:b/>
        </w:rPr>
        <w:t>20</w:t>
      </w:r>
      <w:r w:rsidR="005A4FF2" w:rsidRPr="005A4FF2">
        <w:rPr>
          <w:b/>
        </w:rPr>
        <w:t>20</w:t>
      </w:r>
      <w:r w:rsidRPr="00BB3B71">
        <w:t>.</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3E57B7" w:rsidRDefault="00F241D8" w:rsidP="003E57B7">
      <w:pPr>
        <w:pStyle w:val="OKDodstavecslovany"/>
      </w:pPr>
      <w:r w:rsidRPr="003E57B7">
        <w:t>Nadační příspěvek se poskytuje na úhradu nákladů spojených s realizací Projektu podle rozpočtu, který je nedílnou součástí smlouvy jako příloha a).</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886347" w:rsidRDefault="00F241D8" w:rsidP="003E57B7">
      <w:pPr>
        <w:pStyle w:val="OKDodstavecslovany"/>
      </w:pPr>
      <w:r w:rsidRPr="00886347">
        <w:t xml:space="preserve">Pokud správní rada Nadace schválila nadační příspěvek nižší, než příjemce na základě své žádosti požadoval, upraví příjemce rozpočet na schválenou výši, který odsouhlasí poskytovatel a z </w:t>
      </w:r>
      <w:r w:rsidRPr="003E57B7">
        <w:t>něhož</w:t>
      </w:r>
      <w:r w:rsidRPr="00886347">
        <w:t xml:space="preserve"> je průkazné, že příjemce za nižší nadační příspěvek zrealizuje ucelenou část Projektu. Upravený rozpočet je pak považován za rozpočet ve smyslu této smlouvy. </w:t>
      </w:r>
    </w:p>
    <w:p w:rsidR="00F241D8" w:rsidRPr="00886347" w:rsidRDefault="00F241D8" w:rsidP="00886347">
      <w:pPr>
        <w:spacing w:after="0"/>
        <w:rPr>
          <w:rFonts w:ascii="Times New Roman" w:hAnsi="Times New Roman" w:cs="Times New Roman"/>
          <w:sz w:val="24"/>
          <w:szCs w:val="24"/>
        </w:rPr>
      </w:pPr>
    </w:p>
    <w:p w:rsidR="00F241D8" w:rsidRDefault="00F241D8" w:rsidP="003E57B7">
      <w:pPr>
        <w:pStyle w:val="OKDodstavecslovany"/>
      </w:pPr>
      <w:r w:rsidRPr="00886347">
        <w:t>Nadační příspěvek se poskytovatel zavazuje poskytnout příjemci bezhotovostním převodem na účet uvedený v záhlaví této smlouvy ve splátkách</w:t>
      </w:r>
      <w:r w:rsidR="00BA7F41">
        <w:t xml:space="preserve"> podle následujícího rozpisu</w:t>
      </w:r>
      <w:r w:rsidRPr="00886347">
        <w:t xml:space="preserve"> takto:</w:t>
      </w:r>
      <w:r w:rsidR="00BA7F41">
        <w:t xml:space="preserve"> </w:t>
      </w:r>
    </w:p>
    <w:p w:rsidR="001069FB" w:rsidRDefault="001069FB" w:rsidP="001069FB">
      <w:pPr>
        <w:pStyle w:val="OKDodstavecslovany"/>
        <w:numPr>
          <w:ilvl w:val="0"/>
          <w:numId w:val="0"/>
        </w:numPr>
        <w:ind w:left="170"/>
      </w:pPr>
    </w:p>
    <w:p w:rsidR="00BA7F41" w:rsidRDefault="00BA7F41" w:rsidP="002768EA">
      <w:pPr>
        <w:pStyle w:val="OKDodstavecslovany"/>
        <w:numPr>
          <w:ilvl w:val="0"/>
          <w:numId w:val="34"/>
        </w:numPr>
      </w:pPr>
      <w:r>
        <w:t xml:space="preserve">splátku </w:t>
      </w:r>
      <w:r w:rsidRPr="00BA7F41">
        <w:t>do 45 kalendářních dnů ode dne prokazatelného doručení originálu této smlouvy podepsaného oběma smluvními stranami poskytovateli,</w:t>
      </w:r>
    </w:p>
    <w:p w:rsidR="001069FB" w:rsidRDefault="001069FB" w:rsidP="00BA7F41">
      <w:pPr>
        <w:pStyle w:val="OKDodstavecslovany"/>
        <w:numPr>
          <w:ilvl w:val="0"/>
          <w:numId w:val="0"/>
        </w:numPr>
        <w:ind w:left="170"/>
      </w:pPr>
    </w:p>
    <w:p w:rsidR="00BA7F41" w:rsidRPr="00886347" w:rsidRDefault="00BA7F41" w:rsidP="002768EA">
      <w:pPr>
        <w:pStyle w:val="OKDodstavecslovany"/>
        <w:numPr>
          <w:ilvl w:val="0"/>
          <w:numId w:val="34"/>
        </w:numPr>
      </w:pPr>
      <w:r>
        <w:lastRenderedPageBreak/>
        <w:t xml:space="preserve">splátku </w:t>
      </w:r>
      <w:r w:rsidRPr="00BA7F41">
        <w:t>do 45 kalendářních dnů po písemném schválení Závěrečné zprávy o realizaci projektu a Závěrečného vyúčtování nadačního příspěvku poskytovatelem příspěvku.</w:t>
      </w:r>
    </w:p>
    <w:p w:rsidR="00995A9E" w:rsidRDefault="00995A9E" w:rsidP="00995A9E">
      <w:pPr>
        <w:spacing w:after="0"/>
        <w:rPr>
          <w:rFonts w:ascii="Times New Roman" w:hAnsi="Times New Roman" w:cs="Times New Roman"/>
          <w:sz w:val="24"/>
          <w:szCs w:val="24"/>
        </w:rPr>
      </w:pPr>
    </w:p>
    <w:tbl>
      <w:tblPr>
        <w:tblStyle w:val="Mkatabul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6946"/>
      </w:tblGrid>
      <w:tr w:rsidR="0073025C" w:rsidTr="00546E34">
        <w:tc>
          <w:tcPr>
            <w:tcW w:w="992" w:type="dxa"/>
          </w:tcPr>
          <w:p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1</w:t>
            </w:r>
            <w:r>
              <w:rPr>
                <w:rFonts w:ascii="Times New Roman" w:hAnsi="Times New Roman" w:cs="Times New Roman"/>
                <w:sz w:val="24"/>
                <w:szCs w:val="24"/>
              </w:rPr>
              <w:t>.</w:t>
            </w:r>
          </w:p>
        </w:tc>
        <w:tc>
          <w:tcPr>
            <w:tcW w:w="6946" w:type="dxa"/>
          </w:tcPr>
          <w:p w:rsidR="0073025C" w:rsidRDefault="00BA7F41" w:rsidP="003F2ABE">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105 000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3F2ABE">
              <w:rPr>
                <w:rFonts w:ascii="Times New Roman" w:hAnsi="Times New Roman" w:cs="Times New Roman"/>
                <w:b/>
                <w:sz w:val="24"/>
                <w:szCs w:val="24"/>
              </w:rPr>
              <w:t xml:space="preserve"> jedno sto pět tisíc</w:t>
            </w:r>
            <w:r>
              <w:rPr>
                <w:rFonts w:ascii="Times New Roman" w:hAnsi="Times New Roman" w:cs="Times New Roman"/>
                <w:b/>
                <w:sz w:val="24"/>
                <w:szCs w:val="24"/>
              </w:rPr>
              <w:t xml:space="preserve"> k</w:t>
            </w:r>
            <w:r w:rsidRPr="00B469C0">
              <w:rPr>
                <w:rFonts w:ascii="Times New Roman" w:hAnsi="Times New Roman" w:cs="Times New Roman"/>
                <w:b/>
                <w:sz w:val="24"/>
                <w:szCs w:val="24"/>
              </w:rPr>
              <w:t>orun českých)</w:t>
            </w:r>
          </w:p>
        </w:tc>
      </w:tr>
      <w:tr w:rsidR="0073025C" w:rsidTr="00546E34">
        <w:tc>
          <w:tcPr>
            <w:tcW w:w="992" w:type="dxa"/>
          </w:tcPr>
          <w:p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2</w:t>
            </w:r>
            <w:r>
              <w:rPr>
                <w:rFonts w:ascii="Times New Roman" w:hAnsi="Times New Roman" w:cs="Times New Roman"/>
                <w:sz w:val="24"/>
                <w:szCs w:val="24"/>
              </w:rPr>
              <w:t>.</w:t>
            </w:r>
          </w:p>
        </w:tc>
        <w:tc>
          <w:tcPr>
            <w:tcW w:w="6946" w:type="dxa"/>
          </w:tcPr>
          <w:p w:rsidR="0073025C" w:rsidRDefault="00BA7F41" w:rsidP="003F2ABE">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45 000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3F2ABE">
              <w:rPr>
                <w:rFonts w:ascii="Times New Roman" w:hAnsi="Times New Roman" w:cs="Times New Roman"/>
                <w:b/>
                <w:sz w:val="24"/>
                <w:szCs w:val="24"/>
              </w:rPr>
              <w:t xml:space="preserve"> čtyřicet pět tisíc</w:t>
            </w:r>
            <w:r>
              <w:rPr>
                <w:rFonts w:ascii="Times New Roman" w:hAnsi="Times New Roman" w:cs="Times New Roman"/>
                <w:b/>
                <w:sz w:val="24"/>
                <w:szCs w:val="24"/>
              </w:rPr>
              <w:t xml:space="preserve"> k</w:t>
            </w:r>
            <w:r w:rsidRPr="00B469C0">
              <w:rPr>
                <w:rFonts w:ascii="Times New Roman" w:hAnsi="Times New Roman" w:cs="Times New Roman"/>
                <w:b/>
                <w:sz w:val="24"/>
                <w:szCs w:val="24"/>
              </w:rPr>
              <w:t>orun českých)</w:t>
            </w:r>
          </w:p>
        </w:tc>
      </w:tr>
    </w:tbl>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CD2DA6" w:rsidRDefault="00F241D8" w:rsidP="00CD2DA6">
      <w:pPr>
        <w:pStyle w:val="OKDodstavecslovany"/>
        <w:ind w:left="142" w:hanging="284"/>
      </w:pPr>
      <w:r w:rsidRPr="00886347">
        <w:t>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w:t>
      </w:r>
    </w:p>
    <w:p w:rsidR="00CD2DA6" w:rsidRDefault="00CD2DA6" w:rsidP="00CD2DA6">
      <w:pPr>
        <w:pStyle w:val="OKDodstavecslovany"/>
        <w:numPr>
          <w:ilvl w:val="0"/>
          <w:numId w:val="0"/>
        </w:numPr>
        <w:ind w:left="142"/>
      </w:pPr>
    </w:p>
    <w:p w:rsidR="00CD2DA6" w:rsidRPr="00CD2DA6" w:rsidRDefault="00CD2DA6" w:rsidP="00CD2DA6">
      <w:pPr>
        <w:pStyle w:val="OKDodstavecslovany"/>
        <w:ind w:left="142" w:hanging="284"/>
      </w:pPr>
      <w:r w:rsidRPr="00CD2DA6">
        <w:t>Příjemce dává tímto předchozí souhlas, že Nadace je oprávněna započítat jakoukoli svou pohledávku (ať již splatnou či nesplatnou) za příjemcem proti jakémukoli závazku (ať již splatnému či nesplatnému), který vůči příjemci má z jakékoliv smlouvy.</w:t>
      </w:r>
    </w:p>
    <w:p w:rsidR="00F241D8" w:rsidRDefault="00F241D8" w:rsidP="00886347">
      <w:pPr>
        <w:spacing w:after="0"/>
        <w:rPr>
          <w:rFonts w:ascii="Times New Roman" w:hAnsi="Times New Roman" w:cs="Times New Roman"/>
          <w:sz w:val="24"/>
          <w:szCs w:val="24"/>
        </w:rPr>
      </w:pPr>
    </w:p>
    <w:p w:rsidR="00CD2DA6" w:rsidRPr="00886347" w:rsidRDefault="00CD2DA6" w:rsidP="00886347">
      <w:pPr>
        <w:spacing w:after="0"/>
        <w:rPr>
          <w:rFonts w:ascii="Times New Roman" w:hAnsi="Times New Roman" w:cs="Times New Roman"/>
          <w:sz w:val="24"/>
          <w:szCs w:val="24"/>
        </w:rPr>
      </w:pPr>
    </w:p>
    <w:p w:rsidR="00F241D8" w:rsidRPr="00886347" w:rsidRDefault="00F241D8" w:rsidP="00995A9E">
      <w:pPr>
        <w:pStyle w:val="OKDlnek"/>
      </w:pPr>
    </w:p>
    <w:p w:rsidR="00F241D8" w:rsidRDefault="00F241D8" w:rsidP="003B6E36">
      <w:pPr>
        <w:pStyle w:val="OKDnadpis"/>
      </w:pPr>
      <w:r w:rsidRPr="00886347">
        <w:t xml:space="preserve">Doba </w:t>
      </w:r>
      <w:r w:rsidRPr="003B6E36">
        <w:t>realizace</w:t>
      </w:r>
      <w:r w:rsidRPr="00886347">
        <w:t xml:space="preserve"> Projektu</w:t>
      </w:r>
    </w:p>
    <w:p w:rsidR="00F241D8" w:rsidRPr="00886347" w:rsidRDefault="00F241D8" w:rsidP="008C2FA6">
      <w:pPr>
        <w:pStyle w:val="OKDodstavecslovany"/>
        <w:numPr>
          <w:ilvl w:val="0"/>
          <w:numId w:val="0"/>
        </w:numPr>
        <w:ind w:left="360"/>
      </w:pPr>
      <w:r w:rsidRPr="00AA13D2">
        <w:t>Příjemce</w:t>
      </w:r>
      <w:r w:rsidRPr="00886347">
        <w:t xml:space="preserve"> se zavazuje zahájit realizaci Projektu od </w:t>
      </w:r>
      <w:r w:rsidR="00BA7F41" w:rsidRPr="00A11E47">
        <w:rPr>
          <w:b/>
        </w:rPr>
        <w:t>2. 3. 2020</w:t>
      </w:r>
      <w:r w:rsidRPr="00886347">
        <w:t xml:space="preserve"> a ukončit Projekt nejpozději do </w:t>
      </w:r>
      <w:r w:rsidR="00BA7F41" w:rsidRPr="00A11E47">
        <w:rPr>
          <w:b/>
        </w:rPr>
        <w:t>31. 1. 2021</w:t>
      </w:r>
      <w:r w:rsidRPr="00886347">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768EA">
      <w:pPr>
        <w:pStyle w:val="OKDodstavecslovany"/>
        <w:numPr>
          <w:ilvl w:val="0"/>
          <w:numId w:val="36"/>
        </w:numPr>
        <w:ind w:left="142" w:hanging="426"/>
      </w:pPr>
      <w:r w:rsidRPr="00886347">
        <w:t xml:space="preserve">Náklady, které příjemce požaduje financovat z nadačního příspěvku, musí vzniknout a být uhrazeny ze strany příjemce v době realizace Projektu dle Čl. III odst. 1 v souladu </w:t>
      </w:r>
      <w:r w:rsidR="00762051">
        <w:br/>
      </w:r>
      <w:r w:rsidRPr="00886347">
        <w:t>s rozpočtem, jinak takové náklady nebudou poskytovatelem uznány.</w:t>
      </w:r>
    </w:p>
    <w:p w:rsidR="00F241D8" w:rsidRPr="00886347" w:rsidRDefault="00F241D8" w:rsidP="003F18BD">
      <w:pPr>
        <w:spacing w:after="0"/>
        <w:ind w:left="142" w:hanging="426"/>
        <w:rPr>
          <w:rFonts w:ascii="Times New Roman" w:hAnsi="Times New Roman" w:cs="Times New Roman"/>
          <w:sz w:val="24"/>
          <w:szCs w:val="24"/>
        </w:rPr>
      </w:pPr>
    </w:p>
    <w:p w:rsidR="00F241D8" w:rsidRPr="00886347" w:rsidRDefault="00F241D8" w:rsidP="002768EA">
      <w:pPr>
        <w:pStyle w:val="OKDodstavecslovany"/>
        <w:numPr>
          <w:ilvl w:val="0"/>
          <w:numId w:val="36"/>
        </w:numPr>
        <w:ind w:left="142" w:hanging="426"/>
      </w:pPr>
      <w:r w:rsidRPr="00886347">
        <w:t>Pokud příjemce realizaci Projektu nezahájí ve stanoveném termínu dle Projektu, oznámí tuto skutečnost do 15 kalendářních dnů po marném uplynutí termínu zahájení písemně poskytovateli a současně vrátí poskytnutý nadační příspěvek neprodleně zpět na účet poskytovatele.</w:t>
      </w:r>
    </w:p>
    <w:p w:rsidR="00F241D8" w:rsidRPr="00886347" w:rsidRDefault="00F241D8" w:rsidP="003F18BD">
      <w:pPr>
        <w:spacing w:after="0"/>
        <w:ind w:left="142" w:hanging="426"/>
        <w:rPr>
          <w:rFonts w:ascii="Times New Roman" w:hAnsi="Times New Roman" w:cs="Times New Roman"/>
          <w:sz w:val="24"/>
          <w:szCs w:val="24"/>
        </w:rPr>
      </w:pPr>
    </w:p>
    <w:p w:rsidR="00F241D8" w:rsidRPr="00886347" w:rsidRDefault="00F241D8" w:rsidP="002768EA">
      <w:pPr>
        <w:pStyle w:val="OKDodstavecslovany"/>
        <w:numPr>
          <w:ilvl w:val="0"/>
          <w:numId w:val="36"/>
        </w:numPr>
        <w:ind w:left="142" w:hanging="426"/>
      </w:pPr>
      <w:r w:rsidRPr="00886347">
        <w:t xml:space="preserve">Pokud příjemce požaduje změnit termín ukončení realizace Projektu, je povinen zažádat </w:t>
      </w:r>
      <w:r w:rsidR="00762051">
        <w:br/>
      </w:r>
      <w:r w:rsidRPr="00886347">
        <w:t xml:space="preserve">o tuto změnu, a to prostřednictvím formuláře Žádost o změnu realizace projektu. Poskytovatel vyhoví žádosti příjemce o prodloužení termínu realizace Projektu pouze </w:t>
      </w:r>
      <w:r w:rsidR="00762051">
        <w:br/>
      </w:r>
      <w:r w:rsidRPr="00886347">
        <w:t>v případě, že příjemce není schopen realizaci Projektu ukončit z důvodů nepředvídatelných a neovlivnitelných faktorů, za předpokladu, že o nich bez zbytečného odkladu poté, kdy nastaly, příjemce písemně informoval poskytovatele před uplynutím výše uvedené doby realizace Projektu.</w:t>
      </w:r>
    </w:p>
    <w:p w:rsidR="00F241D8" w:rsidRPr="00886347" w:rsidRDefault="00F241D8" w:rsidP="00886347">
      <w:pPr>
        <w:spacing w:after="0"/>
        <w:rPr>
          <w:rFonts w:ascii="Times New Roman" w:hAnsi="Times New Roman" w:cs="Times New Roman"/>
          <w:sz w:val="24"/>
          <w:szCs w:val="24"/>
        </w:rPr>
      </w:pPr>
    </w:p>
    <w:p w:rsidR="00F241D8" w:rsidRDefault="00F241D8" w:rsidP="00886347">
      <w:pPr>
        <w:spacing w:after="0"/>
        <w:rPr>
          <w:rFonts w:ascii="Times New Roman" w:hAnsi="Times New Roman" w:cs="Times New Roman"/>
          <w:sz w:val="24"/>
          <w:szCs w:val="24"/>
        </w:rPr>
      </w:pPr>
    </w:p>
    <w:p w:rsidR="003F2ABE" w:rsidRDefault="003F2ABE" w:rsidP="00886347">
      <w:pPr>
        <w:spacing w:after="0"/>
        <w:rPr>
          <w:rFonts w:ascii="Times New Roman" w:hAnsi="Times New Roman" w:cs="Times New Roman"/>
          <w:sz w:val="24"/>
          <w:szCs w:val="24"/>
        </w:rPr>
      </w:pPr>
    </w:p>
    <w:p w:rsidR="0045169E" w:rsidRPr="00886347" w:rsidRDefault="0045169E" w:rsidP="00886347">
      <w:pPr>
        <w:spacing w:after="0"/>
        <w:rPr>
          <w:rFonts w:ascii="Times New Roman" w:hAnsi="Times New Roman" w:cs="Times New Roman"/>
          <w:sz w:val="24"/>
          <w:szCs w:val="24"/>
        </w:rPr>
      </w:pPr>
    </w:p>
    <w:p w:rsidR="00F241D8" w:rsidRPr="00886347" w:rsidRDefault="00F241D8" w:rsidP="003B6E36">
      <w:pPr>
        <w:pStyle w:val="OKDlnek"/>
      </w:pPr>
    </w:p>
    <w:p w:rsidR="00F241D8" w:rsidRPr="00886347" w:rsidRDefault="00F241D8" w:rsidP="003B6E36">
      <w:pPr>
        <w:pStyle w:val="OKDnadpis"/>
      </w:pPr>
      <w:r w:rsidRPr="00886347">
        <w:t>Závazky příjemce</w:t>
      </w:r>
    </w:p>
    <w:p w:rsidR="00F241D8" w:rsidRPr="00886347" w:rsidRDefault="00F241D8" w:rsidP="002768EA">
      <w:pPr>
        <w:pStyle w:val="OKDodstavecslovany"/>
        <w:numPr>
          <w:ilvl w:val="0"/>
          <w:numId w:val="5"/>
        </w:numPr>
        <w:spacing w:after="120"/>
        <w:ind w:left="227" w:hanging="227"/>
      </w:pPr>
      <w:r w:rsidRPr="00AA13D2">
        <w:t>Příje</w:t>
      </w:r>
      <w:r w:rsidRPr="00886347">
        <w:t>mce se zavazuje za účelem řádného prokázání použití nadačního příspěvku:</w:t>
      </w:r>
    </w:p>
    <w:p w:rsidR="00F241D8" w:rsidRPr="00886347" w:rsidRDefault="00F241D8" w:rsidP="00DB7BBC">
      <w:pPr>
        <w:pStyle w:val="OKDodrkypsmeno"/>
        <w:ind w:hanging="441"/>
      </w:pPr>
      <w:r w:rsidRPr="00886347">
        <w:t>zajistit oddělené vedení nadačního příspěvku v účetnictví příjemce tak, aby bylo možné jednoznačně prokázat a přezkoumat použití nadačního příspěvku k účelu uvedenému v Čl. II. odst. 1 této smlouvy,</w:t>
      </w:r>
    </w:p>
    <w:p w:rsidR="00F241D8" w:rsidRPr="00886347" w:rsidRDefault="00F241D8" w:rsidP="00DB7BBC">
      <w:pPr>
        <w:pStyle w:val="OKDodrkypsmeno"/>
        <w:ind w:hanging="441"/>
      </w:pPr>
      <w:r w:rsidRPr="00886347">
        <w:t>označit originály všech účetních dokladů vztahujících se k Projektu. Na originál každého účetního dokladu týkajícího se Projektu uvede příjemce ručně</w:t>
      </w:r>
      <w:r w:rsidR="00DB7BBC">
        <w:t xml:space="preserve"> </w:t>
      </w:r>
      <w:r w:rsidR="00762051">
        <w:br/>
      </w:r>
      <w:r w:rsidRPr="00886347">
        <w:t>nebo razítkem částku, kterou na danou položku Nadace přispěla a to takto: „Z grantu č. (</w:t>
      </w:r>
      <w:r w:rsidRPr="00AA13D2">
        <w:rPr>
          <w:i/>
        </w:rPr>
        <w:t>uveďte číslo projektu</w:t>
      </w:r>
      <w:r w:rsidRPr="00886347">
        <w:t>) Nadace OKD čerpáno (</w:t>
      </w:r>
      <w:r w:rsidRPr="00AA13D2">
        <w:rPr>
          <w:i/>
        </w:rPr>
        <w:t>uveďte částku</w:t>
      </w:r>
      <w:r w:rsidRPr="00886347">
        <w:t>) Kč,</w:t>
      </w:r>
    </w:p>
    <w:p w:rsidR="00F241D8" w:rsidRPr="00886347" w:rsidRDefault="00F241D8" w:rsidP="00DB7BBC">
      <w:pPr>
        <w:pStyle w:val="OKDodrkypsmeno"/>
        <w:ind w:hanging="441"/>
      </w:pPr>
      <w:r w:rsidRPr="00886347">
        <w:t>předložit poskytovateli Závěrečnou zprávu o realizaci projektu se Závěrečným vyúčtováním projektu v termínech uvedených v čl. V.,</w:t>
      </w:r>
    </w:p>
    <w:p w:rsidR="00F241D8" w:rsidRPr="00886347" w:rsidRDefault="00F241D8" w:rsidP="00DB7BBC">
      <w:pPr>
        <w:pStyle w:val="OKDodrkypsmeno"/>
        <w:ind w:hanging="441"/>
      </w:pPr>
      <w:r w:rsidRPr="00886347">
        <w:t>průkazně doložit použití nadačního příspěvku, zejména předložit originály či úředně ověřené kopie účetních a jiných dokladů prokazujících použití nadačního příspěvku výhradně k účelu uvedenému v Čl. II. odst. 1 této smlouvy, pokud to bude Nadace požadovat,</w:t>
      </w:r>
    </w:p>
    <w:p w:rsidR="00F241D8" w:rsidRPr="00886347" w:rsidRDefault="00F241D8" w:rsidP="00DB7BBC">
      <w:pPr>
        <w:pStyle w:val="OKDodrkypsmeno"/>
        <w:ind w:hanging="441"/>
      </w:pPr>
      <w:r w:rsidRPr="00886347">
        <w:t xml:space="preserve">umožnit poskytovateli a jím pověřeným subjektům použití nadačního příspěvku </w:t>
      </w:r>
      <w:r w:rsidR="00762051">
        <w:br/>
      </w:r>
      <w:r w:rsidRPr="00886347">
        <w:t>v celém rozsahu přezkoumat,</w:t>
      </w:r>
    </w:p>
    <w:p w:rsidR="00F241D8" w:rsidRPr="00886347" w:rsidRDefault="00F241D8" w:rsidP="00762051">
      <w:pPr>
        <w:pStyle w:val="OKDodrkypsmeno"/>
        <w:ind w:hanging="441"/>
      </w:pPr>
      <w:r w:rsidRPr="00886347">
        <w:t xml:space="preserve">umožnit poskytovateli nadačního příspěvku pořídit si kopie účetních dokladů </w:t>
      </w:r>
      <w:r w:rsidR="00762051">
        <w:br/>
      </w:r>
      <w:r w:rsidRPr="00886347">
        <w:t xml:space="preserve">a </w:t>
      </w:r>
      <w:r w:rsidR="00762051">
        <w:t>p</w:t>
      </w:r>
      <w:r w:rsidRPr="00886347">
        <w:t xml:space="preserve">oskytnout požadovaná vysvětlení a nezbytnou součinnost,  </w:t>
      </w:r>
    </w:p>
    <w:p w:rsidR="00F241D8" w:rsidRPr="00886347" w:rsidRDefault="00F241D8" w:rsidP="00DB7BBC">
      <w:pPr>
        <w:pStyle w:val="OKDodrkypsmeno"/>
        <w:ind w:hanging="441"/>
      </w:pPr>
      <w:r w:rsidRPr="00886347">
        <w:t xml:space="preserve">doložit na žádost poskytovatele další zdroje financování projektu z jiných zdrojů </w:t>
      </w:r>
      <w:r w:rsidR="00762051">
        <w:br/>
      </w:r>
      <w:r w:rsidRPr="00886347">
        <w:t>v případě, kdy je příspěvek poskytován pouze na částečné pokrytí požadavku.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9D1B40">
      <w:pPr>
        <w:pStyle w:val="OKDodstavecslovany"/>
        <w:spacing w:after="120"/>
      </w:pPr>
      <w:r w:rsidRPr="00886347">
        <w:t>Příjemce je povinen:</w:t>
      </w:r>
    </w:p>
    <w:p w:rsidR="00F241D8" w:rsidRDefault="00F241D8" w:rsidP="002768EA">
      <w:pPr>
        <w:pStyle w:val="OKDodrkypsmeno"/>
        <w:numPr>
          <w:ilvl w:val="0"/>
          <w:numId w:val="6"/>
        </w:numPr>
        <w:ind w:left="851" w:hanging="425"/>
      </w:pPr>
      <w:r w:rsidRPr="00166EDE">
        <w:t>Dodrže</w:t>
      </w:r>
      <w:r w:rsidRPr="00886347">
        <w:t xml:space="preserve">t věcnou skladbu nákladů na Projekt dle schváleného rozpočtu, který je přílohou této smlouvy; v případě odůvodněné potřeby může příjemce provést změnu věcné skladby nákladů bez souhlasu poskytovatele až do výše 15 % (včetně) schváleného nadačního příspěvku a je povinen o této změně poskytovatele informovat. Změna věcné skladby nákladů nad 15 % poskytnutých prostředků musí být odsouhlasena poskytovatelem. Příjemce je povinen změnu poskytovateli předem oznámit prostřednictvím Žádosti o změnu realizace projektu s odůvodněním navrhované změny. </w:t>
      </w:r>
    </w:p>
    <w:p w:rsidR="00705108" w:rsidRPr="00886347" w:rsidRDefault="00705108" w:rsidP="00705108">
      <w:pPr>
        <w:pStyle w:val="OKDodrkypsmeno"/>
        <w:numPr>
          <w:ilvl w:val="0"/>
          <w:numId w:val="0"/>
        </w:numPr>
        <w:ind w:left="851"/>
      </w:pPr>
    </w:p>
    <w:p w:rsidR="0045169E" w:rsidRDefault="00F241D8" w:rsidP="0045169E">
      <w:pPr>
        <w:pStyle w:val="OKDodrkypsmeno"/>
        <w:ind w:hanging="441"/>
      </w:pPr>
      <w:r w:rsidRPr="00886347">
        <w:t>Po dobu 5 let ode dne nabytí vlastnického práva k dlouhodobému hmotnému majetku s provozně technickou funkcí delší než 5 let pořízenému z prostředků nadačního příspěvku tento majetek nezcizit na třetí subjekt.</w:t>
      </w:r>
    </w:p>
    <w:p w:rsidR="0045169E" w:rsidRPr="00886347" w:rsidRDefault="0045169E" w:rsidP="0045169E">
      <w:pPr>
        <w:pStyle w:val="OKDodrkypsmeno"/>
        <w:numPr>
          <w:ilvl w:val="0"/>
          <w:numId w:val="0"/>
        </w:numPr>
        <w:ind w:left="867"/>
      </w:pPr>
    </w:p>
    <w:p w:rsidR="0045169E" w:rsidRDefault="0045169E" w:rsidP="0045169E">
      <w:pPr>
        <w:pStyle w:val="OKDodrkypsmeno"/>
        <w:ind w:hanging="441"/>
      </w:pPr>
      <w:r>
        <w:t>Dodržovat zásady upravující postup při zpracování a ochraně osobních údajů poskytovaných v podmínkách smlouvy o poskytnutí nadačního příspěvku Nadace OKD podle Nařízení Evropského parlamentu a Rady (EU) 2016/679.</w:t>
      </w:r>
    </w:p>
    <w:p w:rsidR="0045169E" w:rsidRDefault="0045169E" w:rsidP="004C58EB">
      <w:pPr>
        <w:pStyle w:val="OKDodrkypsmeno"/>
        <w:numPr>
          <w:ilvl w:val="0"/>
          <w:numId w:val="0"/>
        </w:numPr>
        <w:ind w:left="867"/>
      </w:pPr>
    </w:p>
    <w:p w:rsidR="0045169E" w:rsidRDefault="0045169E" w:rsidP="0045169E">
      <w:pPr>
        <w:pStyle w:val="OKDodrkypsmeno"/>
        <w:ind w:hanging="441"/>
      </w:pPr>
      <w:r>
        <w:t xml:space="preserve">Zajistit si souhlas s pořízením a užitím fotodokumentace, audio nebo video osob, kterých se to týká, v souvislosti využitím propagačních účelů příjemce a poskytovatele.   </w:t>
      </w:r>
    </w:p>
    <w:p w:rsidR="00152104" w:rsidRPr="00886347" w:rsidRDefault="00691576" w:rsidP="0045169E">
      <w:pPr>
        <w:pStyle w:val="OKDodrkypsmeno"/>
        <w:ind w:hanging="441"/>
      </w:pPr>
      <w:r>
        <w:lastRenderedPageBreak/>
        <w:t>Uveřejnit tuto smlouvu v registru smluv, pokud tato smlouva podléhá uveřejnění v registru smluv dle zákona číslo 340/2015 Sb., o zvláštních podmínkách účinnosti některých smluv, uveřejňování těchto smluv a o registru smluv, ve znění pozdějších předpisů.</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D80FE0">
      <w:pPr>
        <w:pStyle w:val="OKDodstavecslovany"/>
      </w:pPr>
      <w:r w:rsidRPr="00886347">
        <w:t>Příjemce není oprávněn jakékoliv právo či pohledávku vzniklou z této smlouvy, včetně nadačního příspěvku postoupit či převézt na třetí osobu bez předchozího písemného souhlasu Nadace. Bez tohoto předchozího písemného souhlasu Nadace je postoupení či převod pohledávky nebo nadačního příspěvku na třetí osobu neplatné.</w:t>
      </w:r>
    </w:p>
    <w:p w:rsidR="00F241D8" w:rsidRPr="00886347" w:rsidRDefault="00F241D8" w:rsidP="00886347">
      <w:pPr>
        <w:spacing w:after="0"/>
        <w:rPr>
          <w:rFonts w:ascii="Times New Roman" w:hAnsi="Times New Roman" w:cs="Times New Roman"/>
          <w:sz w:val="24"/>
          <w:szCs w:val="24"/>
        </w:rPr>
      </w:pPr>
    </w:p>
    <w:p w:rsidR="00F241D8" w:rsidRDefault="00F241D8" w:rsidP="00D80FE0">
      <w:pPr>
        <w:pStyle w:val="OKDodstavecslovany"/>
      </w:pPr>
      <w:r w:rsidRPr="00886347">
        <w:t>Příjemce se zavazuje informovat Nadaci a veřejnost vhodným způsobem o realizaci Projektu a o jeho podpoře Nadací. Za účelem prezentace Projektu se zavazuje příjemce rovněž poskytnout poskytovateli přiměřenou součinnosti na základě požadavků poskytovatele (např. předat nebo pořídit vlastní fotodokumentaci</w:t>
      </w:r>
      <w:r w:rsidR="0045169E">
        <w:t>, audio nebo video).</w:t>
      </w:r>
    </w:p>
    <w:p w:rsidR="0045169E" w:rsidRDefault="0045169E" w:rsidP="0045169E">
      <w:pPr>
        <w:pStyle w:val="OKDodstavecslovany"/>
        <w:numPr>
          <w:ilvl w:val="0"/>
          <w:numId w:val="0"/>
        </w:numPr>
        <w:ind w:left="170"/>
      </w:pPr>
    </w:p>
    <w:p w:rsidR="0045169E" w:rsidRPr="00886347" w:rsidRDefault="0045169E" w:rsidP="0045169E">
      <w:pPr>
        <w:pStyle w:val="OKDodstavecslovany"/>
      </w:pPr>
      <w:r>
        <w:t xml:space="preserve">Nadace může pořizovat a užívat získanou fotodokumentaci, audio nebo video v rámci projektu a dalších aktivit příjemce ke svým propagačním účelům.  </w:t>
      </w:r>
    </w:p>
    <w:p w:rsidR="00F241D8" w:rsidRPr="00886347" w:rsidRDefault="00F241D8" w:rsidP="00886347">
      <w:pPr>
        <w:spacing w:after="0"/>
        <w:rPr>
          <w:rFonts w:ascii="Times New Roman" w:hAnsi="Times New Roman" w:cs="Times New Roman"/>
          <w:sz w:val="24"/>
          <w:szCs w:val="24"/>
        </w:rPr>
      </w:pPr>
    </w:p>
    <w:p w:rsidR="00E53DC1" w:rsidRDefault="00F241D8" w:rsidP="00E53DC1">
      <w:pPr>
        <w:pStyle w:val="OKDodstavecslovany"/>
      </w:pPr>
      <w:r w:rsidRPr="00886347">
        <w:t xml:space="preserve">Příjemce prohlašuje, že je oprávněn k podpisu této smlouvy a v souladu s platnými právními předpisy a zřizovacími dokumenty zajistil splnění veškerých nezbytných podmínek a schválení nebo předběžných souhlasů, které jsou nezbytné k podpisu této smlouvy za příjemce. </w:t>
      </w:r>
    </w:p>
    <w:p w:rsidR="0011328E" w:rsidRDefault="0011328E" w:rsidP="00F04F74">
      <w:pPr>
        <w:pStyle w:val="OKDodstavecslovany"/>
        <w:numPr>
          <w:ilvl w:val="0"/>
          <w:numId w:val="0"/>
        </w:numPr>
      </w:pPr>
    </w:p>
    <w:p w:rsidR="00E53DC1" w:rsidRPr="00BB3B71" w:rsidRDefault="00E53DC1" w:rsidP="00E53DC1">
      <w:pPr>
        <w:pStyle w:val="OKDodstavecslovany"/>
        <w:rPr>
          <w:color w:val="000000"/>
        </w:rPr>
      </w:pPr>
      <w:r>
        <w:t xml:space="preserve">Příjemce na sebe přebírá v souladu s § 1765 občanského zákoníku nebezpečí změny okolností. </w:t>
      </w:r>
    </w:p>
    <w:p w:rsidR="00BB3B71" w:rsidRPr="00BB3B71" w:rsidRDefault="00BB3B71" w:rsidP="00BB3B71">
      <w:pPr>
        <w:pStyle w:val="OKDodstavecslovany"/>
        <w:numPr>
          <w:ilvl w:val="0"/>
          <w:numId w:val="0"/>
        </w:numPr>
        <w:ind w:left="170"/>
        <w:rPr>
          <w:color w:val="000000"/>
        </w:rPr>
      </w:pPr>
    </w:p>
    <w:p w:rsidR="00BB3B71" w:rsidRPr="00F04F74" w:rsidRDefault="00BB3B71" w:rsidP="00E53DC1">
      <w:pPr>
        <w:pStyle w:val="OKDodstavecslovany"/>
        <w:rPr>
          <w:color w:val="000000"/>
        </w:rPr>
      </w:pPr>
      <w:r>
        <w:rPr>
          <w:color w:val="000000"/>
        </w:rPr>
        <w:t>Příjemce je povinen zajistit spolufinancování Projektu ve výši minimálně 20 % z</w:t>
      </w:r>
      <w:r w:rsidR="0023568E">
        <w:rPr>
          <w:color w:val="000000"/>
        </w:rPr>
        <w:t> </w:t>
      </w:r>
      <w:r>
        <w:rPr>
          <w:color w:val="000000"/>
        </w:rPr>
        <w:t>celkov</w:t>
      </w:r>
      <w:r w:rsidR="0023568E">
        <w:rPr>
          <w:color w:val="000000"/>
        </w:rPr>
        <w:t>ého poskytnutého nadačního příspěvku uvedený v Čl. II. odst. 1</w:t>
      </w:r>
      <w:r w:rsidR="009D1B40">
        <w:rPr>
          <w:color w:val="000000"/>
        </w:rPr>
        <w:t xml:space="preserve"> této smlouvy</w:t>
      </w:r>
      <w:r>
        <w:rPr>
          <w:color w:val="000000"/>
        </w:rPr>
        <w:t xml:space="preserve">, a to za podmínek dále stanovených poskytovatelem v Pokynech pro příjemce, které jsou nedílnou součástí této smlouvy. V případě, že bude spolufinancování prokázané na straně příjemce v Závěrečném vyúčtování projektu </w:t>
      </w:r>
      <w:r w:rsidR="007D5996">
        <w:rPr>
          <w:color w:val="000000"/>
        </w:rPr>
        <w:t>nižší, než</w:t>
      </w:r>
      <w:r>
        <w:rPr>
          <w:color w:val="000000"/>
        </w:rPr>
        <w:t xml:space="preserve"> je stanoveno v předchozí větě, má poskytovatel nárok snížit v odpovídající míře i schválený nadační příspěvek.</w:t>
      </w:r>
    </w:p>
    <w:p w:rsidR="0011328E" w:rsidRDefault="0011328E" w:rsidP="00F04F74">
      <w:pPr>
        <w:pStyle w:val="OKDodstavecslovany"/>
        <w:numPr>
          <w:ilvl w:val="0"/>
          <w:numId w:val="0"/>
        </w:numPr>
        <w:ind w:left="170"/>
        <w:rPr>
          <w:color w:val="000000"/>
        </w:rPr>
      </w:pPr>
    </w:p>
    <w:p w:rsidR="00A739DC" w:rsidRDefault="00A739DC" w:rsidP="00F04F74">
      <w:pPr>
        <w:pStyle w:val="OKDodstavecslovany"/>
        <w:numPr>
          <w:ilvl w:val="0"/>
          <w:numId w:val="0"/>
        </w:numPr>
        <w:ind w:left="170"/>
        <w:rPr>
          <w:color w:val="000000"/>
        </w:rPr>
      </w:pPr>
    </w:p>
    <w:p w:rsidR="002B058C" w:rsidRDefault="002B058C" w:rsidP="00F04F74">
      <w:pPr>
        <w:pStyle w:val="OKDodstavecslovany"/>
        <w:numPr>
          <w:ilvl w:val="0"/>
          <w:numId w:val="0"/>
        </w:numPr>
        <w:ind w:left="170"/>
        <w:rPr>
          <w:color w:val="000000"/>
        </w:rPr>
      </w:pPr>
    </w:p>
    <w:p w:rsidR="00F241D8" w:rsidRPr="00886347" w:rsidRDefault="00F241D8" w:rsidP="00D80FE0">
      <w:pPr>
        <w:pStyle w:val="OKDlnek"/>
      </w:pPr>
    </w:p>
    <w:p w:rsidR="00F241D8" w:rsidRPr="00886347" w:rsidRDefault="00F241D8" w:rsidP="00D80FE0">
      <w:pPr>
        <w:pStyle w:val="OKDnadpis"/>
      </w:pPr>
      <w:r w:rsidRPr="00886347">
        <w:t>Zprávy a kontrola</w:t>
      </w:r>
    </w:p>
    <w:p w:rsidR="00F241D8" w:rsidRDefault="00F241D8" w:rsidP="002768EA">
      <w:pPr>
        <w:pStyle w:val="OKDodstavecslovany"/>
        <w:numPr>
          <w:ilvl w:val="0"/>
          <w:numId w:val="30"/>
        </w:numPr>
        <w:ind w:left="142" w:hanging="284"/>
      </w:pPr>
      <w:r w:rsidRPr="00166EDE">
        <w:t>Příjemce je povinen</w:t>
      </w:r>
      <w:r w:rsidRPr="00886347">
        <w:t xml:space="preserve"> předložit </w:t>
      </w:r>
      <w:r w:rsidR="0023568E">
        <w:t>Nadaci OKD</w:t>
      </w:r>
      <w:r w:rsidR="00BB3B71">
        <w:t>:</w:t>
      </w:r>
    </w:p>
    <w:p w:rsidR="009D1B40" w:rsidRDefault="009D1B40" w:rsidP="009D1B40">
      <w:pPr>
        <w:pStyle w:val="OKDodstavecslovany"/>
        <w:numPr>
          <w:ilvl w:val="0"/>
          <w:numId w:val="0"/>
        </w:numPr>
        <w:ind w:left="142"/>
      </w:pPr>
    </w:p>
    <w:p w:rsidR="00F241D8" w:rsidRPr="00046218" w:rsidRDefault="00F241D8" w:rsidP="002768EA">
      <w:pPr>
        <w:pStyle w:val="OKDodrkypsmeno"/>
        <w:numPr>
          <w:ilvl w:val="0"/>
          <w:numId w:val="31"/>
        </w:numPr>
      </w:pPr>
      <w:r w:rsidRPr="00166EDE">
        <w:t>Závěreč</w:t>
      </w:r>
      <w:r w:rsidRPr="00046218">
        <w:t xml:space="preserve">nou zprávu o realizaci projektu a Závěrečné vyúčtování projektu </w:t>
      </w:r>
      <w:r w:rsidR="00AA70D2">
        <w:t>zpracované dle instrukcí v</w:t>
      </w:r>
      <w:r w:rsidRPr="00046218">
        <w:t xml:space="preserve"> </w:t>
      </w:r>
      <w:r w:rsidR="00AA70D2">
        <w:t>příloze</w:t>
      </w:r>
      <w:r w:rsidRPr="00046218">
        <w:t xml:space="preserve"> </w:t>
      </w:r>
      <w:r w:rsidR="00AA70D2">
        <w:t>„</w:t>
      </w:r>
      <w:r w:rsidRPr="00046218">
        <w:t>Pokyny pro příjemce</w:t>
      </w:r>
      <w:r w:rsidR="00AA70D2">
        <w:t>“.</w:t>
      </w:r>
      <w:r w:rsidRPr="00046218">
        <w:t xml:space="preserve"> Závěrečn</w:t>
      </w:r>
      <w:r w:rsidR="00AA70D2">
        <w:t>ou</w:t>
      </w:r>
      <w:r w:rsidRPr="00046218">
        <w:t xml:space="preserve"> zpráv</w:t>
      </w:r>
      <w:r w:rsidR="00AA70D2">
        <w:t>u</w:t>
      </w:r>
      <w:r w:rsidRPr="00046218">
        <w:t xml:space="preserve"> o realizaci Projektu a Závěrečné vyúčtování Projektu zašle příjemce </w:t>
      </w:r>
      <w:r w:rsidR="00AA70D2">
        <w:t>poskytovateli</w:t>
      </w:r>
      <w:r w:rsidRPr="00046218">
        <w:t xml:space="preserve">, a to </w:t>
      </w:r>
      <w:r w:rsidRPr="00046218">
        <w:rPr>
          <w:b/>
        </w:rPr>
        <w:t>do 30 kalendářních dnů ode dne ukončení Projektu dle č. III odst. 1 této smlouvy</w:t>
      </w:r>
      <w:r w:rsidRPr="00046218">
        <w: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lastRenderedPageBreak/>
        <w:t xml:space="preserve">Příjemce může </w:t>
      </w:r>
      <w:r w:rsidR="007D5996">
        <w:t xml:space="preserve">v době realizace Projektu uvedeného v Čl. III. odst. 1 </w:t>
      </w:r>
      <w:r w:rsidRPr="00886347">
        <w:t xml:space="preserve">předem písemně požádat poskytovatele o změnu </w:t>
      </w:r>
      <w:r w:rsidR="00873B5A">
        <w:t xml:space="preserve">prodloužení </w:t>
      </w:r>
      <w:r w:rsidRPr="00886347">
        <w:t xml:space="preserve">termínu předložení Závěrečné zprávy </w:t>
      </w:r>
      <w:r w:rsidR="00A34AA0">
        <w:br/>
      </w:r>
      <w:r w:rsidRPr="00886347">
        <w:t xml:space="preserve">o realizaci projektu se Závěrečným vyúčtováním projektu (dále jen „Zprávy“ </w:t>
      </w:r>
      <w:r w:rsidR="00A34AA0">
        <w:br/>
      </w:r>
      <w:r w:rsidRPr="00886347">
        <w:t>a „Vyúčtování“). V žádosti musí příjemce požadavek na změnu termínu zdůvodnit.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V případě, že příjemce realizaci Projektu předčasně ukončí, je povinen předložit poskytovateli Závěrečné vyúčtování projektu, a to nejpozději do 30 kalendářních dnů </w:t>
      </w:r>
      <w:r w:rsidR="008F013D">
        <w:br/>
      </w:r>
      <w:r w:rsidRPr="00886347">
        <w:t xml:space="preserve">od ukončení realizace Projektu, a vrátit nevyčerpané finanční prostředky nadačního příspěvku na účet poskytovatele, a to do 15 kalendářních dnů ode dne předložení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bude mu poskytovatelem ponížena poslední splátka nadačního příspěvku o tuto nedočerpanou částku, která nebyla prokazatelně čerpána dle Závěrečného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a nebude uplatněn postup dle </w:t>
      </w:r>
      <w:r w:rsidR="009D1B40">
        <w:t>Č</w:t>
      </w:r>
      <w:r w:rsidRPr="00886347">
        <w:t xml:space="preserve">l. V odst. 4 této smlouvy, je příjemce povinen vrátit nevyčerpané prostředky nadačního příspěvku do 15 kalendářních dnů ode dne předložení Vyúčtování, nejpozději však 60 kalendářních dnů po termínu ukončení Projektu dle čl. III odst. 1 této smlouvy. </w:t>
      </w:r>
    </w:p>
    <w:p w:rsidR="00F241D8" w:rsidRPr="00886347" w:rsidRDefault="00F241D8" w:rsidP="007C7B55">
      <w:pPr>
        <w:spacing w:after="0"/>
        <w:ind w:left="142" w:hanging="284"/>
        <w:rPr>
          <w:rFonts w:ascii="Times New Roman" w:hAnsi="Times New Roman" w:cs="Times New Roman"/>
          <w:sz w:val="24"/>
          <w:szCs w:val="24"/>
        </w:rPr>
      </w:pPr>
    </w:p>
    <w:p w:rsidR="00F241D8" w:rsidRDefault="00F241D8" w:rsidP="002768EA">
      <w:pPr>
        <w:pStyle w:val="OKDodstavecslovany"/>
        <w:numPr>
          <w:ilvl w:val="0"/>
          <w:numId w:val="30"/>
        </w:numPr>
        <w:ind w:left="142" w:hanging="284"/>
      </w:pPr>
      <w:r w:rsidRPr="00886347">
        <w:t>Nevyčerpa</w:t>
      </w:r>
      <w:r w:rsidR="007D5996">
        <w:t>né celkové prostředky do výše 1</w:t>
      </w:r>
      <w:r w:rsidRPr="00886347">
        <w:t xml:space="preserve">00,- Kč včetně (slovy: jeden </w:t>
      </w:r>
      <w:r w:rsidR="007D5996">
        <w:t>sto</w:t>
      </w:r>
      <w:r w:rsidRPr="00886347">
        <w:t xml:space="preserve"> korun českých) se nevracejí.</w:t>
      </w:r>
    </w:p>
    <w:p w:rsidR="00AA23AA" w:rsidRPr="00886347" w:rsidRDefault="00AA23AA" w:rsidP="003C61F4">
      <w:pPr>
        <w:pStyle w:val="OKDodstavecslovany"/>
        <w:numPr>
          <w:ilvl w:val="0"/>
          <w:numId w:val="0"/>
        </w:numPr>
        <w:ind w:left="-142"/>
      </w:pPr>
    </w:p>
    <w:p w:rsidR="00AA23AA" w:rsidRPr="00886347" w:rsidRDefault="00AA23AA" w:rsidP="003C61F4">
      <w:pPr>
        <w:pStyle w:val="OKDodstavecslovany"/>
        <w:numPr>
          <w:ilvl w:val="0"/>
          <w:numId w:val="30"/>
        </w:numPr>
        <w:spacing w:after="120"/>
        <w:ind w:left="142" w:hanging="284"/>
      </w:pPr>
      <w:r>
        <w:t>Postup vrácení nevyčerpané částky je podrobně popsán v příloze „Pokyny pro příjemce“.</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Sankce</w:t>
      </w:r>
    </w:p>
    <w:p w:rsidR="00F241D8" w:rsidRPr="00886347" w:rsidRDefault="00F241D8" w:rsidP="002768EA">
      <w:pPr>
        <w:pStyle w:val="OKDodstavecslovany"/>
        <w:numPr>
          <w:ilvl w:val="0"/>
          <w:numId w:val="7"/>
        </w:numPr>
        <w:ind w:left="227" w:hanging="227"/>
      </w:pPr>
      <w:r w:rsidRPr="00166EDE">
        <w:t>Je-li příjemce</w:t>
      </w:r>
      <w:r w:rsidRPr="00886347">
        <w:t xml:space="preserve"> v prodlení s předložením Zprávy nebo Vyúčtování dle Čl. V. této smlouvy </w:t>
      </w:r>
      <w:r w:rsidR="008F013D">
        <w:br/>
      </w:r>
      <w:r w:rsidRPr="00886347">
        <w:t xml:space="preserve">o více než 30 kalendářních dnů avšak méně než 60 kalendářních dnů, je poskytovatel oprávněn požadovat od příjemce smluvní pokutu ve výši 10 % schváleného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Je-li příjemce v prodlení s předložením Zpráv nebo Vyúčtování dle Čl. V. této smlouvy </w:t>
      </w:r>
      <w:r w:rsidR="008F013D">
        <w:br/>
      </w:r>
      <w:r w:rsidRPr="00886347">
        <w:t>o více než 60 kalendářních dnů je poskytovatel oprávněn požadovat od příjemce smluvní pokutu ve výši 25 % schváleného nadačního příspěvku.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Neodstraní-li příjemce ve lhůtě </w:t>
      </w:r>
      <w:r w:rsidR="0045169E">
        <w:t xml:space="preserve">30 kalendářních dnů dle výzvy </w:t>
      </w:r>
      <w:r w:rsidRPr="00886347">
        <w:t>stanovené poskytovatelem nedostatky předložených Zpráv nebo Vyúčtování nebo nedodrží lhůtu pro přep</w:t>
      </w:r>
      <w:r w:rsidR="008F013D">
        <w:t>racování Zpráv nebo Vyúčtování,</w:t>
      </w:r>
      <w:r w:rsidR="0045169E">
        <w:t xml:space="preserve"> </w:t>
      </w:r>
      <w:r w:rsidRPr="00886347">
        <w:t>je poskytovatel oprávněn požadovat od příjemce smluvní pokutu ve výši 0,05 % schváleného nadačního příspěvku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lastRenderedPageBreak/>
        <w:t>Je-li příjemce v prodlení s vrácením poskytnutého nadačního příspěvku podle Čl. V odst. 3 a 5, Čl. VI odst. 6 a Čl. VII odst. 3 této smlouvy, je poskytovatel oprávněn požadovat smluvní pokutu ve výši 0,05 % z dlužné částky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Nastane-li situace, že je na příjemce nadačního příspěvku vyhlášeno insolvenční  řízení podle zákona č. 182/2006 Sb., insolvenční zákon, ve znění pozdějších změn, je příjemce povinen poskytovatele o této situaci informovat. Vyhlášením insolvenčního řízení zaniká příjemci nárok na profinancování další části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nadačního příspěvku je povinen vykázat v</w:t>
      </w:r>
      <w:r w:rsidR="008F013D">
        <w:t>čas a řádně Vyúčtování projektu</w:t>
      </w:r>
      <w:r w:rsidR="008F013D">
        <w:br/>
      </w:r>
      <w:r w:rsidRPr="00886347">
        <w:t xml:space="preserve">a v případě, že nebude schopen doložit požadovaným způsobem v souladu se smlouvou, rozpočtem a Pokyny pro Příjemce financování Projektu nebo neumožní jeho kontrolu, bude muset neprokazatelně využitou část nadačního příspěvku neprodleně navrátit poskytovateli, a to do 15 kalendářních dnů ode dne doručení výzvy poskytovatele k jejich vrácení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se zavazuje smluvní pokutu uhradit vždy do 15 kalendářních dnů ode dne doručení výzvy poskytovatele k její úhradě. Ujednáním o smluvní pokutě není dotčeno právo poskytovatele na náhradu škody, která jí porušením povinností příjemce vznikla. Povinnost úhrady uplatněné smluvní pokuty a náhrady škody trvá i po skončení platnosti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bere na vědomí svou trestněprávní odpovědnost v případě, že použije nadační příspěvek na jiný než sjednaný účel dle čl. II. odst. 1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Ukončení smlouvy</w:t>
      </w:r>
    </w:p>
    <w:p w:rsidR="00F241D8" w:rsidRPr="00886347" w:rsidRDefault="00F241D8" w:rsidP="002768EA">
      <w:pPr>
        <w:pStyle w:val="OKDodstavecslovany"/>
        <w:numPr>
          <w:ilvl w:val="0"/>
          <w:numId w:val="8"/>
        </w:numPr>
        <w:ind w:left="227" w:hanging="227"/>
      </w:pPr>
      <w:r w:rsidRPr="00166EDE">
        <w:t>Tato smlouva</w:t>
      </w:r>
      <w:r w:rsidRPr="00886347">
        <w:t xml:space="preserve"> může být ukončena dohodou smluvních stran nebo odstoupením.</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Poskytovatel může od této smlouvy odstoupit v případě, že příjemce: </w:t>
      </w:r>
    </w:p>
    <w:p w:rsidR="00F241D8" w:rsidRPr="00886347" w:rsidRDefault="00F241D8" w:rsidP="002768EA">
      <w:pPr>
        <w:pStyle w:val="OKDodrkypsmeno"/>
        <w:numPr>
          <w:ilvl w:val="0"/>
          <w:numId w:val="9"/>
        </w:numPr>
      </w:pPr>
      <w:r w:rsidRPr="00886347">
        <w:t>v souvislosti s poskytnutím nadačního příspěvku, jeho Vyúčtováním nebo prováděním kontroly sdělí poskytovateli nepravdivé údaje,</w:t>
      </w:r>
    </w:p>
    <w:p w:rsidR="00F241D8" w:rsidRPr="00886347" w:rsidRDefault="00F241D8" w:rsidP="00166EDE">
      <w:pPr>
        <w:pStyle w:val="OKDodrkypsmeno"/>
        <w:ind w:left="584"/>
      </w:pPr>
      <w:r w:rsidRPr="00886347">
        <w:t>použije nadační příspěvek nebo jeho část k jinému účelu než k realizaci Projektu,</w:t>
      </w:r>
    </w:p>
    <w:p w:rsidR="00F241D8" w:rsidRPr="00886347" w:rsidRDefault="00F241D8" w:rsidP="00166EDE">
      <w:pPr>
        <w:pStyle w:val="OKDodrkypsmeno"/>
        <w:ind w:left="584"/>
      </w:pPr>
      <w:r w:rsidRPr="00886347">
        <w:t xml:space="preserve">poruší-li povinnosti ve vztahu k věcné skladbě nákladů na Projekt stanovené v </w:t>
      </w:r>
      <w:r w:rsidR="009D1B40">
        <w:t>Č</w:t>
      </w:r>
      <w:r w:rsidRPr="00886347">
        <w:t>l. IV odst. 2 písm. a) této smlouvy,</w:t>
      </w:r>
    </w:p>
    <w:p w:rsidR="00F241D8" w:rsidRPr="00886347" w:rsidRDefault="00F241D8" w:rsidP="00166EDE">
      <w:pPr>
        <w:pStyle w:val="OKDodrkypsmeno"/>
        <w:ind w:left="584"/>
      </w:pPr>
      <w:r w:rsidRPr="00886347">
        <w:t xml:space="preserve">odmítne-li příjemce použití nadačního příspěvku průkazně doložit nebo neumožní poskytovateli přezkoumání či kontrolu použití nadačního příspěvku, </w:t>
      </w:r>
    </w:p>
    <w:p w:rsidR="00F241D8" w:rsidRPr="00886347" w:rsidRDefault="00F241D8" w:rsidP="00166EDE">
      <w:pPr>
        <w:pStyle w:val="OKDodrkypsmeno"/>
        <w:ind w:left="584"/>
      </w:pPr>
      <w:r w:rsidRPr="00886347">
        <w:t>nepředloží Zprávy nebo Vyúčtování se všemi předepsanými přílohami a požadovanými doklady ani do 60 kalendářních dnů po termínu, v němž měly být dle této smlouvy předloženy,</w:t>
      </w:r>
    </w:p>
    <w:p w:rsidR="00F241D8" w:rsidRPr="00886347" w:rsidRDefault="00F241D8" w:rsidP="00166EDE">
      <w:pPr>
        <w:pStyle w:val="OKDodrkypsmeno"/>
        <w:ind w:left="584"/>
      </w:pPr>
      <w:r w:rsidRPr="00886347">
        <w:t>že na příjemce bude zahájeno insolvenční řízení podle zákona č. 182/2006 Sb., insolvenční zákon, ve znění pozdějších změn,</w:t>
      </w:r>
    </w:p>
    <w:p w:rsidR="00F241D8" w:rsidRPr="00886347" w:rsidRDefault="00F241D8" w:rsidP="00166EDE">
      <w:pPr>
        <w:pStyle w:val="OKDodrkypsmeno"/>
        <w:ind w:left="584"/>
      </w:pPr>
      <w:r w:rsidRPr="00886347">
        <w:lastRenderedPageBreak/>
        <w:t>poruší jakoukoli další z povinností podle této smlouvy a neodstraní takové porušení ve lhůtě 30 kalendářních dnů ode dne doručení výzvy poskytovatele k dodržení smluvních závazků nebo v kratší lhůtě přiměřené povaze takového porušení.</w:t>
      </w:r>
    </w:p>
    <w:p w:rsidR="00F241D8" w:rsidRPr="00886347" w:rsidRDefault="00F241D8" w:rsidP="00886347">
      <w:pPr>
        <w:spacing w:after="0"/>
        <w:rPr>
          <w:rFonts w:ascii="Times New Roman" w:hAnsi="Times New Roman" w:cs="Times New Roman"/>
          <w:sz w:val="24"/>
          <w:szCs w:val="24"/>
        </w:rPr>
      </w:pPr>
    </w:p>
    <w:p w:rsidR="00F241D8" w:rsidRDefault="00F241D8" w:rsidP="00046218">
      <w:pPr>
        <w:pStyle w:val="OKDodstavecslovany"/>
      </w:pPr>
      <w:r w:rsidRPr="00886347">
        <w:t>Odstoupí-li poskytovatel od této smlouvy, je příjemce povinen vrátit poskytnutý nadační příspěvek v plné výši do 15 kalendářních dnů ode dne doručení rozhodnutí poskytovatele.</w:t>
      </w:r>
    </w:p>
    <w:p w:rsidR="008F013D" w:rsidRPr="00886347" w:rsidRDefault="008F013D" w:rsidP="008F013D">
      <w:pPr>
        <w:pStyle w:val="OKDodstavecslovany"/>
        <w:numPr>
          <w:ilvl w:val="0"/>
          <w:numId w:val="0"/>
        </w:numPr>
        <w:ind w:left="170"/>
      </w:pPr>
    </w:p>
    <w:p w:rsidR="00F241D8" w:rsidRPr="00886347" w:rsidRDefault="00F241D8" w:rsidP="00046218">
      <w:pPr>
        <w:pStyle w:val="OKDodstavecslovany"/>
      </w:pPr>
      <w:r w:rsidRPr="00886347">
        <w:t>Poskytovatel může stanovit, že se nadační příspěvek vrací s přihlédnutím k účelně vynaloženým nákladům pouze ve výši poskytovatelem určené.</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Smluvní strany se dohodly, že v rámci zabránění jakémukoli jednání, jež by bylo v rozporu s dobrými mravy, nebudou požadovat ani nabízet jakékoli výhody, odměny, dary, projevy pohostinnosti, úhrady výdajů ať už přímo nebo nepřímo osobě nebo od osoby na pozici kteréhokoli zaměstnance nebo člena statutárního orgánu smluvních stran za účelem obdržení, ponechání nebo ovlivnění poskytování nadačních příspěvků nebo zajištění jakékoli jiné výhody při uzavření a realizace této smlouvy. Nadace si vyhrazuje právo odstoupit od smlouvy, pokud shledá, že příjemce se při realizaci této smlouvy přímo nebo prostřednictvím svého zástupce dopustil jednání v rozporu s dobrými mravy a nepřijal včas uspokojivé opatření k nápravě.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 xml:space="preserve">Závěrečná ujednání </w:t>
      </w:r>
    </w:p>
    <w:p w:rsidR="000A4B2B" w:rsidRDefault="00F241D8" w:rsidP="000A4B2B">
      <w:pPr>
        <w:pStyle w:val="OKDodstavecslovany"/>
        <w:numPr>
          <w:ilvl w:val="0"/>
          <w:numId w:val="39"/>
        </w:numPr>
        <w:spacing w:after="120"/>
        <w:ind w:left="142" w:hanging="284"/>
      </w:pPr>
      <w:r w:rsidRPr="00886347">
        <w:t>Smluvní strany se dohodly, že jejich vzájemné písemnosti související s touto smlouvou se doručují osobně nebo prostřednictvím provozovatele poštovních služeb na adresy příjemce a poskytovatele uvedené v záhlaví této smlouvy, a považují se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w:t>
      </w:r>
      <w:r w:rsidR="000A4B2B">
        <w:t xml:space="preserve"> Dále je možné písemnosti doručit datovou schránkou. </w:t>
      </w:r>
    </w:p>
    <w:p w:rsidR="0045169E" w:rsidRDefault="000A4B2B" w:rsidP="003C61F4">
      <w:pPr>
        <w:pStyle w:val="OKDodstavecslovany"/>
        <w:numPr>
          <w:ilvl w:val="0"/>
          <w:numId w:val="0"/>
        </w:numPr>
        <w:ind w:left="142"/>
      </w:pPr>
      <w:r>
        <w:t xml:space="preserve"> </w:t>
      </w:r>
    </w:p>
    <w:p w:rsidR="00F241D8" w:rsidRDefault="00F241D8" w:rsidP="004C58EB">
      <w:pPr>
        <w:pStyle w:val="OKDodstavecslovany"/>
        <w:numPr>
          <w:ilvl w:val="0"/>
          <w:numId w:val="0"/>
        </w:numPr>
        <w:ind w:left="142" w:hanging="284"/>
      </w:pPr>
    </w:p>
    <w:p w:rsidR="0045169E" w:rsidRDefault="00F241D8" w:rsidP="003C61F4">
      <w:pPr>
        <w:pStyle w:val="OKDodstavecslovany"/>
        <w:numPr>
          <w:ilvl w:val="0"/>
          <w:numId w:val="39"/>
        </w:numPr>
        <w:ind w:left="142" w:hanging="284"/>
      </w:pPr>
      <w:r w:rsidRPr="00886347">
        <w:t xml:space="preserve"> </w:t>
      </w:r>
      <w:r w:rsidR="0045169E">
        <w:t xml:space="preserve">Osobní údaje poskytnuté příjemcem v této smlouvě jsou zpracovány korektně a zákonným způsobem dle Nařízení Evropského parlamentu a Rady (EU) 2016/679 pro účely tohoto projektu. Zpracování údajů je nezbytné pro splnění smlouvy o nadačním příspěvku a pro účely oprávněných zájmů poskytovatele. </w:t>
      </w:r>
    </w:p>
    <w:p w:rsidR="0045169E" w:rsidRDefault="0045169E" w:rsidP="000A4B2B">
      <w:pPr>
        <w:pStyle w:val="OKDodstavecslovany"/>
        <w:numPr>
          <w:ilvl w:val="0"/>
          <w:numId w:val="0"/>
        </w:numPr>
        <w:ind w:left="142" w:hanging="284"/>
      </w:pPr>
    </w:p>
    <w:p w:rsidR="0045169E" w:rsidRDefault="0045169E" w:rsidP="003C61F4">
      <w:pPr>
        <w:pStyle w:val="OKDodstavecslovany"/>
        <w:numPr>
          <w:ilvl w:val="0"/>
          <w:numId w:val="39"/>
        </w:numPr>
        <w:ind w:left="142" w:hanging="284"/>
      </w:pPr>
      <w:r>
        <w:t xml:space="preserve">Shromažďované údaje jsou uloženy ve formě elektronické a písemné umožňující identifikaci příjemce a jejich kontaktních osob, včetně údajů poskytnutých ze Zpráv po dobu maximálně 10 let. </w:t>
      </w:r>
    </w:p>
    <w:p w:rsidR="0045169E" w:rsidRDefault="0045169E" w:rsidP="000A4B2B">
      <w:pPr>
        <w:pStyle w:val="OKDodstavecslovany"/>
        <w:numPr>
          <w:ilvl w:val="0"/>
          <w:numId w:val="0"/>
        </w:numPr>
        <w:ind w:left="142" w:hanging="284"/>
      </w:pPr>
    </w:p>
    <w:p w:rsidR="0045169E" w:rsidRDefault="0045169E" w:rsidP="003C61F4">
      <w:pPr>
        <w:pStyle w:val="OKDodstavecslovany"/>
        <w:numPr>
          <w:ilvl w:val="0"/>
          <w:numId w:val="39"/>
        </w:numPr>
        <w:ind w:left="142" w:hanging="284"/>
      </w:pPr>
      <w:r>
        <w:lastRenderedPageBreak/>
        <w:t>Osobní údaje jsou zpřístupněny zaměstnancům Nadace a na vyžádání správních orgánů poskytovatele a dárců Nadace.</w:t>
      </w:r>
    </w:p>
    <w:p w:rsidR="0045169E" w:rsidRDefault="0045169E" w:rsidP="000A4B2B">
      <w:pPr>
        <w:pStyle w:val="OKDodstavecslovany"/>
        <w:numPr>
          <w:ilvl w:val="0"/>
          <w:numId w:val="0"/>
        </w:numPr>
        <w:ind w:left="142" w:hanging="284"/>
      </w:pPr>
    </w:p>
    <w:p w:rsidR="0045169E" w:rsidRPr="00886347" w:rsidRDefault="0045169E" w:rsidP="003C61F4">
      <w:pPr>
        <w:pStyle w:val="OKDodstavecslovany"/>
        <w:numPr>
          <w:ilvl w:val="0"/>
          <w:numId w:val="39"/>
        </w:numPr>
        <w:ind w:left="142" w:hanging="284"/>
      </w:pPr>
      <w:r>
        <w:t xml:space="preserve">Nadace odpovídá za dodržení všech principů na ochranu osobních údajů a je schopna toto dodržení souladu doložit.   </w:t>
      </w:r>
    </w:p>
    <w:p w:rsidR="00F241D8" w:rsidRPr="00886347" w:rsidRDefault="00F241D8" w:rsidP="000A4B2B">
      <w:pPr>
        <w:spacing w:after="0"/>
        <w:ind w:left="142" w:hanging="284"/>
        <w:rPr>
          <w:rFonts w:ascii="Times New Roman" w:hAnsi="Times New Roman" w:cs="Times New Roman"/>
          <w:sz w:val="24"/>
          <w:szCs w:val="24"/>
        </w:rPr>
      </w:pPr>
    </w:p>
    <w:p w:rsidR="00F241D8" w:rsidRPr="00886347" w:rsidRDefault="00F241D8" w:rsidP="003C61F4">
      <w:pPr>
        <w:pStyle w:val="OKDodstavecslovany"/>
        <w:numPr>
          <w:ilvl w:val="0"/>
          <w:numId w:val="39"/>
        </w:numPr>
        <w:ind w:left="142" w:hanging="284"/>
      </w:pPr>
      <w:r w:rsidRPr="00886347">
        <w:t>Tato smlouva nabývá platnosti a účinnosti dnem jejího podpisu druhou ze smluvních stran.</w:t>
      </w:r>
    </w:p>
    <w:p w:rsidR="00F241D8" w:rsidRPr="00886347" w:rsidRDefault="00F241D8" w:rsidP="000A4B2B">
      <w:pPr>
        <w:spacing w:after="0"/>
        <w:ind w:left="142" w:hanging="284"/>
        <w:rPr>
          <w:rFonts w:ascii="Times New Roman" w:hAnsi="Times New Roman" w:cs="Times New Roman"/>
          <w:sz w:val="24"/>
          <w:szCs w:val="24"/>
        </w:rPr>
      </w:pPr>
    </w:p>
    <w:p w:rsidR="00F241D8" w:rsidRPr="00886347" w:rsidRDefault="00F241D8" w:rsidP="003C61F4">
      <w:pPr>
        <w:pStyle w:val="OKDodstavecslovany"/>
        <w:numPr>
          <w:ilvl w:val="0"/>
          <w:numId w:val="39"/>
        </w:numPr>
        <w:ind w:left="142" w:hanging="284"/>
      </w:pPr>
      <w:r w:rsidRPr="00886347">
        <w:t>Změnit nebo doplnit tuto smlouvu mohou smluvní strany pouze formou písemných, vzestupně číslovaných dodatků, které budou za dodatky</w:t>
      </w:r>
      <w:r w:rsidR="008F013D">
        <w:t xml:space="preserve"> této smlouvy výslovně označeny</w:t>
      </w:r>
      <w:r w:rsidR="008F013D">
        <w:br/>
      </w:r>
      <w:r w:rsidRPr="00886347">
        <w:t xml:space="preserve">a které budou podepsány oprávněnými zástupci smluvních stran. </w:t>
      </w:r>
    </w:p>
    <w:p w:rsidR="00F241D8" w:rsidRPr="00886347" w:rsidRDefault="00F241D8" w:rsidP="000A4B2B">
      <w:pPr>
        <w:spacing w:after="0"/>
        <w:ind w:left="142" w:hanging="284"/>
        <w:rPr>
          <w:rFonts w:ascii="Times New Roman" w:hAnsi="Times New Roman" w:cs="Times New Roman"/>
          <w:sz w:val="24"/>
          <w:szCs w:val="24"/>
        </w:rPr>
      </w:pPr>
    </w:p>
    <w:p w:rsidR="00F241D8" w:rsidRPr="00886347" w:rsidRDefault="00F241D8" w:rsidP="003C61F4">
      <w:pPr>
        <w:pStyle w:val="OKDodstavecslovany"/>
        <w:numPr>
          <w:ilvl w:val="0"/>
          <w:numId w:val="39"/>
        </w:numPr>
        <w:ind w:left="142" w:hanging="284"/>
      </w:pPr>
      <w:r w:rsidRPr="00886347">
        <w:t xml:space="preserve">Tato smlouva je vyhotovena ve </w:t>
      </w:r>
      <w:r w:rsidR="00F04F74">
        <w:t>dvou</w:t>
      </w:r>
      <w:r w:rsidRPr="00886347">
        <w:t xml:space="preserve"> stejnopisech</w:t>
      </w:r>
      <w:r w:rsidR="00F04F74">
        <w:t>, včetně povinných příloh</w:t>
      </w:r>
      <w:r w:rsidRPr="00886347">
        <w:t xml:space="preserve"> s platností originálu, přičemž poskytovatel obdrží </w:t>
      </w:r>
      <w:r w:rsidR="00F04F74">
        <w:t>jedno</w:t>
      </w:r>
      <w:r w:rsidRPr="00886347">
        <w:t xml:space="preserve"> a příjemce jedno vyhotovení smlouvy.</w:t>
      </w:r>
    </w:p>
    <w:p w:rsidR="00F241D8" w:rsidRPr="00886347" w:rsidRDefault="00F241D8" w:rsidP="000A4B2B">
      <w:pPr>
        <w:spacing w:after="0"/>
        <w:ind w:left="142" w:hanging="284"/>
        <w:rPr>
          <w:rFonts w:ascii="Times New Roman" w:hAnsi="Times New Roman" w:cs="Times New Roman"/>
          <w:sz w:val="24"/>
          <w:szCs w:val="24"/>
        </w:rPr>
      </w:pPr>
    </w:p>
    <w:p w:rsidR="00F241D8" w:rsidRPr="00886347" w:rsidRDefault="00F241D8" w:rsidP="003C61F4">
      <w:pPr>
        <w:pStyle w:val="OKDodstavecslovany"/>
        <w:numPr>
          <w:ilvl w:val="0"/>
          <w:numId w:val="39"/>
        </w:numPr>
        <w:ind w:left="142" w:hanging="284"/>
      </w:pPr>
      <w:r w:rsidRPr="00886347">
        <w:t>Pokud se některé ustanovení této smlouvy stane v jakémkoli ohledu nezákonným, neplatným nebo nevymahatelným, nebude tím dot</w:t>
      </w:r>
      <w:r w:rsidR="008F013D">
        <w:t>čena ani oslabena právoplatnost</w:t>
      </w:r>
      <w:r w:rsidR="008F013D">
        <w:br/>
      </w:r>
      <w:r w:rsidRPr="00886347">
        <w:t>a vymahatelnost ostatních ustanovení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Přílohy</w:t>
      </w:r>
    </w:p>
    <w:p w:rsidR="00F241D8" w:rsidRPr="00886347" w:rsidRDefault="00F241D8" w:rsidP="002768EA">
      <w:pPr>
        <w:pStyle w:val="OKDodstavecslovany"/>
        <w:numPr>
          <w:ilvl w:val="0"/>
          <w:numId w:val="10"/>
        </w:numPr>
        <w:ind w:left="227" w:hanging="227"/>
      </w:pPr>
      <w:r w:rsidRPr="00166EDE">
        <w:t>Nedílnou a</w:t>
      </w:r>
      <w:r w:rsidRPr="00886347">
        <w:t xml:space="preserve"> pevně spojenou součástí této smlouvy je:  </w:t>
      </w:r>
    </w:p>
    <w:p w:rsidR="0011328E" w:rsidRPr="00F04F74" w:rsidRDefault="00295B2F" w:rsidP="002768EA">
      <w:pPr>
        <w:pStyle w:val="Odstavecseseznamem"/>
        <w:numPr>
          <w:ilvl w:val="0"/>
          <w:numId w:val="11"/>
        </w:numPr>
        <w:spacing w:after="0"/>
        <w:ind w:left="851" w:hanging="425"/>
        <w:rPr>
          <w:rFonts w:ascii="Times New Roman" w:hAnsi="Times New Roman" w:cs="Times New Roman"/>
          <w:sz w:val="24"/>
          <w:szCs w:val="24"/>
        </w:rPr>
      </w:pPr>
      <w:r w:rsidRPr="00F04F74">
        <w:rPr>
          <w:rFonts w:ascii="Times New Roman" w:hAnsi="Times New Roman" w:cs="Times New Roman"/>
          <w:sz w:val="24"/>
          <w:szCs w:val="24"/>
        </w:rPr>
        <w:t>Rozpočet projektu</w:t>
      </w:r>
    </w:p>
    <w:p w:rsidR="0011328E" w:rsidRDefault="00295B2F" w:rsidP="002768EA">
      <w:pPr>
        <w:pStyle w:val="Odstavecseseznamem"/>
        <w:numPr>
          <w:ilvl w:val="0"/>
          <w:numId w:val="11"/>
        </w:numPr>
        <w:spacing w:after="0"/>
        <w:ind w:left="851" w:hanging="425"/>
      </w:pPr>
      <w:r>
        <w:rPr>
          <w:rFonts w:ascii="Times New Roman" w:hAnsi="Times New Roman" w:cs="Times New Roman"/>
          <w:sz w:val="24"/>
          <w:szCs w:val="24"/>
        </w:rPr>
        <w:t xml:space="preserve">Pokyny pro příjemce </w:t>
      </w:r>
    </w:p>
    <w:p w:rsidR="00CB4CBA" w:rsidRDefault="00F241D8" w:rsidP="00CB4CBA">
      <w:pPr>
        <w:pStyle w:val="OKDodstavecslovany"/>
      </w:pPr>
      <w:r w:rsidRPr="00CB4CBA">
        <w:t xml:space="preserve">Příjemce se zavazuje tyto dokumenty </w:t>
      </w:r>
      <w:r w:rsidR="00CB4CBA">
        <w:t xml:space="preserve">uvedené v čl. IX </w:t>
      </w:r>
      <w:r w:rsidRPr="00CB4CBA">
        <w:t xml:space="preserve">dodržovat. Zároveň příjemce prohlašuje a stvrzuje podpisem smlouvy, že byl s těmito dokumenty seznámen. </w:t>
      </w:r>
    </w:p>
    <w:p w:rsidR="007D5996" w:rsidRDefault="007D5996" w:rsidP="007D5996">
      <w:pPr>
        <w:pStyle w:val="OKDodstavecslovany"/>
        <w:numPr>
          <w:ilvl w:val="0"/>
          <w:numId w:val="0"/>
        </w:numPr>
        <w:ind w:left="170"/>
      </w:pPr>
    </w:p>
    <w:p w:rsidR="00F241D8" w:rsidRPr="002E6327" w:rsidRDefault="00F241D8" w:rsidP="00CD2DA6">
      <w:pPr>
        <w:spacing w:after="0"/>
        <w:jc w:val="both"/>
        <w:rPr>
          <w:rFonts w:ascii="Times New Roman" w:hAnsi="Times New Roman" w:cs="Times New Roman"/>
          <w:b/>
          <w:sz w:val="24"/>
          <w:szCs w:val="24"/>
        </w:rPr>
      </w:pPr>
      <w:r w:rsidRPr="002E6327">
        <w:rPr>
          <w:rFonts w:ascii="Times New Roman" w:hAnsi="Times New Roman" w:cs="Times New Roman"/>
          <w:b/>
          <w:sz w:val="24"/>
          <w:szCs w:val="24"/>
        </w:rPr>
        <w:t>Smluvní strany podpisem této smlouvy stvrzují, že si smlouvu před jejím podpisem přečetly, že souhlasí s jejím obsahem, který je určitý a pro smluvní strany plně srozumitelný a je projevem jejich svobodné a vážné vůle, a že smlouva nebyla uzavřena v tísni či za nápadně nevýhodných podmínek.</w:t>
      </w:r>
    </w:p>
    <w:p w:rsidR="00F241D8" w:rsidRDefault="00F241D8" w:rsidP="00886347">
      <w:pPr>
        <w:spacing w:after="0"/>
        <w:rPr>
          <w:rFonts w:ascii="Times New Roman" w:hAnsi="Times New Roman" w:cs="Times New Roman"/>
          <w:sz w:val="24"/>
          <w:szCs w:val="24"/>
        </w:rPr>
      </w:pPr>
    </w:p>
    <w:p w:rsidR="00B305B3" w:rsidRPr="00886347" w:rsidRDefault="00B305B3" w:rsidP="00886347">
      <w:pPr>
        <w:spacing w:after="0"/>
        <w:rPr>
          <w:rFonts w:ascii="Times New Roman" w:hAnsi="Times New Roman" w:cs="Times New Roman"/>
          <w:sz w:val="24"/>
          <w:szCs w:val="24"/>
        </w:rPr>
      </w:pPr>
    </w:p>
    <w:tbl>
      <w:tblPr>
        <w:tblW w:w="0" w:type="auto"/>
        <w:tblCellMar>
          <w:left w:w="70" w:type="dxa"/>
          <w:right w:w="70" w:type="dxa"/>
        </w:tblCellMar>
        <w:tblLook w:val="0000" w:firstRow="0" w:lastRow="0" w:firstColumn="0" w:lastColumn="0" w:noHBand="0" w:noVBand="0"/>
      </w:tblPr>
      <w:tblGrid>
        <w:gridCol w:w="3496"/>
        <w:gridCol w:w="1937"/>
        <w:gridCol w:w="3494"/>
      </w:tblGrid>
      <w:tr w:rsidR="00D2066F" w:rsidTr="00BB3B71">
        <w:tc>
          <w:tcPr>
            <w:tcW w:w="3544" w:type="dxa"/>
            <w:tcBorders>
              <w:top w:val="nil"/>
              <w:left w:val="nil"/>
              <w:bottom w:val="nil"/>
              <w:right w:val="nil"/>
            </w:tcBorders>
          </w:tcPr>
          <w:p w:rsidR="00D2066F" w:rsidRPr="003C6F4D" w:rsidRDefault="00D2066F" w:rsidP="00342E76">
            <w:pPr>
              <w:ind w:left="356"/>
              <w:rPr>
                <w:rFonts w:ascii="Times New Roman" w:hAnsi="Times New Roman" w:cs="Times New Roman"/>
                <w:b/>
              </w:rPr>
            </w:pPr>
            <w:r w:rsidRPr="003C6F4D">
              <w:rPr>
                <w:rFonts w:ascii="Times New Roman" w:hAnsi="Times New Roman" w:cs="Times New Roman"/>
                <w:b/>
              </w:rPr>
              <w:t>V </w:t>
            </w:r>
            <w:r w:rsidR="00342E76" w:rsidRPr="003C6F4D">
              <w:rPr>
                <w:rFonts w:ascii="Times New Roman" w:hAnsi="Times New Roman" w:cs="Times New Roman"/>
                <w:b/>
              </w:rPr>
              <w:t>Karviné</w:t>
            </w:r>
            <w:r w:rsidRPr="003C6F4D">
              <w:rPr>
                <w:rFonts w:ascii="Times New Roman" w:hAnsi="Times New Roman" w:cs="Times New Roman"/>
                <w:b/>
              </w:rPr>
              <w:t xml:space="preserve"> dne ……………</w:t>
            </w:r>
          </w:p>
        </w:tc>
        <w:tc>
          <w:tcPr>
            <w:tcW w:w="1985" w:type="dxa"/>
            <w:tcBorders>
              <w:top w:val="nil"/>
              <w:left w:val="nil"/>
              <w:bottom w:val="nil"/>
              <w:right w:val="nil"/>
            </w:tcBorders>
          </w:tcPr>
          <w:p w:rsidR="00D2066F" w:rsidRPr="003C6F4D" w:rsidRDefault="00D2066F" w:rsidP="00BB3B71">
            <w:pPr>
              <w:rPr>
                <w:rFonts w:ascii="Times New Roman" w:hAnsi="Times New Roman" w:cs="Times New Roman"/>
                <w:b/>
              </w:rPr>
            </w:pPr>
          </w:p>
        </w:tc>
        <w:tc>
          <w:tcPr>
            <w:tcW w:w="3543" w:type="dxa"/>
            <w:tcBorders>
              <w:top w:val="nil"/>
              <w:left w:val="nil"/>
              <w:bottom w:val="nil"/>
              <w:right w:val="nil"/>
            </w:tcBorders>
          </w:tcPr>
          <w:p w:rsidR="00D2066F" w:rsidRPr="003C6F4D" w:rsidRDefault="00D2066F" w:rsidP="00BB3B71">
            <w:pPr>
              <w:rPr>
                <w:rFonts w:ascii="Times New Roman" w:hAnsi="Times New Roman" w:cs="Times New Roman"/>
                <w:b/>
              </w:rPr>
            </w:pPr>
            <w:r w:rsidRPr="003C6F4D">
              <w:rPr>
                <w:rFonts w:ascii="Times New Roman" w:hAnsi="Times New Roman" w:cs="Times New Roman"/>
                <w:b/>
              </w:rPr>
              <w:t>V ……………… dne ……………</w:t>
            </w:r>
          </w:p>
          <w:p w:rsidR="00CD2DA6" w:rsidRPr="003C6F4D" w:rsidRDefault="00CD2DA6" w:rsidP="00BB3B71">
            <w:pPr>
              <w:rPr>
                <w:rFonts w:ascii="Times New Roman" w:hAnsi="Times New Roman" w:cs="Times New Roman"/>
                <w:b/>
              </w:rPr>
            </w:pPr>
          </w:p>
          <w:p w:rsidR="00CD2DA6" w:rsidRPr="003C6F4D" w:rsidRDefault="00CD2DA6" w:rsidP="00BB3B71">
            <w:pPr>
              <w:rPr>
                <w:rFonts w:ascii="Times New Roman" w:hAnsi="Times New Roman" w:cs="Times New Roman"/>
                <w:b/>
              </w:rPr>
            </w:pPr>
          </w:p>
        </w:tc>
      </w:tr>
      <w:tr w:rsidR="00D2066F" w:rsidTr="00BB3B71">
        <w:tc>
          <w:tcPr>
            <w:tcW w:w="3544" w:type="dxa"/>
            <w:tcBorders>
              <w:top w:val="single" w:sz="4" w:space="0" w:color="auto"/>
              <w:left w:val="nil"/>
              <w:bottom w:val="nil"/>
              <w:right w:val="nil"/>
            </w:tcBorders>
          </w:tcPr>
          <w:p w:rsidR="00D2066F" w:rsidRPr="000738FA" w:rsidRDefault="00D2066F" w:rsidP="00BB3B71">
            <w:pPr>
              <w:ind w:left="360"/>
              <w:jc w:val="center"/>
              <w:rPr>
                <w:rFonts w:ascii="Times New Roman" w:hAnsi="Times New Roman" w:cs="Times New Roman"/>
              </w:rPr>
            </w:pPr>
            <w:r w:rsidRPr="000738FA">
              <w:rPr>
                <w:rFonts w:ascii="Times New Roman" w:hAnsi="Times New Roman" w:cs="Times New Roman"/>
              </w:rPr>
              <w:t>Za poskytovatele</w:t>
            </w:r>
          </w:p>
          <w:p w:rsidR="00D2066F" w:rsidRPr="000738FA" w:rsidRDefault="00D2066F" w:rsidP="00BB3B71">
            <w:pPr>
              <w:ind w:left="360"/>
              <w:jc w:val="both"/>
              <w:rPr>
                <w:rFonts w:ascii="Times New Roman" w:hAnsi="Times New Roman" w:cs="Times New Roman"/>
              </w:rPr>
            </w:pPr>
          </w:p>
        </w:tc>
        <w:tc>
          <w:tcPr>
            <w:tcW w:w="1985" w:type="dxa"/>
            <w:tcBorders>
              <w:top w:val="nil"/>
              <w:left w:val="nil"/>
              <w:bottom w:val="nil"/>
              <w:right w:val="nil"/>
            </w:tcBorders>
            <w:vAlign w:val="center"/>
          </w:tcPr>
          <w:p w:rsidR="00D2066F" w:rsidRPr="000738FA" w:rsidRDefault="00D2066F" w:rsidP="00BB3B71">
            <w:pPr>
              <w:jc w:val="center"/>
              <w:rPr>
                <w:rFonts w:ascii="Times New Roman" w:hAnsi="Times New Roman" w:cs="Times New Roman"/>
              </w:rPr>
            </w:pPr>
          </w:p>
        </w:tc>
        <w:tc>
          <w:tcPr>
            <w:tcW w:w="3543" w:type="dxa"/>
            <w:tcBorders>
              <w:top w:val="single" w:sz="4" w:space="0" w:color="auto"/>
              <w:left w:val="nil"/>
              <w:bottom w:val="nil"/>
              <w:right w:val="nil"/>
            </w:tcBorders>
          </w:tcPr>
          <w:p w:rsidR="00D2066F" w:rsidRPr="000738FA" w:rsidRDefault="00D2066F" w:rsidP="00BB3B71">
            <w:pPr>
              <w:jc w:val="center"/>
              <w:rPr>
                <w:rFonts w:ascii="Times New Roman" w:hAnsi="Times New Roman" w:cs="Times New Roman"/>
              </w:rPr>
            </w:pPr>
            <w:r w:rsidRPr="000738FA">
              <w:rPr>
                <w:rFonts w:ascii="Times New Roman" w:hAnsi="Times New Roman" w:cs="Times New Roman"/>
              </w:rPr>
              <w:t>Za příjemce</w:t>
            </w:r>
          </w:p>
        </w:tc>
      </w:tr>
    </w:tbl>
    <w:p w:rsidR="00B24767" w:rsidRDefault="00D2066F" w:rsidP="00D2066F">
      <w:pPr>
        <w:spacing w:after="0"/>
        <w:rPr>
          <w:rFonts w:ascii="Times New Roman" w:hAnsi="Times New Roman" w:cs="Times New Roman"/>
          <w:b/>
          <w:sz w:val="24"/>
          <w:szCs w:val="24"/>
        </w:rPr>
      </w:pPr>
      <w:r w:rsidRPr="00D2066F">
        <w:rPr>
          <w:rFonts w:ascii="Times New Roman" w:hAnsi="Times New Roman" w:cs="Times New Roman"/>
          <w:b/>
          <w:sz w:val="24"/>
          <w:szCs w:val="24"/>
        </w:rPr>
        <w:lastRenderedPageBreak/>
        <w:t xml:space="preserve">Příloha a) </w:t>
      </w:r>
      <w:r w:rsidRPr="00D2066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201110038</w:t>
      </w:r>
      <w:r w:rsidR="00B24767" w:rsidRPr="00D2066F">
        <w:rPr>
          <w:rFonts w:ascii="Times New Roman" w:hAnsi="Times New Roman" w:cs="Times New Roman"/>
          <w:b/>
          <w:sz w:val="24"/>
          <w:szCs w:val="24"/>
        </w:rPr>
        <w:t xml:space="preserve"> </w:t>
      </w:r>
    </w:p>
    <w:p w:rsidR="0037685B" w:rsidRDefault="00D2066F" w:rsidP="00D2066F">
      <w:pPr>
        <w:spacing w:after="0"/>
        <w:rPr>
          <w:rFonts w:ascii="Times New Roman" w:hAnsi="Times New Roman" w:cs="Times New Roman"/>
          <w:b/>
          <w:sz w:val="24"/>
          <w:szCs w:val="24"/>
        </w:rPr>
      </w:pPr>
      <w:r w:rsidRPr="00D2066F">
        <w:rPr>
          <w:rFonts w:ascii="Times New Roman" w:hAnsi="Times New Roman" w:cs="Times New Roman"/>
          <w:sz w:val="24"/>
          <w:szCs w:val="24"/>
        </w:rPr>
        <w:t>Rozpočet projektu č.</w:t>
      </w:r>
      <w:r w:rsidRPr="00D2066F">
        <w:rPr>
          <w:rFonts w:ascii="Times New Roman" w:hAnsi="Times New Roman" w:cs="Times New Roman"/>
          <w:b/>
          <w:sz w:val="24"/>
          <w:szCs w:val="24"/>
        </w:rPr>
        <w:t xml:space="preserve"> </w:t>
      </w:r>
      <w:r w:rsidR="00B24767" w:rsidRPr="00FE125C">
        <w:rPr>
          <w:rFonts w:ascii="Times New Roman" w:hAnsi="Times New Roman" w:cs="Times New Roman"/>
          <w:b/>
          <w:sz w:val="24"/>
          <w:szCs w:val="24"/>
        </w:rPr>
        <w:t>201110038</w:t>
      </w:r>
      <w:r w:rsidR="00B24767" w:rsidRPr="00D2066F">
        <w:rPr>
          <w:rFonts w:ascii="Times New Roman" w:hAnsi="Times New Roman" w:cs="Times New Roman"/>
          <w:b/>
          <w:sz w:val="24"/>
          <w:szCs w:val="24"/>
        </w:rPr>
        <w:t xml:space="preserve"> </w:t>
      </w:r>
    </w:p>
    <w:p w:rsidR="002A7BEF" w:rsidRDefault="002A7BEF" w:rsidP="00D2066F">
      <w:pPr>
        <w:spacing w:after="0"/>
        <w:rPr>
          <w:rFonts w:ascii="Times New Roman" w:hAnsi="Times New Roman" w:cs="Times New Roman"/>
          <w:b/>
          <w:sz w:val="24"/>
          <w:szCs w:val="24"/>
        </w:rPr>
      </w:pPr>
    </w:p>
    <w:p w:rsidR="002A7BEF" w:rsidRDefault="002A7BEF" w:rsidP="00D2066F">
      <w:pPr>
        <w:spacing w:after="0"/>
        <w:rPr>
          <w:rFonts w:ascii="Times New Roman" w:hAnsi="Times New Roman" w:cs="Times New Roman"/>
          <w:b/>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2A7BEF" w:rsidRPr="002A7BEF" w:rsidTr="000465D6">
        <w:tc>
          <w:tcPr>
            <w:tcW w:w="4678"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Název nákladové položky</w:t>
            </w:r>
          </w:p>
        </w:tc>
        <w:tc>
          <w:tcPr>
            <w:tcW w:w="2268"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Celkem</w:t>
            </w:r>
            <w:r w:rsidR="000465D6">
              <w:rPr>
                <w:rFonts w:ascii="Times New Roman" w:eastAsia="Times New Roman" w:hAnsi="Times New Roman" w:cs="Arial"/>
                <w:b/>
                <w:sz w:val="24"/>
                <w:lang w:eastAsia="cs-CZ"/>
              </w:rPr>
              <w:t xml:space="preserve"> Kč</w:t>
            </w:r>
          </w:p>
        </w:tc>
        <w:tc>
          <w:tcPr>
            <w:tcW w:w="2414"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Schváleno z grantu Nadace OKD</w:t>
            </w:r>
            <w:r w:rsidR="000465D6">
              <w:rPr>
                <w:rFonts w:ascii="Times New Roman" w:eastAsia="Times New Roman" w:hAnsi="Times New Roman" w:cs="Arial"/>
                <w:b/>
                <w:sz w:val="24"/>
                <w:lang w:eastAsia="cs-CZ"/>
              </w:rPr>
              <w:t xml:space="preserve"> Kč</w:t>
            </w:r>
          </w:p>
        </w:tc>
      </w:tr>
    </w:tbl>
    <w:p w:rsidR="002A7BEF" w:rsidRDefault="002A7BEF"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1.Osobní náklady (Pracovní smlouva, DPČ, DPP a honoráře do 10 000 Kč - podnikající dle autorského honoráře)</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Pracovní smlouvy HPP</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44 551</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DPP</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14 000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2. Investice (DHM nad 40 000,- za 1 ks; DNM nad 60 000,- za 1 ks)</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3. Materiálové náklady (např. kancelářské potřeby, DDHM do 40 000,- za 1ks atd.)</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Materiál na výzdobu stánků, stromek</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Čistící prostředky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Materiál na hrachovku</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4. Cestovné (cestovní příkaz)</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5. Služby (poštovné, nájem, hovorné, lektorné, smlouvy o dílo, honoráře nad 10 000 Kč; atd.)</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Pódia,osvětlení, zvuk</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70 000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Videoprojekce Krampus 2x</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Honoráře účinkujících (4 adventní neděle)</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450 000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150 000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Propagace (plakáty, bannery, web..)</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7 000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Moderátoři</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Elektrocentrála (3x)</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22 000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Doprovodný program (zvířátka 2x, kolotoč..)</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Zdravotní dozor</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Bezpečnostní služby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Zábrany (montáž, demontáž, pronájem)</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75 000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Občerstvení účinkujících</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Dopravní značení</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Úklid, převoz materiálů</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OSA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6 000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Veřejné WC</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Je třeba vždy vyplnit oba sloupce rozpočtu. Sloupec „celková částka“ zahrnuje všechny nákladové položky, které v rámci projektu vzniknou. Sloupec „požadovaná částka“ zahrnuje pouze ty položky, které požadujete uhradit z grantu Nadace OKD.</w:t>
            </w:r>
          </w:p>
        </w:tc>
      </w:tr>
    </w:tbl>
    <w:p w:rsidR="00CD7367" w:rsidRDefault="00CD7367"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CD674D" w:rsidTr="000465D6">
        <w:tc>
          <w:tcPr>
            <w:tcW w:w="4678" w:type="dxa"/>
            <w:shd w:val="clear" w:color="auto" w:fill="CCFFCC"/>
            <w:vAlign w:val="center"/>
          </w:tcPr>
          <w:p w:rsidR="00382DC7" w:rsidRPr="00CD674D" w:rsidRDefault="00F817A6" w:rsidP="00CD674D">
            <w:pPr>
              <w:spacing w:after="0" w:line="240" w:lineRule="auto"/>
              <w:rPr>
                <w:rFonts w:ascii="Times New Roman" w:eastAsia="Times New Roman" w:hAnsi="Times New Roman" w:cs="Arial"/>
                <w:b/>
                <w:lang w:eastAsia="cs-CZ"/>
              </w:rPr>
            </w:pPr>
            <w:r w:rsidRPr="00CD674D">
              <w:rPr>
                <w:rFonts w:ascii="Times New Roman" w:eastAsia="Times New Roman" w:hAnsi="Times New Roman" w:cs="Arial"/>
                <w:b/>
                <w:lang w:eastAsia="cs-CZ"/>
              </w:rPr>
              <w:t>C</w:t>
            </w:r>
            <w:r w:rsidR="00CD674D" w:rsidRPr="00CD674D">
              <w:rPr>
                <w:rFonts w:ascii="Times New Roman" w:eastAsia="Times New Roman" w:hAnsi="Times New Roman" w:cs="Arial"/>
                <w:b/>
                <w:lang w:eastAsia="cs-CZ"/>
              </w:rPr>
              <w:t>elkem za projekt</w:t>
            </w:r>
            <w:r w:rsidR="000465D6">
              <w:rPr>
                <w:rFonts w:ascii="Times New Roman" w:eastAsia="Times New Roman" w:hAnsi="Times New Roman" w:cs="Arial"/>
                <w:b/>
                <w:lang w:eastAsia="cs-CZ"/>
              </w:rPr>
              <w:t xml:space="preserve"> Kč</w:t>
            </w:r>
          </w:p>
        </w:tc>
        <w:tc>
          <w:tcPr>
            <w:tcW w:w="2268" w:type="dxa"/>
            <w:shd w:val="clear" w:color="auto" w:fill="CCFFCC"/>
            <w:vAlign w:val="center"/>
          </w:tcPr>
          <w:p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839 051</w:t>
            </w:r>
          </w:p>
        </w:tc>
        <w:tc>
          <w:tcPr>
            <w:tcW w:w="2414" w:type="dxa"/>
            <w:shd w:val="clear" w:color="auto" w:fill="CCFFCC"/>
            <w:vAlign w:val="center"/>
          </w:tcPr>
          <w:p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150 000</w:t>
            </w:r>
          </w:p>
        </w:tc>
      </w:tr>
    </w:tbl>
    <w:p w:rsidR="00CD674D" w:rsidRDefault="00CD674D">
      <w:pPr>
        <w:rPr>
          <w:rFonts w:ascii="Times New Roman" w:hAnsi="Times New Roman" w:cs="Times New Roman"/>
          <w:sz w:val="24"/>
          <w:szCs w:val="24"/>
        </w:rPr>
      </w:pPr>
      <w:r>
        <w:rPr>
          <w:rFonts w:ascii="Times New Roman" w:hAnsi="Times New Roman" w:cs="Times New Roman"/>
          <w:sz w:val="24"/>
          <w:szCs w:val="24"/>
        </w:rPr>
        <w:br w:type="page"/>
      </w:r>
    </w:p>
    <w:p w:rsidR="00B24767" w:rsidRDefault="00CD7367" w:rsidP="00CD7367">
      <w:pPr>
        <w:spacing w:after="0"/>
        <w:rPr>
          <w:rFonts w:ascii="Times New Roman" w:hAnsi="Times New Roman" w:cs="Times New Roman"/>
          <w:b/>
          <w:sz w:val="24"/>
          <w:szCs w:val="24"/>
        </w:rPr>
      </w:pPr>
      <w:r w:rsidRPr="00D6048F">
        <w:rPr>
          <w:rFonts w:ascii="Times New Roman" w:hAnsi="Times New Roman" w:cs="Times New Roman"/>
          <w:b/>
          <w:sz w:val="24"/>
          <w:szCs w:val="24"/>
        </w:rPr>
        <w:lastRenderedPageBreak/>
        <w:t xml:space="preserve">Příloha b) </w:t>
      </w:r>
      <w:r w:rsidRPr="00D6048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201110038</w:t>
      </w:r>
      <w:r w:rsidR="00B24767" w:rsidRPr="00D6048F">
        <w:rPr>
          <w:rFonts w:ascii="Times New Roman" w:hAnsi="Times New Roman" w:cs="Times New Roman"/>
          <w:b/>
          <w:sz w:val="24"/>
          <w:szCs w:val="24"/>
        </w:rPr>
        <w:t xml:space="preserve"> </w:t>
      </w:r>
    </w:p>
    <w:p w:rsidR="00CD7367" w:rsidRPr="00D6048F" w:rsidRDefault="00CD7367" w:rsidP="00CD7367">
      <w:pPr>
        <w:spacing w:after="0"/>
        <w:rPr>
          <w:rFonts w:ascii="Times New Roman" w:hAnsi="Times New Roman" w:cs="Times New Roman"/>
          <w:sz w:val="24"/>
          <w:szCs w:val="24"/>
        </w:rPr>
      </w:pPr>
      <w:r w:rsidRPr="00D6048F">
        <w:rPr>
          <w:rFonts w:ascii="Times New Roman" w:hAnsi="Times New Roman" w:cs="Times New Roman"/>
          <w:sz w:val="24"/>
          <w:szCs w:val="24"/>
        </w:rPr>
        <w:t xml:space="preserve">GRANTY </w:t>
      </w:r>
      <w:r w:rsidR="00C7110C" w:rsidRPr="00D6048F">
        <w:rPr>
          <w:rFonts w:ascii="Times New Roman" w:hAnsi="Times New Roman" w:cs="Times New Roman"/>
          <w:sz w:val="24"/>
          <w:szCs w:val="24"/>
        </w:rPr>
        <w:t>20</w:t>
      </w:r>
      <w:r w:rsidR="000A4B2B">
        <w:rPr>
          <w:rFonts w:ascii="Times New Roman" w:hAnsi="Times New Roman" w:cs="Times New Roman"/>
          <w:sz w:val="24"/>
          <w:szCs w:val="24"/>
        </w:rPr>
        <w:t>20</w:t>
      </w:r>
      <w:r w:rsidRPr="00D6048F">
        <w:rPr>
          <w:rFonts w:ascii="Times New Roman" w:hAnsi="Times New Roman" w:cs="Times New Roman"/>
          <w:sz w:val="24"/>
          <w:szCs w:val="24"/>
        </w:rPr>
        <w:t xml:space="preserve">. Pokyny pro příjemce grantu Nadace OKD v roce </w:t>
      </w:r>
      <w:r w:rsidR="00C7110C" w:rsidRPr="00D6048F">
        <w:rPr>
          <w:rFonts w:ascii="Times New Roman" w:hAnsi="Times New Roman" w:cs="Times New Roman"/>
          <w:sz w:val="24"/>
          <w:szCs w:val="24"/>
        </w:rPr>
        <w:t>20</w:t>
      </w:r>
      <w:r w:rsidR="000A4B2B">
        <w:rPr>
          <w:rFonts w:ascii="Times New Roman" w:hAnsi="Times New Roman" w:cs="Times New Roman"/>
          <w:sz w:val="24"/>
          <w:szCs w:val="24"/>
        </w:rPr>
        <w:t>20</w:t>
      </w:r>
      <w:r w:rsidRPr="00D6048F">
        <w:rPr>
          <w:rFonts w:ascii="Times New Roman" w:hAnsi="Times New Roman" w:cs="Times New Roman"/>
          <w:sz w:val="24"/>
          <w:szCs w:val="24"/>
        </w:rPr>
        <w:t>.</w:t>
      </w:r>
    </w:p>
    <w:p w:rsidR="00CD7367" w:rsidRPr="00D6048F" w:rsidRDefault="00CD7367" w:rsidP="00CD7367">
      <w:pPr>
        <w:spacing w:after="0"/>
        <w:rPr>
          <w:rFonts w:ascii="Times New Roman" w:hAnsi="Times New Roman" w:cs="Times New Roman"/>
          <w:b/>
          <w:sz w:val="24"/>
          <w:szCs w:val="24"/>
        </w:rPr>
      </w:pPr>
    </w:p>
    <w:p w:rsidR="002975C2" w:rsidRDefault="002975C2" w:rsidP="002975C2">
      <w:pPr>
        <w:rPr>
          <w:rFonts w:cs="Arial"/>
          <w:sz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Vážení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íjemci grant</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Nadace OKD, snažíme se, aby systém p</w:t>
      </w:r>
      <w:r w:rsidRPr="00013360">
        <w:rPr>
          <w:rFonts w:ascii="Times New Roman" w:hAnsi="Times New Roman" w:cs="Times New Roman"/>
          <w:sz w:val="24"/>
          <w:szCs w:val="24"/>
        </w:rPr>
        <w:t>ř</w:t>
      </w:r>
      <w:r w:rsidRPr="00013360">
        <w:rPr>
          <w:rFonts w:ascii="Times New Roman" w:hAnsi="Times New Roman" w:cs="Times New Roman"/>
          <w:bCs/>
          <w:sz w:val="24"/>
          <w:szCs w:val="24"/>
        </w:rPr>
        <w:t>id</w:t>
      </w:r>
      <w:r w:rsidRPr="00013360">
        <w:rPr>
          <w:rFonts w:ascii="Times New Roman" w:hAnsi="Times New Roman" w:cs="Times New Roman"/>
          <w:sz w:val="24"/>
          <w:szCs w:val="24"/>
        </w:rPr>
        <w:t>ě</w:t>
      </w:r>
      <w:r w:rsidRPr="00013360">
        <w:rPr>
          <w:rFonts w:ascii="Times New Roman" w:hAnsi="Times New Roman" w:cs="Times New Roman"/>
          <w:bCs/>
          <w:sz w:val="24"/>
          <w:szCs w:val="24"/>
        </w:rPr>
        <w:t>lování,</w:t>
      </w:r>
      <w:r w:rsidRPr="00013360">
        <w:rPr>
          <w:rFonts w:ascii="Times New Roman" w:hAnsi="Times New Roman" w:cs="Times New Roman"/>
          <w:b/>
          <w:bCs/>
          <w:sz w:val="24"/>
          <w:szCs w:val="24"/>
        </w:rPr>
        <w:t xml:space="preserve"> </w:t>
      </w:r>
      <w:r w:rsidRPr="00013360">
        <w:rPr>
          <w:rFonts w:ascii="Times New Roman" w:hAnsi="Times New Roman" w:cs="Times New Roman"/>
          <w:bCs/>
          <w:sz w:val="24"/>
          <w:szCs w:val="24"/>
        </w:rPr>
        <w:t>vyhodnocování i ú</w:t>
      </w:r>
      <w:r w:rsidRPr="00013360">
        <w:rPr>
          <w:rFonts w:ascii="Times New Roman" w:hAnsi="Times New Roman" w:cs="Times New Roman"/>
          <w:sz w:val="24"/>
          <w:szCs w:val="24"/>
        </w:rPr>
        <w:t>č</w:t>
      </w:r>
      <w:r w:rsidRPr="00013360">
        <w:rPr>
          <w:rFonts w:ascii="Times New Roman" w:hAnsi="Times New Roman" w:cs="Times New Roman"/>
          <w:bCs/>
          <w:sz w:val="24"/>
          <w:szCs w:val="24"/>
        </w:rPr>
        <w:t>tování nada</w:t>
      </w:r>
      <w:r w:rsidRPr="00013360">
        <w:rPr>
          <w:rFonts w:ascii="Times New Roman" w:hAnsi="Times New Roman" w:cs="Times New Roman"/>
          <w:sz w:val="24"/>
          <w:szCs w:val="24"/>
        </w:rPr>
        <w:t>č</w:t>
      </w:r>
      <w:r w:rsidRPr="00013360">
        <w:rPr>
          <w:rFonts w:ascii="Times New Roman" w:hAnsi="Times New Roman" w:cs="Times New Roman"/>
          <w:bCs/>
          <w:sz w:val="24"/>
          <w:szCs w:val="24"/>
        </w:rPr>
        <w:t>ních p</w:t>
      </w:r>
      <w:r w:rsidRPr="00013360">
        <w:rPr>
          <w:rFonts w:ascii="Times New Roman" w:hAnsi="Times New Roman" w:cs="Times New Roman"/>
          <w:sz w:val="24"/>
          <w:szCs w:val="24"/>
        </w:rPr>
        <w:t>ř</w:t>
      </w:r>
      <w:r w:rsidRPr="00013360">
        <w:rPr>
          <w:rFonts w:ascii="Times New Roman" w:hAnsi="Times New Roman" w:cs="Times New Roman"/>
          <w:bCs/>
          <w:sz w:val="24"/>
          <w:szCs w:val="24"/>
        </w:rPr>
        <w:t>ísp</w:t>
      </w:r>
      <w:r w:rsidRPr="00013360">
        <w:rPr>
          <w:rFonts w:ascii="Times New Roman" w:hAnsi="Times New Roman" w:cs="Times New Roman"/>
          <w:sz w:val="24"/>
          <w:szCs w:val="24"/>
        </w:rPr>
        <w:t>ě</w:t>
      </w:r>
      <w:r w:rsidRPr="00013360">
        <w:rPr>
          <w:rFonts w:ascii="Times New Roman" w:hAnsi="Times New Roman" w:cs="Times New Roman"/>
          <w:bCs/>
          <w:sz w:val="24"/>
          <w:szCs w:val="24"/>
        </w:rPr>
        <w:t>vk</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pro vás byl srozumitelný. Zárove</w:t>
      </w:r>
      <w:r w:rsidRPr="00013360">
        <w:rPr>
          <w:rFonts w:ascii="Times New Roman" w:hAnsi="Times New Roman" w:cs="Times New Roman"/>
          <w:sz w:val="24"/>
          <w:szCs w:val="24"/>
        </w:rPr>
        <w:t xml:space="preserve">ň </w:t>
      </w:r>
      <w:r w:rsidRPr="00013360">
        <w:rPr>
          <w:rFonts w:ascii="Times New Roman" w:hAnsi="Times New Roman" w:cs="Times New Roman"/>
          <w:bCs/>
          <w:sz w:val="24"/>
          <w:szCs w:val="24"/>
        </w:rPr>
        <w:t xml:space="preserve">ale ručíme za to, </w:t>
      </w:r>
      <w:r w:rsidRPr="00013360">
        <w:rPr>
          <w:rFonts w:ascii="Times New Roman" w:hAnsi="Times New Roman" w:cs="Times New Roman"/>
          <w:bCs/>
          <w:sz w:val="24"/>
          <w:szCs w:val="24"/>
        </w:rPr>
        <w:br w:type="textWrapping" w:clear="all"/>
        <w:t xml:space="preserve">že je </w:t>
      </w:r>
      <w:r w:rsidRPr="00013360">
        <w:rPr>
          <w:rFonts w:ascii="Times New Roman" w:hAnsi="Times New Roman" w:cs="Times New Roman"/>
          <w:sz w:val="24"/>
          <w:szCs w:val="24"/>
        </w:rPr>
        <w:t>č</w:t>
      </w:r>
      <w:r w:rsidRPr="00013360">
        <w:rPr>
          <w:rFonts w:ascii="Times New Roman" w:hAnsi="Times New Roman" w:cs="Times New Roman"/>
          <w:bCs/>
          <w:sz w:val="24"/>
          <w:szCs w:val="24"/>
        </w:rPr>
        <w:t>innost nadace transparentní, a proto je nezbytné splnit všechny povinnosti dané zákonem a vyhláškami. Z tohoto důvodu po všech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íjemcích vyžadujeme doložení čerpání nadačního příspěvku a dodržení základních pravidel p</w:t>
      </w:r>
      <w:r w:rsidRPr="00013360">
        <w:rPr>
          <w:rFonts w:ascii="Times New Roman" w:hAnsi="Times New Roman" w:cs="Times New Roman"/>
          <w:sz w:val="24"/>
          <w:szCs w:val="24"/>
        </w:rPr>
        <w:t>ř</w:t>
      </w:r>
      <w:r w:rsidRPr="00013360">
        <w:rPr>
          <w:rFonts w:ascii="Times New Roman" w:hAnsi="Times New Roman" w:cs="Times New Roman"/>
          <w:bCs/>
          <w:sz w:val="24"/>
          <w:szCs w:val="24"/>
        </w:rPr>
        <w:t>i vypl</w:t>
      </w:r>
      <w:r w:rsidRPr="00013360">
        <w:rPr>
          <w:rFonts w:ascii="Times New Roman" w:hAnsi="Times New Roman" w:cs="Times New Roman"/>
          <w:sz w:val="24"/>
          <w:szCs w:val="24"/>
        </w:rPr>
        <w:t>ň</w:t>
      </w:r>
      <w:r w:rsidRPr="00013360">
        <w:rPr>
          <w:rFonts w:ascii="Times New Roman" w:hAnsi="Times New Roman" w:cs="Times New Roman"/>
          <w:bCs/>
          <w:sz w:val="24"/>
          <w:szCs w:val="24"/>
        </w:rPr>
        <w:t>ování formulá</w:t>
      </w:r>
      <w:r w:rsidRPr="00013360">
        <w:rPr>
          <w:rFonts w:ascii="Times New Roman" w:hAnsi="Times New Roman" w:cs="Times New Roman"/>
          <w:sz w:val="24"/>
          <w:szCs w:val="24"/>
        </w:rPr>
        <w:t xml:space="preserve">řů </w:t>
      </w:r>
      <w:r w:rsidRPr="00013360">
        <w:rPr>
          <w:rFonts w:ascii="Times New Roman" w:hAnsi="Times New Roman" w:cs="Times New Roman"/>
          <w:sz w:val="24"/>
          <w:szCs w:val="24"/>
        </w:rPr>
        <w:br w:type="textWrapping" w:clear="all"/>
      </w:r>
      <w:r w:rsidRPr="00013360">
        <w:rPr>
          <w:rFonts w:ascii="Times New Roman" w:hAnsi="Times New Roman" w:cs="Times New Roman"/>
          <w:bCs/>
          <w:sz w:val="24"/>
          <w:szCs w:val="24"/>
        </w:rPr>
        <w:t xml:space="preserve">a dalších administrativních úkonech. Tyto pokyny by vás měly doprovázet při celé realizaci vašeho projektu. Dovíte se takové informace, které by vám měly ulehčit a vysvětlit vše podstatné.  </w:t>
      </w: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br/>
      </w: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 p</w:t>
      </w:r>
      <w:r w:rsidRPr="00013360">
        <w:rPr>
          <w:rFonts w:ascii="Times New Roman" w:hAnsi="Times New Roman" w:cs="Times New Roman"/>
          <w:sz w:val="24"/>
          <w:szCs w:val="24"/>
        </w:rPr>
        <w:t>ř</w:t>
      </w:r>
      <w:r w:rsidRPr="00013360">
        <w:rPr>
          <w:rFonts w:ascii="Times New Roman" w:hAnsi="Times New Roman" w:cs="Times New Roman"/>
          <w:bCs/>
          <w:sz w:val="24"/>
          <w:szCs w:val="24"/>
        </w:rPr>
        <w:t>ípad</w:t>
      </w:r>
      <w:r w:rsidRPr="00013360">
        <w:rPr>
          <w:rFonts w:ascii="Times New Roman" w:hAnsi="Times New Roman" w:cs="Times New Roman"/>
          <w:sz w:val="24"/>
          <w:szCs w:val="24"/>
        </w:rPr>
        <w:t xml:space="preserve">ě </w:t>
      </w:r>
      <w:r w:rsidRPr="00013360">
        <w:rPr>
          <w:rFonts w:ascii="Times New Roman" w:hAnsi="Times New Roman" w:cs="Times New Roman"/>
          <w:bCs/>
          <w:sz w:val="24"/>
          <w:szCs w:val="24"/>
        </w:rPr>
        <w:t>jakýchkoliv dalších dotaz</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se s d</w:t>
      </w:r>
      <w:r w:rsidRPr="00013360">
        <w:rPr>
          <w:rFonts w:ascii="Times New Roman" w:hAnsi="Times New Roman" w:cs="Times New Roman"/>
          <w:sz w:val="24"/>
          <w:szCs w:val="24"/>
        </w:rPr>
        <w:t>ů</w:t>
      </w:r>
      <w:r w:rsidRPr="00013360">
        <w:rPr>
          <w:rFonts w:ascii="Times New Roman" w:hAnsi="Times New Roman" w:cs="Times New Roman"/>
          <w:bCs/>
          <w:sz w:val="24"/>
          <w:szCs w:val="24"/>
        </w:rPr>
        <w:t>v</w:t>
      </w:r>
      <w:r w:rsidRPr="00013360">
        <w:rPr>
          <w:rFonts w:ascii="Times New Roman" w:hAnsi="Times New Roman" w:cs="Times New Roman"/>
          <w:sz w:val="24"/>
          <w:szCs w:val="24"/>
        </w:rPr>
        <w:t>ě</w:t>
      </w:r>
      <w:r w:rsidRPr="00013360">
        <w:rPr>
          <w:rFonts w:ascii="Times New Roman" w:hAnsi="Times New Roman" w:cs="Times New Roman"/>
          <w:bCs/>
          <w:sz w:val="24"/>
          <w:szCs w:val="24"/>
        </w:rPr>
        <w:t>rou obra</w:t>
      </w:r>
      <w:r w:rsidRPr="00013360">
        <w:rPr>
          <w:rFonts w:ascii="Times New Roman" w:hAnsi="Times New Roman" w:cs="Times New Roman"/>
          <w:sz w:val="24"/>
          <w:szCs w:val="24"/>
        </w:rPr>
        <w:t>ť</w:t>
      </w:r>
      <w:r w:rsidRPr="00013360">
        <w:rPr>
          <w:rFonts w:ascii="Times New Roman" w:hAnsi="Times New Roman" w:cs="Times New Roman"/>
          <w:bCs/>
          <w:sz w:val="24"/>
          <w:szCs w:val="24"/>
        </w:rPr>
        <w:t>te na administrátorku programu.</w:t>
      </w:r>
    </w:p>
    <w:p w:rsidR="00A0086D" w:rsidRPr="00013360" w:rsidRDefault="00A0086D" w:rsidP="00A0086D">
      <w:pPr>
        <w:jc w:val="both"/>
        <w:rPr>
          <w:rFonts w:ascii="Times New Roman" w:hAnsi="Times New Roman" w:cs="Times New Roman"/>
          <w:bCs/>
          <w:sz w:val="24"/>
          <w:szCs w:val="24"/>
        </w:rPr>
      </w:pPr>
    </w:p>
    <w:p w:rsidR="00A0086D" w:rsidRPr="00013360" w:rsidRDefault="00A0086D" w:rsidP="00A0086D">
      <w:pPr>
        <w:jc w:val="both"/>
        <w:rPr>
          <w:rFonts w:ascii="Times New Roman" w:hAnsi="Times New Roman" w:cs="Times New Roman"/>
          <w:bCs/>
          <w:sz w:val="24"/>
          <w:szCs w:val="24"/>
        </w:rPr>
      </w:pPr>
      <w:r w:rsidRPr="00013360">
        <w:rPr>
          <w:rFonts w:ascii="Times New Roman" w:hAnsi="Times New Roman" w:cs="Times New Roman"/>
          <w:bCs/>
          <w:sz w:val="24"/>
          <w:szCs w:val="24"/>
        </w:rPr>
        <w:t>Přejeme mnoho úspěchu při realizaci vašeho projektu.</w:t>
      </w:r>
    </w:p>
    <w:p w:rsidR="00A0086D" w:rsidRPr="00013360" w:rsidRDefault="00A0086D" w:rsidP="00A0086D">
      <w:pPr>
        <w:jc w:val="right"/>
        <w:rPr>
          <w:rFonts w:ascii="Times New Roman" w:hAnsi="Times New Roman" w:cs="Times New Roman"/>
          <w:sz w:val="24"/>
          <w:szCs w:val="24"/>
        </w:rPr>
      </w:pPr>
      <w:r w:rsidRPr="00013360">
        <w:rPr>
          <w:rFonts w:ascii="Times New Roman" w:hAnsi="Times New Roman" w:cs="Times New Roman"/>
          <w:bCs/>
          <w:sz w:val="24"/>
          <w:szCs w:val="24"/>
        </w:rPr>
        <w:t>Tým Nadace OKD</w:t>
      </w:r>
    </w:p>
    <w:p w:rsidR="00A0086D" w:rsidRPr="00013360" w:rsidRDefault="00A0086D" w:rsidP="00A0086D">
      <w:pPr>
        <w:rPr>
          <w:rFonts w:ascii="Times New Roman" w:hAnsi="Times New Roman" w:cs="Times New Roman"/>
          <w:b/>
          <w:color w:val="4F6228"/>
          <w:sz w:val="24"/>
          <w:szCs w:val="24"/>
        </w:rPr>
      </w:pPr>
    </w:p>
    <w:p w:rsidR="00A0086D" w:rsidRPr="00013360" w:rsidRDefault="00A0086D" w:rsidP="00A0086D">
      <w:pPr>
        <w:rPr>
          <w:rFonts w:ascii="Times New Roman" w:hAnsi="Times New Roman" w:cs="Times New Roman"/>
          <w:b/>
          <w:color w:val="4F6228"/>
          <w:sz w:val="24"/>
          <w:szCs w:val="24"/>
        </w:rPr>
      </w:pPr>
    </w:p>
    <w:p w:rsidR="00A0086D" w:rsidRPr="00013360" w:rsidRDefault="00A0086D" w:rsidP="00A0086D">
      <w:pPr>
        <w:rPr>
          <w:rFonts w:ascii="Times New Roman" w:hAnsi="Times New Roman" w:cs="Times New Roman"/>
          <w:b/>
          <w:color w:val="4F6228"/>
          <w:sz w:val="24"/>
          <w:szCs w:val="24"/>
        </w:rPr>
      </w:pPr>
      <w:r w:rsidRPr="00013360">
        <w:rPr>
          <w:rFonts w:ascii="Times New Roman" w:hAnsi="Times New Roman" w:cs="Times New Roman"/>
          <w:b/>
          <w:color w:val="4F6228"/>
          <w:sz w:val="24"/>
          <w:szCs w:val="24"/>
        </w:rPr>
        <w:br/>
      </w:r>
    </w:p>
    <w:p w:rsidR="00A138F0" w:rsidRDefault="00A0086D" w:rsidP="00A0086D">
      <w:pPr>
        <w:rPr>
          <w:rFonts w:ascii="Times New Roman" w:hAnsi="Times New Roman" w:cs="Times New Roman"/>
          <w:b/>
          <w:color w:val="4F6228"/>
          <w:sz w:val="24"/>
          <w:szCs w:val="24"/>
        </w:rPr>
      </w:pPr>
      <w:r w:rsidRPr="00013360">
        <w:rPr>
          <w:rFonts w:ascii="Times New Roman" w:hAnsi="Times New Roman" w:cs="Times New Roman"/>
          <w:b/>
          <w:color w:val="4F6228"/>
          <w:sz w:val="24"/>
          <w:szCs w:val="24"/>
        </w:rPr>
        <w:br w:type="page"/>
      </w:r>
    </w:p>
    <w:p w:rsidR="00A138F0" w:rsidRDefault="00A138F0" w:rsidP="00A0086D">
      <w:pPr>
        <w:rPr>
          <w:rFonts w:ascii="Times New Roman" w:hAnsi="Times New Roman" w:cs="Times New Roman"/>
          <w:b/>
          <w:color w:val="4F6228"/>
          <w:sz w:val="24"/>
          <w:szCs w:val="24"/>
        </w:rPr>
      </w:pPr>
    </w:p>
    <w:p w:rsidR="00A138F0" w:rsidRDefault="00A138F0" w:rsidP="00A0086D">
      <w:pPr>
        <w:rPr>
          <w:rFonts w:ascii="Times New Roman" w:hAnsi="Times New Roman" w:cs="Times New Roman"/>
          <w:b/>
          <w:color w:val="4F6228"/>
          <w:sz w:val="24"/>
          <w:szCs w:val="24"/>
        </w:rPr>
      </w:pPr>
    </w:p>
    <w:p w:rsidR="00A138F0" w:rsidRDefault="00A138F0" w:rsidP="00A0086D">
      <w:pPr>
        <w:rPr>
          <w:rFonts w:ascii="Times New Roman" w:hAnsi="Times New Roman" w:cs="Times New Roman"/>
          <w:b/>
          <w:color w:val="4F6228"/>
          <w:sz w:val="24"/>
          <w:szCs w:val="24"/>
        </w:rPr>
      </w:pPr>
    </w:p>
    <w:p w:rsidR="00A0086D" w:rsidRPr="00A138F0" w:rsidRDefault="00A0086D" w:rsidP="00A0086D">
      <w:pPr>
        <w:rPr>
          <w:rFonts w:ascii="Times New Roman" w:hAnsi="Times New Roman" w:cs="Times New Roman"/>
          <w:b/>
          <w:smallCaps/>
          <w:sz w:val="24"/>
          <w:szCs w:val="24"/>
        </w:rPr>
      </w:pPr>
      <w:r w:rsidRPr="00A138F0">
        <w:rPr>
          <w:rFonts w:ascii="Times New Roman" w:hAnsi="Times New Roman" w:cs="Times New Roman"/>
          <w:b/>
          <w:smallCaps/>
          <w:sz w:val="24"/>
          <w:szCs w:val="24"/>
        </w:rPr>
        <w:t>Obsah:</w:t>
      </w:r>
    </w:p>
    <w:p w:rsidR="003C61F4" w:rsidRPr="00A138F0" w:rsidRDefault="003C61F4" w:rsidP="00A138F0">
      <w:pPr>
        <w:pStyle w:val="Obsah1"/>
        <w:rPr>
          <w:rFonts w:ascii="Times New Roman" w:eastAsiaTheme="minorEastAsia" w:hAnsi="Times New Roman" w:cs="Times New Roman"/>
          <w:noProof/>
          <w:sz w:val="22"/>
          <w:szCs w:val="22"/>
          <w:lang w:eastAsia="cs-CZ"/>
        </w:rPr>
      </w:pPr>
      <w:r w:rsidRPr="00A138F0">
        <w:rPr>
          <w:rFonts w:ascii="Times New Roman" w:hAnsi="Times New Roman" w:cs="Times New Roman"/>
          <w:smallCaps/>
        </w:rPr>
        <w:fldChar w:fldCharType="begin"/>
      </w:r>
      <w:r w:rsidRPr="00A138F0">
        <w:rPr>
          <w:rFonts w:ascii="Times New Roman" w:hAnsi="Times New Roman" w:cs="Times New Roman"/>
          <w:smallCaps/>
        </w:rPr>
        <w:instrText xml:space="preserve"> TOC \h \z \t "Název;1;Styl1;1;Styl2;2" </w:instrText>
      </w:r>
      <w:r w:rsidRPr="00A138F0">
        <w:rPr>
          <w:rFonts w:ascii="Times New Roman" w:hAnsi="Times New Roman" w:cs="Times New Roman"/>
          <w:smallCaps/>
        </w:rPr>
        <w:fldChar w:fldCharType="separate"/>
      </w:r>
      <w:hyperlink w:anchor="_Toc34393497" w:history="1">
        <w:r w:rsidRPr="00A138F0">
          <w:rPr>
            <w:rStyle w:val="Hypertextovodkaz"/>
            <w:rFonts w:ascii="Times New Roman" w:hAnsi="Times New Roman" w:cs="Times New Roman"/>
            <w:noProof/>
          </w:rPr>
          <w:t>Základní informace pro příjemce nadačního příspěvku</w:t>
        </w:r>
        <w:r w:rsidRPr="00A138F0">
          <w:rPr>
            <w:rFonts w:ascii="Times New Roman" w:hAnsi="Times New Roman" w:cs="Times New Roman"/>
            <w:noProof/>
            <w:webHidden/>
          </w:rPr>
          <w:tab/>
        </w:r>
        <w:r w:rsidRPr="00A138F0">
          <w:rPr>
            <w:rFonts w:ascii="Times New Roman" w:hAnsi="Times New Roman" w:cs="Times New Roman"/>
            <w:noProof/>
            <w:webHidden/>
          </w:rPr>
          <w:fldChar w:fldCharType="begin"/>
        </w:r>
        <w:r w:rsidRPr="00A138F0">
          <w:rPr>
            <w:rFonts w:ascii="Times New Roman" w:hAnsi="Times New Roman" w:cs="Times New Roman"/>
            <w:noProof/>
            <w:webHidden/>
          </w:rPr>
          <w:instrText xml:space="preserve"> PAGEREF _Toc34393497 \h </w:instrText>
        </w:r>
        <w:r w:rsidRPr="00A138F0">
          <w:rPr>
            <w:rFonts w:ascii="Times New Roman" w:hAnsi="Times New Roman" w:cs="Times New Roman"/>
            <w:noProof/>
            <w:webHidden/>
          </w:rPr>
        </w:r>
        <w:r w:rsidRPr="00A138F0">
          <w:rPr>
            <w:rFonts w:ascii="Times New Roman" w:hAnsi="Times New Roman" w:cs="Times New Roman"/>
            <w:noProof/>
            <w:webHidden/>
          </w:rPr>
          <w:fldChar w:fldCharType="separate"/>
        </w:r>
        <w:r w:rsidR="00DF1B1F">
          <w:rPr>
            <w:rFonts w:ascii="Times New Roman" w:hAnsi="Times New Roman" w:cs="Times New Roman"/>
            <w:noProof/>
            <w:webHidden/>
          </w:rPr>
          <w:t>13</w:t>
        </w:r>
        <w:r w:rsidRPr="00A138F0">
          <w:rPr>
            <w:rFonts w:ascii="Times New Roman" w:hAnsi="Times New Roman" w:cs="Times New Roman"/>
            <w:noProof/>
            <w:webHidden/>
          </w:rPr>
          <w:fldChar w:fldCharType="end"/>
        </w:r>
      </w:hyperlink>
    </w:p>
    <w:p w:rsidR="003C61F4" w:rsidRPr="00A138F0" w:rsidRDefault="0039053C" w:rsidP="00A138F0">
      <w:pPr>
        <w:pStyle w:val="Obsah1"/>
        <w:rPr>
          <w:rFonts w:ascii="Times New Roman" w:eastAsiaTheme="minorEastAsia" w:hAnsi="Times New Roman" w:cs="Times New Roman"/>
          <w:noProof/>
          <w:sz w:val="22"/>
          <w:szCs w:val="22"/>
          <w:lang w:eastAsia="cs-CZ"/>
        </w:rPr>
      </w:pPr>
      <w:hyperlink w:anchor="_Toc34393498" w:history="1">
        <w:r w:rsidR="003C61F4" w:rsidRPr="00A138F0">
          <w:rPr>
            <w:rStyle w:val="Hypertextovodkaz"/>
            <w:rFonts w:ascii="Times New Roman" w:hAnsi="Times New Roman" w:cs="Times New Roman"/>
            <w:noProof/>
          </w:rPr>
          <w:t>Prezentace Nadace OKD</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_Toc34393498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DF1B1F">
          <w:rPr>
            <w:rFonts w:ascii="Times New Roman" w:hAnsi="Times New Roman" w:cs="Times New Roman"/>
            <w:noProof/>
            <w:webHidden/>
          </w:rPr>
          <w:t>14</w:t>
        </w:r>
        <w:r w:rsidR="003C61F4" w:rsidRPr="00A138F0">
          <w:rPr>
            <w:rFonts w:ascii="Times New Roman" w:hAnsi="Times New Roman" w:cs="Times New Roman"/>
            <w:noProof/>
            <w:webHidden/>
          </w:rPr>
          <w:fldChar w:fldCharType="end"/>
        </w:r>
      </w:hyperlink>
    </w:p>
    <w:p w:rsidR="003C61F4" w:rsidRPr="00A138F0" w:rsidRDefault="0039053C" w:rsidP="00A138F0">
      <w:pPr>
        <w:pStyle w:val="Obsah1"/>
        <w:rPr>
          <w:rFonts w:ascii="Times New Roman" w:eastAsiaTheme="minorEastAsia" w:hAnsi="Times New Roman" w:cs="Times New Roman"/>
          <w:noProof/>
          <w:sz w:val="22"/>
          <w:szCs w:val="22"/>
          <w:lang w:eastAsia="cs-CZ"/>
        </w:rPr>
      </w:pPr>
      <w:hyperlink w:anchor="_Toc34393499" w:history="1">
        <w:r w:rsidR="003C61F4" w:rsidRPr="00A138F0">
          <w:rPr>
            <w:rStyle w:val="Hypertextovodkaz"/>
            <w:rFonts w:ascii="Times New Roman" w:hAnsi="Times New Roman" w:cs="Times New Roman"/>
            <w:noProof/>
          </w:rPr>
          <w:t>Základní pravidla realizace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_Toc34393499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DF1B1F">
          <w:rPr>
            <w:rFonts w:ascii="Times New Roman" w:hAnsi="Times New Roman" w:cs="Times New Roman"/>
            <w:noProof/>
            <w:webHidden/>
          </w:rPr>
          <w:t>14</w:t>
        </w:r>
        <w:r w:rsidR="003C61F4" w:rsidRPr="00A138F0">
          <w:rPr>
            <w:rFonts w:ascii="Times New Roman" w:hAnsi="Times New Roman" w:cs="Times New Roman"/>
            <w:noProof/>
            <w:webHidden/>
          </w:rPr>
          <w:fldChar w:fldCharType="end"/>
        </w:r>
      </w:hyperlink>
    </w:p>
    <w:p w:rsidR="003C61F4" w:rsidRPr="00A138F0" w:rsidRDefault="0039053C" w:rsidP="00A138F0">
      <w:pPr>
        <w:pStyle w:val="Obsah1"/>
        <w:rPr>
          <w:rFonts w:ascii="Times New Roman" w:eastAsiaTheme="minorEastAsia" w:hAnsi="Times New Roman" w:cs="Times New Roman"/>
          <w:noProof/>
          <w:sz w:val="22"/>
          <w:szCs w:val="22"/>
          <w:lang w:eastAsia="cs-CZ"/>
        </w:rPr>
      </w:pPr>
      <w:hyperlink w:anchor="_Toc34393500" w:history="1">
        <w:r w:rsidR="003C61F4" w:rsidRPr="00A138F0">
          <w:rPr>
            <w:rStyle w:val="Hypertextovodkaz"/>
            <w:rFonts w:ascii="Times New Roman" w:hAnsi="Times New Roman" w:cs="Times New Roman"/>
            <w:noProof/>
          </w:rPr>
          <w:t>Smlouva</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_Toc34393500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DF1B1F">
          <w:rPr>
            <w:rFonts w:ascii="Times New Roman" w:hAnsi="Times New Roman" w:cs="Times New Roman"/>
            <w:noProof/>
            <w:webHidden/>
          </w:rPr>
          <w:t>15</w:t>
        </w:r>
        <w:r w:rsidR="003C61F4" w:rsidRPr="00A138F0">
          <w:rPr>
            <w:rFonts w:ascii="Times New Roman" w:hAnsi="Times New Roman" w:cs="Times New Roman"/>
            <w:noProof/>
            <w:webHidden/>
          </w:rPr>
          <w:fldChar w:fldCharType="end"/>
        </w:r>
      </w:hyperlink>
    </w:p>
    <w:p w:rsidR="003C61F4" w:rsidRPr="00A138F0" w:rsidRDefault="0039053C" w:rsidP="00A138F0">
      <w:pPr>
        <w:pStyle w:val="Obsah1"/>
        <w:rPr>
          <w:rFonts w:ascii="Times New Roman" w:eastAsiaTheme="minorEastAsia" w:hAnsi="Times New Roman" w:cs="Times New Roman"/>
          <w:noProof/>
          <w:sz w:val="22"/>
          <w:szCs w:val="22"/>
          <w:lang w:eastAsia="cs-CZ"/>
        </w:rPr>
      </w:pPr>
      <w:hyperlink w:anchor="_Toc34393501" w:history="1">
        <w:r w:rsidR="003C61F4" w:rsidRPr="00A138F0">
          <w:rPr>
            <w:rStyle w:val="Hypertextovodkaz"/>
            <w:rFonts w:ascii="Times New Roman" w:hAnsi="Times New Roman" w:cs="Times New Roman"/>
            <w:noProof/>
          </w:rPr>
          <w:t>Změny v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_Toc34393501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DF1B1F">
          <w:rPr>
            <w:rFonts w:ascii="Times New Roman" w:hAnsi="Times New Roman" w:cs="Times New Roman"/>
            <w:noProof/>
            <w:webHidden/>
          </w:rPr>
          <w:t>16</w:t>
        </w:r>
        <w:r w:rsidR="003C61F4" w:rsidRPr="00A138F0">
          <w:rPr>
            <w:rFonts w:ascii="Times New Roman" w:hAnsi="Times New Roman" w:cs="Times New Roman"/>
            <w:noProof/>
            <w:webHidden/>
          </w:rPr>
          <w:fldChar w:fldCharType="end"/>
        </w:r>
      </w:hyperlink>
    </w:p>
    <w:p w:rsidR="003C61F4" w:rsidRPr="00A138F0" w:rsidRDefault="0039053C"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2" w:history="1">
        <w:r w:rsidR="003C61F4" w:rsidRPr="00A138F0">
          <w:rPr>
            <w:rStyle w:val="Hypertextovodkaz"/>
          </w:rPr>
          <w:t>Změny uvnitř organizace</w:t>
        </w:r>
        <w:r w:rsidR="003C61F4" w:rsidRPr="00A138F0">
          <w:rPr>
            <w:webHidden/>
          </w:rPr>
          <w:tab/>
        </w:r>
        <w:r w:rsidR="003C61F4" w:rsidRPr="00A138F0">
          <w:rPr>
            <w:webHidden/>
          </w:rPr>
          <w:fldChar w:fldCharType="begin"/>
        </w:r>
        <w:r w:rsidR="003C61F4" w:rsidRPr="00A138F0">
          <w:rPr>
            <w:webHidden/>
          </w:rPr>
          <w:instrText xml:space="preserve"> PAGEREF _Toc34393502 \h </w:instrText>
        </w:r>
        <w:r w:rsidR="003C61F4" w:rsidRPr="00A138F0">
          <w:rPr>
            <w:webHidden/>
          </w:rPr>
        </w:r>
        <w:r w:rsidR="003C61F4" w:rsidRPr="00A138F0">
          <w:rPr>
            <w:webHidden/>
          </w:rPr>
          <w:fldChar w:fldCharType="separate"/>
        </w:r>
        <w:r w:rsidR="00DF1B1F">
          <w:rPr>
            <w:webHidden/>
          </w:rPr>
          <w:t>16</w:t>
        </w:r>
        <w:r w:rsidR="003C61F4" w:rsidRPr="00A138F0">
          <w:rPr>
            <w:webHidden/>
          </w:rPr>
          <w:fldChar w:fldCharType="end"/>
        </w:r>
      </w:hyperlink>
    </w:p>
    <w:p w:rsidR="003C61F4" w:rsidRPr="00A138F0" w:rsidRDefault="0039053C"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3" w:history="1">
        <w:r w:rsidR="003C61F4" w:rsidRPr="00A138F0">
          <w:rPr>
            <w:rStyle w:val="Hypertextovodkaz"/>
          </w:rPr>
          <w:t>Změny termínu realizace projektu</w:t>
        </w:r>
        <w:r w:rsidR="003C61F4" w:rsidRPr="00A138F0">
          <w:rPr>
            <w:webHidden/>
          </w:rPr>
          <w:tab/>
        </w:r>
        <w:r w:rsidR="003C61F4" w:rsidRPr="00A138F0">
          <w:rPr>
            <w:webHidden/>
          </w:rPr>
          <w:fldChar w:fldCharType="begin"/>
        </w:r>
        <w:r w:rsidR="003C61F4" w:rsidRPr="00A138F0">
          <w:rPr>
            <w:webHidden/>
          </w:rPr>
          <w:instrText xml:space="preserve"> PAGEREF _Toc34393503 \h </w:instrText>
        </w:r>
        <w:r w:rsidR="003C61F4" w:rsidRPr="00A138F0">
          <w:rPr>
            <w:webHidden/>
          </w:rPr>
        </w:r>
        <w:r w:rsidR="003C61F4" w:rsidRPr="00A138F0">
          <w:rPr>
            <w:webHidden/>
          </w:rPr>
          <w:fldChar w:fldCharType="separate"/>
        </w:r>
        <w:r w:rsidR="00DF1B1F">
          <w:rPr>
            <w:webHidden/>
          </w:rPr>
          <w:t>17</w:t>
        </w:r>
        <w:r w:rsidR="003C61F4" w:rsidRPr="00A138F0">
          <w:rPr>
            <w:webHidden/>
          </w:rPr>
          <w:fldChar w:fldCharType="end"/>
        </w:r>
      </w:hyperlink>
    </w:p>
    <w:p w:rsidR="003C61F4" w:rsidRPr="00A138F0" w:rsidRDefault="0039053C"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4" w:history="1">
        <w:r w:rsidR="003C61F4" w:rsidRPr="00A138F0">
          <w:rPr>
            <w:rStyle w:val="Hypertextovodkaz"/>
          </w:rPr>
          <w:t>Změny v rozpočtu projektu</w:t>
        </w:r>
        <w:r w:rsidR="003C61F4" w:rsidRPr="00A138F0">
          <w:rPr>
            <w:webHidden/>
          </w:rPr>
          <w:tab/>
        </w:r>
        <w:r w:rsidR="003C61F4" w:rsidRPr="00A138F0">
          <w:rPr>
            <w:webHidden/>
          </w:rPr>
          <w:fldChar w:fldCharType="begin"/>
        </w:r>
        <w:r w:rsidR="003C61F4" w:rsidRPr="00A138F0">
          <w:rPr>
            <w:webHidden/>
          </w:rPr>
          <w:instrText xml:space="preserve"> PAGEREF _Toc34393504 \h </w:instrText>
        </w:r>
        <w:r w:rsidR="003C61F4" w:rsidRPr="00A138F0">
          <w:rPr>
            <w:webHidden/>
          </w:rPr>
        </w:r>
        <w:r w:rsidR="003C61F4" w:rsidRPr="00A138F0">
          <w:rPr>
            <w:webHidden/>
          </w:rPr>
          <w:fldChar w:fldCharType="separate"/>
        </w:r>
        <w:r w:rsidR="00DF1B1F">
          <w:rPr>
            <w:webHidden/>
          </w:rPr>
          <w:t>17</w:t>
        </w:r>
        <w:r w:rsidR="003C61F4" w:rsidRPr="00A138F0">
          <w:rPr>
            <w:webHidden/>
          </w:rPr>
          <w:fldChar w:fldCharType="end"/>
        </w:r>
      </w:hyperlink>
    </w:p>
    <w:p w:rsidR="003C61F4" w:rsidRPr="00A138F0" w:rsidRDefault="0039053C" w:rsidP="00A138F0">
      <w:pPr>
        <w:pStyle w:val="Obsah1"/>
        <w:rPr>
          <w:rFonts w:ascii="Times New Roman" w:eastAsiaTheme="minorEastAsia" w:hAnsi="Times New Roman" w:cs="Times New Roman"/>
          <w:noProof/>
          <w:sz w:val="22"/>
          <w:szCs w:val="22"/>
          <w:lang w:eastAsia="cs-CZ"/>
        </w:rPr>
      </w:pPr>
      <w:hyperlink w:anchor="_Toc34393505" w:history="1">
        <w:r w:rsidR="003C61F4" w:rsidRPr="00A138F0">
          <w:rPr>
            <w:rStyle w:val="Hypertextovodkaz"/>
            <w:rFonts w:ascii="Times New Roman" w:hAnsi="Times New Roman" w:cs="Times New Roman"/>
            <w:noProof/>
          </w:rPr>
          <w:t>Doložení realizace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_Toc34393505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sidR="00DF1B1F">
          <w:rPr>
            <w:rFonts w:ascii="Times New Roman" w:hAnsi="Times New Roman" w:cs="Times New Roman"/>
            <w:noProof/>
            <w:webHidden/>
          </w:rPr>
          <w:t>19</w:t>
        </w:r>
        <w:r w:rsidR="003C61F4" w:rsidRPr="00A138F0">
          <w:rPr>
            <w:rFonts w:ascii="Times New Roman" w:hAnsi="Times New Roman" w:cs="Times New Roman"/>
            <w:noProof/>
            <w:webHidden/>
          </w:rPr>
          <w:fldChar w:fldCharType="end"/>
        </w:r>
      </w:hyperlink>
    </w:p>
    <w:p w:rsidR="003C61F4" w:rsidRPr="00A138F0" w:rsidRDefault="0039053C"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6" w:history="1">
        <w:r w:rsidR="003C61F4" w:rsidRPr="00A138F0">
          <w:rPr>
            <w:rStyle w:val="Hypertextovodkaz"/>
          </w:rPr>
          <w:t>Doklady prokazující čerpání grantu</w:t>
        </w:r>
        <w:r w:rsidR="003C61F4" w:rsidRPr="00A138F0">
          <w:rPr>
            <w:webHidden/>
          </w:rPr>
          <w:tab/>
        </w:r>
        <w:r w:rsidR="003C61F4" w:rsidRPr="00A138F0">
          <w:rPr>
            <w:webHidden/>
          </w:rPr>
          <w:fldChar w:fldCharType="begin"/>
        </w:r>
        <w:r w:rsidR="003C61F4" w:rsidRPr="00A138F0">
          <w:rPr>
            <w:webHidden/>
          </w:rPr>
          <w:instrText xml:space="preserve"> PAGEREF _Toc34393506 \h </w:instrText>
        </w:r>
        <w:r w:rsidR="003C61F4" w:rsidRPr="00A138F0">
          <w:rPr>
            <w:webHidden/>
          </w:rPr>
        </w:r>
        <w:r w:rsidR="003C61F4" w:rsidRPr="00A138F0">
          <w:rPr>
            <w:webHidden/>
          </w:rPr>
          <w:fldChar w:fldCharType="separate"/>
        </w:r>
        <w:r w:rsidR="00DF1B1F">
          <w:rPr>
            <w:webHidden/>
          </w:rPr>
          <w:t>19</w:t>
        </w:r>
        <w:r w:rsidR="003C61F4" w:rsidRPr="00A138F0">
          <w:rPr>
            <w:webHidden/>
          </w:rPr>
          <w:fldChar w:fldCharType="end"/>
        </w:r>
      </w:hyperlink>
    </w:p>
    <w:p w:rsidR="003C61F4" w:rsidRPr="00A138F0" w:rsidRDefault="0039053C"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7" w:history="1">
        <w:r w:rsidR="003C61F4" w:rsidRPr="00A138F0">
          <w:rPr>
            <w:rStyle w:val="Hypertextovodkaz"/>
          </w:rPr>
          <w:t>Prokázání finanční spoluúčasti</w:t>
        </w:r>
        <w:r w:rsidR="003C61F4" w:rsidRPr="00A138F0">
          <w:rPr>
            <w:webHidden/>
          </w:rPr>
          <w:tab/>
        </w:r>
        <w:r w:rsidR="003C61F4" w:rsidRPr="00A138F0">
          <w:rPr>
            <w:webHidden/>
          </w:rPr>
          <w:fldChar w:fldCharType="begin"/>
        </w:r>
        <w:r w:rsidR="003C61F4" w:rsidRPr="00A138F0">
          <w:rPr>
            <w:webHidden/>
          </w:rPr>
          <w:instrText xml:space="preserve"> PAGEREF _Toc34393507 \h </w:instrText>
        </w:r>
        <w:r w:rsidR="003C61F4" w:rsidRPr="00A138F0">
          <w:rPr>
            <w:webHidden/>
          </w:rPr>
        </w:r>
        <w:r w:rsidR="003C61F4" w:rsidRPr="00A138F0">
          <w:rPr>
            <w:webHidden/>
          </w:rPr>
          <w:fldChar w:fldCharType="separate"/>
        </w:r>
        <w:r w:rsidR="00DF1B1F">
          <w:rPr>
            <w:webHidden/>
          </w:rPr>
          <w:t>20</w:t>
        </w:r>
        <w:r w:rsidR="003C61F4" w:rsidRPr="00A138F0">
          <w:rPr>
            <w:webHidden/>
          </w:rPr>
          <w:fldChar w:fldCharType="end"/>
        </w:r>
      </w:hyperlink>
    </w:p>
    <w:p w:rsidR="003C61F4" w:rsidRPr="00A138F0" w:rsidRDefault="0039053C"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8" w:history="1">
        <w:r w:rsidR="003C61F4" w:rsidRPr="00A138F0">
          <w:rPr>
            <w:rStyle w:val="Hypertextovodkaz"/>
          </w:rPr>
          <w:t>Náležitosti Průběžné a Závěrečné zprávy</w:t>
        </w:r>
        <w:r w:rsidR="003C61F4" w:rsidRPr="00A138F0">
          <w:rPr>
            <w:webHidden/>
          </w:rPr>
          <w:tab/>
        </w:r>
        <w:r w:rsidR="003C61F4" w:rsidRPr="00A138F0">
          <w:rPr>
            <w:webHidden/>
          </w:rPr>
          <w:fldChar w:fldCharType="begin"/>
        </w:r>
        <w:r w:rsidR="003C61F4" w:rsidRPr="00A138F0">
          <w:rPr>
            <w:webHidden/>
          </w:rPr>
          <w:instrText xml:space="preserve"> PAGEREF _Toc34393508 \h </w:instrText>
        </w:r>
        <w:r w:rsidR="003C61F4" w:rsidRPr="00A138F0">
          <w:rPr>
            <w:webHidden/>
          </w:rPr>
        </w:r>
        <w:r w:rsidR="003C61F4" w:rsidRPr="00A138F0">
          <w:rPr>
            <w:webHidden/>
          </w:rPr>
          <w:fldChar w:fldCharType="separate"/>
        </w:r>
        <w:r w:rsidR="00DF1B1F">
          <w:rPr>
            <w:webHidden/>
          </w:rPr>
          <w:t>21</w:t>
        </w:r>
        <w:r w:rsidR="003C61F4" w:rsidRPr="00A138F0">
          <w:rPr>
            <w:webHidden/>
          </w:rPr>
          <w:fldChar w:fldCharType="end"/>
        </w:r>
      </w:hyperlink>
    </w:p>
    <w:p w:rsidR="003C61F4" w:rsidRPr="00A138F0" w:rsidRDefault="0039053C"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9" w:history="1">
        <w:r w:rsidR="003C61F4" w:rsidRPr="00A138F0">
          <w:rPr>
            <w:rStyle w:val="Hypertextovodkaz"/>
          </w:rPr>
          <w:t>Jak postupovat krok za krokem při odevzdání zprávy</w:t>
        </w:r>
        <w:r w:rsidR="003C61F4" w:rsidRPr="00A138F0">
          <w:rPr>
            <w:webHidden/>
          </w:rPr>
          <w:tab/>
        </w:r>
        <w:r w:rsidR="003C61F4" w:rsidRPr="00A138F0">
          <w:rPr>
            <w:webHidden/>
          </w:rPr>
          <w:fldChar w:fldCharType="begin"/>
        </w:r>
        <w:r w:rsidR="003C61F4" w:rsidRPr="00A138F0">
          <w:rPr>
            <w:webHidden/>
          </w:rPr>
          <w:instrText xml:space="preserve"> PAGEREF _Toc34393509 \h </w:instrText>
        </w:r>
        <w:r w:rsidR="003C61F4" w:rsidRPr="00A138F0">
          <w:rPr>
            <w:webHidden/>
          </w:rPr>
        </w:r>
        <w:r w:rsidR="003C61F4" w:rsidRPr="00A138F0">
          <w:rPr>
            <w:webHidden/>
          </w:rPr>
          <w:fldChar w:fldCharType="separate"/>
        </w:r>
        <w:r w:rsidR="00DF1B1F">
          <w:rPr>
            <w:webHidden/>
          </w:rPr>
          <w:t>21</w:t>
        </w:r>
        <w:r w:rsidR="003C61F4" w:rsidRPr="00A138F0">
          <w:rPr>
            <w:webHidden/>
          </w:rPr>
          <w:fldChar w:fldCharType="end"/>
        </w:r>
      </w:hyperlink>
    </w:p>
    <w:p w:rsidR="003C61F4" w:rsidRPr="00A138F0" w:rsidRDefault="0039053C" w:rsidP="00A138F0">
      <w:pPr>
        <w:pStyle w:val="Obsah2"/>
        <w:tabs>
          <w:tab w:val="clear" w:pos="9062"/>
          <w:tab w:val="right" w:leader="dot" w:pos="8789"/>
        </w:tabs>
        <w:spacing w:line="360" w:lineRule="auto"/>
        <w:rPr>
          <w:rStyle w:val="Hypertextovodkaz"/>
          <w:b/>
          <w:caps/>
        </w:rPr>
      </w:pPr>
      <w:hyperlink w:anchor="_Toc34393510" w:history="1">
        <w:r w:rsidR="003C61F4" w:rsidRPr="00A138F0">
          <w:rPr>
            <w:rStyle w:val="Hypertextovodkaz"/>
            <w:b/>
            <w:caps/>
          </w:rPr>
          <w:t>Nadační návštěvy</w:t>
        </w:r>
        <w:r w:rsidR="003C61F4" w:rsidRPr="00A138F0">
          <w:rPr>
            <w:rStyle w:val="Hypertextovodkaz"/>
            <w:b/>
            <w:caps/>
            <w:webHidden/>
          </w:rPr>
          <w:tab/>
        </w:r>
        <w:r w:rsidR="003C61F4" w:rsidRPr="00A138F0">
          <w:rPr>
            <w:rStyle w:val="Hypertextovodkaz"/>
            <w:b/>
            <w:caps/>
            <w:webHidden/>
          </w:rPr>
          <w:fldChar w:fldCharType="begin"/>
        </w:r>
        <w:r w:rsidR="003C61F4" w:rsidRPr="00A138F0">
          <w:rPr>
            <w:rStyle w:val="Hypertextovodkaz"/>
            <w:b/>
            <w:caps/>
            <w:webHidden/>
          </w:rPr>
          <w:instrText xml:space="preserve"> PAGEREF _Toc34393510 \h </w:instrText>
        </w:r>
        <w:r w:rsidR="003C61F4" w:rsidRPr="00A138F0">
          <w:rPr>
            <w:rStyle w:val="Hypertextovodkaz"/>
            <w:b/>
            <w:caps/>
            <w:webHidden/>
          </w:rPr>
        </w:r>
        <w:r w:rsidR="003C61F4" w:rsidRPr="00A138F0">
          <w:rPr>
            <w:rStyle w:val="Hypertextovodkaz"/>
            <w:b/>
            <w:caps/>
            <w:webHidden/>
          </w:rPr>
          <w:fldChar w:fldCharType="separate"/>
        </w:r>
        <w:r w:rsidR="00DF1B1F">
          <w:rPr>
            <w:rStyle w:val="Hypertextovodkaz"/>
            <w:b/>
            <w:caps/>
            <w:webHidden/>
          </w:rPr>
          <w:t>24</w:t>
        </w:r>
        <w:r w:rsidR="003C61F4" w:rsidRPr="00A138F0">
          <w:rPr>
            <w:rStyle w:val="Hypertextovodkaz"/>
            <w:b/>
            <w:caps/>
            <w:webHidden/>
          </w:rPr>
          <w:fldChar w:fldCharType="end"/>
        </w:r>
      </w:hyperlink>
    </w:p>
    <w:p w:rsidR="003C61F4" w:rsidRPr="00A138F0" w:rsidRDefault="0039053C" w:rsidP="00A138F0">
      <w:pPr>
        <w:pStyle w:val="Obsah2"/>
        <w:tabs>
          <w:tab w:val="clear" w:pos="9062"/>
          <w:tab w:val="right" w:leader="dot" w:pos="8789"/>
        </w:tabs>
        <w:spacing w:line="360" w:lineRule="auto"/>
        <w:rPr>
          <w:rStyle w:val="Hypertextovodkaz"/>
          <w:b/>
          <w:caps/>
        </w:rPr>
      </w:pPr>
      <w:hyperlink w:anchor="_Toc34393511" w:history="1">
        <w:r w:rsidR="003C61F4" w:rsidRPr="00A138F0">
          <w:rPr>
            <w:rStyle w:val="Hypertextovodkaz"/>
            <w:b/>
            <w:caps/>
          </w:rPr>
          <w:t>Kontakty</w:t>
        </w:r>
        <w:r w:rsidR="003C61F4" w:rsidRPr="00A138F0">
          <w:rPr>
            <w:rStyle w:val="Hypertextovodkaz"/>
            <w:b/>
            <w:caps/>
            <w:webHidden/>
          </w:rPr>
          <w:tab/>
        </w:r>
        <w:r w:rsidR="003C61F4" w:rsidRPr="00A138F0">
          <w:rPr>
            <w:rStyle w:val="Hypertextovodkaz"/>
            <w:b/>
            <w:caps/>
            <w:webHidden/>
          </w:rPr>
          <w:fldChar w:fldCharType="begin"/>
        </w:r>
        <w:r w:rsidR="003C61F4" w:rsidRPr="00A138F0">
          <w:rPr>
            <w:rStyle w:val="Hypertextovodkaz"/>
            <w:b/>
            <w:caps/>
            <w:webHidden/>
          </w:rPr>
          <w:instrText xml:space="preserve"> PAGEREF _Toc34393511 \h </w:instrText>
        </w:r>
        <w:r w:rsidR="003C61F4" w:rsidRPr="00A138F0">
          <w:rPr>
            <w:rStyle w:val="Hypertextovodkaz"/>
            <w:b/>
            <w:caps/>
            <w:webHidden/>
          </w:rPr>
        </w:r>
        <w:r w:rsidR="003C61F4" w:rsidRPr="00A138F0">
          <w:rPr>
            <w:rStyle w:val="Hypertextovodkaz"/>
            <w:b/>
            <w:caps/>
            <w:webHidden/>
          </w:rPr>
          <w:fldChar w:fldCharType="separate"/>
        </w:r>
        <w:r w:rsidR="00DF1B1F">
          <w:rPr>
            <w:rStyle w:val="Hypertextovodkaz"/>
            <w:b/>
            <w:caps/>
            <w:webHidden/>
          </w:rPr>
          <w:t>24</w:t>
        </w:r>
        <w:r w:rsidR="003C61F4" w:rsidRPr="00A138F0">
          <w:rPr>
            <w:rStyle w:val="Hypertextovodkaz"/>
            <w:b/>
            <w:caps/>
            <w:webHidden/>
          </w:rPr>
          <w:fldChar w:fldCharType="end"/>
        </w:r>
      </w:hyperlink>
    </w:p>
    <w:p w:rsidR="003C61F4" w:rsidRPr="00A138F0" w:rsidRDefault="0039053C" w:rsidP="00A138F0">
      <w:pPr>
        <w:pStyle w:val="Obsah2"/>
        <w:tabs>
          <w:tab w:val="clear" w:pos="9062"/>
          <w:tab w:val="right" w:leader="dot" w:pos="8789"/>
        </w:tabs>
        <w:spacing w:line="360" w:lineRule="auto"/>
        <w:rPr>
          <w:rStyle w:val="Hypertextovodkaz"/>
          <w:b/>
          <w:caps/>
        </w:rPr>
      </w:pPr>
      <w:hyperlink w:anchor="_Toc34393512" w:history="1">
        <w:r w:rsidR="003C61F4" w:rsidRPr="00A138F0">
          <w:rPr>
            <w:rStyle w:val="Hypertextovodkaz"/>
            <w:b/>
            <w:caps/>
          </w:rPr>
          <w:t>Přílohy</w:t>
        </w:r>
        <w:r w:rsidR="003C61F4" w:rsidRPr="00A138F0">
          <w:rPr>
            <w:rStyle w:val="Hypertextovodkaz"/>
            <w:b/>
            <w:caps/>
            <w:webHidden/>
          </w:rPr>
          <w:tab/>
        </w:r>
        <w:r w:rsidR="003C61F4" w:rsidRPr="00A138F0">
          <w:rPr>
            <w:rStyle w:val="Hypertextovodkaz"/>
            <w:b/>
            <w:caps/>
            <w:webHidden/>
          </w:rPr>
          <w:fldChar w:fldCharType="begin"/>
        </w:r>
        <w:r w:rsidR="003C61F4" w:rsidRPr="00A138F0">
          <w:rPr>
            <w:rStyle w:val="Hypertextovodkaz"/>
            <w:b/>
            <w:caps/>
            <w:webHidden/>
          </w:rPr>
          <w:instrText xml:space="preserve"> PAGEREF _Toc34393512 \h </w:instrText>
        </w:r>
        <w:r w:rsidR="003C61F4" w:rsidRPr="00A138F0">
          <w:rPr>
            <w:rStyle w:val="Hypertextovodkaz"/>
            <w:b/>
            <w:caps/>
            <w:webHidden/>
          </w:rPr>
        </w:r>
        <w:r w:rsidR="003C61F4" w:rsidRPr="00A138F0">
          <w:rPr>
            <w:rStyle w:val="Hypertextovodkaz"/>
            <w:b/>
            <w:caps/>
            <w:webHidden/>
          </w:rPr>
          <w:fldChar w:fldCharType="separate"/>
        </w:r>
        <w:r w:rsidR="00DF1B1F">
          <w:rPr>
            <w:rStyle w:val="Hypertextovodkaz"/>
            <w:b/>
            <w:caps/>
            <w:webHidden/>
          </w:rPr>
          <w:t>24</w:t>
        </w:r>
        <w:r w:rsidR="003C61F4" w:rsidRPr="00A138F0">
          <w:rPr>
            <w:rStyle w:val="Hypertextovodkaz"/>
            <w:b/>
            <w:caps/>
            <w:webHidden/>
          </w:rPr>
          <w:fldChar w:fldCharType="end"/>
        </w:r>
      </w:hyperlink>
    </w:p>
    <w:p w:rsidR="003C61F4" w:rsidRPr="001F1914" w:rsidRDefault="003C61F4" w:rsidP="00A0086D">
      <w:pPr>
        <w:rPr>
          <w:rFonts w:ascii="Times New Roman" w:hAnsi="Times New Roman" w:cs="Times New Roman"/>
          <w:b/>
          <w:smallCaps/>
          <w:sz w:val="24"/>
          <w:szCs w:val="24"/>
        </w:rPr>
      </w:pPr>
      <w:r w:rsidRPr="00A138F0">
        <w:rPr>
          <w:rFonts w:ascii="Times New Roman" w:hAnsi="Times New Roman" w:cs="Times New Roman"/>
          <w:b/>
          <w:smallCaps/>
          <w:sz w:val="24"/>
          <w:szCs w:val="24"/>
        </w:rPr>
        <w:fldChar w:fldCharType="end"/>
      </w: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outlineLvl w:val="0"/>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mallCaps/>
          <w:color w:val="003300"/>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ind w:firstLine="708"/>
        <w:jc w:val="both"/>
        <w:rPr>
          <w:rFonts w:ascii="Times New Roman" w:hAnsi="Times New Roman" w:cs="Times New Roman"/>
          <w:b/>
          <w:sz w:val="24"/>
          <w:szCs w:val="24"/>
          <w:u w:val="single"/>
        </w:rPr>
      </w:pPr>
    </w:p>
    <w:p w:rsidR="003C6F4D" w:rsidRPr="003C6F4D" w:rsidRDefault="003C6F4D" w:rsidP="003C61F4">
      <w:pPr>
        <w:pStyle w:val="Styl1"/>
      </w:pPr>
      <w:bookmarkStart w:id="1" w:name="_Toc34393497"/>
      <w:r w:rsidRPr="003C6F4D">
        <w:lastRenderedPageBreak/>
        <w:t>Základní informace pro příjemce nadačního příspěvku</w:t>
      </w:r>
      <w:bookmarkEnd w:id="1"/>
    </w:p>
    <w:p w:rsidR="003C6F4D" w:rsidRPr="003C6F4D" w:rsidRDefault="000A4B2B" w:rsidP="001F1914">
      <w:pPr>
        <w:spacing w:after="0"/>
        <w:ind w:left="2835" w:hanging="2835"/>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3C6F4D" w:rsidRPr="003C6F4D">
        <w:rPr>
          <w:rFonts w:ascii="Times New Roman" w:hAnsi="Times New Roman" w:cs="Times New Roman"/>
          <w:b/>
          <w:color w:val="000000"/>
          <w:sz w:val="24"/>
          <w:szCs w:val="24"/>
        </w:rPr>
        <w:t>. 3. 20</w:t>
      </w:r>
      <w:r>
        <w:rPr>
          <w:rFonts w:ascii="Times New Roman" w:hAnsi="Times New Roman" w:cs="Times New Roman"/>
          <w:b/>
          <w:color w:val="000000"/>
          <w:sz w:val="24"/>
          <w:szCs w:val="24"/>
        </w:rPr>
        <w:t>20</w:t>
      </w:r>
      <w:r w:rsidR="003C6F4D" w:rsidRPr="003C6F4D">
        <w:rPr>
          <w:rFonts w:ascii="Times New Roman" w:hAnsi="Times New Roman" w:cs="Times New Roman"/>
          <w:b/>
          <w:color w:val="000000"/>
          <w:sz w:val="24"/>
          <w:szCs w:val="24"/>
        </w:rPr>
        <w:tab/>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color w:val="000000"/>
          <w:sz w:val="24"/>
          <w:szCs w:val="24"/>
        </w:rPr>
        <w:t>Zveřejnění výsledků grantového kola na webu Nadace OKD (</w:t>
      </w:r>
      <w:hyperlink r:id="rId9" w:history="1">
        <w:r w:rsidRPr="003C6F4D">
          <w:rPr>
            <w:rStyle w:val="Hypertextovodkaz"/>
            <w:rFonts w:ascii="Times New Roman" w:hAnsi="Times New Roman" w:cs="Times New Roman"/>
            <w:sz w:val="24"/>
            <w:szCs w:val="24"/>
          </w:rPr>
          <w:t>www.nadaceokd.cz</w:t>
        </w:r>
      </w:hyperlink>
      <w:r w:rsidRPr="003C6F4D">
        <w:rPr>
          <w:rFonts w:ascii="Times New Roman" w:hAnsi="Times New Roman" w:cs="Times New Roman"/>
          <w:color w:val="000000"/>
          <w:sz w:val="24"/>
          <w:szCs w:val="24"/>
        </w:rPr>
        <w:t>) a první možný termín pro zahájení realizace projektu</w:t>
      </w:r>
      <w:r w:rsidRPr="003C6F4D">
        <w:rPr>
          <w:rFonts w:ascii="Times New Roman" w:hAnsi="Times New Roman" w:cs="Times New Roman"/>
          <w:b/>
          <w:color w:val="000000"/>
          <w:sz w:val="24"/>
          <w:szCs w:val="24"/>
        </w:rPr>
        <w:t>. Náklady vzniklé či hrazené před tímto datem nebudou z grantu financovány.</w:t>
      </w:r>
    </w:p>
    <w:p w:rsidR="003C6F4D" w:rsidRPr="003C6F4D" w:rsidRDefault="003C6F4D" w:rsidP="001F1914">
      <w:pPr>
        <w:spacing w:after="0" w:line="240" w:lineRule="auto"/>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 xml:space="preserve">Do </w:t>
      </w:r>
      <w:r w:rsidR="000A4B2B">
        <w:rPr>
          <w:rFonts w:ascii="Times New Roman" w:hAnsi="Times New Roman" w:cs="Times New Roman"/>
          <w:b/>
          <w:color w:val="000000"/>
          <w:sz w:val="24"/>
          <w:szCs w:val="24"/>
        </w:rPr>
        <w:t>6</w:t>
      </w:r>
      <w:r w:rsidRPr="003C6F4D">
        <w:rPr>
          <w:rFonts w:ascii="Times New Roman" w:hAnsi="Times New Roman" w:cs="Times New Roman"/>
          <w:b/>
          <w:color w:val="000000"/>
          <w:sz w:val="24"/>
          <w:szCs w:val="24"/>
        </w:rPr>
        <w:t>. 3. 20</w:t>
      </w:r>
      <w:r w:rsidR="000A4B2B">
        <w:rPr>
          <w:rFonts w:ascii="Times New Roman" w:hAnsi="Times New Roman" w:cs="Times New Roman"/>
          <w:b/>
          <w:color w:val="000000"/>
          <w:sz w:val="24"/>
          <w:szCs w:val="24"/>
        </w:rPr>
        <w:t>20</w:t>
      </w:r>
      <w:r w:rsidRPr="003C6F4D">
        <w:rPr>
          <w:rFonts w:ascii="Times New Roman" w:hAnsi="Times New Roman" w:cs="Times New Roman"/>
          <w:b/>
          <w:color w:val="000000"/>
          <w:sz w:val="24"/>
          <w:szCs w:val="24"/>
        </w:rPr>
        <w:tab/>
      </w:r>
      <w:r w:rsidRPr="003C6F4D">
        <w:rPr>
          <w:rFonts w:ascii="Times New Roman" w:hAnsi="Times New Roman" w:cs="Times New Roman"/>
          <w:b/>
          <w:color w:val="000000"/>
          <w:sz w:val="24"/>
          <w:szCs w:val="24"/>
        </w:rPr>
        <w:tab/>
      </w:r>
      <w:r w:rsidRPr="003C6F4D">
        <w:rPr>
          <w:rFonts w:ascii="Times New Roman" w:hAnsi="Times New Roman" w:cs="Times New Roman"/>
          <w:b/>
          <w:color w:val="000000"/>
          <w:sz w:val="24"/>
          <w:szCs w:val="24"/>
        </w:rPr>
        <w:tab/>
      </w:r>
    </w:p>
    <w:p w:rsidR="003C6F4D" w:rsidRPr="003C6F4D" w:rsidRDefault="003C6F4D" w:rsidP="003C6F4D">
      <w:pPr>
        <w:spacing w:after="120"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Vyrozumění žadatele o schválení nadačního příspěvku naleznete v informačním databázovém systému Grantys u svého projektu. Písemné vyrozumění bude vloženo rovněž do systému Grantys (nebude zasíláno emailem, jak to bylo v minulosti).</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Jaké podklady ke Smlouvě o poskytnutí nadačního příspěvku doložit zjistíte z podrobného přehledu </w:t>
      </w:r>
      <w:r w:rsidR="000A4B2B">
        <w:rPr>
          <w:rFonts w:ascii="Times New Roman" w:hAnsi="Times New Roman" w:cs="Times New Roman"/>
          <w:color w:val="000000"/>
          <w:sz w:val="24"/>
          <w:szCs w:val="24"/>
        </w:rPr>
        <w:t xml:space="preserve">v kapitole s názvem </w:t>
      </w:r>
      <w:r w:rsidR="000A4B2B" w:rsidRPr="003C61F4">
        <w:rPr>
          <w:rFonts w:ascii="Times New Roman" w:hAnsi="Times New Roman" w:cs="Times New Roman"/>
          <w:b/>
          <w:color w:val="000000"/>
          <w:sz w:val="24"/>
          <w:szCs w:val="24"/>
        </w:rPr>
        <w:t>Smlouva</w:t>
      </w:r>
      <w:r w:rsidRPr="003C6F4D">
        <w:rPr>
          <w:rFonts w:ascii="Times New Roman" w:hAnsi="Times New Roman" w:cs="Times New Roman"/>
          <w:color w:val="000000"/>
          <w:sz w:val="24"/>
          <w:szCs w:val="24"/>
        </w:rPr>
        <w:t xml:space="preserve">).  </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30. 4. 20</w:t>
      </w:r>
      <w:r w:rsidR="000A4B2B">
        <w:rPr>
          <w:rFonts w:ascii="Times New Roman" w:hAnsi="Times New Roman" w:cs="Times New Roman"/>
          <w:b/>
          <w:color w:val="000000"/>
          <w:sz w:val="24"/>
          <w:szCs w:val="24"/>
        </w:rPr>
        <w:t>20</w:t>
      </w:r>
    </w:p>
    <w:p w:rsidR="003C6F4D" w:rsidRPr="003C6F4D" w:rsidRDefault="003C6F4D" w:rsidP="003C6F4D">
      <w:pPr>
        <w:spacing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Příjemce vloží do Grantysu </w:t>
      </w:r>
      <w:r w:rsidRPr="003C6F4D">
        <w:rPr>
          <w:rFonts w:ascii="Times New Roman" w:hAnsi="Times New Roman" w:cs="Times New Roman"/>
          <w:b/>
          <w:color w:val="000000"/>
          <w:sz w:val="24"/>
          <w:szCs w:val="24"/>
        </w:rPr>
        <w:t>všechny</w:t>
      </w:r>
      <w:r w:rsidRPr="003C6F4D">
        <w:rPr>
          <w:rFonts w:ascii="Times New Roman" w:hAnsi="Times New Roman" w:cs="Times New Roman"/>
          <w:color w:val="000000"/>
          <w:sz w:val="24"/>
          <w:szCs w:val="24"/>
        </w:rPr>
        <w:t xml:space="preserve"> dokumenty potřebné k vyhotovení Smlouvy o poskytnutí nadačního příspěvku, v opačném případě nadace od rozhodnutí o poskytnutí nadačního příspěvku může odstoupit.</w:t>
      </w:r>
    </w:p>
    <w:p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30 dnů od doručení kompletní dokumentace k vyhotovení smlouvy (v elektronické podobě)</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Příjemci bude vložen v Grantysu návrh smlouvy ke kontrole a následně k podpisu.</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10 dnů od vložení návrhu smlouvy příjemci</w:t>
      </w:r>
    </w:p>
    <w:p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color w:val="000000"/>
          <w:sz w:val="24"/>
          <w:szCs w:val="24"/>
        </w:rPr>
        <w:t xml:space="preserve">Příjemce je povinen v dané lhůtě smlouvu zkontrolovat, vytisknout </w:t>
      </w:r>
      <w:r w:rsidRPr="003C6F4D">
        <w:rPr>
          <w:rFonts w:ascii="Times New Roman" w:hAnsi="Times New Roman" w:cs="Times New Roman"/>
          <w:b/>
          <w:color w:val="000000"/>
          <w:sz w:val="24"/>
          <w:szCs w:val="24"/>
        </w:rPr>
        <w:t>2x smlouvu</w:t>
      </w:r>
      <w:r w:rsidRPr="003C6F4D">
        <w:rPr>
          <w:rFonts w:ascii="Times New Roman" w:hAnsi="Times New Roman" w:cs="Times New Roman"/>
          <w:color w:val="000000"/>
          <w:sz w:val="24"/>
          <w:szCs w:val="24"/>
        </w:rPr>
        <w:t xml:space="preserve"> včetně </w:t>
      </w:r>
      <w:r w:rsidRPr="003C6F4D">
        <w:rPr>
          <w:rFonts w:ascii="Times New Roman" w:hAnsi="Times New Roman" w:cs="Times New Roman"/>
          <w:color w:val="000000"/>
          <w:sz w:val="24"/>
          <w:szCs w:val="24"/>
        </w:rPr>
        <w:br w:type="textWrapping" w:clear="all"/>
      </w:r>
      <w:r w:rsidRPr="003C6F4D">
        <w:rPr>
          <w:rFonts w:ascii="Times New Roman" w:hAnsi="Times New Roman" w:cs="Times New Roman"/>
          <w:b/>
          <w:color w:val="000000"/>
          <w:sz w:val="24"/>
          <w:szCs w:val="24"/>
        </w:rPr>
        <w:t>rozpočtu</w:t>
      </w:r>
      <w:r w:rsidRPr="003C6F4D">
        <w:rPr>
          <w:rFonts w:ascii="Times New Roman" w:hAnsi="Times New Roman" w:cs="Times New Roman"/>
          <w:color w:val="000000"/>
          <w:sz w:val="24"/>
          <w:szCs w:val="24"/>
        </w:rPr>
        <w:t xml:space="preserve"> a </w:t>
      </w:r>
      <w:r w:rsidRPr="003C6F4D">
        <w:rPr>
          <w:rFonts w:ascii="Times New Roman" w:hAnsi="Times New Roman" w:cs="Times New Roman"/>
          <w:b/>
          <w:color w:val="000000"/>
          <w:sz w:val="24"/>
          <w:szCs w:val="24"/>
        </w:rPr>
        <w:t>pokynů pro příjemce, které jsou součástí smlouvy</w:t>
      </w:r>
      <w:r w:rsidRPr="003C6F4D">
        <w:rPr>
          <w:rFonts w:ascii="Times New Roman" w:hAnsi="Times New Roman" w:cs="Times New Roman"/>
          <w:color w:val="000000"/>
          <w:sz w:val="24"/>
          <w:szCs w:val="24"/>
        </w:rPr>
        <w:t>. Všechny stránky svažte (stačí sešívačkou) a nechte úředně ověřit podpis statutárního zástupce. Následně zasíláte poštou nebo osobně přineste do Nadace OKD.</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45 dnů od podpisu smlouvy oběma stranami</w:t>
      </w:r>
    </w:p>
    <w:p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color w:val="000000"/>
          <w:sz w:val="24"/>
          <w:szCs w:val="24"/>
        </w:rPr>
        <w:t>Zaslání 1. splátky grantu na účet příjemce, 50 – 70 % schválené částky.</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Dle termínu uvedeného ve smlouvě</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Odevzdání Průběžné zprávy, </w:t>
      </w:r>
      <w:r w:rsidRPr="003C61F4">
        <w:rPr>
          <w:rFonts w:ascii="Times New Roman" w:hAnsi="Times New Roman" w:cs="Times New Roman"/>
          <w:b/>
          <w:color w:val="000000"/>
          <w:sz w:val="24"/>
          <w:szCs w:val="24"/>
        </w:rPr>
        <w:t>prokázání 30 % čerpání z 1. splátky</w:t>
      </w:r>
      <w:r w:rsidRPr="003C6F4D">
        <w:rPr>
          <w:rFonts w:ascii="Times New Roman" w:hAnsi="Times New Roman" w:cs="Times New Roman"/>
          <w:color w:val="000000"/>
          <w:sz w:val="24"/>
          <w:szCs w:val="24"/>
        </w:rPr>
        <w:t>. V Průběžné zprávě nemusíte dodávat doklady prokazující finanční spoluúčast.</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V nejkratším možném termínu, nejpozději však do 45 dní po schválení Průběžné zprávy pověřenou osobou v Nadaci OKD</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Zaslání 2. splátky grantu na účet příjemce, 30 % schválené částky.</w:t>
      </w:r>
    </w:p>
    <w:p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30 dní od ukončení projektu dle smlouvy/dle poslední schválené žádosti o změnu</w:t>
      </w:r>
    </w:p>
    <w:p w:rsidR="003C6F4D" w:rsidRPr="003C6F4D" w:rsidRDefault="003C6F4D" w:rsidP="003C6F4D">
      <w:pPr>
        <w:rPr>
          <w:rFonts w:ascii="Times New Roman" w:hAnsi="Times New Roman" w:cs="Times New Roman"/>
          <w:color w:val="000000"/>
          <w:sz w:val="24"/>
          <w:szCs w:val="24"/>
        </w:rPr>
      </w:pPr>
      <w:r w:rsidRPr="003C6F4D">
        <w:rPr>
          <w:rFonts w:ascii="Times New Roman" w:hAnsi="Times New Roman" w:cs="Times New Roman"/>
          <w:color w:val="000000"/>
          <w:sz w:val="24"/>
          <w:szCs w:val="24"/>
        </w:rPr>
        <w:t>Odevzdání Závěrečné zprávy.</w:t>
      </w:r>
    </w:p>
    <w:p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V nejkratším možném termínu, nejpozději však do 45 dní po schválení Závěrečné zprávy pověřenou osobou v Nadaci OKD</w:t>
      </w:r>
    </w:p>
    <w:p w:rsidR="003C6F4D" w:rsidRPr="003C6F4D" w:rsidRDefault="003C6F4D" w:rsidP="00996BEF">
      <w:pPr>
        <w:spacing w:after="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lastRenderedPageBreak/>
        <w:t>Zaslání 3. splátky grantu na účet příjemce, 20 – 30 % schválené částky, uzavření projektu. Nutno předfinancovat tuto část projektu.</w:t>
      </w:r>
    </w:p>
    <w:p w:rsidR="003C6F4D" w:rsidRPr="003C6F4D" w:rsidRDefault="003C6F4D" w:rsidP="00996BEF">
      <w:pPr>
        <w:spacing w:after="0"/>
        <w:rPr>
          <w:rFonts w:ascii="Times New Roman" w:hAnsi="Times New Roman" w:cs="Times New Roman"/>
          <w:sz w:val="24"/>
          <w:szCs w:val="24"/>
        </w:rPr>
      </w:pPr>
    </w:p>
    <w:p w:rsidR="003C6F4D" w:rsidRPr="003C6F4D" w:rsidRDefault="003C6F4D" w:rsidP="003C61F4">
      <w:pPr>
        <w:pStyle w:val="Styl1"/>
      </w:pPr>
      <w:bookmarkStart w:id="2" w:name="_Toc34393498"/>
      <w:r w:rsidRPr="003C6F4D">
        <w:t>Prezentace Nadace OKD</w:t>
      </w:r>
      <w:bookmarkEnd w:id="2"/>
    </w:p>
    <w:p w:rsidR="003C6F4D" w:rsidRPr="003C6F4D" w:rsidRDefault="003C6F4D" w:rsidP="003C6F4D">
      <w:pPr>
        <w:spacing w:after="120" w:line="264" w:lineRule="auto"/>
        <w:jc w:val="both"/>
        <w:rPr>
          <w:rFonts w:ascii="Times New Roman" w:hAnsi="Times New Roman" w:cs="Times New Roman"/>
          <w:sz w:val="24"/>
          <w:szCs w:val="24"/>
        </w:rPr>
      </w:pPr>
      <w:r w:rsidRPr="003C6F4D">
        <w:rPr>
          <w:rFonts w:ascii="Times New Roman" w:hAnsi="Times New Roman" w:cs="Times New Roman"/>
          <w:sz w:val="24"/>
          <w:szCs w:val="24"/>
        </w:rPr>
        <w:t>Nechceme, aby byl mezi námi pouze vztah finanční, chceme se stát součástí vašeho projektu, proto se na nás můžete vždy s důvěrou obrátit. Zajímá nás, jak vám to s projektem jde, co chystáte a co se u vás naopak změnilo. Můžete nás pozvat na slavnostní otevření, turnaj, vystoupení, tábor, rádi se přijedeme podívat.</w:t>
      </w:r>
    </w:p>
    <w:p w:rsidR="003C6F4D" w:rsidRPr="003C6F4D" w:rsidRDefault="003C6F4D" w:rsidP="003C6F4D">
      <w:pPr>
        <w:spacing w:after="6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Každý projekt je jedinečný a vyžaduje specifický přístup v jeho komunikaci. Na prezentaci donátora by se však nemělo nikdy zapomenout. </w:t>
      </w:r>
      <w:r w:rsidRPr="003C6F4D">
        <w:rPr>
          <w:rFonts w:ascii="Times New Roman" w:hAnsi="Times New Roman" w:cs="Times New Roman"/>
          <w:sz w:val="24"/>
          <w:szCs w:val="24"/>
        </w:rPr>
        <w:t>Na našich webových stránkách je ke stažení naše logo, které můžete využívat. Také máme vlastní banner, který vám můžeme zapůjčit. V našich možnostech je prezentovat váš projekt na našich webových stránkách</w:t>
      </w:r>
      <w:r w:rsidR="00FD065C">
        <w:rPr>
          <w:rFonts w:ascii="Times New Roman" w:hAnsi="Times New Roman" w:cs="Times New Roman"/>
          <w:sz w:val="24"/>
          <w:szCs w:val="24"/>
        </w:rPr>
        <w:t>, facebookovém profilu, instagramu a twitteru</w:t>
      </w:r>
      <w:r w:rsidRPr="003C6F4D">
        <w:rPr>
          <w:rFonts w:ascii="Times New Roman" w:hAnsi="Times New Roman" w:cs="Times New Roman"/>
          <w:sz w:val="24"/>
          <w:szCs w:val="24"/>
        </w:rPr>
        <w:t>.</w:t>
      </w:r>
      <w:r w:rsidR="00FD065C">
        <w:rPr>
          <w:rFonts w:ascii="Times New Roman" w:hAnsi="Times New Roman" w:cs="Times New Roman"/>
          <w:sz w:val="24"/>
          <w:szCs w:val="24"/>
        </w:rPr>
        <w:t xml:space="preserve"> Veškeré novinky, důležité zprávy a upozornění vkládáme na naše sociální sítě, proto vám doporučujeme jejich sledování.</w:t>
      </w:r>
      <w:r w:rsidRPr="003C6F4D">
        <w:rPr>
          <w:rFonts w:ascii="Times New Roman" w:hAnsi="Times New Roman" w:cs="Times New Roman"/>
          <w:sz w:val="24"/>
          <w:szCs w:val="24"/>
        </w:rPr>
        <w:t xml:space="preserve"> </w:t>
      </w:r>
      <w:r w:rsidRPr="003C6F4D">
        <w:rPr>
          <w:rFonts w:ascii="Times New Roman" w:hAnsi="Times New Roman" w:cs="Times New Roman"/>
          <w:color w:val="000000"/>
          <w:sz w:val="24"/>
          <w:szCs w:val="24"/>
        </w:rPr>
        <w:t xml:space="preserve">Abyste prezentovali donátora správně, využijte příslušné dokumenty, které naleznete na webových stránkách Nadace OKD. </w:t>
      </w: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u w:val="single"/>
        </w:rPr>
      </w:pPr>
      <w:r w:rsidRPr="003C6F4D">
        <w:rPr>
          <w:rFonts w:ascii="Times New Roman" w:hAnsi="Times New Roman" w:cs="Times New Roman"/>
          <w:color w:val="000000"/>
          <w:sz w:val="24"/>
          <w:szCs w:val="24"/>
          <w:u w:val="single"/>
        </w:rPr>
        <w:t>Mezi tyto dokumenty patří:</w:t>
      </w:r>
    </w:p>
    <w:p w:rsidR="003C6F4D" w:rsidRPr="003C6F4D" w:rsidRDefault="00FD065C" w:rsidP="003C6F4D">
      <w:pPr>
        <w:pStyle w:val="Odstavecseseznamem"/>
        <w:spacing w:line="264" w:lineRule="auto"/>
        <w:ind w:left="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Pravidla pro práci se </w:t>
      </w:r>
      <w:r w:rsidR="003C6F4D" w:rsidRPr="003C6F4D">
        <w:rPr>
          <w:rFonts w:ascii="Times New Roman" w:hAnsi="Times New Roman" w:cs="Times New Roman"/>
          <w:color w:val="000000"/>
          <w:sz w:val="24"/>
          <w:szCs w:val="24"/>
        </w:rPr>
        <w:t>značkou Nadace OKD</w:t>
      </w: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r w:rsidRPr="003C6F4D">
        <w:rPr>
          <w:rFonts w:ascii="Times New Roman" w:hAnsi="Times New Roman" w:cs="Times New Roman"/>
          <w:color w:val="000000"/>
          <w:sz w:val="24"/>
          <w:szCs w:val="24"/>
        </w:rPr>
        <w:t>Logo Nadace OKD</w:t>
      </w:r>
    </w:p>
    <w:p w:rsidR="003C6F4D" w:rsidRDefault="003C6F4D" w:rsidP="003C6F4D">
      <w:pPr>
        <w:spacing w:after="6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Pokud budete používat logo Nadace OKD, jste povinni si návrh nechat schválit Nadací OKD.</w:t>
      </w:r>
    </w:p>
    <w:p w:rsidR="003C6F4D" w:rsidRPr="003C6F4D" w:rsidRDefault="003C6F4D" w:rsidP="003C6F4D">
      <w:pPr>
        <w:spacing w:after="60"/>
        <w:jc w:val="both"/>
        <w:rPr>
          <w:rFonts w:ascii="Times New Roman" w:hAnsi="Times New Roman" w:cs="Times New Roman"/>
          <w:color w:val="000000"/>
          <w:sz w:val="24"/>
          <w:szCs w:val="24"/>
        </w:rPr>
      </w:pPr>
    </w:p>
    <w:p w:rsidR="003C6F4D" w:rsidRDefault="003C6F4D" w:rsidP="00996BEF">
      <w:pPr>
        <w:spacing w:after="0"/>
        <w:rPr>
          <w:rFonts w:ascii="Times New Roman" w:hAnsi="Times New Roman" w:cs="Times New Roman"/>
          <w:b/>
          <w:sz w:val="24"/>
          <w:szCs w:val="24"/>
        </w:rPr>
      </w:pPr>
      <w:r w:rsidRPr="003C6F4D">
        <w:rPr>
          <w:rFonts w:ascii="Times New Roman" w:hAnsi="Times New Roman" w:cs="Times New Roman"/>
          <w:b/>
          <w:sz w:val="24"/>
          <w:szCs w:val="24"/>
        </w:rPr>
        <w:t>Spolupráce s</w:t>
      </w:r>
      <w:r>
        <w:rPr>
          <w:rFonts w:ascii="Times New Roman" w:hAnsi="Times New Roman" w:cs="Times New Roman"/>
          <w:b/>
          <w:sz w:val="24"/>
          <w:szCs w:val="24"/>
        </w:rPr>
        <w:t> </w:t>
      </w:r>
      <w:r w:rsidRPr="003C6F4D">
        <w:rPr>
          <w:rFonts w:ascii="Times New Roman" w:hAnsi="Times New Roman" w:cs="Times New Roman"/>
          <w:b/>
          <w:sz w:val="24"/>
          <w:szCs w:val="24"/>
        </w:rPr>
        <w:t>médii</w:t>
      </w:r>
    </w:p>
    <w:p w:rsidR="003C6F4D" w:rsidRPr="003C6F4D" w:rsidRDefault="003C6F4D" w:rsidP="00996BEF">
      <w:pPr>
        <w:spacing w:after="0"/>
        <w:rPr>
          <w:rFonts w:ascii="Times New Roman" w:hAnsi="Times New Roman" w:cs="Times New Roman"/>
          <w:sz w:val="24"/>
          <w:szCs w:val="24"/>
        </w:rPr>
      </w:pPr>
      <w:r w:rsidRPr="003C6F4D">
        <w:rPr>
          <w:rFonts w:ascii="Times New Roman" w:hAnsi="Times New Roman" w:cs="Times New Roman"/>
          <w:sz w:val="24"/>
          <w:szCs w:val="24"/>
        </w:rPr>
        <w:t xml:space="preserve">Podstatnou částí projektu je informování veřejnosti o jeho realizaci. Máte webové stránky? Sociální sítě? Nástěnku v klubu? Tak nezapomeňte tyto komunikační kanály využívat a svůj projekt propagovat. Vítaným krokem je také informování médií, jako jsou televize, rozhlas nebo noviny. Můžete vydat článek ve vašich informačních materiálech či obecním oběžníku. </w:t>
      </w:r>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3C61F4">
      <w:pPr>
        <w:pStyle w:val="Styl1"/>
      </w:pPr>
      <w:bookmarkStart w:id="3" w:name="_Toc34393499"/>
      <w:r w:rsidRPr="003C6F4D">
        <w:t>Základní pravidla realizace projektu</w:t>
      </w:r>
      <w:bookmarkEnd w:id="3"/>
    </w:p>
    <w:p w:rsidR="0086726D" w:rsidRPr="0086726D" w:rsidRDefault="003C6F4D" w:rsidP="003C61F4">
      <w:pPr>
        <w:numPr>
          <w:ilvl w:val="0"/>
          <w:numId w:val="12"/>
        </w:numPr>
        <w:spacing w:after="120" w:line="240" w:lineRule="auto"/>
        <w:ind w:left="426" w:hanging="426"/>
        <w:jc w:val="both"/>
        <w:rPr>
          <w:rFonts w:ascii="Times New Roman" w:eastAsia="Times New Roman" w:hAnsi="Times New Roman" w:cs="Times New Roman"/>
          <w:sz w:val="24"/>
          <w:szCs w:val="24"/>
          <w:lang w:eastAsia="cs-CZ"/>
        </w:rPr>
      </w:pPr>
      <w:r w:rsidRPr="003C6F4D">
        <w:rPr>
          <w:rFonts w:ascii="Times New Roman" w:hAnsi="Times New Roman" w:cs="Times New Roman"/>
          <w:sz w:val="24"/>
          <w:szCs w:val="24"/>
        </w:rPr>
        <w:t xml:space="preserve">Přečtěte si důkladně </w:t>
      </w:r>
      <w:r w:rsidRPr="003C6F4D">
        <w:rPr>
          <w:rFonts w:ascii="Times New Roman" w:hAnsi="Times New Roman" w:cs="Times New Roman"/>
          <w:b/>
          <w:sz w:val="24"/>
          <w:szCs w:val="24"/>
        </w:rPr>
        <w:t>smlouvu, rozpočet a pokyny pro příjemce ještě před tím, než začnete projekt realizovat.</w:t>
      </w:r>
      <w:r w:rsidRPr="003C6F4D">
        <w:rPr>
          <w:rFonts w:ascii="Times New Roman" w:hAnsi="Times New Roman" w:cs="Times New Roman"/>
          <w:sz w:val="24"/>
          <w:szCs w:val="24"/>
        </w:rPr>
        <w:t xml:space="preserve"> Ušetříte si tím mnohé nepříjemnosti a </w:t>
      </w:r>
      <w:r w:rsidR="0086726D" w:rsidRPr="003C6F4D">
        <w:rPr>
          <w:rFonts w:ascii="Times New Roman" w:hAnsi="Times New Roman" w:cs="Times New Roman"/>
          <w:sz w:val="24"/>
          <w:szCs w:val="24"/>
        </w:rPr>
        <w:t>nedopatření.</w:t>
      </w:r>
      <w:r w:rsidR="0086726D" w:rsidRPr="0086726D">
        <w:rPr>
          <w:rFonts w:ascii="Times New Roman" w:hAnsi="Times New Roman" w:cs="Times New Roman"/>
          <w:b/>
          <w:sz w:val="24"/>
          <w:szCs w:val="24"/>
        </w:rPr>
        <w:t xml:space="preserve"> </w:t>
      </w:r>
    </w:p>
    <w:p w:rsidR="00041DF3" w:rsidRPr="0086726D" w:rsidRDefault="0086726D" w:rsidP="0086726D">
      <w:pPr>
        <w:numPr>
          <w:ilvl w:val="0"/>
          <w:numId w:val="12"/>
        </w:numPr>
        <w:spacing w:after="120" w:line="240" w:lineRule="auto"/>
        <w:ind w:left="426" w:hanging="426"/>
        <w:jc w:val="both"/>
        <w:rPr>
          <w:rFonts w:ascii="Times New Roman" w:eastAsia="Times New Roman" w:hAnsi="Times New Roman" w:cs="Times New Roman"/>
          <w:sz w:val="24"/>
          <w:szCs w:val="24"/>
          <w:lang w:eastAsia="cs-CZ"/>
        </w:rPr>
      </w:pPr>
      <w:r w:rsidRPr="0086726D">
        <w:rPr>
          <w:rFonts w:ascii="Times New Roman" w:hAnsi="Times New Roman" w:cs="Times New Roman"/>
          <w:b/>
          <w:sz w:val="24"/>
          <w:szCs w:val="24"/>
        </w:rPr>
        <w:t>Data</w:t>
      </w:r>
      <w:r w:rsidR="003C6F4D" w:rsidRPr="0086726D">
        <w:rPr>
          <w:rFonts w:ascii="Times New Roman" w:hAnsi="Times New Roman" w:cs="Times New Roman"/>
          <w:b/>
          <w:sz w:val="24"/>
          <w:szCs w:val="24"/>
        </w:rPr>
        <w:t xml:space="preserve"> zahájení a ukončení projektu</w:t>
      </w:r>
      <w:r w:rsidR="003C6F4D" w:rsidRPr="0086726D">
        <w:rPr>
          <w:rFonts w:ascii="Times New Roman" w:hAnsi="Times New Roman" w:cs="Times New Roman"/>
          <w:sz w:val="24"/>
          <w:szCs w:val="24"/>
        </w:rPr>
        <w:t xml:space="preserve"> (tzv. doba realizace projektu) jsou velice důležitá! Tato data naleznete ve smlouvě, viz </w:t>
      </w:r>
      <w:r w:rsidR="003C6F4D" w:rsidRPr="0086726D">
        <w:rPr>
          <w:rFonts w:ascii="Times New Roman" w:hAnsi="Times New Roman" w:cs="Times New Roman"/>
          <w:b/>
          <w:sz w:val="24"/>
          <w:szCs w:val="24"/>
        </w:rPr>
        <w:t>Čl. III odst. 1</w:t>
      </w:r>
      <w:r w:rsidR="003C6F4D" w:rsidRPr="0086726D">
        <w:rPr>
          <w:rFonts w:ascii="Times New Roman" w:hAnsi="Times New Roman" w:cs="Times New Roman"/>
          <w:sz w:val="24"/>
          <w:szCs w:val="24"/>
        </w:rPr>
        <w:t>. Veškeré doklady, které budete chtít v rámci svého projektu propl</w:t>
      </w:r>
      <w:r w:rsidR="003C6F4D" w:rsidRPr="00ED7A05">
        <w:rPr>
          <w:rFonts w:ascii="Times New Roman" w:hAnsi="Times New Roman" w:cs="Times New Roman"/>
          <w:sz w:val="24"/>
          <w:szCs w:val="24"/>
        </w:rPr>
        <w:t xml:space="preserve">atit z grantu Nadace OKD, musejí svým </w:t>
      </w:r>
      <w:r w:rsidR="003C6F4D" w:rsidRPr="00ED7A05">
        <w:rPr>
          <w:rFonts w:ascii="Times New Roman" w:hAnsi="Times New Roman" w:cs="Times New Roman"/>
          <w:sz w:val="24"/>
          <w:szCs w:val="24"/>
        </w:rPr>
        <w:lastRenderedPageBreak/>
        <w:t>datem vzniku (dle DUZP</w:t>
      </w:r>
      <w:r w:rsidR="003C6F4D" w:rsidRPr="003C6F4D">
        <w:rPr>
          <w:rStyle w:val="Znakapoznpodarou"/>
          <w:rFonts w:ascii="Times New Roman" w:hAnsi="Times New Roman" w:cs="Times New Roman"/>
          <w:sz w:val="24"/>
          <w:szCs w:val="24"/>
        </w:rPr>
        <w:footnoteReference w:id="1"/>
      </w:r>
      <w:r w:rsidR="003C6F4D" w:rsidRPr="0086726D">
        <w:rPr>
          <w:rFonts w:ascii="Times New Roman" w:hAnsi="Times New Roman" w:cs="Times New Roman"/>
          <w:sz w:val="24"/>
          <w:szCs w:val="24"/>
        </w:rPr>
        <w:t xml:space="preserve">) a úhrady (mimo výjimky viz </w:t>
      </w:r>
      <w:r w:rsidR="003C6F4D" w:rsidRPr="0086726D">
        <w:rPr>
          <w:rFonts w:ascii="Times New Roman" w:hAnsi="Times New Roman" w:cs="Times New Roman"/>
          <w:b/>
          <w:sz w:val="24"/>
          <w:szCs w:val="24"/>
        </w:rPr>
        <w:t xml:space="preserve">str. </w:t>
      </w:r>
      <w:r w:rsidR="00C027CB" w:rsidRPr="0086726D">
        <w:rPr>
          <w:rFonts w:ascii="Times New Roman" w:hAnsi="Times New Roman" w:cs="Times New Roman"/>
          <w:b/>
          <w:sz w:val="24"/>
          <w:szCs w:val="24"/>
        </w:rPr>
        <w:t>22</w:t>
      </w:r>
      <w:r w:rsidR="003C6F4D" w:rsidRPr="0086726D">
        <w:rPr>
          <w:rFonts w:ascii="Times New Roman" w:hAnsi="Times New Roman" w:cs="Times New Roman"/>
          <w:b/>
          <w:sz w:val="24"/>
          <w:szCs w:val="24"/>
        </w:rPr>
        <w:t>, Datum úhrady</w:t>
      </w:r>
      <w:r w:rsidR="003C6F4D" w:rsidRPr="0086726D">
        <w:rPr>
          <w:rFonts w:ascii="Times New Roman" w:hAnsi="Times New Roman" w:cs="Times New Roman"/>
          <w:sz w:val="24"/>
          <w:szCs w:val="24"/>
        </w:rPr>
        <w:t xml:space="preserve">) </w:t>
      </w:r>
      <w:r w:rsidR="003C6F4D" w:rsidRPr="0086726D">
        <w:rPr>
          <w:rFonts w:ascii="Times New Roman" w:hAnsi="Times New Roman" w:cs="Times New Roman"/>
          <w:b/>
          <w:sz w:val="24"/>
          <w:szCs w:val="24"/>
        </w:rPr>
        <w:t xml:space="preserve">spadat do období mezi zahájením a ukončením projektu. Náklady vzniklé </w:t>
      </w:r>
      <w:r w:rsidR="003C6F4D" w:rsidRPr="00ED7A05">
        <w:rPr>
          <w:rFonts w:ascii="Times New Roman" w:hAnsi="Times New Roman" w:cs="Times New Roman"/>
          <w:b/>
          <w:sz w:val="24"/>
          <w:szCs w:val="24"/>
        </w:rPr>
        <w:br w:type="textWrapping" w:clear="all"/>
      </w:r>
      <w:r w:rsidR="003C6F4D" w:rsidRPr="0086726D">
        <w:rPr>
          <w:rFonts w:ascii="Times New Roman" w:hAnsi="Times New Roman" w:cs="Times New Roman"/>
          <w:b/>
          <w:sz w:val="24"/>
          <w:szCs w:val="24"/>
        </w:rPr>
        <w:t>a uhrazené před datem zahájení a po datu ukončení nebudou z grantu proplaceny.</w:t>
      </w:r>
      <w:r w:rsidR="00041DF3" w:rsidRPr="0086726D">
        <w:rPr>
          <w:rFonts w:ascii="Times New Roman" w:hAnsi="Times New Roman" w:cs="Times New Roman"/>
          <w:b/>
          <w:sz w:val="24"/>
          <w:szCs w:val="24"/>
        </w:rPr>
        <w:t xml:space="preserve"> </w:t>
      </w:r>
      <w:r w:rsidR="00041DF3" w:rsidRPr="0086726D">
        <w:rPr>
          <w:rFonts w:ascii="Times New Roman" w:eastAsia="Times New Roman" w:hAnsi="Times New Roman" w:cs="Times New Roman"/>
          <w:sz w:val="24"/>
          <w:szCs w:val="24"/>
          <w:lang w:eastAsia="cs-CZ"/>
        </w:rPr>
        <w:t>Tato doba realizace se vztahuje i na zálohové faktury/platby.</w:t>
      </w:r>
    </w:p>
    <w:p w:rsidR="003C6F4D" w:rsidRPr="003C6F4D" w:rsidRDefault="003C6F4D" w:rsidP="003C61F4">
      <w:pPr>
        <w:spacing w:after="120" w:line="240" w:lineRule="auto"/>
        <w:ind w:left="426"/>
        <w:jc w:val="both"/>
        <w:rPr>
          <w:rFonts w:ascii="Times New Roman" w:hAnsi="Times New Roman" w:cs="Times New Roman"/>
          <w:b/>
          <w:sz w:val="24"/>
          <w:szCs w:val="24"/>
        </w:rPr>
      </w:pP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Jste povinni prokázat </w:t>
      </w:r>
      <w:r w:rsidRPr="003C6F4D">
        <w:rPr>
          <w:rFonts w:ascii="Times New Roman" w:hAnsi="Times New Roman" w:cs="Times New Roman"/>
          <w:b/>
          <w:sz w:val="24"/>
          <w:szCs w:val="24"/>
        </w:rPr>
        <w:t>finanční spoluúčast ve výši 20 % z celkového poskytnutého nadačního příspěvku</w:t>
      </w:r>
      <w:r w:rsidRPr="003C6F4D">
        <w:rPr>
          <w:rFonts w:ascii="Times New Roman" w:hAnsi="Times New Roman" w:cs="Times New Roman"/>
          <w:sz w:val="24"/>
          <w:szCs w:val="24"/>
        </w:rPr>
        <w:t xml:space="preserve"> (podrobný popis najdete </w:t>
      </w:r>
      <w:r w:rsidR="00041DF3">
        <w:rPr>
          <w:rFonts w:ascii="Times New Roman" w:hAnsi="Times New Roman" w:cs="Times New Roman"/>
          <w:sz w:val="24"/>
          <w:szCs w:val="24"/>
        </w:rPr>
        <w:t xml:space="preserve">v kapitole s názvem </w:t>
      </w:r>
      <w:r w:rsidR="00041DF3" w:rsidRPr="003C61F4">
        <w:rPr>
          <w:rFonts w:ascii="Times New Roman" w:hAnsi="Times New Roman" w:cs="Times New Roman"/>
          <w:b/>
          <w:sz w:val="24"/>
          <w:szCs w:val="24"/>
        </w:rPr>
        <w:t>Prokázání finanční spoluúčasti</w:t>
      </w:r>
      <w:r w:rsidRPr="003C6F4D">
        <w:rPr>
          <w:rFonts w:ascii="Times New Roman" w:hAnsi="Times New Roman" w:cs="Times New Roman"/>
          <w:sz w:val="24"/>
          <w:szCs w:val="24"/>
        </w:rPr>
        <w:t>).</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POZOR, PŘÍJMOVÉ POKLADNÍ DOKLADY NEUZNÁVÁME!</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Veškeré doklady prokazující čerpání grantu </w:t>
      </w:r>
      <w:r w:rsidRPr="003C6F4D">
        <w:rPr>
          <w:rFonts w:ascii="Times New Roman" w:hAnsi="Times New Roman" w:cs="Times New Roman"/>
          <w:b/>
          <w:sz w:val="24"/>
          <w:szCs w:val="24"/>
        </w:rPr>
        <w:t xml:space="preserve">musí být vystaveny pouze </w:t>
      </w:r>
      <w:r w:rsidRPr="003C6F4D">
        <w:rPr>
          <w:rFonts w:ascii="Times New Roman" w:hAnsi="Times New Roman" w:cs="Times New Roman"/>
          <w:b/>
          <w:sz w:val="24"/>
          <w:szCs w:val="24"/>
        </w:rPr>
        <w:br w:type="textWrapping" w:clear="all"/>
        <w:t>na organizaci</w:t>
      </w:r>
      <w:r w:rsidRPr="003C6F4D">
        <w:rPr>
          <w:rFonts w:ascii="Times New Roman" w:hAnsi="Times New Roman" w:cs="Times New Roman"/>
          <w:sz w:val="24"/>
          <w:szCs w:val="24"/>
        </w:rPr>
        <w:t xml:space="preserve">, která je ve smlouvě o poskytnutí příspěvku označena jako příjemce nadačního příspěvku. </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Veškeré </w:t>
      </w:r>
      <w:r w:rsidRPr="003C6F4D">
        <w:rPr>
          <w:rFonts w:ascii="Times New Roman" w:hAnsi="Times New Roman" w:cs="Times New Roman"/>
          <w:b/>
          <w:sz w:val="24"/>
          <w:szCs w:val="24"/>
        </w:rPr>
        <w:t>změny a problémy v projektu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řešte včas</w:t>
      </w:r>
      <w:r w:rsidRPr="003C6F4D">
        <w:rPr>
          <w:rFonts w:ascii="Times New Roman" w:hAnsi="Times New Roman" w:cs="Times New Roman"/>
          <w:sz w:val="24"/>
          <w:szCs w:val="24"/>
        </w:rPr>
        <w:t xml:space="preserve"> (v období realizace projektu) s administrátorem nadačních programů prostřednictvím žádosti o změnu, případně na základě předchozí konzultace.</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 xml:space="preserve">Všechny podklady a formuláře </w:t>
      </w:r>
      <w:r w:rsidRPr="003C6F4D">
        <w:rPr>
          <w:rFonts w:ascii="Times New Roman" w:hAnsi="Times New Roman" w:cs="Times New Roman"/>
          <w:sz w:val="24"/>
          <w:szCs w:val="24"/>
        </w:rPr>
        <w:t xml:space="preserve">(vyúčtování, změny projektu apod.) najdete </w:t>
      </w:r>
      <w:r w:rsidRPr="003C6F4D">
        <w:rPr>
          <w:rFonts w:ascii="Times New Roman" w:hAnsi="Times New Roman" w:cs="Times New Roman"/>
          <w:sz w:val="24"/>
          <w:szCs w:val="24"/>
        </w:rPr>
        <w:br w:type="textWrapping" w:clear="all"/>
        <w:t xml:space="preserve">v databázovém systému Grantys u svého projektu podobně jak byly umístěné dokumenty pro žadatele. Nadace OKD bude provádět </w:t>
      </w:r>
      <w:r w:rsidRPr="003C6F4D">
        <w:rPr>
          <w:rFonts w:ascii="Times New Roman" w:hAnsi="Times New Roman" w:cs="Times New Roman"/>
          <w:b/>
          <w:sz w:val="24"/>
          <w:szCs w:val="24"/>
        </w:rPr>
        <w:t>namátkové kontroly projektů</w:t>
      </w:r>
      <w:r w:rsidRPr="003C6F4D">
        <w:rPr>
          <w:rFonts w:ascii="Times New Roman" w:hAnsi="Times New Roman" w:cs="Times New Roman"/>
          <w:sz w:val="24"/>
          <w:szCs w:val="24"/>
        </w:rPr>
        <w:t xml:space="preserve"> včetně kontrol originálů dokladů prokazující čerpání grantu. Tuto kontrolu provede poskytovatel nadačního příspěvku nebo jiná pověřená osoba.</w:t>
      </w:r>
    </w:p>
    <w:p w:rsidR="003C6F4D" w:rsidRPr="003C6F4D" w:rsidRDefault="003C6F4D" w:rsidP="003C6F4D">
      <w:pPr>
        <w:spacing w:after="120" w:line="240" w:lineRule="auto"/>
        <w:jc w:val="both"/>
        <w:rPr>
          <w:rFonts w:ascii="Times New Roman" w:hAnsi="Times New Roman" w:cs="Times New Roman"/>
          <w:sz w:val="24"/>
          <w:szCs w:val="24"/>
        </w:rPr>
      </w:pPr>
    </w:p>
    <w:p w:rsidR="003C6F4D" w:rsidRPr="003C6F4D" w:rsidRDefault="003C6F4D" w:rsidP="00996BEF">
      <w:pPr>
        <w:spacing w:after="0" w:line="240" w:lineRule="auto"/>
        <w:jc w:val="both"/>
        <w:rPr>
          <w:rFonts w:ascii="Times New Roman" w:hAnsi="Times New Roman" w:cs="Times New Roman"/>
          <w:sz w:val="24"/>
          <w:szCs w:val="24"/>
        </w:rPr>
      </w:pPr>
      <w:r w:rsidRPr="003C6F4D">
        <w:rPr>
          <w:rFonts w:ascii="Times New Roman" w:hAnsi="Times New Roman" w:cs="Times New Roman"/>
          <w:b/>
          <w:sz w:val="24"/>
          <w:szCs w:val="24"/>
        </w:rPr>
        <w:t>TIP:</w:t>
      </w:r>
      <w:r w:rsidRPr="003C6F4D">
        <w:rPr>
          <w:rFonts w:ascii="Times New Roman" w:hAnsi="Times New Roman" w:cs="Times New Roman"/>
          <w:sz w:val="24"/>
          <w:szCs w:val="24"/>
        </w:rPr>
        <w:t xml:space="preserve"> Události týkající se vašeho projektu můžete sledovat prostřednictvím on-line databáze Grantys (</w:t>
      </w:r>
      <w:r w:rsidRPr="003C6F4D">
        <w:rPr>
          <w:rStyle w:val="Hypertextovodkaz"/>
          <w:rFonts w:ascii="Times New Roman" w:hAnsi="Times New Roman" w:cs="Times New Roman"/>
          <w:sz w:val="24"/>
          <w:szCs w:val="24"/>
        </w:rPr>
        <w:t>www.nokd-granty.cz)</w:t>
      </w:r>
      <w:r w:rsidRPr="003C6F4D">
        <w:rPr>
          <w:rFonts w:ascii="Times New Roman" w:hAnsi="Times New Roman" w:cs="Times New Roman"/>
          <w:sz w:val="24"/>
          <w:szCs w:val="24"/>
        </w:rPr>
        <w:t xml:space="preserve">. Naleznete je v levém menu záložku </w:t>
      </w:r>
      <w:r w:rsidRPr="003C6F4D">
        <w:rPr>
          <w:rFonts w:ascii="Times New Roman" w:hAnsi="Times New Roman" w:cs="Times New Roman"/>
          <w:i/>
          <w:sz w:val="24"/>
          <w:szCs w:val="24"/>
        </w:rPr>
        <w:t>Události</w:t>
      </w:r>
      <w:r w:rsidRPr="003C6F4D">
        <w:rPr>
          <w:rFonts w:ascii="Times New Roman" w:hAnsi="Times New Roman" w:cs="Times New Roman"/>
          <w:sz w:val="24"/>
          <w:szCs w:val="24"/>
        </w:rPr>
        <w:t xml:space="preserve">.  </w:t>
      </w:r>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3C61F4">
      <w:pPr>
        <w:pStyle w:val="Styl1"/>
      </w:pPr>
      <w:bookmarkStart w:id="4" w:name="_Toc34393500"/>
      <w:r w:rsidRPr="003C6F4D">
        <w:t>Smlouva</w:t>
      </w:r>
      <w:bookmarkEnd w:id="4"/>
    </w:p>
    <w:p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sz w:val="24"/>
          <w:szCs w:val="24"/>
        </w:rPr>
        <w:t>Podklady ke smlouvě, které jsou uvedeny níže, vložte do databáze Grantys k vašemu projektu.  Postup vkládání souborů je podrobně popsáno v </w:t>
      </w:r>
      <w:r w:rsidRPr="003C6F4D">
        <w:rPr>
          <w:rFonts w:ascii="Times New Roman" w:hAnsi="Times New Roman" w:cs="Times New Roman"/>
          <w:b/>
          <w:sz w:val="24"/>
          <w:szCs w:val="24"/>
        </w:rPr>
        <w:t>Manuálu k systému Grantys</w:t>
      </w:r>
      <w:r w:rsidRPr="003C6F4D">
        <w:rPr>
          <w:rFonts w:ascii="Times New Roman" w:hAnsi="Times New Roman" w:cs="Times New Roman"/>
          <w:sz w:val="24"/>
          <w:szCs w:val="24"/>
        </w:rPr>
        <w:t xml:space="preserve">, bod 5.3.   Bude-li vše v pořádku, připravíme smlouvu. </w:t>
      </w:r>
    </w:p>
    <w:p w:rsidR="003C6F4D" w:rsidRPr="003C6F4D" w:rsidRDefault="003C6F4D" w:rsidP="003C6F4D">
      <w:pPr>
        <w:autoSpaceDE w:val="0"/>
        <w:autoSpaceDN w:val="0"/>
        <w:spacing w:before="120" w:after="120"/>
        <w:jc w:val="both"/>
        <w:rPr>
          <w:rFonts w:ascii="Times New Roman" w:hAnsi="Times New Roman" w:cs="Times New Roman"/>
          <w:sz w:val="24"/>
          <w:szCs w:val="24"/>
        </w:rPr>
      </w:pPr>
      <w:r w:rsidRPr="003C6F4D">
        <w:rPr>
          <w:rFonts w:ascii="Times New Roman" w:hAnsi="Times New Roman" w:cs="Times New Roman"/>
          <w:sz w:val="24"/>
          <w:szCs w:val="24"/>
        </w:rPr>
        <w:t xml:space="preserve">Vyplněnou </w:t>
      </w:r>
      <w:r w:rsidRPr="003C6F4D">
        <w:rPr>
          <w:rFonts w:ascii="Times New Roman" w:hAnsi="Times New Roman" w:cs="Times New Roman"/>
          <w:b/>
          <w:bCs/>
          <w:sz w:val="24"/>
          <w:szCs w:val="24"/>
        </w:rPr>
        <w:t>smlouvu</w:t>
      </w:r>
      <w:r w:rsidRPr="003C6F4D">
        <w:rPr>
          <w:rFonts w:ascii="Times New Roman" w:hAnsi="Times New Roman" w:cs="Times New Roman"/>
          <w:sz w:val="24"/>
          <w:szCs w:val="24"/>
        </w:rPr>
        <w:t xml:space="preserve">, </w:t>
      </w:r>
      <w:r w:rsidRPr="003C6F4D">
        <w:rPr>
          <w:rFonts w:ascii="Times New Roman" w:hAnsi="Times New Roman" w:cs="Times New Roman"/>
          <w:b/>
          <w:bCs/>
          <w:sz w:val="24"/>
          <w:szCs w:val="24"/>
        </w:rPr>
        <w:t xml:space="preserve">rozpočet </w:t>
      </w:r>
      <w:r w:rsidRPr="003C6F4D">
        <w:rPr>
          <w:rFonts w:ascii="Times New Roman" w:hAnsi="Times New Roman" w:cs="Times New Roman"/>
          <w:sz w:val="24"/>
          <w:szCs w:val="24"/>
        </w:rPr>
        <w:t xml:space="preserve">a </w:t>
      </w:r>
      <w:r w:rsidRPr="003C6F4D">
        <w:rPr>
          <w:rFonts w:ascii="Times New Roman" w:hAnsi="Times New Roman" w:cs="Times New Roman"/>
          <w:b/>
          <w:bCs/>
          <w:sz w:val="24"/>
          <w:szCs w:val="24"/>
        </w:rPr>
        <w:t xml:space="preserve">pokyny pro příjemce </w:t>
      </w:r>
      <w:r w:rsidRPr="003C6F4D">
        <w:rPr>
          <w:rFonts w:ascii="Times New Roman" w:hAnsi="Times New Roman" w:cs="Times New Roman"/>
          <w:sz w:val="24"/>
          <w:szCs w:val="24"/>
        </w:rPr>
        <w:t xml:space="preserve">vám ke kontrole vložíme opět do systému Grantys. Zkontrolujte pečlivě  veškeré údaje v nich obsažené. Poté smlouvu, rozpočet a pokyny pro  příjemce </w:t>
      </w:r>
      <w:r w:rsidRPr="003C6F4D">
        <w:rPr>
          <w:rFonts w:ascii="Times New Roman" w:hAnsi="Times New Roman" w:cs="Times New Roman"/>
          <w:b/>
          <w:bCs/>
          <w:sz w:val="24"/>
          <w:szCs w:val="24"/>
        </w:rPr>
        <w:t xml:space="preserve">dvakrát </w:t>
      </w:r>
      <w:r w:rsidRPr="003C6F4D">
        <w:rPr>
          <w:rFonts w:ascii="Times New Roman" w:hAnsi="Times New Roman" w:cs="Times New Roman"/>
          <w:sz w:val="24"/>
          <w:szCs w:val="24"/>
        </w:rPr>
        <w:t>vytiskněte, vše pevně k sobě svažte (stačí sešívačkou) a  úředně ověřte podpis  statutárního zástupce vaši organizace.</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Tato podepsaná a úředně ověřená vyhotovení nám zašlete nebo přineste na adresu nadace. Poté, co bude smlouva podepsána pověřenou osobou Nadace OKD, vám smlouvu zašleme zpět na adresu organizace uvedenou ve smlouvě a bude vám zaslána první splátka.</w:t>
      </w:r>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lastRenderedPageBreak/>
        <w:t>Podklady, které je nutno dodat ke smlouvě:</w:t>
      </w:r>
    </w:p>
    <w:p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color w:val="000000"/>
          <w:sz w:val="24"/>
          <w:szCs w:val="24"/>
        </w:rPr>
        <w:t xml:space="preserve">Kopii dokladu </w:t>
      </w:r>
      <w:r w:rsidRPr="003C6F4D">
        <w:rPr>
          <w:rFonts w:ascii="Times New Roman" w:hAnsi="Times New Roman" w:cs="Times New Roman"/>
          <w:sz w:val="24"/>
          <w:szCs w:val="24"/>
        </w:rPr>
        <w:t>registrace organizace (např. stanovy)</w:t>
      </w:r>
      <w:r w:rsidRPr="003C6F4D">
        <w:rPr>
          <w:rFonts w:ascii="Times New Roman" w:hAnsi="Times New Roman" w:cs="Times New Roman"/>
          <w:b/>
          <w:sz w:val="24"/>
          <w:szCs w:val="24"/>
        </w:rPr>
        <w:t xml:space="preserve">; </w:t>
      </w:r>
    </w:p>
    <w:p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Kopii dokladu ustavující statutárního zástupce organizace (např. plná moc, doklad o volbě nebo jmenování), aktuálně platný; </w:t>
      </w:r>
    </w:p>
    <w:p w:rsidR="003C6F4D" w:rsidRDefault="003C6F4D" w:rsidP="00FE111B">
      <w:pPr>
        <w:numPr>
          <w:ilvl w:val="0"/>
          <w:numId w:val="13"/>
        </w:numPr>
        <w:spacing w:after="0" w:line="300" w:lineRule="atLeast"/>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Kopii dokladu o vedení účtu organizace u bankovní instituce; </w:t>
      </w:r>
    </w:p>
    <w:p w:rsidR="00FE111B" w:rsidRPr="003C6F4D" w:rsidRDefault="00FE111B" w:rsidP="00FE111B">
      <w:pPr>
        <w:spacing w:after="0" w:line="300" w:lineRule="atLeast"/>
        <w:ind w:left="425"/>
        <w:jc w:val="both"/>
        <w:rPr>
          <w:rFonts w:ascii="Times New Roman" w:hAnsi="Times New Roman" w:cs="Times New Roman"/>
          <w:sz w:val="24"/>
          <w:szCs w:val="24"/>
        </w:rPr>
      </w:pPr>
    </w:p>
    <w:p w:rsidR="003C6F4D" w:rsidRDefault="003C6F4D" w:rsidP="00FE111B">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Tyto tři doklady vložte v systému Grantys pod </w:t>
      </w:r>
      <w:r w:rsidRPr="003C6F4D">
        <w:rPr>
          <w:rFonts w:ascii="Times New Roman" w:hAnsi="Times New Roman" w:cs="Times New Roman"/>
          <w:b/>
          <w:i/>
          <w:sz w:val="24"/>
          <w:szCs w:val="24"/>
        </w:rPr>
        <w:t>Můj subjekt</w:t>
      </w:r>
      <w:r w:rsidRPr="003C6F4D">
        <w:rPr>
          <w:rFonts w:ascii="Times New Roman" w:hAnsi="Times New Roman" w:cs="Times New Roman"/>
          <w:sz w:val="24"/>
          <w:szCs w:val="24"/>
        </w:rPr>
        <w:t xml:space="preserve"> do záložky </w:t>
      </w:r>
      <w:r w:rsidRPr="003C6F4D">
        <w:rPr>
          <w:rFonts w:ascii="Times New Roman" w:hAnsi="Times New Roman" w:cs="Times New Roman"/>
          <w:b/>
          <w:i/>
          <w:sz w:val="24"/>
          <w:szCs w:val="24"/>
        </w:rPr>
        <w:t xml:space="preserve">Soubory, </w:t>
      </w:r>
      <w:r w:rsidRPr="003C6F4D">
        <w:rPr>
          <w:rFonts w:ascii="Times New Roman" w:hAnsi="Times New Roman" w:cs="Times New Roman"/>
          <w:sz w:val="24"/>
          <w:szCs w:val="24"/>
        </w:rPr>
        <w:t xml:space="preserve">naleznete je v levém menu. Vkládáte vše, pokud jste nový příjemce nebo jen v případě změny dokumentů u již podpořených organizací z minulých grantových kol. </w:t>
      </w:r>
    </w:p>
    <w:p w:rsidR="00FE111B" w:rsidRPr="003C6F4D" w:rsidRDefault="00FE111B" w:rsidP="00FE111B">
      <w:pPr>
        <w:spacing w:after="0"/>
        <w:jc w:val="both"/>
        <w:rPr>
          <w:rFonts w:ascii="Times New Roman" w:hAnsi="Times New Roman" w:cs="Times New Roman"/>
          <w:sz w:val="24"/>
          <w:szCs w:val="24"/>
        </w:rPr>
      </w:pPr>
    </w:p>
    <w:p w:rsidR="003C6F4D" w:rsidRPr="003C6F4D" w:rsidRDefault="003C6F4D" w:rsidP="002768EA">
      <w:pPr>
        <w:numPr>
          <w:ilvl w:val="0"/>
          <w:numId w:val="13"/>
        </w:numPr>
        <w:suppressAutoHyphens/>
        <w:autoSpaceDE w:val="0"/>
        <w:spacing w:after="120" w:line="240" w:lineRule="auto"/>
        <w:ind w:left="426" w:hanging="426"/>
        <w:jc w:val="both"/>
        <w:rPr>
          <w:rFonts w:ascii="Times New Roman" w:hAnsi="Times New Roman" w:cs="Times New Roman"/>
          <w:color w:val="000000"/>
          <w:sz w:val="24"/>
          <w:szCs w:val="24"/>
        </w:rPr>
      </w:pPr>
      <w:r w:rsidRPr="003C6F4D">
        <w:rPr>
          <w:rFonts w:ascii="Times New Roman" w:hAnsi="Times New Roman" w:cs="Times New Roman"/>
          <w:sz w:val="24"/>
          <w:szCs w:val="24"/>
        </w:rPr>
        <w:t>Kopii potvrzení příslušného finančního úřadu o bezdlužnosti organizace</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w:t>
      </w:r>
      <w:r w:rsidRPr="003C6F4D">
        <w:rPr>
          <w:rFonts w:ascii="Times New Roman" w:hAnsi="Times New Roman" w:cs="Times New Roman"/>
          <w:b/>
          <w:sz w:val="24"/>
          <w:szCs w:val="24"/>
        </w:rPr>
        <w:t>ne starší 3 měsíců</w:t>
      </w:r>
      <w:r w:rsidRPr="003C6F4D">
        <w:rPr>
          <w:rFonts w:ascii="Times New Roman" w:hAnsi="Times New Roman" w:cs="Times New Roman"/>
          <w:sz w:val="24"/>
          <w:szCs w:val="24"/>
        </w:rPr>
        <w:t xml:space="preserve"> ode dne schválení podpory projektu správní radou </w:t>
      </w:r>
      <w:r w:rsidRPr="003C6F4D">
        <w:rPr>
          <w:rFonts w:ascii="Times New Roman" w:hAnsi="Times New Roman" w:cs="Times New Roman"/>
          <w:sz w:val="24"/>
          <w:szCs w:val="24"/>
        </w:rPr>
        <w:br w:type="textWrapping" w:clear="all"/>
        <w:t>a prokazující neexistenci daňových nedoplatků)</w:t>
      </w:r>
      <w:r w:rsidRPr="003C6F4D">
        <w:rPr>
          <w:rFonts w:ascii="Times New Roman" w:hAnsi="Times New Roman" w:cs="Times New Roman"/>
          <w:color w:val="000000"/>
          <w:sz w:val="24"/>
          <w:szCs w:val="24"/>
        </w:rPr>
        <w:t>, v opačném případě může nadace od rozhodnutí o poskytnutí nadačního příspěvku odstoupit</w:t>
      </w:r>
      <w:r w:rsidRPr="003C6F4D">
        <w:rPr>
          <w:rFonts w:ascii="Times New Roman" w:hAnsi="Times New Roman" w:cs="Times New Roman"/>
          <w:sz w:val="24"/>
          <w:szCs w:val="24"/>
        </w:rPr>
        <w:t xml:space="preserve">; </w:t>
      </w:r>
    </w:p>
    <w:p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sz w:val="24"/>
          <w:szCs w:val="24"/>
        </w:rPr>
        <w:t>Upravený rozpočet projektu dle rozhodnutí správní rady, pokud byl příjemce k úpravě vyzván.</w:t>
      </w: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Tyto další podklady vložte do systému Grantys k podpořenému </w:t>
      </w:r>
      <w:r w:rsidRPr="003C6F4D">
        <w:rPr>
          <w:rFonts w:ascii="Times New Roman" w:hAnsi="Times New Roman" w:cs="Times New Roman"/>
          <w:b/>
          <w:i/>
          <w:sz w:val="24"/>
          <w:szCs w:val="24"/>
        </w:rPr>
        <w:t>Projektu</w:t>
      </w:r>
      <w:r w:rsidRPr="003C6F4D">
        <w:rPr>
          <w:rFonts w:ascii="Times New Roman" w:hAnsi="Times New Roman" w:cs="Times New Roman"/>
          <w:sz w:val="24"/>
          <w:szCs w:val="24"/>
        </w:rPr>
        <w:t xml:space="preserve"> do záložky </w:t>
      </w:r>
      <w:r w:rsidRPr="003C6F4D">
        <w:rPr>
          <w:rFonts w:ascii="Times New Roman" w:hAnsi="Times New Roman" w:cs="Times New Roman"/>
          <w:b/>
          <w:i/>
          <w:sz w:val="24"/>
          <w:szCs w:val="24"/>
        </w:rPr>
        <w:t>Soubory</w:t>
      </w:r>
      <w:r w:rsidRPr="003C6F4D">
        <w:rPr>
          <w:rFonts w:ascii="Times New Roman" w:hAnsi="Times New Roman" w:cs="Times New Roman"/>
          <w:sz w:val="24"/>
          <w:szCs w:val="24"/>
        </w:rPr>
        <w:t>, naleznete je v levém menu po rozkliknuti konkrétního projektu.</w:t>
      </w:r>
    </w:p>
    <w:p w:rsidR="003C6F4D" w:rsidRPr="003C6F4D" w:rsidRDefault="003C6F4D" w:rsidP="00996BEF">
      <w:pPr>
        <w:spacing w:after="0"/>
        <w:ind w:left="425" w:hanging="425"/>
        <w:rPr>
          <w:rFonts w:ascii="Times New Roman" w:hAnsi="Times New Roman" w:cs="Times New Roman"/>
          <w:sz w:val="24"/>
          <w:szCs w:val="24"/>
        </w:rPr>
      </w:pPr>
    </w:p>
    <w:p w:rsidR="003C6F4D" w:rsidRPr="003C6F4D" w:rsidRDefault="003C6F4D" w:rsidP="003C6F4D">
      <w:pPr>
        <w:spacing w:after="120"/>
        <w:jc w:val="both"/>
        <w:rPr>
          <w:rFonts w:ascii="Times New Roman" w:hAnsi="Times New Roman" w:cs="Times New Roman"/>
          <w:sz w:val="24"/>
          <w:szCs w:val="24"/>
        </w:rPr>
      </w:pPr>
      <w:r w:rsidRPr="003C6F4D">
        <w:rPr>
          <w:rFonts w:ascii="Times New Roman" w:hAnsi="Times New Roman" w:cs="Times New Roman"/>
          <w:sz w:val="24"/>
          <w:szCs w:val="24"/>
        </w:rPr>
        <w:t>V případě výsadeb či stavebních úprav nebo instalaci zařízení na pozemku/objektu dokládáte také:</w:t>
      </w:r>
    </w:p>
    <w:p w:rsidR="00A061B9" w:rsidRPr="003C6F4D" w:rsidRDefault="003C6F4D" w:rsidP="003C61F4">
      <w:pPr>
        <w:pStyle w:val="Odstavecseseznamem"/>
        <w:spacing w:after="0"/>
        <w:ind w:left="426"/>
        <w:contextualSpacing w:val="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Kopii výpisu z katastru nemovitostí jako potvrzení o vlastnictví pozemku či objektu (ne starší 3 měsíců)</w:t>
      </w:r>
      <w:r w:rsidR="00A061B9">
        <w:rPr>
          <w:rFonts w:ascii="Times New Roman" w:hAnsi="Times New Roman" w:cs="Times New Roman"/>
          <w:color w:val="000000"/>
          <w:sz w:val="24"/>
          <w:szCs w:val="24"/>
        </w:rPr>
        <w:t>,</w:t>
      </w:r>
      <w:r w:rsidRPr="003C6F4D">
        <w:rPr>
          <w:rFonts w:ascii="Times New Roman" w:hAnsi="Times New Roman" w:cs="Times New Roman"/>
          <w:color w:val="000000"/>
          <w:sz w:val="24"/>
          <w:szCs w:val="24"/>
        </w:rPr>
        <w:t xml:space="preserve"> nebo souhlas majitele pozemku/objektu s realizací projektu</w:t>
      </w:r>
      <w:r w:rsidR="00ED7A05">
        <w:rPr>
          <w:rFonts w:ascii="Times New Roman" w:hAnsi="Times New Roman" w:cs="Times New Roman"/>
          <w:color w:val="000000"/>
          <w:sz w:val="24"/>
          <w:szCs w:val="24"/>
        </w:rPr>
        <w:t>,</w:t>
      </w:r>
      <w:r w:rsidR="00A061B9">
        <w:rPr>
          <w:rFonts w:ascii="Times New Roman" w:hAnsi="Times New Roman" w:cs="Times New Roman"/>
          <w:color w:val="000000"/>
          <w:sz w:val="24"/>
          <w:szCs w:val="24"/>
        </w:rPr>
        <w:t xml:space="preserve"> </w:t>
      </w:r>
      <w:r w:rsidR="00A061B9">
        <w:rPr>
          <w:rFonts w:ascii="Times New Roman" w:eastAsia="Times New Roman" w:hAnsi="Times New Roman" w:cs="Times New Roman"/>
          <w:sz w:val="24"/>
          <w:szCs w:val="24"/>
          <w:lang w:eastAsia="cs-CZ"/>
        </w:rPr>
        <w:t xml:space="preserve">a nebo </w:t>
      </w:r>
      <w:r w:rsidR="00A061B9" w:rsidRPr="00B75ACF">
        <w:rPr>
          <w:rFonts w:ascii="Times New Roman" w:eastAsia="Times New Roman" w:hAnsi="Times New Roman" w:cs="Times New Roman"/>
          <w:b/>
          <w:sz w:val="24"/>
          <w:szCs w:val="24"/>
          <w:lang w:eastAsia="cs-CZ"/>
        </w:rPr>
        <w:t>Závazek následné péče</w:t>
      </w:r>
      <w:r w:rsidR="00A061B9">
        <w:rPr>
          <w:rFonts w:ascii="Times New Roman" w:eastAsia="Times New Roman" w:hAnsi="Times New Roman" w:cs="Times New Roman"/>
          <w:sz w:val="24"/>
          <w:szCs w:val="24"/>
          <w:lang w:eastAsia="cs-CZ"/>
        </w:rPr>
        <w:t xml:space="preserve"> v případě výsadeb</w:t>
      </w:r>
      <w:r w:rsidRPr="003C6F4D">
        <w:rPr>
          <w:rFonts w:ascii="Times New Roman" w:hAnsi="Times New Roman" w:cs="Times New Roman"/>
          <w:color w:val="000000"/>
          <w:sz w:val="24"/>
          <w:szCs w:val="24"/>
        </w:rPr>
        <w:t xml:space="preserve">. Formulář souhlasu majitele </w:t>
      </w:r>
      <w:r w:rsidR="00A061B9">
        <w:rPr>
          <w:rFonts w:ascii="Times New Roman" w:hAnsi="Times New Roman" w:cs="Times New Roman"/>
          <w:color w:val="000000"/>
          <w:sz w:val="24"/>
          <w:szCs w:val="24"/>
        </w:rPr>
        <w:t xml:space="preserve">a závazek následné péče </w:t>
      </w:r>
      <w:r w:rsidRPr="003C6F4D">
        <w:rPr>
          <w:rFonts w:ascii="Times New Roman" w:hAnsi="Times New Roman" w:cs="Times New Roman"/>
          <w:color w:val="000000"/>
          <w:sz w:val="24"/>
          <w:szCs w:val="24"/>
        </w:rPr>
        <w:t>je dostupný po přihlášení do systému Grantys a rozkliknuti příslušného projektu.</w:t>
      </w:r>
    </w:p>
    <w:p w:rsidR="00A061B9" w:rsidRPr="003C61F4" w:rsidRDefault="00A061B9" w:rsidP="003C61F4">
      <w:pPr>
        <w:spacing w:after="0"/>
        <w:ind w:hanging="142"/>
        <w:jc w:val="both"/>
        <w:rPr>
          <w:rFonts w:ascii="Times New Roman" w:eastAsia="Times New Roman" w:hAnsi="Times New Roman" w:cs="Times New Roman"/>
          <w:sz w:val="24"/>
          <w:szCs w:val="24"/>
          <w:lang w:eastAsia="cs-CZ"/>
        </w:rPr>
      </w:pPr>
      <w:r w:rsidRPr="003C61F4">
        <w:rPr>
          <w:rFonts w:ascii="Times New Roman" w:eastAsia="Times New Roman" w:hAnsi="Times New Roman" w:cs="Times New Roman"/>
          <w:sz w:val="24"/>
          <w:szCs w:val="24"/>
          <w:lang w:eastAsia="cs-CZ"/>
        </w:rPr>
        <w:t xml:space="preserve">Přílohy vložte v co nejbližším možném termínu (výstižně pojmenovány), </w:t>
      </w:r>
      <w:r w:rsidRPr="003C61F4">
        <w:rPr>
          <w:rFonts w:ascii="Times New Roman" w:eastAsia="Times New Roman" w:hAnsi="Times New Roman" w:cs="Times New Roman"/>
          <w:b/>
          <w:sz w:val="24"/>
          <w:szCs w:val="24"/>
          <w:lang w:eastAsia="cs-CZ"/>
        </w:rPr>
        <w:t>nejpozději</w:t>
      </w:r>
      <w:r w:rsidRPr="003C61F4">
        <w:rPr>
          <w:rFonts w:ascii="Times New Roman" w:eastAsia="Times New Roman" w:hAnsi="Times New Roman" w:cs="Times New Roman"/>
          <w:sz w:val="24"/>
          <w:szCs w:val="24"/>
          <w:lang w:eastAsia="cs-CZ"/>
        </w:rPr>
        <w:t xml:space="preserve"> však </w:t>
      </w:r>
      <w:r w:rsidRPr="003C61F4">
        <w:rPr>
          <w:rFonts w:ascii="Times New Roman" w:eastAsia="Times New Roman" w:hAnsi="Times New Roman" w:cs="Times New Roman"/>
          <w:b/>
          <w:sz w:val="24"/>
          <w:szCs w:val="24"/>
          <w:lang w:eastAsia="cs-CZ"/>
        </w:rPr>
        <w:t>do 3</w:t>
      </w:r>
      <w:r>
        <w:rPr>
          <w:rFonts w:ascii="Times New Roman" w:eastAsia="Times New Roman" w:hAnsi="Times New Roman" w:cs="Times New Roman"/>
          <w:b/>
          <w:sz w:val="24"/>
          <w:szCs w:val="24"/>
          <w:lang w:eastAsia="cs-CZ"/>
        </w:rPr>
        <w:t>0</w:t>
      </w:r>
      <w:r w:rsidRPr="003C61F4">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4</w:t>
      </w:r>
      <w:r w:rsidRPr="003C61F4">
        <w:rPr>
          <w:rFonts w:ascii="Times New Roman" w:eastAsia="Times New Roman" w:hAnsi="Times New Roman" w:cs="Times New Roman"/>
          <w:b/>
          <w:sz w:val="24"/>
          <w:szCs w:val="24"/>
          <w:lang w:eastAsia="cs-CZ"/>
        </w:rPr>
        <w:t>. 2020</w:t>
      </w:r>
      <w:r w:rsidRPr="003C61F4">
        <w:rPr>
          <w:rFonts w:ascii="Times New Roman" w:eastAsia="Times New Roman" w:hAnsi="Times New Roman" w:cs="Times New Roman"/>
          <w:sz w:val="24"/>
          <w:szCs w:val="24"/>
          <w:lang w:eastAsia="cs-CZ"/>
        </w:rPr>
        <w:t>. V případě nedodržení tohoto termínu je Nadace OKD oprávněna od rozhodnutí o poskytnutí nadačního příspěvku odstoupit.</w:t>
      </w:r>
    </w:p>
    <w:p w:rsidR="003C6F4D" w:rsidRDefault="003C6F4D" w:rsidP="00996BEF">
      <w:pPr>
        <w:spacing w:after="0" w:line="240" w:lineRule="auto"/>
        <w:jc w:val="both"/>
        <w:rPr>
          <w:rFonts w:ascii="Times New Roman" w:hAnsi="Times New Roman" w:cs="Times New Roman"/>
          <w:sz w:val="24"/>
          <w:szCs w:val="24"/>
        </w:rPr>
      </w:pPr>
    </w:p>
    <w:p w:rsidR="00A061B9" w:rsidRPr="003C6F4D" w:rsidRDefault="00A061B9" w:rsidP="00996BEF">
      <w:pPr>
        <w:spacing w:after="0" w:line="240" w:lineRule="auto"/>
        <w:jc w:val="both"/>
        <w:rPr>
          <w:rFonts w:ascii="Times New Roman" w:hAnsi="Times New Roman" w:cs="Times New Roman"/>
          <w:sz w:val="24"/>
          <w:szCs w:val="24"/>
        </w:rPr>
      </w:pPr>
    </w:p>
    <w:p w:rsidR="003C6F4D" w:rsidRPr="003C6F4D" w:rsidRDefault="003C6F4D" w:rsidP="003C61F4">
      <w:pPr>
        <w:pStyle w:val="Styl1"/>
      </w:pPr>
      <w:bookmarkStart w:id="5" w:name="_Toc34393501"/>
      <w:r w:rsidRPr="003C6F4D">
        <w:t>Změny v projektu</w:t>
      </w:r>
      <w:bookmarkEnd w:id="5"/>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3C61F4">
      <w:pPr>
        <w:pStyle w:val="Styl2"/>
      </w:pPr>
      <w:bookmarkStart w:id="6" w:name="_Toc34393502"/>
      <w:r w:rsidRPr="003C6F4D">
        <w:t>Změny uvnitř organizace</w:t>
      </w:r>
      <w:bookmarkEnd w:id="6"/>
    </w:p>
    <w:p w:rsidR="003C6F4D" w:rsidRPr="003C6F4D" w:rsidRDefault="003C6F4D" w:rsidP="002768EA">
      <w:pPr>
        <w:numPr>
          <w:ilvl w:val="0"/>
          <w:numId w:val="14"/>
        </w:numPr>
        <w:autoSpaceDE w:val="0"/>
        <w:autoSpaceDN w:val="0"/>
        <w:adjustRightInd w:val="0"/>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Statutární změny</w:t>
      </w:r>
      <w:r w:rsidRPr="003C6F4D">
        <w:rPr>
          <w:rFonts w:ascii="Times New Roman" w:hAnsi="Times New Roman" w:cs="Times New Roman"/>
          <w:sz w:val="24"/>
          <w:szCs w:val="24"/>
        </w:rPr>
        <w:t xml:space="preserve"> - o této změně je nezbytné informovat nadaci prostřednictvím 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Součástí žádosti je v případě změny statutárního zástupce kopie </w:t>
      </w:r>
      <w:r w:rsidRPr="003C6F4D">
        <w:rPr>
          <w:rFonts w:ascii="Times New Roman" w:hAnsi="Times New Roman" w:cs="Times New Roman"/>
          <w:b/>
          <w:sz w:val="24"/>
          <w:szCs w:val="24"/>
        </w:rPr>
        <w:t>dokladu o jeho volbě</w:t>
      </w:r>
      <w:r w:rsidRPr="003C6F4D">
        <w:rPr>
          <w:rFonts w:ascii="Times New Roman" w:hAnsi="Times New Roman" w:cs="Times New Roman"/>
          <w:sz w:val="24"/>
          <w:szCs w:val="24"/>
        </w:rPr>
        <w:t xml:space="preserve">. Žádost je opatřena </w:t>
      </w:r>
      <w:r w:rsidRPr="003C6F4D">
        <w:rPr>
          <w:rFonts w:ascii="Times New Roman" w:hAnsi="Times New Roman" w:cs="Times New Roman"/>
          <w:b/>
          <w:sz w:val="24"/>
          <w:szCs w:val="24"/>
        </w:rPr>
        <w:t>ověřeným podpisem</w:t>
      </w:r>
      <w:r w:rsidRPr="003C6F4D">
        <w:rPr>
          <w:rFonts w:ascii="Times New Roman" w:hAnsi="Times New Roman" w:cs="Times New Roman"/>
          <w:sz w:val="24"/>
          <w:szCs w:val="24"/>
        </w:rPr>
        <w:t xml:space="preserve"> nového statutára.</w:t>
      </w:r>
    </w:p>
    <w:p w:rsidR="003C6F4D" w:rsidRPr="003C6F4D" w:rsidRDefault="003C6F4D" w:rsidP="002768EA">
      <w:pPr>
        <w:numPr>
          <w:ilvl w:val="0"/>
          <w:numId w:val="14"/>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lastRenderedPageBreak/>
        <w:t>Změna sídla organizace</w:t>
      </w:r>
      <w:r w:rsidRPr="003C6F4D">
        <w:rPr>
          <w:rFonts w:ascii="Times New Roman" w:hAnsi="Times New Roman" w:cs="Times New Roman"/>
          <w:sz w:val="24"/>
          <w:szCs w:val="24"/>
        </w:rPr>
        <w:t xml:space="preserve"> - 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 xml:space="preserve"> </w:t>
      </w:r>
    </w:p>
    <w:p w:rsidR="003C6F4D" w:rsidRPr="003C6F4D" w:rsidRDefault="003C6F4D" w:rsidP="002768EA">
      <w:pPr>
        <w:numPr>
          <w:ilvl w:val="0"/>
          <w:numId w:val="14"/>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 xml:space="preserve">Změna čísla bankovního účtu </w:t>
      </w:r>
      <w:r w:rsidRPr="003C6F4D">
        <w:rPr>
          <w:rFonts w:ascii="Times New Roman" w:hAnsi="Times New Roman" w:cs="Times New Roman"/>
          <w:sz w:val="24"/>
          <w:szCs w:val="24"/>
        </w:rPr>
        <w:t>- 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Součástí žádosti o změnu bankovního účtu je </w:t>
      </w:r>
      <w:r w:rsidRPr="003C6F4D">
        <w:rPr>
          <w:rFonts w:ascii="Times New Roman" w:hAnsi="Times New Roman" w:cs="Times New Roman"/>
          <w:b/>
          <w:sz w:val="24"/>
          <w:szCs w:val="24"/>
        </w:rPr>
        <w:t>kopie</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dokladu o zřízení nového účtu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w:t>
      </w:r>
    </w:p>
    <w:p w:rsidR="003C6F4D" w:rsidRPr="003C6F4D" w:rsidRDefault="003C6F4D" w:rsidP="00996BEF">
      <w:pPr>
        <w:numPr>
          <w:ilvl w:val="0"/>
          <w:numId w:val="14"/>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Změna osoby zodpovědné za realizaci projektu a jejích kontaktních</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 xml:space="preserve">údajů </w:t>
      </w:r>
      <w:r w:rsidRPr="003C6F4D">
        <w:rPr>
          <w:rFonts w:ascii="Times New Roman" w:hAnsi="Times New Roman" w:cs="Times New Roman"/>
          <w:sz w:val="24"/>
          <w:szCs w:val="24"/>
        </w:rPr>
        <w:t>- </w:t>
      </w:r>
      <w:r w:rsidRPr="003C6F4D">
        <w:rPr>
          <w:rFonts w:ascii="Times New Roman" w:hAnsi="Times New Roman" w:cs="Times New Roman"/>
          <w:sz w:val="24"/>
          <w:szCs w:val="24"/>
        </w:rPr>
        <w:br w:type="textWrapping" w:clear="all"/>
        <w:t>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w:t>
      </w:r>
      <w:r w:rsidR="00A061B9">
        <w:rPr>
          <w:rFonts w:ascii="Times New Roman" w:hAnsi="Times New Roman" w:cs="Times New Roman"/>
          <w:sz w:val="24"/>
          <w:szCs w:val="24"/>
        </w:rPr>
        <w:t xml:space="preserve"> s poskytnutím kontaktních údajů nové zodpovědné osoby</w:t>
      </w:r>
      <w:r w:rsidRPr="003C6F4D">
        <w:rPr>
          <w:rFonts w:ascii="Times New Roman" w:hAnsi="Times New Roman" w:cs="Times New Roman"/>
          <w:sz w:val="24"/>
          <w:szCs w:val="24"/>
        </w:rPr>
        <w:t xml:space="preserve">. </w:t>
      </w:r>
    </w:p>
    <w:p w:rsidR="003C6F4D" w:rsidRDefault="003C6F4D" w:rsidP="00996BEF">
      <w:pPr>
        <w:spacing w:after="0" w:line="240" w:lineRule="auto"/>
        <w:jc w:val="both"/>
        <w:rPr>
          <w:rFonts w:ascii="Times New Roman" w:hAnsi="Times New Roman" w:cs="Times New Roman"/>
          <w:sz w:val="24"/>
          <w:szCs w:val="24"/>
          <w:u w:val="single"/>
        </w:rPr>
      </w:pPr>
    </w:p>
    <w:p w:rsidR="003E59D7" w:rsidRDefault="003E59D7" w:rsidP="00996BEF">
      <w:pPr>
        <w:spacing w:after="0" w:line="240" w:lineRule="auto"/>
        <w:jc w:val="both"/>
        <w:rPr>
          <w:rFonts w:ascii="Times New Roman" w:hAnsi="Times New Roman" w:cs="Times New Roman"/>
          <w:sz w:val="24"/>
          <w:szCs w:val="24"/>
          <w:u w:val="single"/>
        </w:rPr>
      </w:pPr>
    </w:p>
    <w:p w:rsidR="003E59D7" w:rsidRPr="003C6F4D" w:rsidRDefault="003E59D7" w:rsidP="00996BEF">
      <w:pPr>
        <w:spacing w:after="0" w:line="240" w:lineRule="auto"/>
        <w:jc w:val="both"/>
        <w:rPr>
          <w:rFonts w:ascii="Times New Roman" w:hAnsi="Times New Roman" w:cs="Times New Roman"/>
          <w:sz w:val="24"/>
          <w:szCs w:val="24"/>
          <w:u w:val="single"/>
        </w:rPr>
      </w:pPr>
    </w:p>
    <w:p w:rsidR="003C6F4D" w:rsidRPr="003C6F4D" w:rsidRDefault="003C6F4D" w:rsidP="003C61F4">
      <w:pPr>
        <w:pStyle w:val="Styl2"/>
      </w:pPr>
      <w:bookmarkStart w:id="7" w:name="_Toc34393503"/>
      <w:r w:rsidRPr="003C6F4D">
        <w:t>Změny termínu realizace projektu</w:t>
      </w:r>
      <w:bookmarkEnd w:id="7"/>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Pokud vznikne příjemci povinnost předkládat Průběžnou zprávu, je při jejím podání povinen prokázat čerpání minimálně 30 % z první poskytnuté splátky. V případě, </w:t>
      </w:r>
      <w:r w:rsidRPr="003C6F4D">
        <w:rPr>
          <w:rFonts w:ascii="Times New Roman" w:hAnsi="Times New Roman" w:cs="Times New Roman"/>
          <w:sz w:val="24"/>
          <w:szCs w:val="24"/>
        </w:rPr>
        <w:br w:type="textWrapping" w:clear="all"/>
        <w:t>že okolnosti neumožní tuto výši prokázat, je povinen požádat o změnu termínu podání Průběžné zprávy. Se změnou termínu se mění i termín vyplácené druhé splátky.</w:t>
      </w:r>
    </w:p>
    <w:p w:rsidR="00942A89" w:rsidRPr="003C61F4" w:rsidRDefault="003C6F4D" w:rsidP="003C61F4">
      <w:pPr>
        <w:autoSpaceDE w:val="0"/>
        <w:autoSpaceDN w:val="0"/>
        <w:adjustRightInd w:val="0"/>
        <w:spacing w:after="120" w:line="240" w:lineRule="auto"/>
        <w:ind w:hanging="357"/>
        <w:jc w:val="both"/>
        <w:rPr>
          <w:rFonts w:ascii="Times New Roman" w:hAnsi="Times New Roman" w:cs="Times New Roman"/>
          <w:sz w:val="24"/>
        </w:rPr>
      </w:pPr>
      <w:r w:rsidRPr="00942A89">
        <w:rPr>
          <w:rFonts w:ascii="Times New Roman" w:hAnsi="Times New Roman" w:cs="Times New Roman"/>
          <w:sz w:val="24"/>
          <w:szCs w:val="24"/>
        </w:rPr>
        <w:t xml:space="preserve">V případě, že okolnosti neumožňují ukončit váš projekt v termínu stanoveném </w:t>
      </w:r>
      <w:r w:rsidRPr="00942A89">
        <w:rPr>
          <w:rFonts w:ascii="Times New Roman" w:hAnsi="Times New Roman" w:cs="Times New Roman"/>
          <w:sz w:val="24"/>
          <w:szCs w:val="24"/>
        </w:rPr>
        <w:br w:type="textWrapping" w:clear="all"/>
        <w:t xml:space="preserve">ve smlouvě, je možné zažádat o prodloužení realizace projektu. </w:t>
      </w:r>
      <w:r w:rsidRPr="00942A89">
        <w:rPr>
          <w:rFonts w:ascii="Times New Roman" w:hAnsi="Times New Roman" w:cs="Times New Roman"/>
          <w:b/>
          <w:sz w:val="24"/>
          <w:szCs w:val="24"/>
        </w:rPr>
        <w:t xml:space="preserve">Maximální </w:t>
      </w:r>
      <w:r w:rsidRPr="00942A89">
        <w:rPr>
          <w:rFonts w:ascii="Times New Roman" w:hAnsi="Times New Roman" w:cs="Times New Roman"/>
          <w:sz w:val="24"/>
          <w:szCs w:val="24"/>
        </w:rPr>
        <w:t xml:space="preserve">možná doba prodloužení realizace projektu činí </w:t>
      </w:r>
      <w:r w:rsidRPr="00942A89">
        <w:rPr>
          <w:rFonts w:ascii="Times New Roman" w:hAnsi="Times New Roman" w:cs="Times New Roman"/>
          <w:b/>
          <w:sz w:val="24"/>
          <w:szCs w:val="24"/>
        </w:rPr>
        <w:t>12 měsíců</w:t>
      </w:r>
      <w:r w:rsidRPr="00942A89">
        <w:rPr>
          <w:rFonts w:ascii="Times New Roman" w:hAnsi="Times New Roman" w:cs="Times New Roman"/>
          <w:sz w:val="24"/>
          <w:szCs w:val="24"/>
        </w:rPr>
        <w:t xml:space="preserve"> od data ukončení uvedeného ve Smlouvě </w:t>
      </w:r>
      <w:r w:rsidRPr="00942A89">
        <w:rPr>
          <w:rFonts w:ascii="Times New Roman" w:hAnsi="Times New Roman" w:cs="Times New Roman"/>
          <w:sz w:val="24"/>
          <w:szCs w:val="24"/>
        </w:rPr>
        <w:br w:type="textWrapping" w:clear="all"/>
        <w:t xml:space="preserve">o poskytnutí nadačního příspěvku. </w:t>
      </w:r>
      <w:r w:rsidR="00942A89" w:rsidRPr="003C61F4">
        <w:rPr>
          <w:rFonts w:ascii="Times New Roman" w:hAnsi="Times New Roman" w:cs="Times New Roman"/>
          <w:b/>
          <w:bCs/>
          <w:sz w:val="24"/>
        </w:rPr>
        <w:t>Zároveň</w:t>
      </w:r>
      <w:r w:rsidR="00942A89" w:rsidRPr="003C61F4">
        <w:rPr>
          <w:rFonts w:ascii="Times New Roman" w:hAnsi="Times New Roman" w:cs="Times New Roman"/>
          <w:bCs/>
          <w:sz w:val="24"/>
        </w:rPr>
        <w:t xml:space="preserve"> musíte splnit podmínku, že svůj projekt </w:t>
      </w:r>
      <w:r w:rsidR="00942A89" w:rsidRPr="003C61F4">
        <w:rPr>
          <w:rFonts w:ascii="Times New Roman" w:hAnsi="Times New Roman" w:cs="Times New Roman"/>
          <w:b/>
          <w:bCs/>
          <w:sz w:val="24"/>
        </w:rPr>
        <w:t>ukončíte nejpozději do 30. 9. 2021</w:t>
      </w:r>
      <w:r w:rsidR="00942A89">
        <w:rPr>
          <w:rFonts w:ascii="Times New Roman" w:hAnsi="Times New Roman" w:cs="Times New Roman"/>
          <w:b/>
          <w:bCs/>
          <w:sz w:val="24"/>
        </w:rPr>
        <w:t>.</w:t>
      </w:r>
    </w:p>
    <w:p w:rsidR="003C6F4D" w:rsidRPr="003C61F4"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O uvedenou změnu je </w:t>
      </w:r>
      <w:r w:rsidRPr="003C6F4D">
        <w:rPr>
          <w:rFonts w:ascii="Times New Roman" w:hAnsi="Times New Roman" w:cs="Times New Roman"/>
          <w:b/>
          <w:sz w:val="24"/>
          <w:szCs w:val="24"/>
        </w:rPr>
        <w:t>nezbytné žádat dříve, než nastane datum ukončení realizace projektu</w:t>
      </w:r>
      <w:r w:rsidRPr="003C6F4D">
        <w:rPr>
          <w:rFonts w:ascii="Times New Roman" w:hAnsi="Times New Roman" w:cs="Times New Roman"/>
          <w:sz w:val="24"/>
          <w:szCs w:val="24"/>
        </w:rPr>
        <w:t xml:space="preserve"> dle smlouvy. Se změnou termínu realizace projektu se automaticky posunuje </w:t>
      </w:r>
      <w:r w:rsidRPr="003C6F4D">
        <w:rPr>
          <w:rFonts w:ascii="Times New Roman" w:hAnsi="Times New Roman" w:cs="Times New Roman"/>
          <w:sz w:val="24"/>
          <w:szCs w:val="24"/>
        </w:rPr>
        <w:br w:type="textWrapping" w:clear="all"/>
        <w:t xml:space="preserve">i termín odevzdání Závěrečné zprávy, kterou je příjemce povinen odevzdat do 30 dní </w:t>
      </w:r>
      <w:r w:rsidRPr="003C6F4D">
        <w:rPr>
          <w:rFonts w:ascii="Times New Roman" w:hAnsi="Times New Roman" w:cs="Times New Roman"/>
          <w:sz w:val="24"/>
          <w:szCs w:val="24"/>
        </w:rPr>
        <w:br w:type="textWrapping" w:clear="all"/>
        <w:t xml:space="preserve">od ukončení realizace projektu. </w:t>
      </w:r>
      <w:r w:rsidRPr="003C61F4">
        <w:rPr>
          <w:rFonts w:ascii="Times New Roman" w:hAnsi="Times New Roman" w:cs="Times New Roman"/>
          <w:b/>
          <w:sz w:val="24"/>
          <w:szCs w:val="24"/>
        </w:rPr>
        <w:t xml:space="preserve">Žádosti o prodloužení termínu realizace projektu přijaté až po termínu ukončení realizace uvedeném ve Smlouvě o poskytnutí nadačního příspěvku </w:t>
      </w:r>
      <w:r w:rsidRPr="00942A89">
        <w:rPr>
          <w:rFonts w:ascii="Times New Roman" w:hAnsi="Times New Roman" w:cs="Times New Roman"/>
          <w:b/>
          <w:sz w:val="24"/>
          <w:szCs w:val="24"/>
        </w:rPr>
        <w:t>nebudou akceptovány!</w:t>
      </w:r>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Termín zahájení realizace projektu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není možné změnit</w:t>
      </w:r>
      <w:r w:rsidRPr="003C6F4D">
        <w:rPr>
          <w:rFonts w:ascii="Times New Roman" w:hAnsi="Times New Roman" w:cs="Times New Roman"/>
          <w:sz w:val="24"/>
          <w:szCs w:val="24"/>
        </w:rPr>
        <w:t xml:space="preserve">. Termín uvedený ve smlouvě </w:t>
      </w:r>
      <w:r w:rsidRPr="003C6F4D">
        <w:rPr>
          <w:rFonts w:ascii="Times New Roman" w:hAnsi="Times New Roman" w:cs="Times New Roman"/>
          <w:sz w:val="24"/>
          <w:szCs w:val="24"/>
        </w:rPr>
        <w:br w:type="textWrapping" w:clear="all"/>
        <w:t>o poskytnutí nadačního příspěvku je závazný a neměnný. Náklad vzniklý (dle DUZP) nebo hrazený v termínu před tímto datem nelze z prostředků grantu Nadace OKD uhradit.</w:t>
      </w:r>
    </w:p>
    <w:p w:rsidR="003C6F4D" w:rsidRPr="003C6F4D" w:rsidRDefault="003C6F4D" w:rsidP="00996BEF">
      <w:pPr>
        <w:spacing w:after="0"/>
        <w:jc w:val="both"/>
        <w:rPr>
          <w:rFonts w:ascii="Times New Roman" w:hAnsi="Times New Roman" w:cs="Times New Roman"/>
          <w:b/>
          <w:sz w:val="24"/>
          <w:szCs w:val="24"/>
        </w:rPr>
      </w:pPr>
      <w:r w:rsidRPr="003C6F4D">
        <w:rPr>
          <w:rFonts w:ascii="Times New Roman" w:hAnsi="Times New Roman" w:cs="Times New Roman"/>
          <w:b/>
          <w:sz w:val="24"/>
          <w:szCs w:val="24"/>
        </w:rPr>
        <w:t>Žádost o změnu termínu realizace projektu proveďte prostřednictvím formuláře „Žádost o změnu“, který naleznete po přihlášení do systému Grantys a rozkliknuti příslušného projektu.</w:t>
      </w:r>
    </w:p>
    <w:p w:rsidR="003C6F4D" w:rsidRPr="003C6F4D" w:rsidRDefault="003C6F4D" w:rsidP="00996BEF">
      <w:pPr>
        <w:autoSpaceDE w:val="0"/>
        <w:autoSpaceDN w:val="0"/>
        <w:adjustRightInd w:val="0"/>
        <w:spacing w:after="0" w:line="240" w:lineRule="auto"/>
        <w:jc w:val="both"/>
        <w:rPr>
          <w:rFonts w:ascii="Times New Roman" w:hAnsi="Times New Roman" w:cs="Times New Roman"/>
          <w:b/>
          <w:sz w:val="24"/>
          <w:szCs w:val="24"/>
        </w:rPr>
      </w:pPr>
    </w:p>
    <w:p w:rsidR="003C6F4D" w:rsidRPr="003C6F4D" w:rsidRDefault="003C6F4D" w:rsidP="003C61F4">
      <w:pPr>
        <w:pStyle w:val="Styl2"/>
      </w:pPr>
      <w:bookmarkStart w:id="8" w:name="_Toc34393504"/>
      <w:r w:rsidRPr="003C6F4D">
        <w:t>Změny v rozpočtu projektu</w:t>
      </w:r>
      <w:bookmarkEnd w:id="8"/>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Změny rozpočtu jsou možné ve třech případech:</w:t>
      </w:r>
    </w:p>
    <w:p w:rsidR="003C6F4D" w:rsidRPr="003C6F4D" w:rsidRDefault="003C6F4D" w:rsidP="002768EA">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Změny do 15 % (včetně)</w:t>
      </w:r>
      <w:r w:rsidRPr="003C6F4D">
        <w:rPr>
          <w:rFonts w:ascii="Times New Roman" w:hAnsi="Times New Roman" w:cs="Times New Roman"/>
          <w:sz w:val="24"/>
          <w:szCs w:val="24"/>
        </w:rPr>
        <w:t xml:space="preserve"> z celkového přiznaného nadačního příspěvku. Tuto částku můžete rozdělit pouze do </w:t>
      </w:r>
      <w:r w:rsidRPr="003C6F4D">
        <w:rPr>
          <w:rFonts w:ascii="Times New Roman" w:hAnsi="Times New Roman" w:cs="Times New Roman"/>
          <w:b/>
          <w:sz w:val="24"/>
          <w:szCs w:val="24"/>
        </w:rPr>
        <w:t>schválených položek.</w:t>
      </w:r>
      <w:r w:rsidRPr="003C6F4D">
        <w:rPr>
          <w:rFonts w:ascii="Times New Roman" w:hAnsi="Times New Roman" w:cs="Times New Roman"/>
          <w:sz w:val="24"/>
          <w:szCs w:val="24"/>
        </w:rPr>
        <w:t xml:space="preserve"> Příjemce je </w:t>
      </w:r>
      <w:r w:rsidRPr="003C61F4">
        <w:rPr>
          <w:rFonts w:ascii="Times New Roman" w:hAnsi="Times New Roman" w:cs="Times New Roman"/>
          <w:b/>
          <w:sz w:val="24"/>
          <w:szCs w:val="24"/>
        </w:rPr>
        <w:t>povinen</w:t>
      </w:r>
      <w:r w:rsidRPr="003C6F4D">
        <w:rPr>
          <w:rFonts w:ascii="Times New Roman" w:hAnsi="Times New Roman" w:cs="Times New Roman"/>
          <w:sz w:val="24"/>
          <w:szCs w:val="24"/>
        </w:rPr>
        <w:t xml:space="preserve"> o této změně neprodleně v okamžiku jejího zjištění </w:t>
      </w:r>
      <w:r w:rsidRPr="003C61F4">
        <w:rPr>
          <w:rFonts w:ascii="Times New Roman" w:hAnsi="Times New Roman" w:cs="Times New Roman"/>
          <w:b/>
          <w:sz w:val="24"/>
          <w:szCs w:val="24"/>
        </w:rPr>
        <w:t>informovat</w:t>
      </w:r>
      <w:r w:rsidRPr="003C6F4D">
        <w:rPr>
          <w:rFonts w:ascii="Times New Roman" w:hAnsi="Times New Roman" w:cs="Times New Roman"/>
          <w:sz w:val="24"/>
          <w:szCs w:val="24"/>
        </w:rPr>
        <w:t xml:space="preserve"> nadaci. </w:t>
      </w:r>
    </w:p>
    <w:p w:rsidR="003C6F4D" w:rsidRPr="003C6F4D" w:rsidRDefault="003C6F4D" w:rsidP="003C6F4D">
      <w:pPr>
        <w:autoSpaceDE w:val="0"/>
        <w:autoSpaceDN w:val="0"/>
        <w:adjustRightInd w:val="0"/>
        <w:spacing w:after="120" w:line="240" w:lineRule="auto"/>
        <w:ind w:left="426"/>
        <w:jc w:val="both"/>
        <w:rPr>
          <w:rFonts w:ascii="Times New Roman" w:hAnsi="Times New Roman" w:cs="Times New Roman"/>
          <w:sz w:val="24"/>
          <w:szCs w:val="24"/>
        </w:rPr>
      </w:pPr>
      <w:r w:rsidRPr="003C6F4D">
        <w:rPr>
          <w:rFonts w:ascii="Times New Roman" w:hAnsi="Times New Roman" w:cs="Times New Roman"/>
          <w:sz w:val="24"/>
          <w:szCs w:val="24"/>
        </w:rPr>
        <w:lastRenderedPageBreak/>
        <w:t xml:space="preserve">Změny rozpočtu do 15 % je možné kumulovat, přičemž celková výše jednotlivých změn za celé období realizace projektu nesmí přesáhnout 15 % celkového přiznaného nadačního příspěvku. </w:t>
      </w:r>
    </w:p>
    <w:p w:rsidR="003C6F4D" w:rsidRPr="003C6F4D" w:rsidRDefault="003C6F4D" w:rsidP="002768EA">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 xml:space="preserve">Změny nad 15 % </w:t>
      </w:r>
      <w:r w:rsidRPr="003C6F4D">
        <w:rPr>
          <w:rFonts w:ascii="Times New Roman" w:hAnsi="Times New Roman" w:cs="Times New Roman"/>
          <w:sz w:val="24"/>
          <w:szCs w:val="24"/>
        </w:rPr>
        <w:t xml:space="preserve">celkového nadačního příspěvku mezi </w:t>
      </w:r>
      <w:r w:rsidRPr="003C6F4D">
        <w:rPr>
          <w:rFonts w:ascii="Times New Roman" w:hAnsi="Times New Roman" w:cs="Times New Roman"/>
          <w:b/>
          <w:sz w:val="24"/>
          <w:szCs w:val="24"/>
        </w:rPr>
        <w:t>schválenými položkami</w:t>
      </w:r>
      <w:r w:rsidRPr="003C6F4D">
        <w:rPr>
          <w:rFonts w:ascii="Times New Roman" w:hAnsi="Times New Roman" w:cs="Times New Roman"/>
          <w:sz w:val="24"/>
          <w:szCs w:val="24"/>
        </w:rPr>
        <w:t xml:space="preserve"> nákladů dle smlouvy </w:t>
      </w:r>
      <w:r w:rsidRPr="003C6F4D">
        <w:rPr>
          <w:rFonts w:ascii="Times New Roman" w:hAnsi="Times New Roman" w:cs="Times New Roman"/>
          <w:b/>
          <w:sz w:val="24"/>
          <w:szCs w:val="24"/>
        </w:rPr>
        <w:t>musí odsouhlasit poskytovatel</w:t>
      </w:r>
      <w:r w:rsidRPr="003C6F4D">
        <w:rPr>
          <w:rFonts w:ascii="Times New Roman" w:hAnsi="Times New Roman" w:cs="Times New Roman"/>
          <w:sz w:val="24"/>
          <w:szCs w:val="24"/>
        </w:rPr>
        <w:t xml:space="preserve">. Příjemce je povinen o tuto změnu požádat </w:t>
      </w:r>
      <w:r w:rsidRPr="003C6F4D">
        <w:rPr>
          <w:rFonts w:ascii="Times New Roman" w:hAnsi="Times New Roman" w:cs="Times New Roman"/>
          <w:b/>
          <w:sz w:val="24"/>
          <w:szCs w:val="24"/>
        </w:rPr>
        <w:t>dříve, než k této změně dojde,</w:t>
      </w:r>
      <w:r w:rsidRPr="003C6F4D">
        <w:rPr>
          <w:rFonts w:ascii="Times New Roman" w:hAnsi="Times New Roman" w:cs="Times New Roman"/>
          <w:sz w:val="24"/>
          <w:szCs w:val="24"/>
        </w:rPr>
        <w:t xml:space="preserve"> a to s patřičným odůvodněním. </w:t>
      </w:r>
    </w:p>
    <w:p w:rsidR="003C6F4D" w:rsidRPr="003C6F4D" w:rsidRDefault="003C6F4D" w:rsidP="002768EA">
      <w:pPr>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Žádost o změnu je také nutné podat v případě potřeby zařazení </w:t>
      </w:r>
      <w:r w:rsidRPr="003C6F4D">
        <w:rPr>
          <w:rFonts w:ascii="Times New Roman" w:hAnsi="Times New Roman" w:cs="Times New Roman"/>
          <w:b/>
          <w:sz w:val="24"/>
          <w:szCs w:val="24"/>
        </w:rPr>
        <w:t>nově vzniklých položek nákladů</w:t>
      </w:r>
      <w:r w:rsidRPr="003C6F4D">
        <w:rPr>
          <w:rFonts w:ascii="Times New Roman" w:hAnsi="Times New Roman" w:cs="Times New Roman"/>
          <w:sz w:val="24"/>
          <w:szCs w:val="24"/>
        </w:rPr>
        <w:t xml:space="preserve"> do rozpočtu projektu, a to i v případě, že výše prostředků na tuto položku nedosahuje 15 % limitu. Tyto změny musí </w:t>
      </w:r>
      <w:r w:rsidRPr="003C6F4D">
        <w:rPr>
          <w:rFonts w:ascii="Times New Roman" w:hAnsi="Times New Roman" w:cs="Times New Roman"/>
          <w:b/>
          <w:sz w:val="24"/>
          <w:szCs w:val="24"/>
        </w:rPr>
        <w:t>odsouhlasit poskytovatel</w:t>
      </w:r>
      <w:r w:rsidRPr="003C6F4D">
        <w:rPr>
          <w:rFonts w:ascii="Times New Roman" w:hAnsi="Times New Roman" w:cs="Times New Roman"/>
          <w:sz w:val="24"/>
          <w:szCs w:val="24"/>
        </w:rPr>
        <w:t>.</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b/>
          <w:sz w:val="24"/>
          <w:szCs w:val="24"/>
        </w:rPr>
        <w:t>Výpočet 15 %</w:t>
      </w:r>
      <w:r w:rsidRPr="003C6F4D">
        <w:rPr>
          <w:rFonts w:ascii="Times New Roman" w:hAnsi="Times New Roman" w:cs="Times New Roman"/>
          <w:sz w:val="24"/>
          <w:szCs w:val="24"/>
        </w:rPr>
        <w:t xml:space="preserve"> - jedná se o 15 % z poskytnutého finančního příspěvku Nadace OKD  </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u w:val="single"/>
        </w:rPr>
        <w:t>Příklad:</w:t>
      </w:r>
      <w:r w:rsidRPr="003C6F4D">
        <w:rPr>
          <w:rFonts w:ascii="Times New Roman" w:hAnsi="Times New Roman" w:cs="Times New Roman"/>
          <w:sz w:val="24"/>
          <w:szCs w:val="24"/>
        </w:rPr>
        <w:t xml:space="preserve"> Příjemce získal od nadace příspěvek na projekt ve výši 100 000,- Kč. Dle pravidla </w:t>
      </w:r>
      <w:r w:rsidRPr="003C6F4D">
        <w:rPr>
          <w:rFonts w:ascii="Times New Roman" w:hAnsi="Times New Roman" w:cs="Times New Roman"/>
          <w:sz w:val="24"/>
          <w:szCs w:val="24"/>
        </w:rPr>
        <w:br w:type="textWrapping" w:clear="all"/>
        <w:t xml:space="preserve">si může přesunout mezi schválenými položkami částku maximálně 15 000,- Kč </w:t>
      </w:r>
      <w:r w:rsidRPr="003C6F4D">
        <w:rPr>
          <w:rFonts w:ascii="Times New Roman" w:hAnsi="Times New Roman" w:cs="Times New Roman"/>
          <w:sz w:val="24"/>
          <w:szCs w:val="24"/>
        </w:rPr>
        <w:br w:type="textWrapping" w:clear="all"/>
        <w:t xml:space="preserve">(100 000 * 15 %), a to v celkovém součtu změň. </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tbl>
      <w:tblPr>
        <w:tblW w:w="8280" w:type="dxa"/>
        <w:jc w:val="center"/>
        <w:tblInd w:w="55" w:type="dxa"/>
        <w:tblCellMar>
          <w:left w:w="70" w:type="dxa"/>
          <w:right w:w="70" w:type="dxa"/>
        </w:tblCellMar>
        <w:tblLook w:val="04A0" w:firstRow="1" w:lastRow="0" w:firstColumn="1" w:lastColumn="0" w:noHBand="0" w:noVBand="1"/>
      </w:tblPr>
      <w:tblGrid>
        <w:gridCol w:w="2180"/>
        <w:gridCol w:w="1600"/>
        <w:gridCol w:w="1440"/>
        <w:gridCol w:w="1660"/>
        <w:gridCol w:w="1400"/>
      </w:tblGrid>
      <w:tr w:rsidR="003C6F4D" w:rsidRPr="003C6F4D" w:rsidTr="003C6F4D">
        <w:trPr>
          <w:trHeight w:val="1650"/>
          <w:jc w:val="center"/>
        </w:trPr>
        <w:tc>
          <w:tcPr>
            <w:tcW w:w="2180" w:type="dxa"/>
            <w:tcBorders>
              <w:top w:val="single" w:sz="8" w:space="0" w:color="auto"/>
              <w:left w:val="single" w:sz="8" w:space="0" w:color="auto"/>
              <w:bottom w:val="single" w:sz="4" w:space="0" w:color="auto"/>
              <w:right w:val="single" w:sz="4"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Název nákladové položky</w:t>
            </w:r>
          </w:p>
        </w:tc>
        <w:tc>
          <w:tcPr>
            <w:tcW w:w="1600" w:type="dxa"/>
            <w:tcBorders>
              <w:top w:val="single" w:sz="8" w:space="0" w:color="auto"/>
              <w:left w:val="nil"/>
              <w:bottom w:val="single" w:sz="4" w:space="0" w:color="auto"/>
              <w:right w:val="single" w:sz="4"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 xml:space="preserve">Celkové náklady v jednotlivých položkách </w:t>
            </w:r>
          </w:p>
        </w:tc>
        <w:tc>
          <w:tcPr>
            <w:tcW w:w="1440" w:type="dxa"/>
            <w:tcBorders>
              <w:top w:val="single" w:sz="8" w:space="0" w:color="auto"/>
              <w:left w:val="nil"/>
              <w:bottom w:val="single" w:sz="4" w:space="0" w:color="auto"/>
              <w:right w:val="single" w:sz="8"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Přiznáno z grantu Nadace OKD (schváleno)</w:t>
            </w:r>
          </w:p>
        </w:tc>
        <w:tc>
          <w:tcPr>
            <w:tcW w:w="1660" w:type="dxa"/>
            <w:tcBorders>
              <w:top w:val="single" w:sz="8" w:space="0" w:color="auto"/>
              <w:left w:val="nil"/>
              <w:bottom w:val="single" w:sz="4" w:space="0" w:color="auto"/>
              <w:right w:val="single" w:sz="8"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i/>
                <w:iCs/>
                <w:sz w:val="24"/>
                <w:szCs w:val="24"/>
              </w:rPr>
            </w:pPr>
            <w:r w:rsidRPr="003C6F4D">
              <w:rPr>
                <w:rFonts w:ascii="Times New Roman" w:hAnsi="Times New Roman" w:cs="Times New Roman"/>
                <w:b/>
                <w:bCs/>
                <w:i/>
                <w:iCs/>
                <w:sz w:val="24"/>
                <w:szCs w:val="24"/>
              </w:rPr>
              <w:t>Změny čerpání z grantu Nadace OKD (nová výše v odpovídajících položkách)</w:t>
            </w:r>
          </w:p>
        </w:tc>
        <w:tc>
          <w:tcPr>
            <w:tcW w:w="1400" w:type="dxa"/>
            <w:tcBorders>
              <w:top w:val="single" w:sz="8" w:space="0" w:color="auto"/>
              <w:left w:val="nil"/>
              <w:bottom w:val="single" w:sz="4" w:space="0" w:color="auto"/>
              <w:right w:val="single" w:sz="8"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i/>
                <w:iCs/>
                <w:sz w:val="24"/>
                <w:szCs w:val="24"/>
              </w:rPr>
            </w:pPr>
            <w:r w:rsidRPr="003C6F4D">
              <w:rPr>
                <w:rFonts w:ascii="Times New Roman" w:hAnsi="Times New Roman" w:cs="Times New Roman"/>
                <w:b/>
                <w:bCs/>
                <w:i/>
                <w:iCs/>
                <w:sz w:val="24"/>
                <w:szCs w:val="24"/>
              </w:rPr>
              <w:t>Navýšení</w:t>
            </w:r>
          </w:p>
        </w:tc>
      </w:tr>
      <w:tr w:rsidR="003C6F4D" w:rsidRPr="003C6F4D" w:rsidTr="003C6F4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1</w:t>
            </w:r>
          </w:p>
        </w:tc>
        <w:tc>
          <w:tcPr>
            <w:tcW w:w="1600" w:type="dxa"/>
            <w:tcBorders>
              <w:top w:val="nil"/>
              <w:left w:val="nil"/>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55 000,00</w:t>
            </w:r>
          </w:p>
        </w:tc>
        <w:tc>
          <w:tcPr>
            <w:tcW w:w="144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50 000,00</w:t>
            </w:r>
          </w:p>
        </w:tc>
        <w:tc>
          <w:tcPr>
            <w:tcW w:w="166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0,00</w:t>
            </w:r>
          </w:p>
        </w:tc>
      </w:tr>
      <w:tr w:rsidR="003C6F4D" w:rsidRPr="003C6F4D" w:rsidTr="003C6F4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2</w:t>
            </w:r>
          </w:p>
        </w:tc>
        <w:tc>
          <w:tcPr>
            <w:tcW w:w="1600" w:type="dxa"/>
            <w:tcBorders>
              <w:top w:val="nil"/>
              <w:left w:val="nil"/>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30 000,00</w:t>
            </w:r>
          </w:p>
        </w:tc>
        <w:tc>
          <w:tcPr>
            <w:tcW w:w="144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20 000,00</w:t>
            </w:r>
          </w:p>
        </w:tc>
        <w:tc>
          <w:tcPr>
            <w:tcW w:w="166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30 000,00</w:t>
            </w:r>
          </w:p>
        </w:tc>
        <w:tc>
          <w:tcPr>
            <w:tcW w:w="140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10 000,00</w:t>
            </w:r>
          </w:p>
        </w:tc>
      </w:tr>
      <w:tr w:rsidR="003C6F4D" w:rsidRPr="003C6F4D" w:rsidTr="003C6F4D">
        <w:trPr>
          <w:trHeight w:val="300"/>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3</w:t>
            </w:r>
          </w:p>
        </w:tc>
        <w:tc>
          <w:tcPr>
            <w:tcW w:w="1600" w:type="dxa"/>
            <w:tcBorders>
              <w:top w:val="nil"/>
              <w:left w:val="nil"/>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45 000,00</w:t>
            </w:r>
          </w:p>
        </w:tc>
        <w:tc>
          <w:tcPr>
            <w:tcW w:w="144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30 000,00</w:t>
            </w:r>
          </w:p>
        </w:tc>
        <w:tc>
          <w:tcPr>
            <w:tcW w:w="166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5 000,00</w:t>
            </w:r>
          </w:p>
        </w:tc>
      </w:tr>
      <w:tr w:rsidR="003C6F4D" w:rsidRPr="003C6F4D" w:rsidTr="003C6F4D">
        <w:trPr>
          <w:trHeight w:val="300"/>
          <w:jc w:val="center"/>
        </w:trPr>
        <w:tc>
          <w:tcPr>
            <w:tcW w:w="2180" w:type="dxa"/>
            <w:tcBorders>
              <w:top w:val="single" w:sz="8" w:space="0" w:color="auto"/>
              <w:left w:val="single" w:sz="8" w:space="0" w:color="auto"/>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rPr>
                <w:rFonts w:ascii="Times New Roman" w:hAnsi="Times New Roman" w:cs="Times New Roman"/>
                <w:b/>
                <w:bCs/>
                <w:sz w:val="24"/>
                <w:szCs w:val="24"/>
              </w:rPr>
            </w:pPr>
            <w:r w:rsidRPr="003C6F4D">
              <w:rPr>
                <w:rFonts w:ascii="Times New Roman" w:hAnsi="Times New Roman" w:cs="Times New Roman"/>
                <w:b/>
                <w:bCs/>
                <w:sz w:val="24"/>
                <w:szCs w:val="24"/>
              </w:rPr>
              <w:t>Celkem</w:t>
            </w:r>
          </w:p>
        </w:tc>
        <w:tc>
          <w:tcPr>
            <w:tcW w:w="160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sz w:val="24"/>
                <w:szCs w:val="24"/>
              </w:rPr>
            </w:pPr>
            <w:r w:rsidRPr="003C6F4D">
              <w:rPr>
                <w:rFonts w:ascii="Times New Roman" w:hAnsi="Times New Roman" w:cs="Times New Roman"/>
                <w:b/>
                <w:bCs/>
                <w:sz w:val="24"/>
                <w:szCs w:val="24"/>
              </w:rPr>
              <w:t>130 000,00</w:t>
            </w:r>
          </w:p>
        </w:tc>
        <w:tc>
          <w:tcPr>
            <w:tcW w:w="144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sz w:val="24"/>
                <w:szCs w:val="24"/>
              </w:rPr>
            </w:pPr>
            <w:r w:rsidRPr="003C6F4D">
              <w:rPr>
                <w:rFonts w:ascii="Times New Roman" w:hAnsi="Times New Roman" w:cs="Times New Roman"/>
                <w:b/>
                <w:bCs/>
                <w:sz w:val="24"/>
                <w:szCs w:val="24"/>
              </w:rPr>
              <w:t>100 000,00</w:t>
            </w:r>
          </w:p>
        </w:tc>
        <w:tc>
          <w:tcPr>
            <w:tcW w:w="166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i/>
                <w:iCs/>
                <w:sz w:val="24"/>
                <w:szCs w:val="24"/>
              </w:rPr>
            </w:pPr>
            <w:r w:rsidRPr="003C6F4D">
              <w:rPr>
                <w:rFonts w:ascii="Times New Roman" w:hAnsi="Times New Roman" w:cs="Times New Roman"/>
                <w:b/>
                <w:bCs/>
                <w:i/>
                <w:iCs/>
                <w:sz w:val="24"/>
                <w:szCs w:val="24"/>
              </w:rPr>
              <w:t>100 000,00</w:t>
            </w:r>
          </w:p>
        </w:tc>
        <w:tc>
          <w:tcPr>
            <w:tcW w:w="140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i/>
                <w:iCs/>
                <w:sz w:val="24"/>
                <w:szCs w:val="24"/>
              </w:rPr>
            </w:pPr>
            <w:r w:rsidRPr="003C6F4D">
              <w:rPr>
                <w:rFonts w:ascii="Times New Roman" w:hAnsi="Times New Roman" w:cs="Times New Roman"/>
                <w:b/>
                <w:bCs/>
                <w:i/>
                <w:iCs/>
                <w:sz w:val="24"/>
                <w:szCs w:val="24"/>
              </w:rPr>
              <w:t>15 000,00</w:t>
            </w:r>
          </w:p>
        </w:tc>
      </w:tr>
    </w:tbl>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    Takto zjistíte přesnou sumu přesunu, a zda je to nad, nebo pod 15 %.   </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Změnu rozpočtu proveďte prostřednictvím 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Součástí</w:t>
      </w:r>
      <w:r w:rsidRPr="003C6F4D">
        <w:rPr>
          <w:rFonts w:ascii="Times New Roman" w:hAnsi="Times New Roman" w:cs="Times New Roman"/>
          <w:sz w:val="24"/>
          <w:szCs w:val="24"/>
        </w:rPr>
        <w:t xml:space="preserve"> žádosti je tabulka „</w:t>
      </w:r>
      <w:r w:rsidRPr="003C6F4D">
        <w:rPr>
          <w:rFonts w:ascii="Times New Roman" w:hAnsi="Times New Roman" w:cs="Times New Roman"/>
          <w:b/>
          <w:sz w:val="24"/>
          <w:szCs w:val="24"/>
        </w:rPr>
        <w:t>Příloha k žádosti o změnu rozpočtu</w:t>
      </w:r>
      <w:r w:rsidRPr="003C6F4D">
        <w:rPr>
          <w:rFonts w:ascii="Times New Roman" w:hAnsi="Times New Roman" w:cs="Times New Roman"/>
          <w:sz w:val="24"/>
          <w:szCs w:val="24"/>
        </w:rPr>
        <w:t xml:space="preserve">“, kterou </w:t>
      </w:r>
      <w:r w:rsidRPr="003C6F4D">
        <w:rPr>
          <w:rFonts w:ascii="Times New Roman" w:hAnsi="Times New Roman" w:cs="Times New Roman"/>
          <w:b/>
          <w:sz w:val="24"/>
          <w:szCs w:val="24"/>
        </w:rPr>
        <w:t xml:space="preserve">naleznete </w:t>
      </w:r>
      <w:r w:rsidRPr="003C6F4D">
        <w:rPr>
          <w:rFonts w:ascii="Times New Roman" w:hAnsi="Times New Roman" w:cs="Times New Roman"/>
          <w:sz w:val="24"/>
          <w:szCs w:val="24"/>
        </w:rPr>
        <w:t>po přihlášení do systému Grantys a rozkliknuti příslušného projektu.</w:t>
      </w:r>
    </w:p>
    <w:p w:rsidR="003C6F4D" w:rsidRPr="003C6F4D" w:rsidRDefault="003C6F4D" w:rsidP="00996BEF">
      <w:pPr>
        <w:spacing w:after="0" w:line="240" w:lineRule="auto"/>
        <w:jc w:val="both"/>
        <w:rPr>
          <w:rFonts w:ascii="Times New Roman" w:hAnsi="Times New Roman" w:cs="Times New Roman"/>
          <w:sz w:val="24"/>
          <w:szCs w:val="24"/>
          <w:u w:val="single"/>
        </w:rPr>
      </w:pPr>
    </w:p>
    <w:p w:rsidR="003C6F4D" w:rsidRPr="003C6F4D" w:rsidRDefault="003C6F4D" w:rsidP="003C6F4D">
      <w:pPr>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Ostatní změny projektu</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V případě, že při realizaci vašeho projektu dojde k jiné než výše uvedené změně, kontaktujte neprodleně Nadaci OKD.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bCs/>
          <w:sz w:val="24"/>
          <w:szCs w:val="24"/>
        </w:rPr>
      </w:pPr>
      <w:r w:rsidRPr="003C6F4D">
        <w:rPr>
          <w:rFonts w:ascii="Times New Roman" w:hAnsi="Times New Roman" w:cs="Times New Roman"/>
          <w:b/>
          <w:bCs/>
          <w:sz w:val="24"/>
          <w:szCs w:val="24"/>
        </w:rPr>
        <w:t>Žádosti o zm</w:t>
      </w:r>
      <w:r w:rsidRPr="003C6F4D">
        <w:rPr>
          <w:rFonts w:ascii="Times New Roman" w:hAnsi="Times New Roman" w:cs="Times New Roman"/>
          <w:b/>
          <w:sz w:val="24"/>
          <w:szCs w:val="24"/>
        </w:rPr>
        <w:t>ě</w:t>
      </w:r>
      <w:r w:rsidRPr="003C6F4D">
        <w:rPr>
          <w:rFonts w:ascii="Times New Roman" w:hAnsi="Times New Roman" w:cs="Times New Roman"/>
          <w:b/>
          <w:bCs/>
          <w:sz w:val="24"/>
          <w:szCs w:val="24"/>
        </w:rPr>
        <w:t xml:space="preserve">nu zasílejte na adresu Nadace OKD: </w:t>
      </w:r>
    </w:p>
    <w:p w:rsidR="003C6F4D" w:rsidRDefault="003C6F4D" w:rsidP="00A138F0">
      <w:pPr>
        <w:autoSpaceDE w:val="0"/>
        <w:autoSpaceDN w:val="0"/>
        <w:adjustRightInd w:val="0"/>
        <w:spacing w:after="60" w:line="240" w:lineRule="auto"/>
        <w:jc w:val="both"/>
        <w:rPr>
          <w:rFonts w:ascii="Times New Roman" w:hAnsi="Times New Roman" w:cs="Times New Roman"/>
          <w:b/>
          <w:bCs/>
          <w:sz w:val="24"/>
          <w:szCs w:val="24"/>
        </w:rPr>
      </w:pPr>
      <w:r w:rsidRPr="003C6F4D">
        <w:rPr>
          <w:rFonts w:ascii="Times New Roman" w:hAnsi="Times New Roman" w:cs="Times New Roman"/>
          <w:b/>
          <w:bCs/>
          <w:sz w:val="24"/>
          <w:szCs w:val="24"/>
        </w:rPr>
        <w:t xml:space="preserve">Karola Śliwky 149/17, 733 01 Karviná </w:t>
      </w:r>
      <w:r w:rsidR="0084504C">
        <w:rPr>
          <w:rFonts w:ascii="Times New Roman" w:hAnsi="Times New Roman" w:cs="Times New Roman"/>
          <w:b/>
          <w:bCs/>
          <w:sz w:val="24"/>
          <w:szCs w:val="24"/>
        </w:rPr>
        <w:t>–</w:t>
      </w:r>
      <w:r w:rsidRPr="003C6F4D">
        <w:rPr>
          <w:rFonts w:ascii="Times New Roman" w:hAnsi="Times New Roman" w:cs="Times New Roman"/>
          <w:b/>
          <w:bCs/>
          <w:sz w:val="24"/>
          <w:szCs w:val="24"/>
        </w:rPr>
        <w:t xml:space="preserve"> Fryštát</w:t>
      </w:r>
    </w:p>
    <w:p w:rsidR="0084504C" w:rsidRPr="003C6F4D" w:rsidRDefault="00A138F0" w:rsidP="00A138F0">
      <w:pPr>
        <w:autoSpaceDE w:val="0"/>
        <w:autoSpaceDN w:val="0"/>
        <w:adjustRightInd w:val="0"/>
        <w:spacing w:after="60" w:line="240" w:lineRule="auto"/>
        <w:jc w:val="both"/>
        <w:rPr>
          <w:rFonts w:ascii="Times New Roman" w:hAnsi="Times New Roman" w:cs="Times New Roman"/>
          <w:b/>
          <w:bCs/>
          <w:sz w:val="24"/>
          <w:szCs w:val="24"/>
        </w:rPr>
      </w:pPr>
      <w:r>
        <w:rPr>
          <w:rFonts w:ascii="Times New Roman" w:hAnsi="Times New Roman" w:cs="Times New Roman"/>
          <w:b/>
          <w:bCs/>
          <w:sz w:val="24"/>
          <w:szCs w:val="24"/>
        </w:rPr>
        <w:t>n</w:t>
      </w:r>
      <w:r w:rsidR="0084504C">
        <w:rPr>
          <w:rFonts w:ascii="Times New Roman" w:hAnsi="Times New Roman" w:cs="Times New Roman"/>
          <w:b/>
          <w:bCs/>
          <w:sz w:val="24"/>
          <w:szCs w:val="24"/>
        </w:rPr>
        <w:t>ebo</w:t>
      </w:r>
      <w:r>
        <w:rPr>
          <w:rFonts w:ascii="Times New Roman" w:hAnsi="Times New Roman" w:cs="Times New Roman"/>
          <w:b/>
          <w:bCs/>
          <w:sz w:val="24"/>
          <w:szCs w:val="24"/>
        </w:rPr>
        <w:t xml:space="preserve"> </w:t>
      </w:r>
      <w:r w:rsidR="0084504C">
        <w:rPr>
          <w:rFonts w:ascii="Times New Roman" w:hAnsi="Times New Roman" w:cs="Times New Roman"/>
          <w:b/>
          <w:bCs/>
          <w:sz w:val="24"/>
          <w:szCs w:val="24"/>
        </w:rPr>
        <w:t xml:space="preserve">Datovou schránkou </w:t>
      </w:r>
    </w:p>
    <w:p w:rsidR="003C6F4D" w:rsidRPr="003C6F4D" w:rsidRDefault="003C6F4D" w:rsidP="00996BEF">
      <w:pPr>
        <w:spacing w:after="0" w:line="240" w:lineRule="auto"/>
        <w:jc w:val="both"/>
        <w:rPr>
          <w:rFonts w:ascii="Times New Roman" w:hAnsi="Times New Roman" w:cs="Times New Roman"/>
          <w:color w:val="008000"/>
          <w:sz w:val="24"/>
          <w:szCs w:val="24"/>
        </w:rPr>
      </w:pPr>
    </w:p>
    <w:p w:rsidR="003C6F4D" w:rsidRPr="003C6F4D" w:rsidRDefault="003C6F4D" w:rsidP="003C61F4">
      <w:pPr>
        <w:pStyle w:val="Styl1"/>
      </w:pPr>
      <w:bookmarkStart w:id="9" w:name="_Toc34393505"/>
      <w:r w:rsidRPr="003C6F4D">
        <w:lastRenderedPageBreak/>
        <w:t>Doložení realizace projektu</w:t>
      </w:r>
      <w:bookmarkEnd w:id="9"/>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Nadace OKD v souladu se svým statutem vyžaduje od příjemců nadačních příspěvků doložení nakládání s tímto příspěvkem.</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Příjemce je povinen doložit </w:t>
      </w:r>
      <w:r w:rsidRPr="003C6F4D">
        <w:rPr>
          <w:rFonts w:ascii="Times New Roman" w:hAnsi="Times New Roman" w:cs="Times New Roman"/>
          <w:b/>
          <w:sz w:val="24"/>
          <w:szCs w:val="24"/>
        </w:rPr>
        <w:t>Průběžnou a Závěrečnou zprávu</w:t>
      </w:r>
      <w:r w:rsidRPr="003C6F4D">
        <w:rPr>
          <w:rFonts w:ascii="Times New Roman" w:hAnsi="Times New Roman" w:cs="Times New Roman"/>
          <w:sz w:val="24"/>
          <w:szCs w:val="24"/>
        </w:rPr>
        <w:t xml:space="preserve"> (povinnost doložit jednu nebo dvě zprávy stanoví smlouva) včetně všech náležitostí. Zprávy musí být odeslány dle termínů uvedených ve Smlouvě o poskytnutí nadačního příspěvku. </w:t>
      </w:r>
    </w:p>
    <w:p w:rsidR="003C6F4D" w:rsidRPr="003C6F4D" w:rsidRDefault="003C6F4D" w:rsidP="003C6F4D">
      <w:pPr>
        <w:spacing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Zpráva se odesílá v elektronické podobě prostřednictvím systému Grantys</w:t>
      </w:r>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w:t>
      </w:r>
      <w:r w:rsidRPr="003C6F4D">
        <w:rPr>
          <w:rStyle w:val="Hypertextovodkaz"/>
          <w:rFonts w:ascii="Times New Roman" w:hAnsi="Times New Roman" w:cs="Times New Roman"/>
          <w:b/>
          <w:sz w:val="24"/>
          <w:szCs w:val="24"/>
        </w:rPr>
        <w:t>www.nokd-granty.cz</w:t>
      </w:r>
      <w:r w:rsidRPr="003C6F4D">
        <w:rPr>
          <w:rFonts w:ascii="Times New Roman" w:hAnsi="Times New Roman" w:cs="Times New Roman"/>
          <w:b/>
          <w:sz w:val="24"/>
          <w:szCs w:val="24"/>
        </w:rPr>
        <w:t xml:space="preserve">). Vybrané přílohy zprávy je současně nutné zaslat v tištěné podobě na adresu nadace. </w:t>
      </w:r>
    </w:p>
    <w:p w:rsidR="003C6F4D" w:rsidRPr="003C6F4D" w:rsidRDefault="003C6F4D" w:rsidP="00996BEF">
      <w:pPr>
        <w:spacing w:after="0" w:line="240" w:lineRule="auto"/>
        <w:jc w:val="both"/>
        <w:rPr>
          <w:rFonts w:ascii="Times New Roman" w:hAnsi="Times New Roman" w:cs="Times New Roman"/>
          <w:sz w:val="24"/>
          <w:szCs w:val="24"/>
        </w:rPr>
      </w:pPr>
      <w:r w:rsidRPr="003C6F4D">
        <w:rPr>
          <w:rFonts w:ascii="Times New Roman" w:hAnsi="Times New Roman" w:cs="Times New Roman"/>
          <w:b/>
          <w:sz w:val="24"/>
          <w:szCs w:val="24"/>
        </w:rPr>
        <w:t xml:space="preserve">Mezi tyto přílohy patří: </w:t>
      </w:r>
      <w:r w:rsidRPr="003C6F4D">
        <w:rPr>
          <w:rFonts w:ascii="Times New Roman" w:hAnsi="Times New Roman" w:cs="Times New Roman"/>
          <w:sz w:val="24"/>
          <w:szCs w:val="24"/>
        </w:rPr>
        <w:t>tabulka průběžného/závěrečného vyúčtování, doklady prokazující čerpání grantu a fotografie na CD (pokud jste již nevložili do systému Grantys).</w:t>
      </w:r>
    </w:p>
    <w:p w:rsidR="003C6F4D" w:rsidRDefault="003C6F4D" w:rsidP="00996BEF">
      <w:pPr>
        <w:spacing w:after="0" w:line="240" w:lineRule="auto"/>
        <w:jc w:val="both"/>
        <w:rPr>
          <w:rFonts w:ascii="Times New Roman" w:hAnsi="Times New Roman" w:cs="Times New Roman"/>
          <w:sz w:val="24"/>
          <w:szCs w:val="24"/>
        </w:rPr>
      </w:pPr>
    </w:p>
    <w:p w:rsidR="00996BEF" w:rsidRDefault="00996BEF" w:rsidP="00996BEF">
      <w:pPr>
        <w:spacing w:after="0" w:line="240" w:lineRule="auto"/>
        <w:jc w:val="both"/>
        <w:rPr>
          <w:rFonts w:ascii="Times New Roman" w:hAnsi="Times New Roman" w:cs="Times New Roman"/>
          <w:sz w:val="24"/>
          <w:szCs w:val="24"/>
        </w:rPr>
      </w:pPr>
    </w:p>
    <w:p w:rsidR="00996BEF" w:rsidRPr="003C6F4D" w:rsidRDefault="00996BEF" w:rsidP="00996BEF">
      <w:pPr>
        <w:spacing w:after="0" w:line="240" w:lineRule="auto"/>
        <w:jc w:val="both"/>
        <w:rPr>
          <w:rFonts w:ascii="Times New Roman" w:hAnsi="Times New Roman" w:cs="Times New Roman"/>
          <w:sz w:val="24"/>
          <w:szCs w:val="24"/>
        </w:rPr>
      </w:pPr>
    </w:p>
    <w:p w:rsidR="003C6F4D" w:rsidRPr="003C6F4D" w:rsidRDefault="003C6F4D" w:rsidP="003C61F4">
      <w:pPr>
        <w:pStyle w:val="Styl2"/>
      </w:pPr>
      <w:bookmarkStart w:id="10" w:name="_Toc34393506"/>
      <w:r w:rsidRPr="003C6F4D">
        <w:t>Doklady prokazující čerpání grantu</w:t>
      </w:r>
      <w:bookmarkEnd w:id="10"/>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Jelikož si Nadace OKD zakládá na transparentnosti, vyžaduje konkrétní typy dokladů, které přikládáte k vyúčtování. </w:t>
      </w:r>
      <w:r w:rsidRPr="003C6F4D">
        <w:rPr>
          <w:rFonts w:ascii="Times New Roman" w:hAnsi="Times New Roman" w:cs="Times New Roman"/>
          <w:b/>
          <w:sz w:val="24"/>
          <w:szCs w:val="24"/>
        </w:rPr>
        <w:t>Pokud nedodáte správný typ dokladů, nebude vám položka uznána.</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Prokázání každého nákladu musí obsahovat </w:t>
      </w:r>
      <w:r w:rsidRPr="003C6F4D">
        <w:rPr>
          <w:rFonts w:ascii="Times New Roman" w:hAnsi="Times New Roman" w:cs="Times New Roman"/>
          <w:b/>
          <w:sz w:val="24"/>
          <w:szCs w:val="24"/>
        </w:rPr>
        <w:t>podklad k platbě</w:t>
      </w:r>
      <w:r w:rsidRPr="003C6F4D">
        <w:rPr>
          <w:rFonts w:ascii="Times New Roman" w:hAnsi="Times New Roman" w:cs="Times New Roman"/>
          <w:sz w:val="24"/>
          <w:szCs w:val="24"/>
        </w:rPr>
        <w:t xml:space="preserve"> a </w:t>
      </w:r>
      <w:r w:rsidRPr="003C6F4D">
        <w:rPr>
          <w:rFonts w:ascii="Times New Roman" w:hAnsi="Times New Roman" w:cs="Times New Roman"/>
          <w:b/>
          <w:sz w:val="24"/>
          <w:szCs w:val="24"/>
        </w:rPr>
        <w:t>doklad o zaplacení.</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Podklad k platbě má pouze tyto podoby (dále jen doklad):</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Faktura</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Paragon (účtenka)</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Smlouva</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Cestovní příkaz</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Interní účetní doklad (výplatní lístek)</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Doklad o zaplacení má tyto podoby:</w:t>
      </w:r>
    </w:p>
    <w:p w:rsidR="003C6F4D" w:rsidRPr="003C6F4D" w:rsidRDefault="003C6F4D" w:rsidP="00996BEF">
      <w:pPr>
        <w:numPr>
          <w:ilvl w:val="0"/>
          <w:numId w:val="17"/>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Výpis z účtu organizace</w:t>
      </w:r>
    </w:p>
    <w:p w:rsidR="003C6F4D" w:rsidRPr="003C6F4D" w:rsidRDefault="003C6F4D" w:rsidP="00996BEF">
      <w:pPr>
        <w:numPr>
          <w:ilvl w:val="0"/>
          <w:numId w:val="17"/>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color w:val="FF0000"/>
          <w:sz w:val="24"/>
          <w:szCs w:val="24"/>
        </w:rPr>
      </w:pPr>
      <w:r w:rsidRPr="003C6F4D">
        <w:rPr>
          <w:rFonts w:ascii="Times New Roman" w:hAnsi="Times New Roman" w:cs="Times New Roman"/>
          <w:b/>
          <w:color w:val="FF0000"/>
          <w:sz w:val="24"/>
          <w:szCs w:val="24"/>
        </w:rPr>
        <w:t>POZOR: PŘÍJMOVÉ POKLADNÍ DOKLADY NEUZNÁVÁME!</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Podrobný popis, jak </w:t>
      </w:r>
      <w:r w:rsidRPr="003C6F4D">
        <w:rPr>
          <w:rFonts w:ascii="Times New Roman" w:hAnsi="Times New Roman" w:cs="Times New Roman"/>
          <w:b/>
          <w:sz w:val="24"/>
          <w:szCs w:val="24"/>
        </w:rPr>
        <w:t>náklady prokazovat</w:t>
      </w:r>
      <w:r w:rsidRPr="003C6F4D">
        <w:rPr>
          <w:rFonts w:ascii="Times New Roman" w:hAnsi="Times New Roman" w:cs="Times New Roman"/>
          <w:sz w:val="24"/>
          <w:szCs w:val="24"/>
        </w:rPr>
        <w:t xml:space="preserve"> ve vyúčtování dle položek v rozpočtu, najdete v </w:t>
      </w:r>
      <w:r w:rsidRPr="003C6F4D">
        <w:rPr>
          <w:rFonts w:ascii="Times New Roman" w:hAnsi="Times New Roman" w:cs="Times New Roman"/>
          <w:b/>
          <w:sz w:val="24"/>
          <w:szCs w:val="24"/>
        </w:rPr>
        <w:t>příloze č. 1</w:t>
      </w:r>
      <w:r w:rsidRPr="003C6F4D">
        <w:rPr>
          <w:rFonts w:ascii="Times New Roman" w:hAnsi="Times New Roman" w:cs="Times New Roman"/>
          <w:sz w:val="24"/>
          <w:szCs w:val="24"/>
        </w:rPr>
        <w:t xml:space="preserve"> tohoto dokumentu. </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lastRenderedPageBreak/>
        <w:t>V </w:t>
      </w:r>
      <w:r w:rsidRPr="003C6F4D">
        <w:rPr>
          <w:rFonts w:ascii="Times New Roman" w:hAnsi="Times New Roman" w:cs="Times New Roman"/>
          <w:b/>
          <w:sz w:val="24"/>
          <w:szCs w:val="24"/>
        </w:rPr>
        <w:t>příloze č. 2</w:t>
      </w:r>
      <w:r w:rsidRPr="003C6F4D">
        <w:rPr>
          <w:rFonts w:ascii="Times New Roman" w:hAnsi="Times New Roman" w:cs="Times New Roman"/>
          <w:sz w:val="24"/>
          <w:szCs w:val="24"/>
        </w:rPr>
        <w:t xml:space="preserve"> uvádíme také seznam </w:t>
      </w:r>
      <w:r w:rsidRPr="003C6F4D">
        <w:rPr>
          <w:rFonts w:ascii="Times New Roman" w:hAnsi="Times New Roman" w:cs="Times New Roman"/>
          <w:b/>
          <w:sz w:val="24"/>
          <w:szCs w:val="24"/>
        </w:rPr>
        <w:t>neuznatelných nákladů</w:t>
      </w:r>
      <w:r w:rsidRPr="003C6F4D">
        <w:rPr>
          <w:rFonts w:ascii="Times New Roman" w:hAnsi="Times New Roman" w:cs="Times New Roman"/>
          <w:sz w:val="24"/>
          <w:szCs w:val="24"/>
        </w:rPr>
        <w:t xml:space="preserve"> projektu. </w:t>
      </w:r>
    </w:p>
    <w:p w:rsidR="003C6F4D" w:rsidRPr="003C6F4D" w:rsidRDefault="003C6F4D" w:rsidP="00996BEF">
      <w:pPr>
        <w:spacing w:after="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rPr>
        <w:t>V případě, že jste prováděli platbu v </w:t>
      </w:r>
      <w:r w:rsidRPr="003C6F4D">
        <w:rPr>
          <w:rFonts w:ascii="Times New Roman" w:hAnsi="Times New Roman" w:cs="Times New Roman"/>
          <w:b/>
          <w:sz w:val="24"/>
          <w:szCs w:val="24"/>
        </w:rPr>
        <w:t>cizí měně</w:t>
      </w:r>
      <w:r w:rsidRPr="003C6F4D">
        <w:rPr>
          <w:rFonts w:ascii="Times New Roman" w:hAnsi="Times New Roman" w:cs="Times New Roman"/>
          <w:sz w:val="24"/>
          <w:szCs w:val="24"/>
        </w:rPr>
        <w:t xml:space="preserve">, je třeba </w:t>
      </w:r>
      <w:r w:rsidRPr="003C6F4D">
        <w:rPr>
          <w:rFonts w:ascii="Times New Roman" w:hAnsi="Times New Roman" w:cs="Times New Roman"/>
          <w:b/>
          <w:sz w:val="24"/>
          <w:szCs w:val="24"/>
        </w:rPr>
        <w:t>přepočíst náklady na CZK</w:t>
      </w:r>
      <w:r w:rsidRPr="003C6F4D">
        <w:rPr>
          <w:rFonts w:ascii="Times New Roman" w:hAnsi="Times New Roman" w:cs="Times New Roman"/>
          <w:sz w:val="24"/>
          <w:szCs w:val="24"/>
        </w:rPr>
        <w:t xml:space="preserve">, </w:t>
      </w:r>
      <w:r w:rsidRPr="003C6F4D">
        <w:rPr>
          <w:rFonts w:ascii="Times New Roman" w:hAnsi="Times New Roman" w:cs="Times New Roman"/>
          <w:sz w:val="24"/>
          <w:szCs w:val="24"/>
        </w:rPr>
        <w:br w:type="textWrapping" w:clear="all"/>
        <w:t xml:space="preserve">a to </w:t>
      </w:r>
      <w:r w:rsidRPr="003C6F4D">
        <w:rPr>
          <w:rFonts w:ascii="Times New Roman" w:hAnsi="Times New Roman" w:cs="Times New Roman"/>
          <w:b/>
          <w:sz w:val="24"/>
          <w:szCs w:val="24"/>
        </w:rPr>
        <w:t>dle středního kurzu ČNB k datu provedení platby</w:t>
      </w:r>
      <w:r w:rsidRPr="003C6F4D">
        <w:rPr>
          <w:rFonts w:ascii="Times New Roman" w:hAnsi="Times New Roman" w:cs="Times New Roman"/>
          <w:sz w:val="24"/>
          <w:szCs w:val="24"/>
        </w:rPr>
        <w:t xml:space="preserve">. </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3C61F4">
      <w:pPr>
        <w:pStyle w:val="Styl2"/>
      </w:pPr>
      <w:bookmarkStart w:id="11" w:name="_Toc34393507"/>
      <w:r w:rsidRPr="003C6F4D">
        <w:t>Prokázání finanční spoluúčasti</w:t>
      </w:r>
      <w:bookmarkEnd w:id="11"/>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Finanční spoluúčast ve výši minimálně 20 % (viz smlouva Čl. IV odst. 8) </w:t>
      </w:r>
      <w:r w:rsidRPr="003C6F4D">
        <w:rPr>
          <w:rFonts w:ascii="Times New Roman" w:hAnsi="Times New Roman" w:cs="Times New Roman"/>
          <w:b/>
          <w:sz w:val="24"/>
          <w:szCs w:val="24"/>
        </w:rPr>
        <w:t>z celkového poskytnutého nadačního příspěvku,</w:t>
      </w:r>
      <w:r w:rsidRPr="003C6F4D">
        <w:rPr>
          <w:rFonts w:ascii="Times New Roman" w:hAnsi="Times New Roman" w:cs="Times New Roman"/>
          <w:sz w:val="24"/>
          <w:szCs w:val="24"/>
        </w:rPr>
        <w:t xml:space="preserve"> prokazujete v Závěrečné zprávě.</w:t>
      </w:r>
    </w:p>
    <w:p w:rsidR="003C6F4D" w:rsidRPr="003C6F4D" w:rsidRDefault="003C6F4D" w:rsidP="003C6F4D">
      <w:pPr>
        <w:pStyle w:val="Default"/>
        <w:rPr>
          <w:rFonts w:ascii="Times New Roman" w:hAnsi="Times New Roman" w:cs="Times New Roman"/>
        </w:rPr>
      </w:pPr>
    </w:p>
    <w:p w:rsidR="003C6F4D" w:rsidRPr="003C6F4D" w:rsidRDefault="003C6F4D" w:rsidP="00996BEF">
      <w:pPr>
        <w:spacing w:after="0"/>
        <w:jc w:val="both"/>
        <w:rPr>
          <w:rFonts w:ascii="Times New Roman" w:hAnsi="Times New Roman" w:cs="Times New Roman"/>
          <w:b/>
          <w:sz w:val="24"/>
          <w:szCs w:val="24"/>
        </w:rPr>
      </w:pPr>
      <w:r w:rsidRPr="003C6F4D">
        <w:rPr>
          <w:rFonts w:ascii="Times New Roman" w:hAnsi="Times New Roman" w:cs="Times New Roman"/>
          <w:bCs/>
          <w:sz w:val="24"/>
          <w:szCs w:val="24"/>
        </w:rPr>
        <w:t>Finanční spoluúčast prokazujete prostřednictvím „</w:t>
      </w:r>
      <w:r w:rsidRPr="003C6F4D">
        <w:rPr>
          <w:rFonts w:ascii="Times New Roman" w:hAnsi="Times New Roman" w:cs="Times New Roman"/>
          <w:b/>
          <w:bCs/>
          <w:sz w:val="24"/>
          <w:szCs w:val="24"/>
        </w:rPr>
        <w:t>Formuláře finanční spoluúčast“</w:t>
      </w:r>
      <w:r w:rsidRPr="003C6F4D">
        <w:rPr>
          <w:rFonts w:ascii="Times New Roman" w:hAnsi="Times New Roman" w:cs="Times New Roman"/>
          <w:bCs/>
          <w:sz w:val="24"/>
          <w:szCs w:val="24"/>
        </w:rPr>
        <w:t xml:space="preserve">, </w:t>
      </w:r>
      <w:r w:rsidRPr="003C6F4D">
        <w:rPr>
          <w:rFonts w:ascii="Times New Roman" w:hAnsi="Times New Roman" w:cs="Times New Roman"/>
          <w:sz w:val="24"/>
          <w:szCs w:val="24"/>
        </w:rPr>
        <w:t>kterou naleznete po přihlášení do systému Grantys a rozkliknuti příslušného projektu</w:t>
      </w:r>
      <w:hyperlink r:id="rId10" w:history="1"/>
      <w:r w:rsidRPr="003C6F4D">
        <w:rPr>
          <w:rFonts w:ascii="Times New Roman" w:hAnsi="Times New Roman" w:cs="Times New Roman"/>
          <w:sz w:val="24"/>
          <w:szCs w:val="24"/>
        </w:rPr>
        <w:t xml:space="preserve"> a je součástí </w:t>
      </w:r>
      <w:r w:rsidRPr="003C6F4D">
        <w:rPr>
          <w:rFonts w:ascii="Times New Roman" w:hAnsi="Times New Roman" w:cs="Times New Roman"/>
          <w:b/>
          <w:sz w:val="24"/>
          <w:szCs w:val="24"/>
        </w:rPr>
        <w:t>formuláře Závěrečného vyúčtování.</w:t>
      </w:r>
    </w:p>
    <w:p w:rsidR="003C6F4D" w:rsidRPr="003C6F4D" w:rsidRDefault="003C6F4D" w:rsidP="003C6F4D">
      <w:pPr>
        <w:pStyle w:val="Default"/>
        <w:rPr>
          <w:rFonts w:ascii="Times New Roman" w:hAnsi="Times New Roman" w:cs="Times New Roman"/>
          <w:b/>
          <w:bCs/>
        </w:rPr>
      </w:pP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bCs/>
        </w:rPr>
        <w:t xml:space="preserve">Dokládáte </w:t>
      </w:r>
      <w:r w:rsidRPr="003C6F4D">
        <w:rPr>
          <w:rFonts w:ascii="Times New Roman" w:hAnsi="Times New Roman" w:cs="Times New Roman"/>
          <w:b/>
          <w:bCs/>
        </w:rPr>
        <w:t>kopie dokladů</w:t>
      </w:r>
      <w:r w:rsidRPr="003C6F4D">
        <w:rPr>
          <w:rFonts w:ascii="Times New Roman" w:hAnsi="Times New Roman" w:cs="Times New Roman"/>
          <w:bCs/>
        </w:rPr>
        <w:t xml:space="preserve"> prokazující povinnou finanční spoluúčast projektu prostřednictvím</w:t>
      </w:r>
      <w:r w:rsidRPr="003C6F4D">
        <w:rPr>
          <w:rFonts w:ascii="Times New Roman" w:hAnsi="Times New Roman" w:cs="Times New Roman"/>
        </w:rPr>
        <w:t xml:space="preserve"> účetních dokladů a dokladů o platbě (výdajový pokladní doklad nebo </w:t>
      </w: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výpis z účtu), které jste hradili z jiných finančních zdrojů než z příspěvků Nadace OKD. </w:t>
      </w:r>
    </w:p>
    <w:p w:rsidR="003C6F4D" w:rsidRPr="003C6F4D" w:rsidRDefault="003C6F4D" w:rsidP="003C6F4D">
      <w:pPr>
        <w:pStyle w:val="Default"/>
        <w:jc w:val="both"/>
        <w:rPr>
          <w:rFonts w:ascii="Times New Roman" w:hAnsi="Times New Roman" w:cs="Times New Roman"/>
        </w:rPr>
      </w:pP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Tyto kopie dokladů nemusí být označeny povinným popiskem dle smlouvy o poskytnutí nadačního příspěvku, </w:t>
      </w:r>
      <w:r w:rsidRPr="003C6F4D">
        <w:rPr>
          <w:rFonts w:ascii="Times New Roman" w:hAnsi="Times New Roman" w:cs="Times New Roman"/>
          <w:b/>
        </w:rPr>
        <w:t xml:space="preserve">Čl. IV, odst. 1b, </w:t>
      </w:r>
      <w:r w:rsidRPr="003C6F4D">
        <w:rPr>
          <w:rFonts w:ascii="Times New Roman" w:hAnsi="Times New Roman" w:cs="Times New Roman"/>
        </w:rPr>
        <w:t>ale doporučujeme označit např. slovem ,,kofinancování“ nebo je jinak odlišit. Ušetříte nám tak práci.</w:t>
      </w:r>
    </w:p>
    <w:p w:rsidR="003C6F4D" w:rsidRPr="003C6F4D" w:rsidRDefault="003C6F4D" w:rsidP="003C6F4D">
      <w:pPr>
        <w:pStyle w:val="Default"/>
        <w:jc w:val="both"/>
        <w:rPr>
          <w:rFonts w:ascii="Times New Roman" w:hAnsi="Times New Roman" w:cs="Times New Roman"/>
        </w:rPr>
      </w:pP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Náklady, které hodláte zahrnout do prokázání finanční spoluúčasti, musí být v souladu s  nákladovými položkami uvedené ve smlouvě, náklady musí vzniknout a být uhrazeny v době realizace projektu a nesmí mít charakter neuznatelných nákladů projektu, viz </w:t>
      </w:r>
      <w:r w:rsidRPr="003C6F4D">
        <w:rPr>
          <w:rFonts w:ascii="Times New Roman" w:hAnsi="Times New Roman" w:cs="Times New Roman"/>
          <w:b/>
        </w:rPr>
        <w:t>příloha  č. 2 Neuznatelné náklady</w:t>
      </w:r>
      <w:r w:rsidRPr="003C6F4D">
        <w:rPr>
          <w:rFonts w:ascii="Times New Roman" w:hAnsi="Times New Roman" w:cs="Times New Roman"/>
        </w:rPr>
        <w:t>.</w:t>
      </w:r>
      <w:r w:rsidRPr="003C6F4D">
        <w:rPr>
          <w:rFonts w:ascii="Times New Roman" w:hAnsi="Times New Roman" w:cs="Times New Roman"/>
          <w:b/>
          <w:bCs/>
        </w:rPr>
        <w:t xml:space="preserve"> </w:t>
      </w:r>
    </w:p>
    <w:p w:rsidR="003C6F4D" w:rsidRPr="003C6F4D" w:rsidRDefault="003C6F4D" w:rsidP="003C6F4D">
      <w:pPr>
        <w:pStyle w:val="Default"/>
        <w:rPr>
          <w:rFonts w:ascii="Times New Roman" w:hAnsi="Times New Roman" w:cs="Times New Roman"/>
          <w:color w:val="auto"/>
        </w:rPr>
      </w:pPr>
    </w:p>
    <w:p w:rsidR="003C6F4D" w:rsidRPr="003C6F4D" w:rsidRDefault="003C6F4D" w:rsidP="003C6F4D">
      <w:pPr>
        <w:pStyle w:val="Default"/>
        <w:rPr>
          <w:rFonts w:ascii="Times New Roman" w:hAnsi="Times New Roman" w:cs="Times New Roman"/>
          <w:color w:val="auto"/>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u w:val="single"/>
        </w:rPr>
        <w:t>Příklad:</w:t>
      </w:r>
      <w:r w:rsidRPr="003C6F4D">
        <w:rPr>
          <w:rFonts w:ascii="Times New Roman" w:hAnsi="Times New Roman" w:cs="Times New Roman"/>
          <w:sz w:val="24"/>
          <w:szCs w:val="24"/>
        </w:rPr>
        <w:t xml:space="preserve"> Výpočet finanční spoluúčasti</w:t>
      </w:r>
    </w:p>
    <w:tbl>
      <w:tblPr>
        <w:tblW w:w="5969" w:type="dxa"/>
        <w:tblInd w:w="55" w:type="dxa"/>
        <w:tblCellMar>
          <w:left w:w="70" w:type="dxa"/>
          <w:right w:w="70" w:type="dxa"/>
        </w:tblCellMar>
        <w:tblLook w:val="04A0" w:firstRow="1" w:lastRow="0" w:firstColumn="1" w:lastColumn="0" w:noHBand="0" w:noVBand="1"/>
      </w:tblPr>
      <w:tblGrid>
        <w:gridCol w:w="4126"/>
        <w:gridCol w:w="1843"/>
      </w:tblGrid>
      <w:tr w:rsidR="003C6F4D" w:rsidRPr="003C6F4D" w:rsidTr="003C6F4D">
        <w:trPr>
          <w:trHeight w:val="300"/>
        </w:trPr>
        <w:tc>
          <w:tcPr>
            <w:tcW w:w="41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color w:val="000000"/>
                <w:sz w:val="24"/>
                <w:szCs w:val="24"/>
              </w:rPr>
            </w:pPr>
            <w:r w:rsidRPr="003C6F4D">
              <w:rPr>
                <w:rFonts w:ascii="Times New Roman" w:hAnsi="Times New Roman" w:cs="Times New Roman"/>
                <w:color w:val="000000"/>
                <w:sz w:val="24"/>
                <w:szCs w:val="24"/>
              </w:rPr>
              <w:t>Celkový/skutečný rozpočet projektu</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3C6F4D" w:rsidRPr="003C6F4D" w:rsidRDefault="003C6F4D" w:rsidP="003C6F4D">
            <w:pPr>
              <w:spacing w:line="240" w:lineRule="auto"/>
              <w:jc w:val="center"/>
              <w:rPr>
                <w:rFonts w:ascii="Times New Roman" w:hAnsi="Times New Roman" w:cs="Times New Roman"/>
                <w:color w:val="000000"/>
                <w:sz w:val="24"/>
                <w:szCs w:val="24"/>
              </w:rPr>
            </w:pPr>
            <w:r w:rsidRPr="003C6F4D">
              <w:rPr>
                <w:rFonts w:ascii="Times New Roman" w:hAnsi="Times New Roman" w:cs="Times New Roman"/>
                <w:color w:val="000000"/>
                <w:sz w:val="24"/>
                <w:szCs w:val="24"/>
              </w:rPr>
              <w:t>130 000,00</w:t>
            </w:r>
          </w:p>
        </w:tc>
      </w:tr>
      <w:tr w:rsidR="003C6F4D" w:rsidRPr="003C6F4D" w:rsidTr="003C6F4D">
        <w:trPr>
          <w:trHeight w:val="315"/>
        </w:trPr>
        <w:tc>
          <w:tcPr>
            <w:tcW w:w="4126" w:type="dxa"/>
            <w:tcBorders>
              <w:top w:val="nil"/>
              <w:left w:val="single" w:sz="8" w:space="0" w:color="auto"/>
              <w:bottom w:val="nil"/>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color w:val="000000"/>
                <w:sz w:val="24"/>
                <w:szCs w:val="24"/>
              </w:rPr>
            </w:pPr>
            <w:r w:rsidRPr="003C6F4D">
              <w:rPr>
                <w:rFonts w:ascii="Times New Roman" w:hAnsi="Times New Roman" w:cs="Times New Roman"/>
                <w:color w:val="000000"/>
                <w:sz w:val="24"/>
                <w:szCs w:val="24"/>
              </w:rPr>
              <w:t>Skutečně vyčerpaný/poskytnutý příspěvek</w:t>
            </w:r>
          </w:p>
        </w:tc>
        <w:tc>
          <w:tcPr>
            <w:tcW w:w="1843" w:type="dxa"/>
            <w:tcBorders>
              <w:top w:val="nil"/>
              <w:left w:val="nil"/>
              <w:bottom w:val="nil"/>
              <w:right w:val="single" w:sz="8" w:space="0" w:color="auto"/>
            </w:tcBorders>
            <w:shd w:val="clear" w:color="auto" w:fill="auto"/>
            <w:noWrap/>
            <w:vAlign w:val="center"/>
            <w:hideMark/>
          </w:tcPr>
          <w:p w:rsidR="003C6F4D" w:rsidRPr="003C6F4D" w:rsidRDefault="003C6F4D" w:rsidP="003C6F4D">
            <w:pPr>
              <w:spacing w:line="240" w:lineRule="auto"/>
              <w:jc w:val="center"/>
              <w:rPr>
                <w:rFonts w:ascii="Times New Roman" w:hAnsi="Times New Roman" w:cs="Times New Roman"/>
                <w:color w:val="000000"/>
                <w:sz w:val="24"/>
                <w:szCs w:val="24"/>
              </w:rPr>
            </w:pPr>
            <w:r w:rsidRPr="003C6F4D">
              <w:rPr>
                <w:rFonts w:ascii="Times New Roman" w:hAnsi="Times New Roman" w:cs="Times New Roman"/>
                <w:color w:val="000000"/>
                <w:sz w:val="24"/>
                <w:szCs w:val="24"/>
              </w:rPr>
              <w:t>100 000,00</w:t>
            </w:r>
          </w:p>
        </w:tc>
      </w:tr>
      <w:tr w:rsidR="003C6F4D" w:rsidRPr="003C6F4D" w:rsidTr="003C6F4D">
        <w:trPr>
          <w:trHeight w:val="315"/>
        </w:trPr>
        <w:tc>
          <w:tcPr>
            <w:tcW w:w="4126" w:type="dxa"/>
            <w:tcBorders>
              <w:top w:val="single" w:sz="8" w:space="0" w:color="auto"/>
              <w:left w:val="single" w:sz="8" w:space="0" w:color="auto"/>
              <w:bottom w:val="single" w:sz="8" w:space="0" w:color="auto"/>
              <w:right w:val="nil"/>
            </w:tcBorders>
            <w:shd w:val="clear" w:color="auto" w:fill="auto"/>
            <w:noWrap/>
            <w:vAlign w:val="bottom"/>
            <w:hideMark/>
          </w:tcPr>
          <w:p w:rsidR="003C6F4D" w:rsidRPr="003C6F4D" w:rsidRDefault="003C6F4D" w:rsidP="003C6F4D">
            <w:pPr>
              <w:spacing w:line="240" w:lineRule="auto"/>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Finanční spoluúčast k prokázání (minimálně 20 %)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C6F4D" w:rsidRPr="003C6F4D" w:rsidRDefault="003C6F4D" w:rsidP="003C6F4D">
            <w:pPr>
              <w:spacing w:line="240" w:lineRule="auto"/>
              <w:jc w:val="center"/>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20 000,00</w:t>
            </w:r>
          </w:p>
        </w:tc>
      </w:tr>
    </w:tbl>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Minimálně musím prokázat 20 % z 100 000 = 100 000 * 20/100 = 20 000,- Kč.</w:t>
      </w: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V závěrečném vyúčtování projektu musíte prokázat náklady ve výši příspěvku Nadace OKD tj. 100 000,- Kč + finanční spoluúčast projektu ve výši minimálně 20 % celkové částky tj. 20 000,- Kč. </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A138F0" w:rsidRDefault="00A138F0" w:rsidP="003C61F4">
      <w:pPr>
        <w:pStyle w:val="Styl2"/>
      </w:pPr>
      <w:bookmarkStart w:id="12" w:name="_Toc34393508"/>
    </w:p>
    <w:p w:rsidR="00A138F0" w:rsidRDefault="00A138F0" w:rsidP="003C61F4">
      <w:pPr>
        <w:pStyle w:val="Styl2"/>
      </w:pPr>
    </w:p>
    <w:p w:rsidR="003C6F4D" w:rsidRPr="003C6F4D" w:rsidRDefault="003C6F4D" w:rsidP="003C61F4">
      <w:pPr>
        <w:pStyle w:val="Styl2"/>
      </w:pPr>
      <w:r w:rsidRPr="003C6F4D">
        <w:lastRenderedPageBreak/>
        <w:t>Náležitosti Průběžné a Závěrečné zprávy</w:t>
      </w:r>
      <w:bookmarkEnd w:id="12"/>
    </w:p>
    <w:p w:rsidR="003C6F4D" w:rsidRPr="003C6F4D" w:rsidRDefault="003C6F4D" w:rsidP="00996BEF">
      <w:pPr>
        <w:spacing w:after="0" w:line="240" w:lineRule="auto"/>
        <w:jc w:val="both"/>
        <w:rPr>
          <w:rFonts w:ascii="Times New Roman" w:hAnsi="Times New Roman" w:cs="Times New Roman"/>
          <w:b/>
          <w:bCs/>
          <w:color w:val="000000"/>
          <w:sz w:val="24"/>
          <w:szCs w:val="24"/>
        </w:rPr>
      </w:pPr>
    </w:p>
    <w:p w:rsidR="003C6F4D" w:rsidRPr="003C6F4D" w:rsidRDefault="003C6F4D" w:rsidP="003C6F4D">
      <w:pPr>
        <w:spacing w:after="120" w:line="240" w:lineRule="auto"/>
        <w:jc w:val="both"/>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Průběžná zpráva</w:t>
      </w:r>
    </w:p>
    <w:p w:rsidR="003C6F4D" w:rsidRPr="003C6F4D" w:rsidRDefault="003C6F4D" w:rsidP="00996BEF">
      <w:pPr>
        <w:numPr>
          <w:ilvl w:val="0"/>
          <w:numId w:val="28"/>
        </w:numPr>
        <w:spacing w:after="60" w:line="240" w:lineRule="auto"/>
        <w:ind w:left="709" w:hanging="425"/>
        <w:jc w:val="both"/>
        <w:rPr>
          <w:rFonts w:ascii="Times New Roman" w:hAnsi="Times New Roman" w:cs="Times New Roman"/>
          <w:bCs/>
          <w:color w:val="000000"/>
          <w:sz w:val="24"/>
          <w:szCs w:val="24"/>
        </w:rPr>
      </w:pPr>
      <w:r w:rsidRPr="003C6F4D">
        <w:rPr>
          <w:rFonts w:ascii="Times New Roman" w:hAnsi="Times New Roman" w:cs="Times New Roman"/>
          <w:bCs/>
          <w:color w:val="000000"/>
          <w:sz w:val="24"/>
          <w:szCs w:val="24"/>
        </w:rPr>
        <w:t>Textová zpráva</w:t>
      </w:r>
    </w:p>
    <w:p w:rsidR="003C6F4D" w:rsidRPr="003C6F4D" w:rsidRDefault="003C6F4D" w:rsidP="00996BEF">
      <w:pPr>
        <w:numPr>
          <w:ilvl w:val="0"/>
          <w:numId w:val="28"/>
        </w:numPr>
        <w:spacing w:after="0" w:line="240" w:lineRule="auto"/>
        <w:ind w:left="709" w:hanging="425"/>
        <w:jc w:val="both"/>
        <w:rPr>
          <w:rFonts w:ascii="Times New Roman" w:hAnsi="Times New Roman" w:cs="Times New Roman"/>
          <w:bCs/>
          <w:color w:val="000000"/>
          <w:sz w:val="24"/>
          <w:szCs w:val="24"/>
        </w:rPr>
      </w:pPr>
      <w:r w:rsidRPr="003C6F4D">
        <w:rPr>
          <w:rFonts w:ascii="Times New Roman" w:hAnsi="Times New Roman" w:cs="Times New Roman"/>
          <w:color w:val="000000"/>
          <w:sz w:val="24"/>
          <w:szCs w:val="24"/>
        </w:rPr>
        <w:t>Formulář Průběžné vyúčtování</w:t>
      </w:r>
    </w:p>
    <w:p w:rsidR="003C6F4D" w:rsidRPr="003C6F4D" w:rsidRDefault="003C6F4D" w:rsidP="00996BEF">
      <w:pPr>
        <w:spacing w:after="60" w:line="240" w:lineRule="auto"/>
        <w:ind w:left="709" w:hanging="1"/>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(musíte prokázat čerpání nákladů min. ve výši 30 % z první uhrazené splátky grantu)</w:t>
      </w:r>
    </w:p>
    <w:p w:rsidR="003C6F4D" w:rsidRPr="003C6F4D" w:rsidRDefault="003C6F4D" w:rsidP="00996BEF">
      <w:pPr>
        <w:numPr>
          <w:ilvl w:val="0"/>
          <w:numId w:val="28"/>
        </w:numPr>
        <w:spacing w:after="6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Kopie dokladů prokazující čerpání grantu</w:t>
      </w:r>
    </w:p>
    <w:p w:rsidR="003C6F4D" w:rsidRPr="003C6F4D" w:rsidRDefault="003C6F4D" w:rsidP="00996BEF">
      <w:pPr>
        <w:numPr>
          <w:ilvl w:val="0"/>
          <w:numId w:val="28"/>
        </w:numPr>
        <w:spacing w:after="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Informační materiály</w:t>
      </w:r>
    </w:p>
    <w:p w:rsidR="003C6F4D" w:rsidRDefault="003C6F4D" w:rsidP="00954E43">
      <w:pPr>
        <w:spacing w:after="60" w:line="240" w:lineRule="auto"/>
        <w:ind w:left="709" w:hanging="1"/>
        <w:rPr>
          <w:rFonts w:ascii="Times New Roman" w:hAnsi="Times New Roman" w:cs="Times New Roman"/>
          <w:color w:val="000000"/>
          <w:sz w:val="24"/>
          <w:szCs w:val="24"/>
        </w:rPr>
      </w:pPr>
      <w:r w:rsidRPr="003C6F4D">
        <w:rPr>
          <w:rFonts w:ascii="Times New Roman" w:hAnsi="Times New Roman" w:cs="Times New Roman"/>
          <w:color w:val="000000"/>
          <w:sz w:val="24"/>
          <w:szCs w:val="24"/>
        </w:rPr>
        <w:t>(fotografie, ukázka článků, tiskových zpráv, letáků, plakátů)</w:t>
      </w:r>
    </w:p>
    <w:p w:rsidR="00954E43" w:rsidRDefault="00954E43" w:rsidP="00954E43">
      <w:pPr>
        <w:spacing w:after="60" w:line="240" w:lineRule="auto"/>
        <w:ind w:left="709" w:hanging="1"/>
        <w:rPr>
          <w:rFonts w:ascii="Times New Roman" w:hAnsi="Times New Roman" w:cs="Times New Roman"/>
          <w:color w:val="000000"/>
          <w:sz w:val="24"/>
          <w:szCs w:val="24"/>
        </w:rPr>
      </w:pPr>
    </w:p>
    <w:p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Z</w:t>
      </w:r>
      <w:r w:rsidR="00954E43">
        <w:rPr>
          <w:rFonts w:ascii="Times New Roman" w:hAnsi="Times New Roman" w:cs="Times New Roman"/>
          <w:b/>
          <w:sz w:val="24"/>
          <w:szCs w:val="24"/>
        </w:rPr>
        <w:t>á</w:t>
      </w:r>
      <w:r w:rsidRPr="003C6F4D">
        <w:rPr>
          <w:rFonts w:ascii="Times New Roman" w:hAnsi="Times New Roman" w:cs="Times New Roman"/>
          <w:b/>
          <w:sz w:val="24"/>
          <w:szCs w:val="24"/>
        </w:rPr>
        <w:t>věrečná zpráva</w:t>
      </w:r>
    </w:p>
    <w:p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Textová zpráva</w:t>
      </w:r>
      <w:r w:rsidRPr="003C6F4D">
        <w:rPr>
          <w:rFonts w:ascii="Times New Roman" w:hAnsi="Times New Roman" w:cs="Times New Roman"/>
          <w:b/>
          <w:sz w:val="24"/>
          <w:szCs w:val="24"/>
        </w:rPr>
        <w:t xml:space="preserve"> </w:t>
      </w:r>
    </w:p>
    <w:p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Formulář Závěrečné vyúčtování</w:t>
      </w:r>
      <w:r w:rsidRPr="003C6F4D">
        <w:rPr>
          <w:rFonts w:ascii="Times New Roman" w:hAnsi="Times New Roman" w:cs="Times New Roman"/>
          <w:b/>
          <w:sz w:val="24"/>
          <w:szCs w:val="24"/>
        </w:rPr>
        <w:t xml:space="preserve"> </w:t>
      </w:r>
    </w:p>
    <w:p w:rsidR="003C6F4D" w:rsidRPr="003C6F4D" w:rsidRDefault="003C6F4D" w:rsidP="00996BEF">
      <w:pPr>
        <w:numPr>
          <w:ilvl w:val="0"/>
          <w:numId w:val="29"/>
        </w:numPr>
        <w:spacing w:after="60" w:line="240" w:lineRule="auto"/>
        <w:ind w:left="709" w:hanging="425"/>
        <w:rPr>
          <w:rFonts w:ascii="Times New Roman" w:hAnsi="Times New Roman" w:cs="Times New Roman"/>
          <w:sz w:val="24"/>
          <w:szCs w:val="24"/>
        </w:rPr>
      </w:pPr>
      <w:r w:rsidRPr="003C6F4D">
        <w:rPr>
          <w:rFonts w:ascii="Times New Roman" w:hAnsi="Times New Roman" w:cs="Times New Roman"/>
          <w:sz w:val="24"/>
          <w:szCs w:val="24"/>
        </w:rPr>
        <w:t>Formulář Finanční spoluúčasti</w:t>
      </w:r>
    </w:p>
    <w:p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Kopie dokladů prokazující čerpání grantu</w:t>
      </w:r>
      <w:r w:rsidRPr="003C6F4D">
        <w:rPr>
          <w:rFonts w:ascii="Times New Roman" w:hAnsi="Times New Roman" w:cs="Times New Roman"/>
          <w:b/>
          <w:sz w:val="24"/>
          <w:szCs w:val="24"/>
        </w:rPr>
        <w:t xml:space="preserve"> </w:t>
      </w:r>
    </w:p>
    <w:p w:rsidR="003C6F4D" w:rsidRPr="003C6F4D" w:rsidRDefault="003C6F4D" w:rsidP="00996BEF">
      <w:pPr>
        <w:numPr>
          <w:ilvl w:val="0"/>
          <w:numId w:val="29"/>
        </w:numPr>
        <w:spacing w:after="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Informační materiály</w:t>
      </w:r>
    </w:p>
    <w:p w:rsidR="003C6F4D" w:rsidRPr="003C6F4D" w:rsidRDefault="003C6F4D" w:rsidP="00996BEF">
      <w:pPr>
        <w:spacing w:after="60" w:line="240" w:lineRule="auto"/>
        <w:ind w:left="709" w:hanging="1"/>
        <w:rPr>
          <w:rFonts w:ascii="Times New Roman" w:hAnsi="Times New Roman" w:cs="Times New Roman"/>
          <w:color w:val="000000"/>
          <w:sz w:val="24"/>
          <w:szCs w:val="24"/>
        </w:rPr>
      </w:pPr>
      <w:r w:rsidRPr="003C6F4D">
        <w:rPr>
          <w:rFonts w:ascii="Times New Roman" w:hAnsi="Times New Roman" w:cs="Times New Roman"/>
          <w:color w:val="000000"/>
          <w:sz w:val="24"/>
          <w:szCs w:val="24"/>
        </w:rPr>
        <w:t>(fotografie, ukázka článků, tiskových zpráv, letáků, plakátů)</w:t>
      </w:r>
    </w:p>
    <w:p w:rsidR="003C6F4D" w:rsidRPr="003C6F4D" w:rsidRDefault="003C6F4D" w:rsidP="003C6F4D">
      <w:pPr>
        <w:spacing w:after="120" w:line="240" w:lineRule="auto"/>
        <w:ind w:left="709" w:hanging="1"/>
        <w:rPr>
          <w:rFonts w:ascii="Times New Roman" w:hAnsi="Times New Roman" w:cs="Times New Roman"/>
          <w:color w:val="000000"/>
          <w:sz w:val="24"/>
          <w:szCs w:val="24"/>
        </w:rPr>
      </w:pPr>
    </w:p>
    <w:p w:rsidR="003C6F4D" w:rsidRPr="003C6F4D" w:rsidRDefault="003C6F4D" w:rsidP="003C61F4">
      <w:pPr>
        <w:pStyle w:val="Styl2"/>
      </w:pPr>
      <w:bookmarkStart w:id="13" w:name="_Toc34393509"/>
      <w:r w:rsidRPr="003C6F4D">
        <w:t>Jak postupovat krok za krokem při odevzdání zprávy</w:t>
      </w:r>
      <w:bookmarkEnd w:id="13"/>
      <w:r w:rsidRPr="003C6F4D">
        <w:t xml:space="preserve"> </w:t>
      </w:r>
    </w:p>
    <w:p w:rsidR="003C6F4D" w:rsidRPr="003C6F4D" w:rsidRDefault="003C6F4D" w:rsidP="002768EA">
      <w:pPr>
        <w:pStyle w:val="Textkomente"/>
        <w:numPr>
          <w:ilvl w:val="0"/>
          <w:numId w:val="27"/>
        </w:numPr>
        <w:ind w:left="425" w:hanging="425"/>
        <w:jc w:val="both"/>
        <w:rPr>
          <w:sz w:val="24"/>
          <w:szCs w:val="24"/>
        </w:rPr>
      </w:pPr>
      <w:r w:rsidRPr="003C6F4D">
        <w:rPr>
          <w:sz w:val="24"/>
          <w:szCs w:val="24"/>
        </w:rPr>
        <w:t xml:space="preserve">Na </w:t>
      </w:r>
      <w:hyperlink r:id="rId11" w:history="1">
        <w:r w:rsidRPr="003C6F4D">
          <w:rPr>
            <w:rStyle w:val="Hypertextovodkaz"/>
            <w:sz w:val="24"/>
            <w:szCs w:val="24"/>
          </w:rPr>
          <w:t>www.nokd-granty.cz</w:t>
        </w:r>
      </w:hyperlink>
      <w:r w:rsidRPr="003C6F4D">
        <w:rPr>
          <w:sz w:val="24"/>
          <w:szCs w:val="24"/>
        </w:rPr>
        <w:t xml:space="preserve"> se přihlaste k vašemu uživatelskému účtu. Otevřete příslušný projekt. V levém menu klikněte na </w:t>
      </w:r>
      <w:r w:rsidRPr="003C6F4D">
        <w:rPr>
          <w:i/>
          <w:sz w:val="24"/>
          <w:szCs w:val="24"/>
        </w:rPr>
        <w:t>Zprávy</w:t>
      </w:r>
      <w:r w:rsidRPr="003C6F4D">
        <w:rPr>
          <w:sz w:val="24"/>
          <w:szCs w:val="24"/>
        </w:rPr>
        <w:t xml:space="preserve"> a zvolte příslušnou zprávu, kterou chcete odevzdat, a otevřete ji. Otevře se vám formulář zprávy, který vyplňujte stejným způsobem jako žádost, tj. klikněte do pole, které chcete vyplnit a pište. Zprávu můžete průběžně ukládat, když kliknete  na pole „Uložit změny“ v levém menu. </w:t>
      </w:r>
    </w:p>
    <w:p w:rsidR="003C6F4D" w:rsidRPr="003C6F4D" w:rsidRDefault="003C6F4D" w:rsidP="003C6F4D">
      <w:pPr>
        <w:pStyle w:val="Textkomente"/>
        <w:rPr>
          <w:sz w:val="24"/>
          <w:szCs w:val="24"/>
        </w:rPr>
      </w:pPr>
    </w:p>
    <w:p w:rsidR="003C6F4D" w:rsidRDefault="003C6F4D" w:rsidP="002768EA">
      <w:pPr>
        <w:numPr>
          <w:ilvl w:val="0"/>
          <w:numId w:val="27"/>
        </w:numPr>
        <w:spacing w:after="0" w:line="240" w:lineRule="auto"/>
        <w:ind w:left="425"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Originály dokladů prokazující čerpání grantu si rozdělte na dvě části. První část se bude týkat dokladů, které prokazují čerpání nadačního příspěvku a  druhá část jsou doklady hrazené z jiných zdrojů prokazující finanční spoluúčast. </w:t>
      </w:r>
    </w:p>
    <w:p w:rsidR="00996BEF" w:rsidRPr="003C6F4D" w:rsidRDefault="00996BEF"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120" w:line="240" w:lineRule="auto"/>
        <w:ind w:left="425"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První část si rozdělte do příslušných kapitol dle schváleného rozpočtu a seřaďte je dle data úhrady. Tyto originály dokladů prokazující čerpání grantu opatřete povinným popiskem </w:t>
      </w:r>
      <w:r w:rsidRPr="003C6F4D">
        <w:rPr>
          <w:rFonts w:ascii="Times New Roman" w:hAnsi="Times New Roman" w:cs="Times New Roman"/>
          <w:b/>
          <w:sz w:val="24"/>
          <w:szCs w:val="24"/>
        </w:rPr>
        <w:t xml:space="preserve">ručně </w:t>
      </w:r>
      <w:r w:rsidRPr="003C6F4D">
        <w:rPr>
          <w:rFonts w:ascii="Times New Roman" w:hAnsi="Times New Roman" w:cs="Times New Roman"/>
          <w:sz w:val="24"/>
          <w:szCs w:val="24"/>
        </w:rPr>
        <w:t xml:space="preserve">nebo </w:t>
      </w:r>
      <w:r w:rsidRPr="003C6F4D">
        <w:rPr>
          <w:rFonts w:ascii="Times New Roman" w:hAnsi="Times New Roman" w:cs="Times New Roman"/>
          <w:b/>
          <w:sz w:val="24"/>
          <w:szCs w:val="24"/>
        </w:rPr>
        <w:t>razítkem</w:t>
      </w:r>
      <w:r w:rsidRPr="003C6F4D">
        <w:rPr>
          <w:rFonts w:ascii="Times New Roman" w:hAnsi="Times New Roman" w:cs="Times New Roman"/>
          <w:sz w:val="24"/>
          <w:szCs w:val="24"/>
        </w:rPr>
        <w:t xml:space="preserve"> dle smlouvy o poskytnutí nadačního příspěvku, </w:t>
      </w:r>
      <w:r w:rsidRPr="003C6F4D">
        <w:rPr>
          <w:rFonts w:ascii="Times New Roman" w:hAnsi="Times New Roman" w:cs="Times New Roman"/>
          <w:b/>
          <w:sz w:val="24"/>
          <w:szCs w:val="24"/>
        </w:rPr>
        <w:t>Čl. IV, odst. 1b</w:t>
      </w:r>
      <w:r w:rsidRPr="003C6F4D">
        <w:rPr>
          <w:rFonts w:ascii="Times New Roman" w:hAnsi="Times New Roman" w:cs="Times New Roman"/>
          <w:sz w:val="24"/>
          <w:szCs w:val="24"/>
        </w:rPr>
        <w:t xml:space="preserve"> větou: </w:t>
      </w:r>
      <w:r w:rsidRPr="003C6F4D">
        <w:rPr>
          <w:rFonts w:ascii="Times New Roman" w:hAnsi="Times New Roman" w:cs="Times New Roman"/>
          <w:b/>
          <w:sz w:val="24"/>
          <w:szCs w:val="24"/>
        </w:rPr>
        <w:t xml:space="preserve">Z grantu č. </w:t>
      </w:r>
      <w:r w:rsidRPr="003C6F4D">
        <w:rPr>
          <w:rFonts w:ascii="Times New Roman" w:hAnsi="Times New Roman" w:cs="Times New Roman"/>
          <w:sz w:val="24"/>
          <w:szCs w:val="24"/>
        </w:rPr>
        <w:t>(</w:t>
      </w:r>
      <w:r w:rsidRPr="003C6F4D">
        <w:rPr>
          <w:rFonts w:ascii="Times New Roman" w:hAnsi="Times New Roman" w:cs="Times New Roman"/>
          <w:i/>
          <w:sz w:val="24"/>
          <w:szCs w:val="24"/>
        </w:rPr>
        <w:t>uveďte číslo projektu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Nadace OKD čerpáno </w:t>
      </w:r>
      <w:r w:rsidRPr="003C6F4D">
        <w:rPr>
          <w:rFonts w:ascii="Times New Roman" w:hAnsi="Times New Roman" w:cs="Times New Roman"/>
          <w:sz w:val="24"/>
          <w:szCs w:val="24"/>
        </w:rPr>
        <w:t>(</w:t>
      </w:r>
      <w:r w:rsidRPr="003C6F4D">
        <w:rPr>
          <w:rFonts w:ascii="Times New Roman" w:hAnsi="Times New Roman" w:cs="Times New Roman"/>
          <w:i/>
          <w:sz w:val="24"/>
          <w:szCs w:val="24"/>
        </w:rPr>
        <w:t>uveďte částku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Kč.</w:t>
      </w:r>
      <w:r w:rsidRPr="003C6F4D">
        <w:rPr>
          <w:rFonts w:ascii="Times New Roman" w:hAnsi="Times New Roman" w:cs="Times New Roman"/>
          <w:sz w:val="24"/>
          <w:szCs w:val="24"/>
        </w:rPr>
        <w:t xml:space="preserve"> </w:t>
      </w:r>
    </w:p>
    <w:p w:rsid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Označení, prosím, neuvádějte na</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 xml:space="preserve">výdajové pokladní doklady. U mzdových nákladů uvádějte povinný popis na výplatní lístek zaměstnance, a pokud nemáte výplatní lístek, uvádějte popisek na smlouvu. </w:t>
      </w:r>
    </w:p>
    <w:p w:rsidR="00996BEF" w:rsidRPr="003C6F4D" w:rsidRDefault="00996BEF"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Jakmile budete mít doklady označené, můžete udělat jejich kopie.</w:t>
      </w:r>
    </w:p>
    <w:p w:rsid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 xml:space="preserve">Dále na kopie dokladů uveďte (do horní části) pořadové číslo dokladů (1 – xxxx).  </w:t>
      </w:r>
    </w:p>
    <w:p w:rsidR="00996BEF" w:rsidRPr="003C6F4D" w:rsidRDefault="00996BEF" w:rsidP="00996BEF">
      <w:pPr>
        <w:spacing w:after="0" w:line="240" w:lineRule="auto"/>
        <w:ind w:left="425"/>
        <w:jc w:val="both"/>
        <w:rPr>
          <w:rFonts w:ascii="Times New Roman" w:hAnsi="Times New Roman" w:cs="Times New Roman"/>
          <w:sz w:val="24"/>
          <w:szCs w:val="24"/>
        </w:rPr>
      </w:pPr>
    </w:p>
    <w:p w:rsidR="003C6F4D" w:rsidRPr="003C6F4D" w:rsidRDefault="003C6F4D" w:rsidP="00996BEF">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K těmto kopiím přiřaďte kopie výdajového pokladního dokladu nebo výpisu z bankovního účtu prokazující úhradu nákladů.</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996BEF">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Doklady hrazené z jiných zdrojů použijete k prokázání finanční spoluúčasti (podrobný popis najdete </w:t>
      </w:r>
      <w:r w:rsidR="00385B29">
        <w:rPr>
          <w:rFonts w:ascii="Times New Roman" w:hAnsi="Times New Roman" w:cs="Times New Roman"/>
          <w:sz w:val="24"/>
          <w:szCs w:val="24"/>
        </w:rPr>
        <w:t xml:space="preserve">v kapitole s názvem </w:t>
      </w:r>
      <w:r w:rsidR="00385B29" w:rsidRPr="003C61F4">
        <w:rPr>
          <w:rFonts w:ascii="Times New Roman" w:hAnsi="Times New Roman" w:cs="Times New Roman"/>
          <w:b/>
          <w:sz w:val="24"/>
          <w:szCs w:val="24"/>
        </w:rPr>
        <w:t>Prokázání finanční spoluúčasti</w:t>
      </w:r>
      <w:r w:rsidRPr="003C6F4D">
        <w:rPr>
          <w:rFonts w:ascii="Times New Roman" w:hAnsi="Times New Roman" w:cs="Times New Roman"/>
          <w:sz w:val="24"/>
          <w:szCs w:val="24"/>
        </w:rPr>
        <w:t>).</w:t>
      </w:r>
    </w:p>
    <w:p w:rsidR="003C6F4D" w:rsidRPr="003C6F4D" w:rsidRDefault="003C6F4D" w:rsidP="003C6F4D">
      <w:pPr>
        <w:spacing w:line="240" w:lineRule="auto"/>
        <w:ind w:left="426"/>
        <w:jc w:val="both"/>
        <w:rPr>
          <w:rFonts w:ascii="Times New Roman" w:hAnsi="Times New Roman" w:cs="Times New Roman"/>
          <w:sz w:val="24"/>
          <w:szCs w:val="24"/>
        </w:rPr>
      </w:pP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Stáhněte si tabulku Průběžného/Závěrečného vyúčtování dostupnou po přihlášení do systému Grantys a rozkliknuti příslušného projektu.</w:t>
      </w:r>
    </w:p>
    <w:p w:rsidR="003C6F4D" w:rsidRPr="003C6F4D" w:rsidRDefault="003C6F4D" w:rsidP="00996BEF">
      <w:pPr>
        <w:spacing w:after="0" w:line="240" w:lineRule="auto"/>
        <w:ind w:left="720"/>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Vyplňte tabulku Průběžného/Závěrečného vyúčtování takto:</w:t>
      </w:r>
    </w:p>
    <w:p w:rsidR="003C6F4D" w:rsidRPr="003C6F4D" w:rsidRDefault="003C6F4D" w:rsidP="003C6F4D">
      <w:pPr>
        <w:spacing w:line="240" w:lineRule="auto"/>
        <w:ind w:left="426"/>
        <w:jc w:val="both"/>
        <w:rPr>
          <w:rFonts w:ascii="Times New Roman" w:hAnsi="Times New Roman" w:cs="Times New Roman"/>
          <w:sz w:val="24"/>
          <w:szCs w:val="24"/>
        </w:rPr>
      </w:pPr>
    </w:p>
    <w:p w:rsidR="003C6F4D" w:rsidRPr="003C6F4D" w:rsidRDefault="003C6F4D" w:rsidP="003C6F4D">
      <w:pPr>
        <w:spacing w:after="120" w:line="240" w:lineRule="auto"/>
        <w:ind w:left="3960" w:hanging="3534"/>
        <w:jc w:val="both"/>
        <w:rPr>
          <w:rFonts w:ascii="Times New Roman" w:hAnsi="Times New Roman" w:cs="Times New Roman"/>
          <w:b/>
          <w:sz w:val="24"/>
          <w:szCs w:val="24"/>
        </w:rPr>
      </w:pPr>
      <w:r w:rsidRPr="003C6F4D">
        <w:rPr>
          <w:rFonts w:ascii="Times New Roman" w:hAnsi="Times New Roman" w:cs="Times New Roman"/>
          <w:sz w:val="24"/>
          <w:szCs w:val="24"/>
        </w:rPr>
        <w:t>Pořadové číslo dokladu</w:t>
      </w:r>
      <w:r w:rsidRPr="003C6F4D">
        <w:rPr>
          <w:rFonts w:ascii="Times New Roman" w:hAnsi="Times New Roman" w:cs="Times New Roman"/>
          <w:sz w:val="24"/>
          <w:szCs w:val="24"/>
        </w:rPr>
        <w:tab/>
        <w:t xml:space="preserve">Uveďte pořadové číslo dokladu. Účetní doklady číslujte vzestupně (1 – xxx) jednou číselnou řadou procházející celou tabulkou. </w:t>
      </w:r>
      <w:r w:rsidRPr="003C6F4D">
        <w:rPr>
          <w:rFonts w:ascii="Times New Roman" w:hAnsi="Times New Roman" w:cs="Times New Roman"/>
          <w:b/>
          <w:sz w:val="24"/>
          <w:szCs w:val="24"/>
        </w:rPr>
        <w:t xml:space="preserve">Nečíslujte kapitoly jednotlivě! </w:t>
      </w:r>
    </w:p>
    <w:p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Číslo dokladu v účetním systému</w:t>
      </w:r>
      <w:r w:rsidRPr="003C6F4D">
        <w:rPr>
          <w:rFonts w:ascii="Times New Roman" w:hAnsi="Times New Roman" w:cs="Times New Roman"/>
          <w:sz w:val="24"/>
          <w:szCs w:val="24"/>
        </w:rPr>
        <w:tab/>
        <w:t>Uveďte číslo dokladu ve vašem účetním systému (např. VD0108, FP0209 apod.)</w:t>
      </w:r>
    </w:p>
    <w:p w:rsidR="003C6F4D" w:rsidRPr="003C6F4D" w:rsidRDefault="003C6F4D" w:rsidP="003C6F4D">
      <w:pPr>
        <w:tabs>
          <w:tab w:val="left" w:pos="3969"/>
        </w:tabs>
        <w:spacing w:after="120"/>
        <w:ind w:left="3969" w:hanging="3544"/>
        <w:jc w:val="both"/>
        <w:rPr>
          <w:rFonts w:ascii="Times New Roman" w:hAnsi="Times New Roman" w:cs="Times New Roman"/>
          <w:sz w:val="24"/>
          <w:szCs w:val="24"/>
        </w:rPr>
      </w:pPr>
      <w:r w:rsidRPr="003C6F4D">
        <w:rPr>
          <w:rFonts w:ascii="Times New Roman" w:hAnsi="Times New Roman" w:cs="Times New Roman"/>
          <w:sz w:val="24"/>
          <w:szCs w:val="24"/>
        </w:rPr>
        <w:t xml:space="preserve">Název položky dle smlouvy </w:t>
      </w:r>
      <w:r w:rsidRPr="003C6F4D">
        <w:rPr>
          <w:rFonts w:ascii="Times New Roman" w:hAnsi="Times New Roman" w:cs="Times New Roman"/>
          <w:sz w:val="24"/>
          <w:szCs w:val="24"/>
        </w:rPr>
        <w:tab/>
        <w:t xml:space="preserve">napište, název položky, kterou jste uvedli v rozpočtu u smlouvy. Musí tam být tedy přesný název položky tak, jak je uveden ve smlouvě. </w:t>
      </w:r>
    </w:p>
    <w:p w:rsidR="003C6F4D" w:rsidRPr="003C6F4D" w:rsidRDefault="003C6F4D" w:rsidP="003C61F4">
      <w:pPr>
        <w:spacing w:after="0" w:line="240" w:lineRule="auto"/>
        <w:ind w:left="3957" w:hanging="3532"/>
        <w:jc w:val="both"/>
        <w:rPr>
          <w:rFonts w:ascii="Times New Roman" w:hAnsi="Times New Roman" w:cs="Times New Roman"/>
          <w:sz w:val="24"/>
          <w:szCs w:val="24"/>
        </w:rPr>
      </w:pPr>
      <w:r w:rsidRPr="003C6F4D">
        <w:rPr>
          <w:rFonts w:ascii="Times New Roman" w:hAnsi="Times New Roman" w:cs="Times New Roman"/>
          <w:sz w:val="24"/>
          <w:szCs w:val="24"/>
        </w:rPr>
        <w:t>Účel platby</w:t>
      </w:r>
      <w:r w:rsidRPr="003C6F4D">
        <w:rPr>
          <w:rFonts w:ascii="Times New Roman" w:hAnsi="Times New Roman" w:cs="Times New Roman"/>
          <w:sz w:val="24"/>
          <w:szCs w:val="24"/>
        </w:rPr>
        <w:tab/>
        <w:t xml:space="preserve">Uveďte název (předmět) nákupu/pořízené služby.  </w:t>
      </w:r>
    </w:p>
    <w:p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Super hrubá mzda</w:t>
      </w:r>
      <w:r w:rsidRPr="003C6F4D">
        <w:rPr>
          <w:rFonts w:ascii="Times New Roman" w:hAnsi="Times New Roman" w:cs="Times New Roman"/>
          <w:sz w:val="24"/>
          <w:szCs w:val="24"/>
        </w:rPr>
        <w:tab/>
      </w:r>
      <w:r w:rsidRPr="003C6F4D">
        <w:rPr>
          <w:rFonts w:ascii="Times New Roman" w:hAnsi="Times New Roman" w:cs="Times New Roman"/>
          <w:b/>
          <w:sz w:val="24"/>
          <w:szCs w:val="24"/>
        </w:rPr>
        <w:t>Pouze v kapitole osobní náklady</w:t>
      </w:r>
      <w:r w:rsidRPr="003C6F4D">
        <w:rPr>
          <w:rFonts w:ascii="Times New Roman" w:hAnsi="Times New Roman" w:cs="Times New Roman"/>
          <w:sz w:val="24"/>
          <w:szCs w:val="24"/>
        </w:rPr>
        <w:t xml:space="preserve">. Uveďte superhrubou mzdu za danou osobu a měsíc. Nerozepisujte náklady na jednotlivé položky. </w:t>
      </w:r>
    </w:p>
    <w:p w:rsidR="003C6F4D" w:rsidRPr="003C6F4D" w:rsidRDefault="003C6F4D" w:rsidP="003C61F4">
      <w:pPr>
        <w:spacing w:after="0" w:line="240" w:lineRule="auto"/>
        <w:ind w:left="3957" w:hanging="3532"/>
        <w:jc w:val="both"/>
        <w:rPr>
          <w:rFonts w:ascii="Times New Roman" w:hAnsi="Times New Roman" w:cs="Times New Roman"/>
          <w:sz w:val="24"/>
          <w:szCs w:val="24"/>
        </w:rPr>
      </w:pPr>
      <w:r w:rsidRPr="003C6F4D">
        <w:rPr>
          <w:rFonts w:ascii="Times New Roman" w:hAnsi="Times New Roman" w:cs="Times New Roman"/>
          <w:sz w:val="24"/>
          <w:szCs w:val="24"/>
        </w:rPr>
        <w:t xml:space="preserve">Celková částka uvedená </w:t>
      </w:r>
      <w:r w:rsidRPr="003C6F4D">
        <w:rPr>
          <w:rFonts w:ascii="Times New Roman" w:hAnsi="Times New Roman" w:cs="Times New Roman"/>
          <w:sz w:val="24"/>
          <w:szCs w:val="24"/>
        </w:rPr>
        <w:tab/>
        <w:t xml:space="preserve">Vepište celkovou částku uvedenou na dokladu </w:t>
      </w:r>
    </w:p>
    <w:p w:rsidR="003C6F4D" w:rsidRPr="003C6F4D" w:rsidRDefault="003C6F4D" w:rsidP="003C6F4D">
      <w:pPr>
        <w:spacing w:after="120" w:line="240" w:lineRule="auto"/>
        <w:ind w:left="3957" w:hanging="3532"/>
        <w:jc w:val="both"/>
        <w:rPr>
          <w:rFonts w:ascii="Times New Roman" w:hAnsi="Times New Roman" w:cs="Times New Roman"/>
          <w:b/>
          <w:sz w:val="24"/>
          <w:szCs w:val="24"/>
        </w:rPr>
      </w:pPr>
      <w:r w:rsidRPr="003C6F4D">
        <w:rPr>
          <w:rFonts w:ascii="Times New Roman" w:hAnsi="Times New Roman" w:cs="Times New Roman"/>
          <w:sz w:val="24"/>
          <w:szCs w:val="24"/>
        </w:rPr>
        <w:t xml:space="preserve">na dokladu </w:t>
      </w:r>
      <w:r w:rsidRPr="003C6F4D">
        <w:rPr>
          <w:rFonts w:ascii="Times New Roman" w:hAnsi="Times New Roman" w:cs="Times New Roman"/>
          <w:sz w:val="24"/>
          <w:szCs w:val="24"/>
        </w:rPr>
        <w:tab/>
        <w:t xml:space="preserve">prokazujícím čerpání grantu, a to i v případě, </w:t>
      </w:r>
      <w:r w:rsidRPr="003C6F4D">
        <w:rPr>
          <w:rFonts w:ascii="Times New Roman" w:hAnsi="Times New Roman" w:cs="Times New Roman"/>
          <w:sz w:val="24"/>
          <w:szCs w:val="24"/>
        </w:rPr>
        <w:br w:type="textWrapping" w:clear="all"/>
        <w:t xml:space="preserve">že jste z prostředků Nadace OKD uhradili jen část daného výdaje. </w:t>
      </w:r>
    </w:p>
    <w:p w:rsidR="003C6F4D" w:rsidRPr="003C6F4D" w:rsidRDefault="003C6F4D" w:rsidP="003C6F4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Částka hrazená z grantu</w:t>
      </w:r>
      <w:r w:rsidRPr="003C6F4D">
        <w:rPr>
          <w:rFonts w:ascii="Times New Roman" w:hAnsi="Times New Roman" w:cs="Times New Roman"/>
          <w:sz w:val="24"/>
          <w:szCs w:val="24"/>
        </w:rPr>
        <w:tab/>
        <w:t xml:space="preserve">Uveďte částku hrazenou z grantu. Musí se shodovat s částkou uvedenou v označení dokladu (viz smlouva </w:t>
      </w:r>
      <w:r w:rsidRPr="003C6F4D">
        <w:rPr>
          <w:rFonts w:ascii="Times New Roman" w:hAnsi="Times New Roman" w:cs="Times New Roman"/>
          <w:b/>
          <w:sz w:val="24"/>
          <w:szCs w:val="24"/>
        </w:rPr>
        <w:t>Čl. IV odst. 1b</w:t>
      </w:r>
      <w:r w:rsidRPr="003C6F4D">
        <w:rPr>
          <w:rFonts w:ascii="Times New Roman" w:hAnsi="Times New Roman" w:cs="Times New Roman"/>
          <w:sz w:val="24"/>
          <w:szCs w:val="24"/>
        </w:rPr>
        <w:t>).</w:t>
      </w:r>
    </w:p>
    <w:p w:rsidR="003C6F4D" w:rsidRPr="003C6F4D" w:rsidRDefault="003C6F4D" w:rsidP="003C6F4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Datum úhrady</w:t>
      </w:r>
      <w:r w:rsidRPr="003C6F4D">
        <w:rPr>
          <w:rFonts w:ascii="Times New Roman" w:hAnsi="Times New Roman" w:cs="Times New Roman"/>
          <w:sz w:val="24"/>
          <w:szCs w:val="24"/>
        </w:rPr>
        <w:tab/>
        <w:t xml:space="preserve">Uveďte datum úhrady nákladu dle </w:t>
      </w:r>
      <w:r w:rsidRPr="003C6F4D">
        <w:rPr>
          <w:rFonts w:ascii="Times New Roman" w:hAnsi="Times New Roman" w:cs="Times New Roman"/>
          <w:b/>
          <w:sz w:val="24"/>
          <w:szCs w:val="24"/>
        </w:rPr>
        <w:t>výdajového pokladního dokladu/výpisu z účtu</w:t>
      </w:r>
      <w:r w:rsidRPr="003C6F4D">
        <w:rPr>
          <w:rFonts w:ascii="Times New Roman" w:hAnsi="Times New Roman" w:cs="Times New Roman"/>
          <w:sz w:val="24"/>
          <w:szCs w:val="24"/>
        </w:rPr>
        <w:t xml:space="preserve">. Náklady vzniklé dle DUZP nebo uhrazené </w:t>
      </w:r>
      <w:r w:rsidRPr="003C6F4D">
        <w:rPr>
          <w:rFonts w:ascii="Times New Roman" w:hAnsi="Times New Roman" w:cs="Times New Roman"/>
          <w:b/>
          <w:sz w:val="24"/>
          <w:szCs w:val="24"/>
        </w:rPr>
        <w:t>před</w:t>
      </w:r>
      <w:r w:rsidRPr="003C6F4D">
        <w:rPr>
          <w:rFonts w:ascii="Times New Roman" w:hAnsi="Times New Roman" w:cs="Times New Roman"/>
          <w:sz w:val="24"/>
          <w:szCs w:val="24"/>
        </w:rPr>
        <w:t xml:space="preserve"> dnem zahájení projektu uvedeným ve smlouvě nebo </w:t>
      </w:r>
      <w:r w:rsidRPr="003C6F4D">
        <w:rPr>
          <w:rFonts w:ascii="Times New Roman" w:hAnsi="Times New Roman" w:cs="Times New Roman"/>
          <w:sz w:val="24"/>
          <w:szCs w:val="24"/>
        </w:rPr>
        <w:br w:type="textWrapping" w:clear="all"/>
      </w:r>
      <w:r w:rsidRPr="003C6F4D">
        <w:rPr>
          <w:rFonts w:ascii="Times New Roman" w:hAnsi="Times New Roman" w:cs="Times New Roman"/>
          <w:b/>
          <w:sz w:val="24"/>
          <w:szCs w:val="24"/>
        </w:rPr>
        <w:t>po</w:t>
      </w:r>
      <w:r w:rsidRPr="003C6F4D">
        <w:rPr>
          <w:rFonts w:ascii="Times New Roman" w:hAnsi="Times New Roman" w:cs="Times New Roman"/>
          <w:sz w:val="24"/>
          <w:szCs w:val="24"/>
        </w:rPr>
        <w:t xml:space="preserve"> termínu realizace projektu nelze z grantu Nadace OKD profinancovat. Mzdy, cestovné </w:t>
      </w:r>
      <w:r w:rsidRPr="003C6F4D">
        <w:rPr>
          <w:rFonts w:ascii="Times New Roman" w:hAnsi="Times New Roman" w:cs="Times New Roman"/>
          <w:sz w:val="24"/>
          <w:szCs w:val="24"/>
        </w:rPr>
        <w:br w:type="textWrapping" w:clear="all"/>
        <w:t xml:space="preserve">a služby (nájem, telefonní poplatky, poplatky </w:t>
      </w:r>
      <w:r w:rsidRPr="003C6F4D">
        <w:rPr>
          <w:rFonts w:ascii="Times New Roman" w:hAnsi="Times New Roman" w:cs="Times New Roman"/>
          <w:sz w:val="24"/>
          <w:szCs w:val="24"/>
        </w:rPr>
        <w:br w:type="textWrapping" w:clear="all"/>
        <w:t xml:space="preserve">za internet, el. energie, plyn, voda) je možno zaúčtovat a prokázat i po ukončení termínu </w:t>
      </w:r>
      <w:r w:rsidRPr="003C6F4D">
        <w:rPr>
          <w:rFonts w:ascii="Times New Roman" w:hAnsi="Times New Roman" w:cs="Times New Roman"/>
          <w:sz w:val="24"/>
          <w:szCs w:val="24"/>
        </w:rPr>
        <w:lastRenderedPageBreak/>
        <w:t xml:space="preserve">realizace projektu, a to nejpozději </w:t>
      </w:r>
      <w:r w:rsidRPr="003C6F4D">
        <w:rPr>
          <w:rFonts w:ascii="Times New Roman" w:hAnsi="Times New Roman" w:cs="Times New Roman"/>
          <w:b/>
          <w:sz w:val="24"/>
          <w:szCs w:val="24"/>
        </w:rPr>
        <w:t>do 20. dne</w:t>
      </w:r>
      <w:r w:rsidRPr="003C6F4D">
        <w:rPr>
          <w:rFonts w:ascii="Times New Roman" w:hAnsi="Times New Roman" w:cs="Times New Roman"/>
          <w:sz w:val="24"/>
          <w:szCs w:val="24"/>
        </w:rPr>
        <w:t xml:space="preserve"> (včetně) následujícího měsíce.</w:t>
      </w:r>
    </w:p>
    <w:p w:rsidR="003C6F4D" w:rsidRPr="003C6F4D" w:rsidRDefault="003C6F4D" w:rsidP="003C6F4D">
      <w:pPr>
        <w:spacing w:line="240" w:lineRule="auto"/>
        <w:ind w:left="426"/>
        <w:jc w:val="both"/>
        <w:rPr>
          <w:rFonts w:ascii="Times New Roman" w:hAnsi="Times New Roman" w:cs="Times New Roman"/>
          <w:sz w:val="24"/>
          <w:szCs w:val="24"/>
        </w:rPr>
      </w:pPr>
    </w:p>
    <w:p w:rsidR="003C6F4D" w:rsidRP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 xml:space="preserve">Jednotlivé platby týkající se grantu na bankovních výpisech prosím </w:t>
      </w:r>
      <w:r w:rsidRPr="003C6F4D">
        <w:rPr>
          <w:rFonts w:ascii="Times New Roman" w:hAnsi="Times New Roman" w:cs="Times New Roman"/>
          <w:b/>
          <w:sz w:val="24"/>
          <w:szCs w:val="24"/>
        </w:rPr>
        <w:t>důsledně zvýrazněte</w:t>
      </w:r>
      <w:r w:rsidRPr="003C6F4D">
        <w:rPr>
          <w:rFonts w:ascii="Times New Roman" w:hAnsi="Times New Roman" w:cs="Times New Roman"/>
          <w:sz w:val="24"/>
          <w:szCs w:val="24"/>
        </w:rPr>
        <w:t xml:space="preserve"> a popište, o co jde, případně uveďte číslo položky z tabulky vyúčtování, ke které se vztahuje.</w:t>
      </w:r>
    </w:p>
    <w:p w:rsidR="003C6F4D" w:rsidRPr="003C6F4D" w:rsidRDefault="003C6F4D" w:rsidP="003C6F4D">
      <w:pPr>
        <w:pStyle w:val="Textkomente"/>
        <w:ind w:left="426"/>
        <w:rPr>
          <w:sz w:val="24"/>
          <w:szCs w:val="24"/>
        </w:rPr>
      </w:pPr>
    </w:p>
    <w:p w:rsidR="003C6F4D" w:rsidRPr="003C6F4D" w:rsidRDefault="003C6F4D" w:rsidP="002768EA">
      <w:pPr>
        <w:numPr>
          <w:ilvl w:val="0"/>
          <w:numId w:val="27"/>
        </w:numPr>
        <w:spacing w:after="0" w:line="240" w:lineRule="auto"/>
        <w:ind w:left="425" w:hanging="425"/>
        <w:jc w:val="both"/>
        <w:rPr>
          <w:rFonts w:ascii="Times New Roman" w:hAnsi="Times New Roman" w:cs="Times New Roman"/>
          <w:b/>
          <w:sz w:val="24"/>
          <w:szCs w:val="24"/>
        </w:rPr>
      </w:pPr>
      <w:r w:rsidRPr="003C6F4D">
        <w:rPr>
          <w:rFonts w:ascii="Times New Roman" w:hAnsi="Times New Roman" w:cs="Times New Roman"/>
          <w:sz w:val="24"/>
          <w:szCs w:val="24"/>
        </w:rPr>
        <w:t>V </w:t>
      </w:r>
      <w:r w:rsidRPr="003C6F4D">
        <w:rPr>
          <w:rFonts w:ascii="Times New Roman" w:hAnsi="Times New Roman" w:cs="Times New Roman"/>
          <w:b/>
          <w:sz w:val="24"/>
          <w:szCs w:val="24"/>
        </w:rPr>
        <w:t>Průběžném vyúčtování</w:t>
      </w:r>
      <w:r w:rsidRPr="003C6F4D">
        <w:rPr>
          <w:rFonts w:ascii="Times New Roman" w:hAnsi="Times New Roman" w:cs="Times New Roman"/>
          <w:sz w:val="24"/>
          <w:szCs w:val="24"/>
        </w:rPr>
        <w:t xml:space="preserve"> jste povinni doložit všechny dosud hrazené náklady </w:t>
      </w:r>
      <w:r w:rsidRPr="003C6F4D">
        <w:rPr>
          <w:rFonts w:ascii="Times New Roman" w:hAnsi="Times New Roman" w:cs="Times New Roman"/>
          <w:sz w:val="24"/>
          <w:szCs w:val="24"/>
        </w:rPr>
        <w:br w:type="textWrapping" w:clear="all"/>
        <w:t xml:space="preserve">od začátku realizace projektu a prokázat čerpání nákladů min. ve výši </w:t>
      </w:r>
      <w:r w:rsidRPr="003C6F4D">
        <w:rPr>
          <w:rFonts w:ascii="Times New Roman" w:hAnsi="Times New Roman" w:cs="Times New Roman"/>
          <w:b/>
          <w:sz w:val="24"/>
          <w:szCs w:val="24"/>
        </w:rPr>
        <w:t>30 % z první uhrazené splátky grantu</w:t>
      </w:r>
      <w:r w:rsidRPr="003C6F4D">
        <w:rPr>
          <w:rFonts w:ascii="Times New Roman" w:hAnsi="Times New Roman" w:cs="Times New Roman"/>
          <w:sz w:val="24"/>
          <w:szCs w:val="24"/>
        </w:rPr>
        <w:t>. V opačném případě vám nemůžeme vyplatit další splátku grantu.</w:t>
      </w:r>
    </w:p>
    <w:p w:rsidR="003C6F4D" w:rsidRPr="003C6F4D" w:rsidRDefault="003C6F4D" w:rsidP="00996BEF">
      <w:pPr>
        <w:spacing w:after="0" w:line="240" w:lineRule="auto"/>
        <w:ind w:left="425"/>
        <w:jc w:val="both"/>
        <w:rPr>
          <w:rFonts w:ascii="Times New Roman" w:hAnsi="Times New Roman" w:cs="Times New Roman"/>
          <w:b/>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V případě, že jste podávali Průběžné vyúčtování, obsahuje tabulka </w:t>
      </w:r>
      <w:r w:rsidRPr="003C6F4D">
        <w:rPr>
          <w:rFonts w:ascii="Times New Roman" w:hAnsi="Times New Roman" w:cs="Times New Roman"/>
          <w:b/>
          <w:sz w:val="24"/>
          <w:szCs w:val="24"/>
        </w:rPr>
        <w:t>Závěrečného vyúčtování</w:t>
      </w:r>
      <w:r w:rsidRPr="003C6F4D">
        <w:rPr>
          <w:rFonts w:ascii="Times New Roman" w:hAnsi="Times New Roman" w:cs="Times New Roman"/>
          <w:sz w:val="24"/>
          <w:szCs w:val="24"/>
        </w:rPr>
        <w:t xml:space="preserve"> pouze doklady k nákladům, které byly v rámci projektu uhrazeny po datu odevzdání Průběžné zprávy. Pokud se objeví v závěrečném vyúčtování náklad, který datem spadá do průběžné zprávy, jedná se o neuznatelný náklad a částka podpory bude snížena.  </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Vyplněnou vyúčtovací tabulku na předepsaném formuláři uložte do systému Grantys, sekce </w:t>
      </w:r>
      <w:r w:rsidRPr="003C6F4D">
        <w:rPr>
          <w:rFonts w:ascii="Times New Roman" w:hAnsi="Times New Roman" w:cs="Times New Roman"/>
          <w:i/>
          <w:sz w:val="24"/>
          <w:szCs w:val="24"/>
        </w:rPr>
        <w:t xml:space="preserve">Soubory </w:t>
      </w:r>
      <w:r w:rsidRPr="003C6F4D">
        <w:rPr>
          <w:rFonts w:ascii="Times New Roman" w:hAnsi="Times New Roman" w:cs="Times New Roman"/>
          <w:sz w:val="24"/>
          <w:szCs w:val="24"/>
        </w:rPr>
        <w:t xml:space="preserve">(opět v levém menu) a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Tabulku vytiskněte a nechte podepsat statutárním zástupcem. </w:t>
      </w:r>
    </w:p>
    <w:p w:rsidR="003C6F4D" w:rsidRPr="003C6F4D" w:rsidRDefault="003C6F4D" w:rsidP="00996BEF">
      <w:pPr>
        <w:spacing w:after="0" w:line="240" w:lineRule="auto"/>
        <w:ind w:left="425"/>
        <w:jc w:val="both"/>
        <w:rPr>
          <w:rFonts w:ascii="Times New Roman" w:hAnsi="Times New Roman" w:cs="Times New Roman"/>
          <w:b/>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Nahrajte informační materiály (plakát, leták, pozvánku, tiskové zprávy, články v novinách, na internetu apod.) jako soubor k elektronické verzi Průběžné/Závěrečné zprávy na </w:t>
      </w:r>
      <w:hyperlink r:id="rId12" w:history="1">
        <w:r w:rsidRPr="003C6F4D">
          <w:rPr>
            <w:rStyle w:val="Hypertextovodkaz"/>
            <w:rFonts w:ascii="Times New Roman" w:hAnsi="Times New Roman" w:cs="Times New Roman"/>
            <w:sz w:val="24"/>
            <w:szCs w:val="24"/>
          </w:rPr>
          <w:t>www.nokd-granty.cz</w:t>
        </w:r>
      </w:hyperlink>
      <w:r w:rsidRPr="003C6F4D">
        <w:rPr>
          <w:rFonts w:ascii="Times New Roman" w:hAnsi="Times New Roman" w:cs="Times New Roman"/>
          <w:sz w:val="24"/>
          <w:szCs w:val="24"/>
        </w:rPr>
        <w:t xml:space="preserve">. Přílohu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Nevkládejte prosím celé výtisky periodik a obecních zpravodajů.</w:t>
      </w:r>
    </w:p>
    <w:p w:rsidR="003C6F4D" w:rsidRPr="003C6F4D" w:rsidRDefault="003C6F4D" w:rsidP="003C6F4D">
      <w:pPr>
        <w:pStyle w:val="Textkomente"/>
        <w:ind w:left="425"/>
        <w:rPr>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Vložte 5 digitálních fotografií v minimálním rozlišení 300dpi ve formátu JPG, JPEG jako soubor k elektronické verzi Průběžné/Závěrečné zprávy na </w:t>
      </w:r>
      <w:hyperlink r:id="rId13" w:history="1">
        <w:r w:rsidRPr="003C6F4D">
          <w:rPr>
            <w:rStyle w:val="Hypertextovodkaz"/>
            <w:rFonts w:ascii="Times New Roman" w:hAnsi="Times New Roman" w:cs="Times New Roman"/>
            <w:sz w:val="24"/>
            <w:szCs w:val="24"/>
          </w:rPr>
          <w:t>www.nokd-granty.cz</w:t>
        </w:r>
      </w:hyperlink>
      <w:r w:rsidRPr="003C6F4D">
        <w:rPr>
          <w:rFonts w:ascii="Times New Roman" w:hAnsi="Times New Roman" w:cs="Times New Roman"/>
          <w:sz w:val="24"/>
          <w:szCs w:val="24"/>
        </w:rPr>
        <w:t xml:space="preserve">.  Fotografie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Nenahrávejte a neposílejte fotografie tištěné a ani v souborech .doc a .pdf – fotografie musí být použitelné pro další zpracování. Pokud máte a chcete nám zaslat větší počet fotografií, vložte je na CD a zašlete na adresu nadace. </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Vyplněnou zprávu se všemi přílohami v předepsaném formátu odešlete zeleným tlačítkem </w:t>
      </w:r>
      <w:r w:rsidRPr="003C6F4D">
        <w:rPr>
          <w:rFonts w:ascii="Times New Roman" w:hAnsi="Times New Roman" w:cs="Times New Roman"/>
          <w:i/>
          <w:sz w:val="24"/>
          <w:szCs w:val="24"/>
        </w:rPr>
        <w:t>Odeslat</w:t>
      </w:r>
      <w:r w:rsidRPr="003C6F4D">
        <w:rPr>
          <w:rFonts w:ascii="Times New Roman" w:hAnsi="Times New Roman" w:cs="Times New Roman"/>
          <w:sz w:val="24"/>
          <w:szCs w:val="24"/>
        </w:rPr>
        <w:t xml:space="preserve"> a upozorněte nás na tuto skutečnost emailem. Po odeslání již zprávu nemůžete měnit.</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2768EA">
      <w:pPr>
        <w:pStyle w:val="Textkomente"/>
        <w:numPr>
          <w:ilvl w:val="0"/>
          <w:numId w:val="27"/>
        </w:numPr>
        <w:spacing w:after="120"/>
        <w:ind w:left="426" w:hanging="426"/>
        <w:jc w:val="both"/>
        <w:rPr>
          <w:sz w:val="24"/>
          <w:szCs w:val="24"/>
        </w:rPr>
      </w:pPr>
      <w:r w:rsidRPr="003C6F4D">
        <w:rPr>
          <w:sz w:val="24"/>
          <w:szCs w:val="24"/>
        </w:rPr>
        <w:t xml:space="preserve">Do obálky vložte podepsanou vyúčtovací tabulku Průběžného/Závěrečného vyúčtování, kopie dokladů prokazující čerpání grantu a CD s fotografiemi (pokud máte) a zašlete na adresu </w:t>
      </w:r>
      <w:r w:rsidRPr="003C6F4D">
        <w:rPr>
          <w:b/>
          <w:sz w:val="24"/>
          <w:szCs w:val="24"/>
        </w:rPr>
        <w:t>Nadace OKD</w:t>
      </w:r>
      <w:r w:rsidR="00385B29">
        <w:rPr>
          <w:b/>
          <w:sz w:val="24"/>
          <w:szCs w:val="24"/>
        </w:rPr>
        <w:t xml:space="preserve"> </w:t>
      </w:r>
      <w:r w:rsidR="00385B29" w:rsidRPr="003C61F4">
        <w:rPr>
          <w:sz w:val="24"/>
          <w:szCs w:val="24"/>
        </w:rPr>
        <w:t>nebo</w:t>
      </w:r>
      <w:r w:rsidR="00385B29">
        <w:rPr>
          <w:sz w:val="24"/>
          <w:szCs w:val="24"/>
        </w:rPr>
        <w:t xml:space="preserve"> přineste osobně</w:t>
      </w:r>
      <w:r w:rsidRPr="003C6F4D">
        <w:rPr>
          <w:sz w:val="24"/>
          <w:szCs w:val="24"/>
        </w:rPr>
        <w:t>.</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lastRenderedPageBreak/>
        <w:t>Podrobný postup vkládání Průběžné/Závěrečné zprávy včetně všech příloh naleznete v dokumentu „</w:t>
      </w:r>
      <w:r w:rsidRPr="003C6F4D">
        <w:rPr>
          <w:rFonts w:ascii="Times New Roman" w:hAnsi="Times New Roman" w:cs="Times New Roman"/>
          <w:b/>
          <w:sz w:val="24"/>
          <w:szCs w:val="24"/>
        </w:rPr>
        <w:t>Manuál pro práci s Grantys</w:t>
      </w:r>
      <w:r w:rsidRPr="003C6F4D">
        <w:rPr>
          <w:rFonts w:ascii="Times New Roman" w:hAnsi="Times New Roman" w:cs="Times New Roman"/>
          <w:sz w:val="24"/>
          <w:szCs w:val="24"/>
        </w:rPr>
        <w:t xml:space="preserve">“, dostupný po přihlášení do systému Grantys a rozkliknuti příslušného projektu).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bCs/>
          <w:sz w:val="24"/>
          <w:szCs w:val="24"/>
        </w:rPr>
      </w:pPr>
      <w:r w:rsidRPr="003C6F4D">
        <w:rPr>
          <w:rFonts w:ascii="Times New Roman" w:hAnsi="Times New Roman" w:cs="Times New Roman"/>
          <w:sz w:val="24"/>
          <w:szCs w:val="24"/>
        </w:rPr>
        <w:t xml:space="preserve">V případě, že zpráva nebude obsahovat všechny náležitosti, vyzve nadace příjemce k doplnění prostřednictvím e-mailu (uvedené kontaktní údaje musí být funkční). Příjemce je povinen zprávu </w:t>
      </w:r>
      <w:r w:rsidRPr="003C6F4D">
        <w:rPr>
          <w:rFonts w:ascii="Times New Roman" w:hAnsi="Times New Roman" w:cs="Times New Roman"/>
          <w:b/>
          <w:sz w:val="24"/>
          <w:szCs w:val="24"/>
        </w:rPr>
        <w:t>doplnit do 30 kalendářních dnů ode dne doručení této výzvy k doplnění</w:t>
      </w:r>
      <w:r w:rsidRPr="003C6F4D">
        <w:rPr>
          <w:rFonts w:ascii="Times New Roman" w:hAnsi="Times New Roman" w:cs="Times New Roman"/>
          <w:sz w:val="24"/>
          <w:szCs w:val="24"/>
        </w:rPr>
        <w:t xml:space="preserve">. V případě nedodržení lhůty se na příjemce vztahují </w:t>
      </w:r>
      <w:r w:rsidRPr="003C6F4D">
        <w:rPr>
          <w:rFonts w:ascii="Times New Roman" w:hAnsi="Times New Roman" w:cs="Times New Roman"/>
          <w:b/>
          <w:sz w:val="24"/>
          <w:szCs w:val="24"/>
        </w:rPr>
        <w:t>sankce</w:t>
      </w:r>
      <w:r w:rsidRPr="003C6F4D">
        <w:rPr>
          <w:rFonts w:ascii="Times New Roman" w:hAnsi="Times New Roman" w:cs="Times New Roman"/>
          <w:sz w:val="24"/>
          <w:szCs w:val="24"/>
        </w:rPr>
        <w:t xml:space="preserve"> uvedené ve smlouvě.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sz w:val="24"/>
          <w:szCs w:val="24"/>
        </w:rPr>
      </w:pPr>
    </w:p>
    <w:p w:rsidR="003C6F4D" w:rsidRPr="003C6F4D" w:rsidRDefault="003C6F4D" w:rsidP="00996BEF">
      <w:pPr>
        <w:pStyle w:val="Zkladntext"/>
        <w:rPr>
          <w:rFonts w:ascii="Times New Roman" w:hAnsi="Times New Roman"/>
          <w:sz w:val="24"/>
          <w:szCs w:val="24"/>
        </w:rPr>
      </w:pPr>
      <w:r w:rsidRPr="003C6F4D">
        <w:rPr>
          <w:rFonts w:ascii="Times New Roman" w:hAnsi="Times New Roman"/>
          <w:b/>
          <w:sz w:val="24"/>
          <w:szCs w:val="24"/>
        </w:rPr>
        <w:t>Průběžné a Závěrečné zprávy se považují za schválené až po písemném odsouhlasení pověřenou osobou Nadace OKD</w:t>
      </w:r>
      <w:r w:rsidRPr="003C6F4D">
        <w:rPr>
          <w:rFonts w:ascii="Times New Roman" w:hAnsi="Times New Roman"/>
          <w:sz w:val="24"/>
          <w:szCs w:val="24"/>
        </w:rPr>
        <w:t>. Do 45 dní od schválení Průběžné zprávy vám bude vyplacena 2. splátka nadačního příspěvku, do 45 dní od schválení Závěrečné zprávy vám bude vyplacena poslední splátka příspěvku.</w:t>
      </w:r>
    </w:p>
    <w:p w:rsidR="003C6F4D" w:rsidRPr="003C6F4D" w:rsidRDefault="003C6F4D" w:rsidP="00996BEF">
      <w:pPr>
        <w:autoSpaceDE w:val="0"/>
        <w:autoSpaceDN w:val="0"/>
        <w:adjustRightInd w:val="0"/>
        <w:spacing w:after="0" w:line="240" w:lineRule="auto"/>
        <w:rPr>
          <w:rFonts w:ascii="Times New Roman" w:hAnsi="Times New Roman" w:cs="Times New Roman"/>
          <w:b/>
          <w:bCs/>
          <w:color w:val="008000"/>
          <w:sz w:val="24"/>
          <w:szCs w:val="24"/>
        </w:rPr>
      </w:pPr>
    </w:p>
    <w:p w:rsidR="003C6F4D" w:rsidRPr="003C6F4D" w:rsidRDefault="003C6F4D" w:rsidP="00A138F0">
      <w:pPr>
        <w:pStyle w:val="Styl1"/>
      </w:pPr>
      <w:bookmarkStart w:id="14" w:name="_Toc34393510"/>
      <w:r w:rsidRPr="003C6F4D">
        <w:t>Nadační návštěvy</w:t>
      </w:r>
      <w:bookmarkEnd w:id="14"/>
    </w:p>
    <w:p w:rsidR="003C6F4D" w:rsidRDefault="003C6F4D" w:rsidP="003C6F4D">
      <w:pPr>
        <w:autoSpaceDE w:val="0"/>
        <w:autoSpaceDN w:val="0"/>
        <w:adjustRightInd w:val="0"/>
        <w:spacing w:after="120" w:line="240" w:lineRule="auto"/>
        <w:jc w:val="both"/>
        <w:rPr>
          <w:rFonts w:ascii="Times New Roman" w:hAnsi="Times New Roman" w:cs="Times New Roman"/>
          <w:b/>
          <w:color w:val="000000"/>
          <w:sz w:val="24"/>
          <w:szCs w:val="24"/>
        </w:rPr>
      </w:pPr>
      <w:r w:rsidRPr="003C6F4D">
        <w:rPr>
          <w:rFonts w:ascii="Times New Roman" w:hAnsi="Times New Roman" w:cs="Times New Roman"/>
          <w:color w:val="000000"/>
          <w:sz w:val="24"/>
          <w:szCs w:val="24"/>
        </w:rPr>
        <w:t>Cílem Nadace OKD je kromě podpory smysluplných projektů také zkvalitňování vzájemné komunikace a informovanosti a z toho plynoucí podpora neziskového sektoru. Zástupci Nadace OKD proto průběžně navštěvují jednotlivé projekty. Na místě se nejen přesvědčí o průběhu projektu a o účelném vynakládání finančních prostředků, ale zároveň získají zpětnou vazbu potřebnou pro další činnost nadace. Nadace OKD si vyhrazuje právo kdykoli projekt navštívit a zkontrolovat postup jeho realizace včetně originálů účetních dokladů týkajících se projektu</w:t>
      </w:r>
      <w:r w:rsidRPr="003C6F4D">
        <w:rPr>
          <w:rFonts w:ascii="Times New Roman" w:hAnsi="Times New Roman" w:cs="Times New Roman"/>
          <w:b/>
          <w:color w:val="000000"/>
          <w:sz w:val="24"/>
          <w:szCs w:val="24"/>
        </w:rPr>
        <w:t>.</w:t>
      </w:r>
    </w:p>
    <w:p w:rsidR="003E59D7" w:rsidRPr="003C6F4D" w:rsidRDefault="003E59D7" w:rsidP="003C6F4D">
      <w:pPr>
        <w:autoSpaceDE w:val="0"/>
        <w:autoSpaceDN w:val="0"/>
        <w:adjustRightInd w:val="0"/>
        <w:spacing w:after="120" w:line="240" w:lineRule="auto"/>
        <w:jc w:val="both"/>
        <w:rPr>
          <w:rFonts w:ascii="Times New Roman" w:hAnsi="Times New Roman" w:cs="Times New Roman"/>
          <w:b/>
          <w:color w:val="000000"/>
          <w:sz w:val="24"/>
          <w:szCs w:val="24"/>
        </w:rPr>
      </w:pPr>
    </w:p>
    <w:p w:rsidR="003C6F4D" w:rsidRPr="003C6F4D" w:rsidRDefault="003C6F4D" w:rsidP="00A138F0">
      <w:pPr>
        <w:pStyle w:val="Styl1"/>
      </w:pPr>
      <w:bookmarkStart w:id="15" w:name="_Toc34393511"/>
      <w:r w:rsidRPr="003C6F4D">
        <w:t>Kontakty</w:t>
      </w:r>
      <w:bookmarkEnd w:id="15"/>
    </w:p>
    <w:p w:rsidR="003C6F4D" w:rsidRPr="003C6F4D" w:rsidRDefault="003C6F4D" w:rsidP="00996BEF">
      <w:pPr>
        <w:autoSpaceDE w:val="0"/>
        <w:autoSpaceDN w:val="0"/>
        <w:adjustRightInd w:val="0"/>
        <w:spacing w:after="0" w:line="240" w:lineRule="auto"/>
        <w:rPr>
          <w:rFonts w:ascii="Times New Roman" w:hAnsi="Times New Roman" w:cs="Times New Roman"/>
          <w:sz w:val="24"/>
          <w:szCs w:val="24"/>
        </w:rPr>
      </w:pPr>
      <w:r w:rsidRPr="003C6F4D">
        <w:rPr>
          <w:rFonts w:ascii="Times New Roman" w:hAnsi="Times New Roman" w:cs="Times New Roman"/>
          <w:b/>
          <w:bCs/>
          <w:color w:val="000000"/>
          <w:sz w:val="24"/>
          <w:szCs w:val="24"/>
        </w:rPr>
        <w:t>Nadace OKD</w:t>
      </w:r>
      <w:r w:rsidRPr="003C6F4D">
        <w:rPr>
          <w:rFonts w:ascii="Times New Roman" w:hAnsi="Times New Roman" w:cs="Times New Roman"/>
          <w:sz w:val="24"/>
          <w:szCs w:val="24"/>
        </w:rPr>
        <w:t xml:space="preserve"> </w:t>
      </w:r>
      <w:r w:rsidRPr="003C6F4D">
        <w:rPr>
          <w:rFonts w:ascii="Times New Roman" w:hAnsi="Times New Roman" w:cs="Times New Roman"/>
          <w:sz w:val="24"/>
          <w:szCs w:val="24"/>
        </w:rPr>
        <w:tab/>
      </w:r>
      <w:r w:rsidRPr="003C6F4D">
        <w:rPr>
          <w:rFonts w:ascii="Times New Roman" w:hAnsi="Times New Roman" w:cs="Times New Roman"/>
          <w:sz w:val="24"/>
          <w:szCs w:val="24"/>
        </w:rPr>
        <w:tab/>
      </w:r>
      <w:r w:rsidRPr="003C6F4D">
        <w:rPr>
          <w:rFonts w:ascii="Times New Roman" w:hAnsi="Times New Roman" w:cs="Times New Roman"/>
          <w:sz w:val="24"/>
          <w:szCs w:val="24"/>
        </w:rPr>
        <w:tab/>
        <w:t>Ladislava Poláková</w:t>
      </w:r>
    </w:p>
    <w:p w:rsidR="003C6F4D" w:rsidRPr="003C6F4D" w:rsidRDefault="003C6F4D" w:rsidP="00996BEF">
      <w:pPr>
        <w:autoSpaceDE w:val="0"/>
        <w:autoSpaceDN w:val="0"/>
        <w:adjustRightInd w:val="0"/>
        <w:spacing w:after="0" w:line="240" w:lineRule="auto"/>
        <w:rPr>
          <w:rFonts w:ascii="Times New Roman" w:hAnsi="Times New Roman" w:cs="Times New Roman"/>
          <w:color w:val="0000FF"/>
          <w:sz w:val="24"/>
          <w:szCs w:val="24"/>
        </w:rPr>
      </w:pPr>
      <w:r w:rsidRPr="003C6F4D">
        <w:rPr>
          <w:rFonts w:ascii="Times New Roman" w:hAnsi="Times New Roman" w:cs="Times New Roman"/>
          <w:color w:val="000000"/>
          <w:sz w:val="24"/>
          <w:szCs w:val="24"/>
        </w:rPr>
        <w:t>Karola Śliwky 149/17</w:t>
      </w:r>
      <w:r w:rsidRPr="003C6F4D">
        <w:rPr>
          <w:rFonts w:ascii="Times New Roman" w:hAnsi="Times New Roman" w:cs="Times New Roman"/>
          <w:color w:val="0000FF"/>
          <w:sz w:val="24"/>
          <w:szCs w:val="24"/>
        </w:rPr>
        <w:t xml:space="preserve"> </w:t>
      </w:r>
      <w:r w:rsidRPr="003C6F4D">
        <w:rPr>
          <w:rFonts w:ascii="Times New Roman" w:hAnsi="Times New Roman" w:cs="Times New Roman"/>
          <w:color w:val="0000FF"/>
          <w:sz w:val="24"/>
          <w:szCs w:val="24"/>
        </w:rPr>
        <w:tab/>
      </w:r>
      <w:r w:rsidRPr="003C6F4D">
        <w:rPr>
          <w:rFonts w:ascii="Times New Roman" w:hAnsi="Times New Roman" w:cs="Times New Roman"/>
          <w:color w:val="0000FF"/>
          <w:sz w:val="24"/>
          <w:szCs w:val="24"/>
        </w:rPr>
        <w:tab/>
        <w:t>polakova@nadaceokd.cz</w:t>
      </w:r>
    </w:p>
    <w:p w:rsidR="003C6F4D" w:rsidRDefault="003C6F4D" w:rsidP="00996BEF">
      <w:pPr>
        <w:autoSpaceDE w:val="0"/>
        <w:autoSpaceDN w:val="0"/>
        <w:adjustRightInd w:val="0"/>
        <w:spacing w:after="0"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733 01 Karviná - Fryštát </w:t>
      </w:r>
      <w:r w:rsidRPr="003C6F4D">
        <w:rPr>
          <w:rFonts w:ascii="Times New Roman" w:hAnsi="Times New Roman" w:cs="Times New Roman"/>
          <w:color w:val="000000"/>
          <w:sz w:val="24"/>
          <w:szCs w:val="24"/>
        </w:rPr>
        <w:tab/>
      </w:r>
      <w:r w:rsidR="00996BEF">
        <w:rPr>
          <w:rFonts w:ascii="Times New Roman" w:hAnsi="Times New Roman" w:cs="Times New Roman"/>
          <w:color w:val="000000"/>
          <w:sz w:val="24"/>
          <w:szCs w:val="24"/>
        </w:rPr>
        <w:tab/>
      </w:r>
      <w:r w:rsidRPr="003C6F4D">
        <w:rPr>
          <w:rFonts w:ascii="Times New Roman" w:hAnsi="Times New Roman" w:cs="Times New Roman"/>
          <w:color w:val="000000"/>
          <w:sz w:val="24"/>
          <w:szCs w:val="24"/>
        </w:rPr>
        <w:t>tel.: 702 202</w:t>
      </w:r>
      <w:r w:rsidR="003E59D7">
        <w:rPr>
          <w:rFonts w:ascii="Times New Roman" w:hAnsi="Times New Roman" w:cs="Times New Roman"/>
          <w:color w:val="000000"/>
          <w:sz w:val="24"/>
          <w:szCs w:val="24"/>
        </w:rPr>
        <w:t> </w:t>
      </w:r>
      <w:r w:rsidRPr="003C6F4D">
        <w:rPr>
          <w:rFonts w:ascii="Times New Roman" w:hAnsi="Times New Roman" w:cs="Times New Roman"/>
          <w:color w:val="000000"/>
          <w:sz w:val="24"/>
          <w:szCs w:val="24"/>
        </w:rPr>
        <w:t>208</w:t>
      </w:r>
    </w:p>
    <w:p w:rsidR="003C6F4D" w:rsidRPr="003C6F4D" w:rsidRDefault="003C6F4D" w:rsidP="003C6F4D">
      <w:pPr>
        <w:autoSpaceDE w:val="0"/>
        <w:autoSpaceDN w:val="0"/>
        <w:adjustRightInd w:val="0"/>
        <w:spacing w:line="240" w:lineRule="auto"/>
        <w:rPr>
          <w:rFonts w:ascii="Times New Roman" w:hAnsi="Times New Roman" w:cs="Times New Roman"/>
          <w:color w:val="000000"/>
          <w:sz w:val="24"/>
          <w:szCs w:val="24"/>
        </w:rPr>
      </w:pPr>
    </w:p>
    <w:p w:rsidR="003C6F4D" w:rsidRPr="003C6F4D" w:rsidRDefault="003C6F4D" w:rsidP="00A138F0">
      <w:pPr>
        <w:pStyle w:val="Styl1"/>
      </w:pPr>
      <w:bookmarkStart w:id="16" w:name="_Toc34393512"/>
      <w:r w:rsidRPr="003C6F4D">
        <w:t>Přílohy</w:t>
      </w:r>
      <w:bookmarkEnd w:id="16"/>
    </w:p>
    <w:p w:rsidR="003C6F4D" w:rsidRPr="003C6F4D" w:rsidRDefault="003C6F4D" w:rsidP="003C6F4D">
      <w:pPr>
        <w:spacing w:after="120" w:line="240" w:lineRule="auto"/>
        <w:rPr>
          <w:rFonts w:ascii="Times New Roman" w:hAnsi="Times New Roman" w:cs="Times New Roman"/>
          <w:sz w:val="24"/>
          <w:szCs w:val="24"/>
        </w:rPr>
      </w:pPr>
      <w:r w:rsidRPr="003C6F4D">
        <w:rPr>
          <w:rFonts w:ascii="Times New Roman" w:hAnsi="Times New Roman" w:cs="Times New Roman"/>
          <w:b/>
          <w:sz w:val="24"/>
          <w:szCs w:val="24"/>
        </w:rPr>
        <w:t>Příloha č. 1</w:t>
      </w:r>
      <w:r w:rsidR="00996BEF">
        <w:rPr>
          <w:rFonts w:ascii="Times New Roman" w:hAnsi="Times New Roman" w:cs="Times New Roman"/>
          <w:b/>
          <w:sz w:val="24"/>
          <w:szCs w:val="24"/>
        </w:rPr>
        <w:t xml:space="preserve"> </w:t>
      </w:r>
      <w:r w:rsidRPr="003C6F4D">
        <w:rPr>
          <w:rFonts w:ascii="Times New Roman" w:hAnsi="Times New Roman" w:cs="Times New Roman"/>
          <w:sz w:val="24"/>
          <w:szCs w:val="24"/>
        </w:rPr>
        <w:t>Způsob prokázání nákladů včetně úhrad nákladů ve vyúčtování projektů</w:t>
      </w:r>
    </w:p>
    <w:p w:rsidR="003C6F4D" w:rsidRPr="003C6F4D" w:rsidRDefault="003C6F4D" w:rsidP="00FE111B">
      <w:pPr>
        <w:pBdr>
          <w:bottom w:val="single" w:sz="4" w:space="1" w:color="auto"/>
        </w:pBdr>
        <w:rPr>
          <w:rFonts w:ascii="Times New Roman" w:hAnsi="Times New Roman" w:cs="Times New Roman"/>
          <w:color w:val="000000"/>
          <w:sz w:val="24"/>
          <w:szCs w:val="24"/>
        </w:rPr>
      </w:pPr>
      <w:r w:rsidRPr="003C6F4D">
        <w:rPr>
          <w:rFonts w:ascii="Times New Roman" w:hAnsi="Times New Roman" w:cs="Times New Roman"/>
          <w:b/>
          <w:color w:val="000000"/>
          <w:sz w:val="24"/>
          <w:szCs w:val="24"/>
        </w:rPr>
        <w:t xml:space="preserve">Příloha č. 2 </w:t>
      </w:r>
      <w:r w:rsidRPr="003C6F4D">
        <w:rPr>
          <w:rFonts w:ascii="Times New Roman" w:hAnsi="Times New Roman" w:cs="Times New Roman"/>
          <w:color w:val="000000"/>
          <w:sz w:val="24"/>
          <w:szCs w:val="24"/>
        </w:rPr>
        <w:t>Neuznatelné náklady projektu v jednotlivých programech</w:t>
      </w:r>
    </w:p>
    <w:p w:rsidR="003C6F4D" w:rsidRPr="003C6F4D" w:rsidRDefault="003C6F4D"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b/>
          <w:sz w:val="24"/>
          <w:szCs w:val="24"/>
        </w:rPr>
        <w:t>Příloha č. 1</w:t>
      </w:r>
    </w:p>
    <w:p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b/>
          <w:sz w:val="24"/>
          <w:szCs w:val="24"/>
        </w:rPr>
        <w:t>Způsob prokázání nákladů včetně úhrad nákladů ve vyúčtování projektů</w:t>
      </w:r>
    </w:p>
    <w:p w:rsidR="003C6F4D" w:rsidRPr="003C6F4D" w:rsidRDefault="003C6F4D" w:rsidP="003C6F4D">
      <w:pPr>
        <w:rPr>
          <w:rFonts w:ascii="Times New Roman" w:hAnsi="Times New Roman" w:cs="Times New Roman"/>
          <w:b/>
          <w:sz w:val="24"/>
          <w:szCs w:val="24"/>
        </w:rPr>
      </w:pPr>
    </w:p>
    <w:p w:rsidR="003C6F4D" w:rsidRPr="003C6F4D" w:rsidRDefault="003C6F4D" w:rsidP="002768EA">
      <w:pPr>
        <w:numPr>
          <w:ilvl w:val="0"/>
          <w:numId w:val="20"/>
        </w:numPr>
        <w:spacing w:after="120" w:line="240" w:lineRule="auto"/>
        <w:ind w:left="425" w:hanging="425"/>
        <w:rPr>
          <w:rFonts w:ascii="Times New Roman" w:hAnsi="Times New Roman" w:cs="Times New Roman"/>
          <w:b/>
          <w:sz w:val="24"/>
          <w:szCs w:val="24"/>
        </w:rPr>
      </w:pPr>
      <w:r w:rsidRPr="003C6F4D">
        <w:rPr>
          <w:rFonts w:ascii="Times New Roman" w:hAnsi="Times New Roman" w:cs="Times New Roman"/>
          <w:b/>
          <w:sz w:val="24"/>
          <w:szCs w:val="24"/>
        </w:rPr>
        <w:t>Osobní náklady</w:t>
      </w:r>
    </w:p>
    <w:p w:rsidR="003C6F4D" w:rsidRPr="003C6F4D" w:rsidRDefault="003C6F4D" w:rsidP="003C6F4D">
      <w:pPr>
        <w:spacing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V této nákladové položce se prokazuje pouze vztah mezi zaměstnancem </w:t>
      </w:r>
      <w:r w:rsidRPr="003C6F4D">
        <w:rPr>
          <w:rFonts w:ascii="Times New Roman" w:hAnsi="Times New Roman" w:cs="Times New Roman"/>
          <w:sz w:val="24"/>
          <w:szCs w:val="24"/>
        </w:rPr>
        <w:br w:type="textWrapping" w:clear="all"/>
        <w:t xml:space="preserve">a zaměstnavatelem prostřednictvím </w:t>
      </w:r>
      <w:r w:rsidRPr="003C6F4D">
        <w:rPr>
          <w:rFonts w:ascii="Times New Roman" w:hAnsi="Times New Roman" w:cs="Times New Roman"/>
          <w:b/>
          <w:sz w:val="24"/>
          <w:szCs w:val="24"/>
        </w:rPr>
        <w:t>pracovní smlouvy</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dohody o provedení práce</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dohody o pracovní činnosti a honorářů (do 10 000 Kč u osob OSVČ)</w:t>
      </w:r>
      <w:r w:rsidRPr="003C6F4D">
        <w:rPr>
          <w:rFonts w:ascii="Times New Roman" w:hAnsi="Times New Roman" w:cs="Times New Roman"/>
          <w:sz w:val="24"/>
          <w:szCs w:val="24"/>
        </w:rPr>
        <w:t xml:space="preserve">. Jiné náklady zde nepatří. </w:t>
      </w:r>
      <w:r w:rsidRPr="003C6F4D">
        <w:rPr>
          <w:rFonts w:ascii="Times New Roman" w:hAnsi="Times New Roman" w:cs="Times New Roman"/>
          <w:b/>
          <w:sz w:val="24"/>
          <w:szCs w:val="24"/>
        </w:rPr>
        <w:t>Údaje pokládáme za důvěrné a nadace je dále nerozšiřuje.</w:t>
      </w:r>
    </w:p>
    <w:p w:rsidR="003C6F4D" w:rsidRPr="003C6F4D" w:rsidRDefault="003C6F4D" w:rsidP="003C6F4D">
      <w:pPr>
        <w:spacing w:line="240" w:lineRule="auto"/>
        <w:rPr>
          <w:rFonts w:ascii="Times New Roman" w:hAnsi="Times New Roman" w:cs="Times New Roman"/>
          <w:b/>
          <w:sz w:val="24"/>
          <w:szCs w:val="24"/>
        </w:rPr>
      </w:pP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18"/>
        </w:numPr>
        <w:spacing w:before="120"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Pracovní smlouva</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Dohoda o provedení práce (DPP) </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Dohoda o pracovní činnosti (DPČ)</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Smlouva o honoráři</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Platový výměr, popř. jiné doložení výše mzdy/platu (pokud není uvedeno </w:t>
      </w:r>
      <w:r w:rsidRPr="003C6F4D">
        <w:rPr>
          <w:rFonts w:ascii="Times New Roman" w:hAnsi="Times New Roman" w:cs="Times New Roman"/>
          <w:sz w:val="24"/>
          <w:szCs w:val="24"/>
        </w:rPr>
        <w:br w:type="textWrapping" w:clear="all"/>
        <w:t>ve smlouvě)</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Pracovní náplň (pokud není uvedeno ve smlouvě)</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Zákonné odvody na sociální a zdravotní pojištění hrazené zaměstnavatelem – prokazujete výplatním lístkem nebo interním dokladem</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Zákonné úrazové pojištění – doložení sazby a výpočtu ze způsobilých mezd </w:t>
      </w:r>
      <w:r w:rsidRPr="003C6F4D">
        <w:rPr>
          <w:rFonts w:ascii="Times New Roman" w:hAnsi="Times New Roman" w:cs="Times New Roman"/>
          <w:sz w:val="24"/>
          <w:szCs w:val="24"/>
        </w:rPr>
        <w:br w:type="textWrapping" w:clear="all"/>
        <w:t>a vypočtené částky</w:t>
      </w:r>
    </w:p>
    <w:p w:rsidR="003C6F4D" w:rsidRPr="003C6F4D" w:rsidRDefault="003C6F4D" w:rsidP="002768EA">
      <w:pPr>
        <w:numPr>
          <w:ilvl w:val="0"/>
          <w:numId w:val="18"/>
        </w:numPr>
        <w:spacing w:before="120" w:after="120" w:line="240" w:lineRule="auto"/>
        <w:ind w:left="709" w:hanging="425"/>
        <w:jc w:val="both"/>
        <w:rPr>
          <w:rFonts w:ascii="Times New Roman" w:hAnsi="Times New Roman" w:cs="Times New Roman"/>
          <w:b/>
          <w:sz w:val="24"/>
          <w:szCs w:val="24"/>
        </w:rPr>
      </w:pPr>
      <w:r w:rsidRPr="003C6F4D">
        <w:rPr>
          <w:rFonts w:ascii="Times New Roman" w:hAnsi="Times New Roman" w:cs="Times New Roman"/>
          <w:sz w:val="24"/>
          <w:szCs w:val="24"/>
        </w:rPr>
        <w:t>Výplatní lístek (nezapomeňte na povinné označení – viz Smlouva Čl. IV, odst. 1b)</w:t>
      </w:r>
    </w:p>
    <w:p w:rsidR="003C6F4D" w:rsidRPr="003C6F4D" w:rsidRDefault="003C6F4D" w:rsidP="003C6F4D">
      <w:pPr>
        <w:spacing w:line="240" w:lineRule="auto"/>
        <w:ind w:left="709"/>
        <w:jc w:val="both"/>
        <w:rPr>
          <w:rFonts w:ascii="Times New Roman" w:hAnsi="Times New Roman" w:cs="Times New Roman"/>
          <w:sz w:val="24"/>
          <w:szCs w:val="24"/>
        </w:rPr>
      </w:pPr>
      <w:r w:rsidRPr="003C6F4D">
        <w:rPr>
          <w:rFonts w:ascii="Times New Roman" w:hAnsi="Times New Roman" w:cs="Times New Roman"/>
          <w:b/>
          <w:sz w:val="24"/>
          <w:szCs w:val="24"/>
        </w:rPr>
        <w:t>Pozor:</w:t>
      </w:r>
      <w:r w:rsidRPr="003C6F4D">
        <w:rPr>
          <w:rFonts w:ascii="Times New Roman" w:hAnsi="Times New Roman" w:cs="Times New Roman"/>
          <w:sz w:val="24"/>
          <w:szCs w:val="24"/>
        </w:rPr>
        <w:t xml:space="preserve"> Menší organizace u DPP nevystavují výplatní lístek, povinné označení umístěte přímo na smlouvu.</w:t>
      </w:r>
    </w:p>
    <w:p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 (čistá mzda, sociální, zdravotní a úrazové pojištění, daň)</w:t>
      </w:r>
    </w:p>
    <w:p w:rsidR="003C6F4D" w:rsidRPr="003C6F4D" w:rsidRDefault="003C6F4D" w:rsidP="003C6F4D">
      <w:pPr>
        <w:spacing w:before="120" w:after="120" w:line="240" w:lineRule="auto"/>
        <w:ind w:left="720"/>
        <w:rPr>
          <w:rFonts w:ascii="Times New Roman" w:hAnsi="Times New Roman" w:cs="Times New Roman"/>
          <w:sz w:val="24"/>
          <w:szCs w:val="24"/>
        </w:rPr>
      </w:pPr>
    </w:p>
    <w:p w:rsidR="003C6F4D" w:rsidRPr="003C6F4D" w:rsidRDefault="003C6F4D" w:rsidP="002768EA">
      <w:pPr>
        <w:numPr>
          <w:ilvl w:val="0"/>
          <w:numId w:val="20"/>
        </w:numPr>
        <w:spacing w:before="120"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Investice</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Do této nákladové položky řadíme pouze </w:t>
      </w:r>
      <w:r w:rsidRPr="003C6F4D">
        <w:rPr>
          <w:rFonts w:ascii="Times New Roman" w:hAnsi="Times New Roman" w:cs="Times New Roman"/>
          <w:b/>
          <w:sz w:val="24"/>
          <w:szCs w:val="24"/>
        </w:rPr>
        <w:t>dlouhodobý hmotný majetek</w:t>
      </w:r>
      <w:r w:rsidRPr="003C6F4D">
        <w:rPr>
          <w:rFonts w:ascii="Times New Roman" w:hAnsi="Times New Roman" w:cs="Times New Roman"/>
          <w:sz w:val="24"/>
          <w:szCs w:val="24"/>
        </w:rPr>
        <w:t xml:space="preserve"> s pořizovací cenou nad 40 000 Kč za 1 kus a </w:t>
      </w:r>
      <w:r w:rsidRPr="003C6F4D">
        <w:rPr>
          <w:rFonts w:ascii="Times New Roman" w:hAnsi="Times New Roman" w:cs="Times New Roman"/>
          <w:b/>
          <w:sz w:val="24"/>
          <w:szCs w:val="24"/>
        </w:rPr>
        <w:t>dlouhodobý nehmotný majetek</w:t>
      </w:r>
      <w:r w:rsidRPr="003C6F4D">
        <w:rPr>
          <w:rFonts w:ascii="Times New Roman" w:hAnsi="Times New Roman" w:cs="Times New Roman"/>
          <w:sz w:val="24"/>
          <w:szCs w:val="24"/>
        </w:rPr>
        <w:t xml:space="preserve"> s pořizovací cenou </w:t>
      </w:r>
      <w:r w:rsidRPr="003C6F4D">
        <w:rPr>
          <w:rFonts w:ascii="Times New Roman" w:hAnsi="Times New Roman" w:cs="Times New Roman"/>
          <w:sz w:val="24"/>
          <w:szCs w:val="24"/>
        </w:rPr>
        <w:br w:type="textWrapping" w:clear="all"/>
        <w:t xml:space="preserve">nad 60 000 Kč za 1 kus. </w:t>
      </w: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lastRenderedPageBreak/>
        <w:t>Možné podoby dokladů:</w:t>
      </w:r>
    </w:p>
    <w:p w:rsidR="003C6F4D" w:rsidRPr="003C6F4D" w:rsidRDefault="003C6F4D" w:rsidP="002768EA">
      <w:pPr>
        <w:numPr>
          <w:ilvl w:val="0"/>
          <w:numId w:val="21"/>
        </w:numPr>
        <w:spacing w:before="120" w:after="120" w:line="240" w:lineRule="auto"/>
        <w:ind w:left="714" w:hanging="357"/>
        <w:rPr>
          <w:rFonts w:ascii="Times New Roman" w:hAnsi="Times New Roman" w:cs="Times New Roman"/>
          <w:sz w:val="24"/>
          <w:szCs w:val="24"/>
        </w:rPr>
      </w:pPr>
      <w:r w:rsidRPr="003C6F4D">
        <w:rPr>
          <w:rFonts w:ascii="Times New Roman" w:hAnsi="Times New Roman" w:cs="Times New Roman"/>
          <w:sz w:val="24"/>
          <w:szCs w:val="24"/>
        </w:rPr>
        <w:t xml:space="preserve">Faktura se zřejmou identifikací předmětu plnění </w:t>
      </w:r>
    </w:p>
    <w:p w:rsidR="003C6F4D" w:rsidRPr="003C6F4D" w:rsidRDefault="003C6F4D" w:rsidP="002768EA">
      <w:pPr>
        <w:numPr>
          <w:ilvl w:val="0"/>
          <w:numId w:val="21"/>
        </w:numPr>
        <w:spacing w:after="0" w:line="240" w:lineRule="auto"/>
        <w:ind w:left="714" w:hanging="357"/>
        <w:rPr>
          <w:rFonts w:ascii="Times New Roman" w:hAnsi="Times New Roman" w:cs="Times New Roman"/>
          <w:sz w:val="24"/>
          <w:szCs w:val="24"/>
        </w:rPr>
      </w:pPr>
      <w:r w:rsidRPr="003C6F4D">
        <w:rPr>
          <w:rFonts w:ascii="Times New Roman" w:hAnsi="Times New Roman" w:cs="Times New Roman"/>
          <w:sz w:val="24"/>
          <w:szCs w:val="24"/>
        </w:rPr>
        <w:t>Smlouva</w:t>
      </w:r>
    </w:p>
    <w:p w:rsidR="003C6F4D" w:rsidRPr="003C6F4D" w:rsidRDefault="003C6F4D" w:rsidP="003C6F4D">
      <w:pPr>
        <w:ind w:left="714"/>
        <w:rPr>
          <w:rFonts w:ascii="Times New Roman" w:hAnsi="Times New Roman" w:cs="Times New Roman"/>
          <w:sz w:val="24"/>
          <w:szCs w:val="24"/>
        </w:rPr>
      </w:pPr>
    </w:p>
    <w:p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Pr="003C6F4D" w:rsidRDefault="003C6F4D" w:rsidP="003C6F4D">
      <w:pPr>
        <w:spacing w:before="120" w:after="120" w:line="240" w:lineRule="auto"/>
        <w:ind w:left="720"/>
        <w:rPr>
          <w:rFonts w:ascii="Times New Roman" w:hAnsi="Times New Roman" w:cs="Times New Roman"/>
          <w:sz w:val="24"/>
          <w:szCs w:val="24"/>
        </w:rPr>
      </w:pPr>
    </w:p>
    <w:p w:rsidR="003C6F4D" w:rsidRPr="003C6F4D" w:rsidRDefault="003C6F4D" w:rsidP="002768EA">
      <w:pPr>
        <w:numPr>
          <w:ilvl w:val="0"/>
          <w:numId w:val="20"/>
        </w:numPr>
        <w:spacing w:after="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Materiálové náklady</w:t>
      </w:r>
    </w:p>
    <w:p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předměty </w:t>
      </w:r>
      <w:r w:rsidRPr="003C6F4D">
        <w:rPr>
          <w:rFonts w:ascii="Times New Roman" w:hAnsi="Times New Roman" w:cs="Times New Roman"/>
          <w:b/>
          <w:sz w:val="24"/>
          <w:szCs w:val="24"/>
        </w:rPr>
        <w:t>hmotného charakteru, které dál využíváte nebo zpracováváte</w:t>
      </w:r>
      <w:r w:rsidRPr="003C6F4D">
        <w:rPr>
          <w:rFonts w:ascii="Times New Roman" w:hAnsi="Times New Roman" w:cs="Times New Roman"/>
          <w:sz w:val="24"/>
          <w:szCs w:val="24"/>
        </w:rPr>
        <w:t xml:space="preserve">. Mezi tyto náklady může patřit kancelářský materiál (papíry, tonery), ceny pro vítěze, potraviny, které dále zpracováváte, PHM (pouze do služebních vozů a strojů v majetku organizace) apod. </w:t>
      </w:r>
    </w:p>
    <w:p w:rsidR="003E59D7" w:rsidRPr="003C6F4D" w:rsidRDefault="003E59D7" w:rsidP="003C6F4D">
      <w:pPr>
        <w:spacing w:before="120" w:line="240" w:lineRule="auto"/>
        <w:rPr>
          <w:rFonts w:ascii="Times New Roman" w:hAnsi="Times New Roman" w:cs="Times New Roman"/>
          <w:sz w:val="24"/>
          <w:szCs w:val="24"/>
        </w:rPr>
      </w:pP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22"/>
        </w:numPr>
        <w:spacing w:before="120"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Faktura</w:t>
      </w:r>
    </w:p>
    <w:p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Paragon</w:t>
      </w:r>
    </w:p>
    <w:p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Příslušná smlouva a objednávka</w:t>
      </w:r>
    </w:p>
    <w:p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U PHM navíc:</w:t>
      </w:r>
    </w:p>
    <w:p w:rsidR="003C6F4D" w:rsidRPr="003C6F4D" w:rsidRDefault="003C6F4D" w:rsidP="002768EA">
      <w:pPr>
        <w:numPr>
          <w:ilvl w:val="0"/>
          <w:numId w:val="32"/>
        </w:num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Kniha jízd</w:t>
      </w:r>
    </w:p>
    <w:p w:rsidR="003C6F4D" w:rsidRPr="003C6F4D" w:rsidRDefault="003C6F4D" w:rsidP="002768EA">
      <w:pPr>
        <w:numPr>
          <w:ilvl w:val="0"/>
          <w:numId w:val="32"/>
        </w:num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Karta majetku</w:t>
      </w:r>
    </w:p>
    <w:p w:rsidR="003C6F4D" w:rsidRPr="003C6F4D" w:rsidRDefault="003C6F4D" w:rsidP="002768EA">
      <w:pPr>
        <w:numPr>
          <w:ilvl w:val="0"/>
          <w:numId w:val="22"/>
        </w:numPr>
        <w:spacing w:after="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 xml:space="preserve">Předávací protokol (u odměn pro účastníky s jednotkovou hodnotou vyšší než </w:t>
      </w:r>
      <w:r w:rsidRPr="003C6F4D">
        <w:rPr>
          <w:rFonts w:ascii="Times New Roman" w:hAnsi="Times New Roman" w:cs="Times New Roman"/>
          <w:sz w:val="24"/>
          <w:szCs w:val="24"/>
        </w:rPr>
        <w:br w:type="textWrapping" w:clear="all"/>
        <w:t>500 Kč a to včetně) – formulář naleznete ke stažení na stránkách Nadace OKD</w:t>
      </w:r>
    </w:p>
    <w:p w:rsidR="003C6F4D" w:rsidRPr="003C6F4D" w:rsidRDefault="003C6F4D" w:rsidP="003C6F4D">
      <w:pPr>
        <w:spacing w:line="240" w:lineRule="auto"/>
        <w:ind w:left="714"/>
        <w:rPr>
          <w:rFonts w:ascii="Times New Roman" w:hAnsi="Times New Roman" w:cs="Times New Roman"/>
          <w:sz w:val="24"/>
          <w:szCs w:val="24"/>
        </w:rPr>
      </w:pPr>
    </w:p>
    <w:p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Default="003C6F4D" w:rsidP="003C6F4D">
      <w:pPr>
        <w:spacing w:line="240" w:lineRule="auto"/>
        <w:rPr>
          <w:rFonts w:ascii="Times New Roman" w:hAnsi="Times New Roman" w:cs="Times New Roman"/>
          <w:b/>
          <w:sz w:val="24"/>
          <w:szCs w:val="24"/>
        </w:rPr>
      </w:pPr>
    </w:p>
    <w:p w:rsidR="00A138F0" w:rsidRDefault="00A138F0" w:rsidP="003C6F4D">
      <w:pPr>
        <w:spacing w:line="240" w:lineRule="auto"/>
        <w:rPr>
          <w:rFonts w:ascii="Times New Roman" w:hAnsi="Times New Roman" w:cs="Times New Roman"/>
          <w:b/>
          <w:sz w:val="24"/>
          <w:szCs w:val="24"/>
        </w:rPr>
      </w:pPr>
    </w:p>
    <w:p w:rsidR="00A138F0" w:rsidRPr="003C6F4D" w:rsidRDefault="00A138F0" w:rsidP="003C6F4D">
      <w:pPr>
        <w:spacing w:line="240" w:lineRule="auto"/>
        <w:rPr>
          <w:rFonts w:ascii="Times New Roman" w:hAnsi="Times New Roman" w:cs="Times New Roman"/>
          <w:b/>
          <w:sz w:val="24"/>
          <w:szCs w:val="24"/>
        </w:rPr>
      </w:pPr>
    </w:p>
    <w:p w:rsidR="003C6F4D" w:rsidRPr="003C6F4D" w:rsidRDefault="003C6F4D" w:rsidP="002768EA">
      <w:pPr>
        <w:numPr>
          <w:ilvl w:val="0"/>
          <w:numId w:val="20"/>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lastRenderedPageBreak/>
        <w:t xml:space="preserve">Cestovné </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cestovní náhrady využitím dopravních prostředků a soukromého vozidla </w:t>
      </w:r>
      <w:r w:rsidRPr="003C6F4D">
        <w:rPr>
          <w:rFonts w:ascii="Times New Roman" w:hAnsi="Times New Roman" w:cs="Times New Roman"/>
          <w:sz w:val="24"/>
          <w:szCs w:val="24"/>
        </w:rPr>
        <w:br w:type="textWrapping" w:clear="all"/>
        <w:t xml:space="preserve">pro účely projektu dle zákoníku práce. </w:t>
      </w:r>
      <w:r w:rsidRPr="003C6F4D">
        <w:rPr>
          <w:rFonts w:ascii="Times New Roman" w:hAnsi="Times New Roman" w:cs="Times New Roman"/>
          <w:b/>
          <w:sz w:val="24"/>
          <w:szCs w:val="24"/>
        </w:rPr>
        <w:t>Nejedná se o zajištění dopravy soukromým dopravcem, nebo jízdenek za klienty – to spadá do služeb</w:t>
      </w:r>
      <w:r w:rsidRPr="003C6F4D">
        <w:rPr>
          <w:rFonts w:ascii="Times New Roman" w:hAnsi="Times New Roman" w:cs="Times New Roman"/>
          <w:sz w:val="24"/>
          <w:szCs w:val="24"/>
        </w:rPr>
        <w:t>.</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Stravné je uznatelným nákladem pouze při prokázání také cestovních náhrad.</w:t>
      </w:r>
    </w:p>
    <w:p w:rsidR="003C6F4D" w:rsidRPr="003C6F4D" w:rsidRDefault="003C6F4D" w:rsidP="002768EA">
      <w:pPr>
        <w:numPr>
          <w:ilvl w:val="0"/>
          <w:numId w:val="26"/>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Cestovné využitím dopravních prostředků</w:t>
      </w: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Dokládáte:</w:t>
      </w:r>
    </w:p>
    <w:p w:rsidR="003C6F4D" w:rsidRPr="003C6F4D" w:rsidRDefault="003C6F4D" w:rsidP="002768EA">
      <w:pPr>
        <w:numPr>
          <w:ilvl w:val="0"/>
          <w:numId w:val="23"/>
        </w:numPr>
        <w:spacing w:before="120"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Cestovní příkaz </w:t>
      </w:r>
    </w:p>
    <w:p w:rsidR="003C6F4D" w:rsidRPr="003C6F4D" w:rsidRDefault="003C6F4D" w:rsidP="002768EA">
      <w:pPr>
        <w:numPr>
          <w:ilvl w:val="0"/>
          <w:numId w:val="23"/>
        </w:numPr>
        <w:spacing w:after="0" w:line="240" w:lineRule="auto"/>
        <w:ind w:left="709" w:hanging="283"/>
        <w:rPr>
          <w:rFonts w:ascii="Times New Roman" w:hAnsi="Times New Roman" w:cs="Times New Roman"/>
          <w:sz w:val="24"/>
          <w:szCs w:val="24"/>
        </w:rPr>
      </w:pPr>
      <w:r w:rsidRPr="003C6F4D">
        <w:rPr>
          <w:rFonts w:ascii="Times New Roman" w:hAnsi="Times New Roman" w:cs="Times New Roman"/>
          <w:sz w:val="24"/>
          <w:szCs w:val="24"/>
        </w:rPr>
        <w:t>Jízdní doklady – MHD, vlak…</w:t>
      </w:r>
    </w:p>
    <w:p w:rsidR="003C6F4D" w:rsidRPr="003C6F4D" w:rsidRDefault="003C6F4D" w:rsidP="003C6F4D">
      <w:pPr>
        <w:spacing w:line="240" w:lineRule="auto"/>
        <w:ind w:left="709"/>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24"/>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Pr="003C6F4D" w:rsidRDefault="003C6F4D" w:rsidP="003C6F4D">
      <w:pPr>
        <w:spacing w:before="120" w:line="240" w:lineRule="auto"/>
        <w:ind w:left="720"/>
        <w:jc w:val="both"/>
        <w:rPr>
          <w:rFonts w:ascii="Times New Roman" w:hAnsi="Times New Roman" w:cs="Times New Roman"/>
          <w:sz w:val="24"/>
          <w:szCs w:val="24"/>
        </w:rPr>
      </w:pPr>
    </w:p>
    <w:p w:rsidR="003C6F4D" w:rsidRPr="003C6F4D" w:rsidRDefault="003C6F4D" w:rsidP="002768EA">
      <w:pPr>
        <w:numPr>
          <w:ilvl w:val="0"/>
          <w:numId w:val="26"/>
        </w:numPr>
        <w:spacing w:after="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Cestovné využitím soukromého vozidla pro účely projektu</w:t>
      </w:r>
    </w:p>
    <w:p w:rsidR="003C6F4D" w:rsidRPr="003C6F4D" w:rsidRDefault="003C6F4D" w:rsidP="003C6F4D">
      <w:pPr>
        <w:spacing w:line="240" w:lineRule="auto"/>
        <w:ind w:left="426"/>
        <w:jc w:val="both"/>
        <w:rPr>
          <w:rFonts w:ascii="Times New Roman" w:hAnsi="Times New Roman" w:cs="Times New Roman"/>
          <w:sz w:val="24"/>
          <w:szCs w:val="24"/>
          <w:u w:val="single"/>
        </w:rPr>
      </w:pPr>
    </w:p>
    <w:p w:rsidR="003C6F4D" w:rsidRPr="003C6F4D" w:rsidRDefault="003C6F4D" w:rsidP="003C6F4D">
      <w:pPr>
        <w:spacing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Vzoreček pro výpočet cestovní náhrady na 1 km:</w:t>
      </w:r>
    </w:p>
    <w:p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b/>
          <w:sz w:val="24"/>
          <w:szCs w:val="24"/>
        </w:rPr>
        <w:t>Průměrná spotřeba vozidla</w:t>
      </w:r>
      <w:r w:rsidRPr="003C6F4D">
        <w:rPr>
          <w:rFonts w:ascii="Times New Roman" w:hAnsi="Times New Roman" w:cs="Times New Roman"/>
          <w:sz w:val="24"/>
          <w:szCs w:val="24"/>
        </w:rPr>
        <w:t xml:space="preserve"> = (spotřeba ve městě + mimo město + kombinovaná) / 3 = </w:t>
      </w:r>
      <w:r w:rsidRPr="003C6F4D">
        <w:rPr>
          <w:rFonts w:ascii="Times New Roman" w:hAnsi="Times New Roman" w:cs="Times New Roman"/>
          <w:b/>
          <w:sz w:val="24"/>
          <w:szCs w:val="24"/>
          <w:highlight w:val="cyan"/>
        </w:rPr>
        <w:t>A</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Jednotlivé spotřeby naleznete ve velkém technickém průkazu</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b/>
          <w:sz w:val="24"/>
          <w:szCs w:val="24"/>
        </w:rPr>
        <w:t>Sazba na 1 Km</w:t>
      </w:r>
      <w:r w:rsidRPr="003C6F4D">
        <w:rPr>
          <w:rFonts w:ascii="Times New Roman" w:hAnsi="Times New Roman" w:cs="Times New Roman"/>
          <w:sz w:val="24"/>
          <w:szCs w:val="24"/>
        </w:rPr>
        <w:t xml:space="preserve"> = (</w:t>
      </w:r>
      <w:r w:rsidRPr="003C6F4D">
        <w:rPr>
          <w:rFonts w:ascii="Times New Roman" w:hAnsi="Times New Roman" w:cs="Times New Roman"/>
          <w:b/>
          <w:sz w:val="24"/>
          <w:szCs w:val="24"/>
          <w:highlight w:val="cyan"/>
        </w:rPr>
        <w:t>A</w:t>
      </w:r>
      <w:r w:rsidRPr="003C6F4D">
        <w:rPr>
          <w:rFonts w:ascii="Times New Roman" w:hAnsi="Times New Roman" w:cs="Times New Roman"/>
          <w:sz w:val="24"/>
          <w:szCs w:val="24"/>
        </w:rPr>
        <w:t xml:space="preserve"> / 100) x průměrná cena pohonných hmot pro daný rok + amortizace </w:t>
      </w:r>
    </w:p>
    <w:p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sz w:val="24"/>
          <w:szCs w:val="24"/>
        </w:rPr>
        <w:t>Takto vypočtená sazba dle zákoníku práce je maximální uznatelná částka na 1 km cesty. Vaše směrnice v organizaci může stanovit jinou výši, ale nikdy nesmí přesáhnout zákonné maximum.</w:t>
      </w:r>
    </w:p>
    <w:p w:rsidR="003C6F4D" w:rsidRPr="003C6F4D" w:rsidRDefault="003C6F4D" w:rsidP="003C6F4D">
      <w:pPr>
        <w:spacing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Dokládáte:</w:t>
      </w:r>
    </w:p>
    <w:p w:rsidR="003C6F4D" w:rsidRPr="003C6F4D" w:rsidRDefault="003C6F4D" w:rsidP="00FE111B">
      <w:pPr>
        <w:numPr>
          <w:ilvl w:val="0"/>
          <w:numId w:val="23"/>
        </w:numPr>
        <w:spacing w:before="120" w:after="60" w:line="240" w:lineRule="auto"/>
        <w:ind w:left="709" w:hanging="284"/>
        <w:jc w:val="both"/>
        <w:rPr>
          <w:rFonts w:ascii="Times New Roman" w:hAnsi="Times New Roman" w:cs="Times New Roman"/>
          <w:sz w:val="24"/>
          <w:szCs w:val="24"/>
        </w:rPr>
      </w:pPr>
      <w:r w:rsidRPr="003C6F4D">
        <w:rPr>
          <w:rFonts w:ascii="Times New Roman" w:hAnsi="Times New Roman" w:cs="Times New Roman"/>
          <w:sz w:val="24"/>
          <w:szCs w:val="24"/>
        </w:rPr>
        <w:t xml:space="preserve">Cestovní příkaz </w:t>
      </w:r>
    </w:p>
    <w:p w:rsidR="003C6F4D" w:rsidRPr="003C6F4D" w:rsidRDefault="003C6F4D" w:rsidP="00FE111B">
      <w:pPr>
        <w:numPr>
          <w:ilvl w:val="0"/>
          <w:numId w:val="23"/>
        </w:numPr>
        <w:spacing w:after="60" w:line="240" w:lineRule="auto"/>
        <w:ind w:left="709" w:hanging="283"/>
        <w:jc w:val="both"/>
        <w:rPr>
          <w:rFonts w:ascii="Times New Roman" w:hAnsi="Times New Roman" w:cs="Times New Roman"/>
          <w:sz w:val="24"/>
          <w:szCs w:val="24"/>
        </w:rPr>
      </w:pPr>
      <w:r w:rsidRPr="003C6F4D">
        <w:rPr>
          <w:rFonts w:ascii="Times New Roman" w:hAnsi="Times New Roman" w:cs="Times New Roman"/>
          <w:sz w:val="24"/>
          <w:szCs w:val="24"/>
        </w:rPr>
        <w:t>Velký technický průkaz vozidla</w:t>
      </w:r>
    </w:p>
    <w:p w:rsidR="003C6F4D" w:rsidRPr="003C6F4D" w:rsidRDefault="003C6F4D" w:rsidP="00FE111B">
      <w:pPr>
        <w:numPr>
          <w:ilvl w:val="0"/>
          <w:numId w:val="23"/>
        </w:numPr>
        <w:spacing w:before="120" w:after="60" w:line="240" w:lineRule="auto"/>
        <w:ind w:left="709" w:hanging="284"/>
        <w:jc w:val="both"/>
        <w:rPr>
          <w:rFonts w:ascii="Times New Roman" w:hAnsi="Times New Roman" w:cs="Times New Roman"/>
          <w:sz w:val="24"/>
          <w:szCs w:val="24"/>
        </w:rPr>
      </w:pPr>
      <w:r w:rsidRPr="003C6F4D">
        <w:rPr>
          <w:rFonts w:ascii="Times New Roman" w:hAnsi="Times New Roman" w:cs="Times New Roman"/>
          <w:sz w:val="24"/>
          <w:szCs w:val="24"/>
        </w:rPr>
        <w:t>Vnitřní předpis zaměstnavatele o pracovních cestách (směrnice)</w:t>
      </w:r>
    </w:p>
    <w:p w:rsidR="003C6F4D" w:rsidRPr="003C6F4D" w:rsidRDefault="003C6F4D" w:rsidP="003C6F4D">
      <w:pPr>
        <w:spacing w:line="240" w:lineRule="auto"/>
        <w:ind w:left="1146"/>
        <w:jc w:val="both"/>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24"/>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lastRenderedPageBreak/>
        <w:t>Bankovní výpis – důsledně zvýrazněte a popište položky, které se vztahují k danému nákladu</w:t>
      </w:r>
    </w:p>
    <w:p w:rsidR="003C6F4D" w:rsidRPr="003C6F4D" w:rsidRDefault="003C6F4D" w:rsidP="003C6F4D">
      <w:pPr>
        <w:spacing w:line="240" w:lineRule="auto"/>
        <w:ind w:left="426"/>
        <w:rPr>
          <w:rFonts w:ascii="Times New Roman" w:hAnsi="Times New Roman" w:cs="Times New Roman"/>
          <w:sz w:val="24"/>
          <w:szCs w:val="24"/>
          <w:u w:val="single"/>
        </w:rPr>
      </w:pPr>
    </w:p>
    <w:p w:rsidR="003C6F4D" w:rsidRPr="003C6F4D" w:rsidRDefault="003C6F4D" w:rsidP="002768EA">
      <w:pPr>
        <w:numPr>
          <w:ilvl w:val="0"/>
          <w:numId w:val="20"/>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Služby</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w:t>
      </w:r>
      <w:r w:rsidRPr="003C6F4D">
        <w:rPr>
          <w:rFonts w:ascii="Times New Roman" w:hAnsi="Times New Roman" w:cs="Times New Roman"/>
          <w:b/>
          <w:sz w:val="24"/>
          <w:szCs w:val="24"/>
        </w:rPr>
        <w:t>služby zprostředkované dodavatelem</w:t>
      </w:r>
      <w:r w:rsidRPr="003C6F4D">
        <w:rPr>
          <w:rFonts w:ascii="Times New Roman" w:hAnsi="Times New Roman" w:cs="Times New Roman"/>
          <w:sz w:val="24"/>
          <w:szCs w:val="24"/>
        </w:rPr>
        <w:t xml:space="preserve"> např. tisk propagačních materiálů, smlouva o dílo, honoráře (nad 10 000 Kč). Do této položky rovněž řadíme provozní náklady jako je nájem, energie, telefonní poplatky apod.</w:t>
      </w:r>
    </w:p>
    <w:p w:rsidR="003C6F4D" w:rsidRPr="003C6F4D" w:rsidRDefault="003C6F4D" w:rsidP="003C6F4D">
      <w:pPr>
        <w:spacing w:line="240" w:lineRule="auto"/>
        <w:jc w:val="both"/>
        <w:rPr>
          <w:rFonts w:ascii="Times New Roman" w:eastAsia="Calibri" w:hAnsi="Times New Roman" w:cs="Times New Roman"/>
          <w:color w:val="000000"/>
          <w:sz w:val="24"/>
          <w:szCs w:val="24"/>
        </w:rPr>
      </w:pPr>
      <w:r w:rsidRPr="003C6F4D">
        <w:rPr>
          <w:rFonts w:ascii="Times New Roman" w:eastAsia="Calibri" w:hAnsi="Times New Roman" w:cs="Times New Roman"/>
          <w:color w:val="000000"/>
          <w:sz w:val="24"/>
          <w:szCs w:val="24"/>
        </w:rPr>
        <w:t>Této kapitoly nákladů se týká výjimka, kdy služby související s provozem jsou uznatelným nákladem i při úhradě do 20. dne následujícího měsíce po ukončení projektu.</w:t>
      </w: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25"/>
        </w:numPr>
        <w:spacing w:before="120"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Faktura </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Smlouva o dílo (nezapomeňte na povinné označení – viz Smlouva Čl. IV, odst.1b)</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Smlouva o honoráři</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Smlouva </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Popř. doklad k zadávacímu řízení, pokud bylo realizováno</w:t>
      </w:r>
    </w:p>
    <w:p w:rsidR="003C6F4D" w:rsidRPr="003C6F4D" w:rsidRDefault="003C6F4D" w:rsidP="003C6F4D">
      <w:pPr>
        <w:rPr>
          <w:rFonts w:ascii="Times New Roman" w:hAnsi="Times New Roman" w:cs="Times New Roman"/>
          <w:b/>
          <w:sz w:val="24"/>
          <w:szCs w:val="24"/>
        </w:rPr>
      </w:pPr>
    </w:p>
    <w:p w:rsidR="003C6F4D" w:rsidRPr="003C6F4D" w:rsidRDefault="003C6F4D" w:rsidP="003C6F4D">
      <w:pPr>
        <w:spacing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24"/>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E59D7" w:rsidRDefault="003E59D7">
      <w:pPr>
        <w:rPr>
          <w:rFonts w:ascii="Times New Roman" w:hAnsi="Times New Roman" w:cs="Times New Roman"/>
          <w:sz w:val="24"/>
          <w:szCs w:val="24"/>
        </w:rPr>
      </w:pPr>
      <w:r>
        <w:rPr>
          <w:rFonts w:ascii="Times New Roman" w:hAnsi="Times New Roman" w:cs="Times New Roman"/>
          <w:sz w:val="24"/>
          <w:szCs w:val="24"/>
        </w:rPr>
        <w:br w:type="page"/>
      </w:r>
    </w:p>
    <w:p w:rsidR="003C6F4D" w:rsidRPr="003C6F4D" w:rsidRDefault="003C6F4D" w:rsidP="003C6F4D">
      <w:pPr>
        <w:rPr>
          <w:rFonts w:ascii="Times New Roman" w:hAnsi="Times New Roman" w:cs="Times New Roman"/>
          <w:b/>
          <w:color w:val="000000"/>
          <w:sz w:val="24"/>
          <w:szCs w:val="24"/>
        </w:rPr>
      </w:pPr>
      <w:r w:rsidRPr="003C6F4D">
        <w:rPr>
          <w:rFonts w:ascii="Times New Roman" w:hAnsi="Times New Roman" w:cs="Times New Roman"/>
          <w:b/>
          <w:color w:val="000000"/>
          <w:sz w:val="24"/>
          <w:szCs w:val="24"/>
        </w:rPr>
        <w:lastRenderedPageBreak/>
        <w:t xml:space="preserve">Příloha č. 2 </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 xml:space="preserve">Neuznatelné náklady projektu </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prokázány pouze příjmovým pokladním dokladem;</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DPH v případě, že je příjemcem příspěvku žadatel, který je plátcem DPH </w:t>
      </w:r>
      <w:r w:rsidRPr="003C6F4D">
        <w:rPr>
          <w:rFonts w:ascii="Times New Roman" w:eastAsia="Calibri" w:hAnsi="Times New Roman" w:cs="Times New Roman"/>
          <w:sz w:val="24"/>
          <w:szCs w:val="24"/>
        </w:rPr>
        <w:br w:type="textWrapping" w:clear="all"/>
        <w:t>a není osvobozen;</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Pohonné hmoty (PHM) mimo PHM do služebních vozidel, strojů a zařízení v návaznosti na aktivity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Stravné bez prokazatelného cestovního příkazu;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Cestovní náhrady spojené s realizací zahraniční pracovní cesty;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Odpisy dlouhodobého nehmotného a hmotného majetku;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Nákup výpočetní techniky a dalšího vybavení, pokud není jasně prokázána přímá vazba na projekt;</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Výdaje na pořízení pozemků, staveb včetně budov, bytů a nebytových prostor, uměleckých děl a sbírek;</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na rekonstrukci a zařízení budov/prostor, pokud není jasně prokázána přímá vazba na projekt a vztah k poskytování služeb klientům či pacientům v dlouhodobém horizontu;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Rekonstrukce budov/prostor je možná pouze u vlastních budov/prostor nebo s písemným souhlasem majitele;</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Poskytování záloh, jejichž termín zúčtování přesáhne termín realizace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Vznik a platba záloh před termínem zahájení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vzniklé a uhrazené před zahájením nebo po ukončení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Auditorské služby;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Právní služby;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Supervize;</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Celní, správní a soudní poplatky;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Ceniny (poštovní, dálniční známky, kolky, stravenky, telefonní a PHM karty);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Kredit do mobilních telefonů;</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Akontace leasingu, leasingové splátky a nájem věcí s následným odkupem, splácení bankovních úvěrů, bankovních poplatků, úroků z bankovního úvěru a ostatních přijatých výpomocí;</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lastRenderedPageBreak/>
        <w:t xml:space="preserve">Občerstvení realizačního týmu a účastníků, pokud nemá jasnou vazbu </w:t>
      </w:r>
      <w:r w:rsidRPr="003C6F4D">
        <w:rPr>
          <w:rFonts w:ascii="Times New Roman" w:eastAsia="Calibri" w:hAnsi="Times New Roman" w:cs="Times New Roman"/>
          <w:sz w:val="24"/>
          <w:szCs w:val="24"/>
        </w:rPr>
        <w:br w:type="textWrapping" w:clear="all"/>
        <w:t>na projekt (např. občerstvení v restauraci);</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Alkoholické nápoje;</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Poskytování finančních i nefinančních darů (darovací smlouva);</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V případě nefinančních odměn nad 500,- Kč (např. účastníci soutěží) </w:t>
      </w:r>
      <w:r w:rsidRPr="003C6F4D">
        <w:rPr>
          <w:rFonts w:ascii="Times New Roman" w:eastAsia="Calibri" w:hAnsi="Times New Roman" w:cs="Times New Roman"/>
          <w:sz w:val="24"/>
          <w:szCs w:val="24"/>
        </w:rPr>
        <w:br w:type="textWrapping" w:clear="all"/>
        <w:t>se může o uznatelný náklad jednat pouze v případě, že součástí závěrečného vyúčtování budou předávací protokoly o předání odměny vítězi (vzor předávacího protokolu je k dispozici na webu Nadace OKD);</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Výdaje na pořízení dlouhodobého a krátkodobého finančního majetku.</w:t>
      </w:r>
    </w:p>
    <w:p w:rsidR="003C6F4D" w:rsidRPr="003C6F4D" w:rsidRDefault="003C6F4D" w:rsidP="002768EA">
      <w:pPr>
        <w:numPr>
          <w:ilvl w:val="0"/>
          <w:numId w:val="38"/>
        </w:numPr>
        <w:spacing w:after="120" w:line="240" w:lineRule="auto"/>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Náklady, které dle data úhrady spadají časově do Průběžného vyúčtování </w:t>
      </w:r>
      <w:r w:rsidRPr="003C6F4D">
        <w:rPr>
          <w:rFonts w:ascii="Times New Roman" w:eastAsia="Calibri" w:hAnsi="Times New Roman" w:cs="Times New Roman"/>
          <w:sz w:val="24"/>
          <w:szCs w:val="24"/>
        </w:rPr>
        <w:br w:type="textWrapping" w:clear="all"/>
        <w:t xml:space="preserve">a objevily se v Závěrečném vyúčtování;   </w:t>
      </w:r>
    </w:p>
    <w:p w:rsidR="003C6F4D" w:rsidRPr="003C6F4D" w:rsidRDefault="003C6F4D" w:rsidP="002768EA">
      <w:pPr>
        <w:numPr>
          <w:ilvl w:val="0"/>
          <w:numId w:val="38"/>
        </w:numPr>
        <w:spacing w:line="240" w:lineRule="auto"/>
        <w:jc w:val="both"/>
        <w:rPr>
          <w:rFonts w:ascii="Times New Roman" w:eastAsia="Calibri" w:hAnsi="Times New Roman" w:cs="Times New Roman"/>
          <w:sz w:val="24"/>
          <w:szCs w:val="24"/>
          <w:lang w:eastAsia="ar-SA"/>
        </w:rPr>
      </w:pPr>
      <w:r w:rsidRPr="003C6F4D">
        <w:rPr>
          <w:rFonts w:ascii="Times New Roman" w:eastAsia="Calibri" w:hAnsi="Times New Roman" w:cs="Times New Roman"/>
          <w:sz w:val="24"/>
          <w:szCs w:val="24"/>
          <w:lang w:eastAsia="ar-SA"/>
        </w:rPr>
        <w:t>Tvorba strategického, marketingového a dalších plánu, případně územního plánu.</w:t>
      </w:r>
    </w:p>
    <w:p w:rsidR="003C6F4D" w:rsidRPr="003C6F4D" w:rsidRDefault="003C6F4D" w:rsidP="003C6F4D">
      <w:pPr>
        <w:rPr>
          <w:rFonts w:ascii="Times New Roman" w:hAnsi="Times New Roman" w:cs="Times New Roman"/>
          <w:b/>
          <w:sz w:val="24"/>
          <w:szCs w:val="24"/>
        </w:rPr>
      </w:pPr>
    </w:p>
    <w:sectPr w:rsidR="003C6F4D" w:rsidRPr="003C6F4D" w:rsidSect="003C6F4D">
      <w:footerReference w:type="default" r:id="rId14"/>
      <w:headerReference w:type="first" r:id="rId15"/>
      <w:pgSz w:w="11906" w:h="16838"/>
      <w:pgMar w:top="1979" w:right="1418"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53C" w:rsidRDefault="0039053C" w:rsidP="00886347">
      <w:pPr>
        <w:spacing w:after="0" w:line="240" w:lineRule="auto"/>
      </w:pPr>
      <w:r>
        <w:separator/>
      </w:r>
    </w:p>
  </w:endnote>
  <w:endnote w:type="continuationSeparator" w:id="0">
    <w:p w:rsidR="0039053C" w:rsidRDefault="0039053C" w:rsidP="0088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6152"/>
      <w:docPartObj>
        <w:docPartGallery w:val="Page Numbers (Bottom of Page)"/>
        <w:docPartUnique/>
      </w:docPartObj>
    </w:sdtPr>
    <w:sdtEndPr/>
    <w:sdtContent>
      <w:p w:rsidR="003C61F4" w:rsidRDefault="003C61F4" w:rsidP="00546E34">
        <w:pPr>
          <w:pStyle w:val="Zpat"/>
          <w:jc w:val="right"/>
        </w:pPr>
      </w:p>
      <w:p w:rsidR="003C61F4" w:rsidRDefault="003C61F4" w:rsidP="00546E34">
        <w:pPr>
          <w:pStyle w:val="Zpat"/>
          <w:jc w:val="right"/>
        </w:pPr>
        <w:r>
          <w:fldChar w:fldCharType="begin"/>
        </w:r>
        <w:r>
          <w:instrText>PAGE   \* MERGEFORMAT</w:instrText>
        </w:r>
        <w:r>
          <w:fldChar w:fldCharType="separate"/>
        </w:r>
        <w:r w:rsidR="00F76AED">
          <w:rPr>
            <w:noProof/>
          </w:rPr>
          <w:t>2</w:t>
        </w:r>
        <w:r>
          <w:rPr>
            <w:noProof/>
          </w:rPr>
          <w:fldChar w:fldCharType="end"/>
        </w:r>
      </w:p>
    </w:sdtContent>
  </w:sdt>
  <w:p w:rsidR="003C61F4" w:rsidRDefault="003C61F4">
    <w:pPr>
      <w:pStyle w:val="Zpat"/>
    </w:pPr>
  </w:p>
  <w:p w:rsidR="003C61F4" w:rsidRDefault="003C61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53C" w:rsidRDefault="0039053C" w:rsidP="00886347">
      <w:pPr>
        <w:spacing w:after="0" w:line="240" w:lineRule="auto"/>
      </w:pPr>
      <w:r>
        <w:separator/>
      </w:r>
    </w:p>
  </w:footnote>
  <w:footnote w:type="continuationSeparator" w:id="0">
    <w:p w:rsidR="0039053C" w:rsidRDefault="0039053C" w:rsidP="00886347">
      <w:pPr>
        <w:spacing w:after="0" w:line="240" w:lineRule="auto"/>
      </w:pPr>
      <w:r>
        <w:continuationSeparator/>
      </w:r>
    </w:p>
  </w:footnote>
  <w:footnote w:id="1">
    <w:p w:rsidR="003C61F4" w:rsidRPr="008A413D" w:rsidRDefault="003C61F4" w:rsidP="003C6F4D">
      <w:pPr>
        <w:pStyle w:val="Textpoznpodarou"/>
      </w:pPr>
      <w:r>
        <w:rPr>
          <w:rStyle w:val="Znakapoznpodarou"/>
        </w:rPr>
        <w:footnoteRef/>
      </w:r>
      <w:r>
        <w:t xml:space="preserve"> Datum uskutečnění zdanitelného plnění – </w:t>
      </w:r>
      <w:r w:rsidRPr="008A413D">
        <w:rPr>
          <w:rFonts w:cs="Arial"/>
        </w:rPr>
        <w:t>okamžik, kdy dojde k</w:t>
      </w:r>
      <w:r>
        <w:rPr>
          <w:rFonts w:cs="Arial"/>
        </w:rPr>
        <w:t> </w:t>
      </w:r>
      <w:r w:rsidRPr="008A413D">
        <w:rPr>
          <w:rFonts w:cs="Arial"/>
        </w:rPr>
        <w:t>události</w:t>
      </w:r>
      <w:r>
        <w:rPr>
          <w:rFonts w:cs="Arial"/>
        </w:rPr>
        <w:t xml:space="preserve"> (</w:t>
      </w:r>
      <w:r w:rsidRPr="008A413D">
        <w:rPr>
          <w:rFonts w:cs="Arial"/>
        </w:rPr>
        <w:t>poskytnut</w:t>
      </w:r>
      <w:r>
        <w:rPr>
          <w:rFonts w:cs="Arial"/>
        </w:rPr>
        <w:t>í</w:t>
      </w:r>
      <w:r w:rsidRPr="008A413D">
        <w:rPr>
          <w:rFonts w:cs="Arial"/>
        </w:rPr>
        <w:t xml:space="preserve"> služb</w:t>
      </w:r>
      <w:r>
        <w:rPr>
          <w:rFonts w:cs="Arial"/>
        </w:rPr>
        <w:t>y</w:t>
      </w:r>
      <w:r w:rsidRPr="008A413D">
        <w:rPr>
          <w:rFonts w:cs="Arial"/>
        </w:rPr>
        <w:t xml:space="preserve"> nebo objednání zboží</w:t>
      </w:r>
      <w:r>
        <w:rPr>
          <w:rFonts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F4" w:rsidRDefault="003C61F4">
    <w:pPr>
      <w:pStyle w:val="Zhlav"/>
    </w:pPr>
    <w:r>
      <w:rPr>
        <w:noProof/>
        <w:lang w:eastAsia="cs-CZ"/>
      </w:rPr>
      <w:drawing>
        <wp:inline distT="0" distB="0" distL="0" distR="0" wp14:anchorId="56A8D364" wp14:editId="25C29705">
          <wp:extent cx="1798320" cy="89598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8959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2850"/>
    <w:multiLevelType w:val="hybridMultilevel"/>
    <w:tmpl w:val="C30C48D8"/>
    <w:lvl w:ilvl="0" w:tplc="E0EEA2BA">
      <w:start w:val="1"/>
      <w:numFmt w:val="decimal"/>
      <w:lvlText w:val="%1."/>
      <w:lvlJc w:val="left"/>
      <w:pPr>
        <w:ind w:left="659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5A714A"/>
    <w:multiLevelType w:val="hybridMultilevel"/>
    <w:tmpl w:val="DD162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925559"/>
    <w:multiLevelType w:val="hybridMultilevel"/>
    <w:tmpl w:val="1C60E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92601DA"/>
    <w:multiLevelType w:val="hybridMultilevel"/>
    <w:tmpl w:val="90DE12A4"/>
    <w:lvl w:ilvl="0" w:tplc="0405000F">
      <w:start w:val="1"/>
      <w:numFmt w:val="decimal"/>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4">
    <w:nsid w:val="1BED0401"/>
    <w:multiLevelType w:val="hybridMultilevel"/>
    <w:tmpl w:val="97D8DA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2B5D95"/>
    <w:multiLevelType w:val="hybridMultilevel"/>
    <w:tmpl w:val="6A2C9F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E7C322D"/>
    <w:multiLevelType w:val="hybridMultilevel"/>
    <w:tmpl w:val="74BA8DCE"/>
    <w:lvl w:ilvl="0" w:tplc="E1BC7FCA">
      <w:start w:val="1"/>
      <w:numFmt w:val="upp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5C497A"/>
    <w:multiLevelType w:val="hybridMultilevel"/>
    <w:tmpl w:val="1E9C8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3B522BA"/>
    <w:multiLevelType w:val="hybridMultilevel"/>
    <w:tmpl w:val="0E52A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5C23024"/>
    <w:multiLevelType w:val="hybridMultilevel"/>
    <w:tmpl w:val="1C0C71F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5E21060"/>
    <w:multiLevelType w:val="hybridMultilevel"/>
    <w:tmpl w:val="C284F502"/>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89A6579"/>
    <w:multiLevelType w:val="hybridMultilevel"/>
    <w:tmpl w:val="9D9C127A"/>
    <w:lvl w:ilvl="0" w:tplc="2B025D04">
      <w:start w:val="1"/>
      <w:numFmt w:val="decimal"/>
      <w:pStyle w:val="OKDodstavecslovany"/>
      <w:lvlText w:val="%1."/>
      <w:lvlJc w:val="righ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09216F6"/>
    <w:multiLevelType w:val="hybridMultilevel"/>
    <w:tmpl w:val="7D3CDC92"/>
    <w:lvl w:ilvl="0" w:tplc="2DBE5AB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1646FE"/>
    <w:multiLevelType w:val="hybridMultilevel"/>
    <w:tmpl w:val="71D20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6336F96"/>
    <w:multiLevelType w:val="hybridMultilevel"/>
    <w:tmpl w:val="51884996"/>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96067F6"/>
    <w:multiLevelType w:val="hybridMultilevel"/>
    <w:tmpl w:val="209680F4"/>
    <w:lvl w:ilvl="0" w:tplc="77BE15B8">
      <w:start w:val="1"/>
      <w:numFmt w:val="bullet"/>
      <w:lvlText w:val=""/>
      <w:lvlJc w:val="left"/>
      <w:pPr>
        <w:ind w:left="1068" w:hanging="360"/>
      </w:pPr>
      <w:rPr>
        <w:rFonts w:ascii="Symbol" w:hAnsi="Symbo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3B4F7298"/>
    <w:multiLevelType w:val="hybridMultilevel"/>
    <w:tmpl w:val="FD0E85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B5272B9"/>
    <w:multiLevelType w:val="hybridMultilevel"/>
    <w:tmpl w:val="DD861716"/>
    <w:lvl w:ilvl="0" w:tplc="408ED9EA">
      <w:start w:val="1"/>
      <w:numFmt w:val="lowerLetter"/>
      <w:pStyle w:val="OKDodrkypsmeno"/>
      <w:lvlText w:val="%1."/>
      <w:lvlJc w:val="left"/>
      <w:pPr>
        <w:ind w:left="587" w:hanging="360"/>
      </w:p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8">
    <w:nsid w:val="406518A6"/>
    <w:multiLevelType w:val="hybridMultilevel"/>
    <w:tmpl w:val="B0682E36"/>
    <w:lvl w:ilvl="0" w:tplc="04050019">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nsid w:val="446403E6"/>
    <w:multiLevelType w:val="hybridMultilevel"/>
    <w:tmpl w:val="721C1E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nsid w:val="47E31F17"/>
    <w:multiLevelType w:val="hybridMultilevel"/>
    <w:tmpl w:val="B8484E50"/>
    <w:lvl w:ilvl="0" w:tplc="8BC0C7C6">
      <w:start w:val="1"/>
      <w:numFmt w:val="bullet"/>
      <w:lvlText w:val=""/>
      <w:lvlJc w:val="left"/>
      <w:pPr>
        <w:ind w:left="972" w:hanging="360"/>
      </w:pPr>
      <w:rPr>
        <w:rFonts w:ascii="Symbol" w:hAnsi="Symbol" w:hint="default"/>
        <w:b w:val="0"/>
      </w:rPr>
    </w:lvl>
    <w:lvl w:ilvl="1" w:tplc="04050003" w:tentative="1">
      <w:start w:val="1"/>
      <w:numFmt w:val="bullet"/>
      <w:lvlText w:val="o"/>
      <w:lvlJc w:val="left"/>
      <w:pPr>
        <w:ind w:left="1692" w:hanging="360"/>
      </w:pPr>
      <w:rPr>
        <w:rFonts w:ascii="Courier New" w:hAnsi="Courier New" w:cs="Courier New" w:hint="default"/>
      </w:rPr>
    </w:lvl>
    <w:lvl w:ilvl="2" w:tplc="04050005" w:tentative="1">
      <w:start w:val="1"/>
      <w:numFmt w:val="bullet"/>
      <w:lvlText w:val=""/>
      <w:lvlJc w:val="left"/>
      <w:pPr>
        <w:ind w:left="2412" w:hanging="360"/>
      </w:pPr>
      <w:rPr>
        <w:rFonts w:ascii="Wingdings" w:hAnsi="Wingdings" w:hint="default"/>
      </w:rPr>
    </w:lvl>
    <w:lvl w:ilvl="3" w:tplc="04050001" w:tentative="1">
      <w:start w:val="1"/>
      <w:numFmt w:val="bullet"/>
      <w:lvlText w:val=""/>
      <w:lvlJc w:val="left"/>
      <w:pPr>
        <w:ind w:left="3132" w:hanging="360"/>
      </w:pPr>
      <w:rPr>
        <w:rFonts w:ascii="Symbol" w:hAnsi="Symbol" w:hint="default"/>
      </w:rPr>
    </w:lvl>
    <w:lvl w:ilvl="4" w:tplc="04050003" w:tentative="1">
      <w:start w:val="1"/>
      <w:numFmt w:val="bullet"/>
      <w:lvlText w:val="o"/>
      <w:lvlJc w:val="left"/>
      <w:pPr>
        <w:ind w:left="3852" w:hanging="360"/>
      </w:pPr>
      <w:rPr>
        <w:rFonts w:ascii="Courier New" w:hAnsi="Courier New" w:cs="Courier New" w:hint="default"/>
      </w:rPr>
    </w:lvl>
    <w:lvl w:ilvl="5" w:tplc="04050005" w:tentative="1">
      <w:start w:val="1"/>
      <w:numFmt w:val="bullet"/>
      <w:lvlText w:val=""/>
      <w:lvlJc w:val="left"/>
      <w:pPr>
        <w:ind w:left="4572" w:hanging="360"/>
      </w:pPr>
      <w:rPr>
        <w:rFonts w:ascii="Wingdings" w:hAnsi="Wingdings" w:hint="default"/>
      </w:rPr>
    </w:lvl>
    <w:lvl w:ilvl="6" w:tplc="04050001" w:tentative="1">
      <w:start w:val="1"/>
      <w:numFmt w:val="bullet"/>
      <w:lvlText w:val=""/>
      <w:lvlJc w:val="left"/>
      <w:pPr>
        <w:ind w:left="5292" w:hanging="360"/>
      </w:pPr>
      <w:rPr>
        <w:rFonts w:ascii="Symbol" w:hAnsi="Symbol" w:hint="default"/>
      </w:rPr>
    </w:lvl>
    <w:lvl w:ilvl="7" w:tplc="04050003" w:tentative="1">
      <w:start w:val="1"/>
      <w:numFmt w:val="bullet"/>
      <w:lvlText w:val="o"/>
      <w:lvlJc w:val="left"/>
      <w:pPr>
        <w:ind w:left="6012" w:hanging="360"/>
      </w:pPr>
      <w:rPr>
        <w:rFonts w:ascii="Courier New" w:hAnsi="Courier New" w:cs="Courier New" w:hint="default"/>
      </w:rPr>
    </w:lvl>
    <w:lvl w:ilvl="8" w:tplc="04050005" w:tentative="1">
      <w:start w:val="1"/>
      <w:numFmt w:val="bullet"/>
      <w:lvlText w:val=""/>
      <w:lvlJc w:val="left"/>
      <w:pPr>
        <w:ind w:left="6732" w:hanging="360"/>
      </w:pPr>
      <w:rPr>
        <w:rFonts w:ascii="Wingdings" w:hAnsi="Wingdings" w:hint="default"/>
      </w:rPr>
    </w:lvl>
  </w:abstractNum>
  <w:abstractNum w:abstractNumId="21">
    <w:nsid w:val="49F040FE"/>
    <w:multiLevelType w:val="hybridMultilevel"/>
    <w:tmpl w:val="91D8B58E"/>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2194785"/>
    <w:multiLevelType w:val="hybridMultilevel"/>
    <w:tmpl w:val="AAA28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2E43F0B"/>
    <w:multiLevelType w:val="hybridMultilevel"/>
    <w:tmpl w:val="8B920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90906F5"/>
    <w:multiLevelType w:val="hybridMultilevel"/>
    <w:tmpl w:val="E950393A"/>
    <w:lvl w:ilvl="0" w:tplc="C39020B4">
      <w:start w:val="1"/>
      <w:numFmt w:val="upperRoman"/>
      <w:pStyle w:val="OKDlnek"/>
      <w:lvlText w:val="Čl. %1."/>
      <w:lvlJc w:val="left"/>
      <w:pPr>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97E12FE"/>
    <w:multiLevelType w:val="hybridMultilevel"/>
    <w:tmpl w:val="8A8EE2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D7049E5"/>
    <w:multiLevelType w:val="hybridMultilevel"/>
    <w:tmpl w:val="12D85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EA709BD"/>
    <w:multiLevelType w:val="hybridMultilevel"/>
    <w:tmpl w:val="A9AA7FF8"/>
    <w:lvl w:ilvl="0" w:tplc="B3A660B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EE95C60"/>
    <w:multiLevelType w:val="hybridMultilevel"/>
    <w:tmpl w:val="49F84354"/>
    <w:lvl w:ilvl="0" w:tplc="8BC0C7C6">
      <w:start w:val="1"/>
      <w:numFmt w:val="bullet"/>
      <w:lvlText w:val=""/>
      <w:lvlJc w:val="left"/>
      <w:pPr>
        <w:ind w:left="1146" w:hanging="360"/>
      </w:pPr>
      <w:rPr>
        <w:rFonts w:ascii="Symbol" w:hAnsi="Symbol" w:hint="default"/>
        <w:b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nsid w:val="731A79B2"/>
    <w:multiLevelType w:val="hybridMultilevel"/>
    <w:tmpl w:val="D696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DBA2A8B"/>
    <w:multiLevelType w:val="hybridMultilevel"/>
    <w:tmpl w:val="8D2A105C"/>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1">
    <w:nsid w:val="7EF85621"/>
    <w:multiLevelType w:val="hybridMultilevel"/>
    <w:tmpl w:val="BD68E906"/>
    <w:lvl w:ilvl="0" w:tplc="A8CE918A">
      <w:start w:val="1"/>
      <w:numFmt w:val="bullet"/>
      <w:pStyle w:val="Barevnseznamzvraznn11"/>
      <w:lvlText w:val=""/>
      <w:lvlJc w:val="left"/>
      <w:pPr>
        <w:ind w:left="644"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7FA23E87"/>
    <w:multiLevelType w:val="hybridMultilevel"/>
    <w:tmpl w:val="02AE377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11"/>
    <w:lvlOverride w:ilvl="0">
      <w:startOverride w:val="1"/>
    </w:lvlOverride>
  </w:num>
  <w:num w:numId="4">
    <w:abstractNumId w:val="17"/>
  </w:num>
  <w:num w:numId="5">
    <w:abstractNumId w:val="11"/>
    <w:lvlOverride w:ilvl="0">
      <w:startOverride w:val="1"/>
    </w:lvlOverride>
  </w:num>
  <w:num w:numId="6">
    <w:abstractNumId w:val="17"/>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7"/>
    <w:lvlOverride w:ilvl="0">
      <w:startOverride w:val="1"/>
    </w:lvlOverride>
  </w:num>
  <w:num w:numId="10">
    <w:abstractNumId w:val="11"/>
    <w:lvlOverride w:ilvl="0">
      <w:startOverride w:val="1"/>
    </w:lvlOverride>
  </w:num>
  <w:num w:numId="11">
    <w:abstractNumId w:val="18"/>
  </w:num>
  <w:num w:numId="12">
    <w:abstractNumId w:val="27"/>
  </w:num>
  <w:num w:numId="13">
    <w:abstractNumId w:val="23"/>
  </w:num>
  <w:num w:numId="14">
    <w:abstractNumId w:val="6"/>
  </w:num>
  <w:num w:numId="15">
    <w:abstractNumId w:val="22"/>
  </w:num>
  <w:num w:numId="16">
    <w:abstractNumId w:val="7"/>
  </w:num>
  <w:num w:numId="17">
    <w:abstractNumId w:val="2"/>
  </w:num>
  <w:num w:numId="18">
    <w:abstractNumId w:val="21"/>
  </w:num>
  <w:num w:numId="19">
    <w:abstractNumId w:val="32"/>
  </w:num>
  <w:num w:numId="20">
    <w:abstractNumId w:val="8"/>
  </w:num>
  <w:num w:numId="21">
    <w:abstractNumId w:val="14"/>
  </w:num>
  <w:num w:numId="22">
    <w:abstractNumId w:val="9"/>
  </w:num>
  <w:num w:numId="23">
    <w:abstractNumId w:val="28"/>
  </w:num>
  <w:num w:numId="24">
    <w:abstractNumId w:val="10"/>
  </w:num>
  <w:num w:numId="25">
    <w:abstractNumId w:val="20"/>
  </w:num>
  <w:num w:numId="26">
    <w:abstractNumId w:val="4"/>
  </w:num>
  <w:num w:numId="27">
    <w:abstractNumId w:val="0"/>
  </w:num>
  <w:num w:numId="28">
    <w:abstractNumId w:val="26"/>
  </w:num>
  <w:num w:numId="29">
    <w:abstractNumId w:val="1"/>
  </w:num>
  <w:num w:numId="30">
    <w:abstractNumId w:val="29"/>
  </w:num>
  <w:num w:numId="31">
    <w:abstractNumId w:val="30"/>
  </w:num>
  <w:num w:numId="32">
    <w:abstractNumId w:val="15"/>
  </w:num>
  <w:num w:numId="33">
    <w:abstractNumId w:val="31"/>
  </w:num>
  <w:num w:numId="34">
    <w:abstractNumId w:val="3"/>
  </w:num>
  <w:num w:numId="35">
    <w:abstractNumId w:val="16"/>
  </w:num>
  <w:num w:numId="36">
    <w:abstractNumId w:val="25"/>
  </w:num>
  <w:num w:numId="37">
    <w:abstractNumId w:val="19"/>
  </w:num>
  <w:num w:numId="38">
    <w:abstractNumId w:val="13"/>
  </w:num>
  <w:num w:numId="39">
    <w:abstractNumId w:val="12"/>
  </w:num>
  <w:num w:numId="40">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D8"/>
    <w:rsid w:val="00013360"/>
    <w:rsid w:val="00035D79"/>
    <w:rsid w:val="00041DF3"/>
    <w:rsid w:val="00046218"/>
    <w:rsid w:val="000465D6"/>
    <w:rsid w:val="00066849"/>
    <w:rsid w:val="0008606C"/>
    <w:rsid w:val="00091F86"/>
    <w:rsid w:val="000A47EF"/>
    <w:rsid w:val="000A4B2B"/>
    <w:rsid w:val="000D7518"/>
    <w:rsid w:val="000F4640"/>
    <w:rsid w:val="001069FB"/>
    <w:rsid w:val="001074B1"/>
    <w:rsid w:val="00111274"/>
    <w:rsid w:val="0011328E"/>
    <w:rsid w:val="00121728"/>
    <w:rsid w:val="00152104"/>
    <w:rsid w:val="00166EDE"/>
    <w:rsid w:val="001C5C96"/>
    <w:rsid w:val="001C72A2"/>
    <w:rsid w:val="001F1914"/>
    <w:rsid w:val="001F531F"/>
    <w:rsid w:val="002035E2"/>
    <w:rsid w:val="0020793D"/>
    <w:rsid w:val="00210D5C"/>
    <w:rsid w:val="002153FD"/>
    <w:rsid w:val="0023568E"/>
    <w:rsid w:val="00246E4D"/>
    <w:rsid w:val="002768EA"/>
    <w:rsid w:val="00282E84"/>
    <w:rsid w:val="00295B2F"/>
    <w:rsid w:val="002975C2"/>
    <w:rsid w:val="002A5902"/>
    <w:rsid w:val="002A7BEF"/>
    <w:rsid w:val="002B058C"/>
    <w:rsid w:val="002D1CB9"/>
    <w:rsid w:val="002E6327"/>
    <w:rsid w:val="00303345"/>
    <w:rsid w:val="00327363"/>
    <w:rsid w:val="00331195"/>
    <w:rsid w:val="00336FD4"/>
    <w:rsid w:val="00342E76"/>
    <w:rsid w:val="0034454E"/>
    <w:rsid w:val="00360BE9"/>
    <w:rsid w:val="0037685B"/>
    <w:rsid w:val="00382DC7"/>
    <w:rsid w:val="00385B29"/>
    <w:rsid w:val="0039053C"/>
    <w:rsid w:val="003B0D25"/>
    <w:rsid w:val="003B2628"/>
    <w:rsid w:val="003B6E36"/>
    <w:rsid w:val="003B7865"/>
    <w:rsid w:val="003C61F4"/>
    <w:rsid w:val="003C6F4D"/>
    <w:rsid w:val="003D108C"/>
    <w:rsid w:val="003E57B7"/>
    <w:rsid w:val="003E59D7"/>
    <w:rsid w:val="003F18BD"/>
    <w:rsid w:val="003F2ABE"/>
    <w:rsid w:val="00432376"/>
    <w:rsid w:val="0045169E"/>
    <w:rsid w:val="0045259F"/>
    <w:rsid w:val="004528A5"/>
    <w:rsid w:val="00454E62"/>
    <w:rsid w:val="00474B92"/>
    <w:rsid w:val="0047744E"/>
    <w:rsid w:val="004C43D3"/>
    <w:rsid w:val="004C58EB"/>
    <w:rsid w:val="005447FA"/>
    <w:rsid w:val="00546E34"/>
    <w:rsid w:val="00564AD5"/>
    <w:rsid w:val="005A4FF2"/>
    <w:rsid w:val="005D2676"/>
    <w:rsid w:val="005E0D3A"/>
    <w:rsid w:val="005E597A"/>
    <w:rsid w:val="005E7C89"/>
    <w:rsid w:val="005F0BD2"/>
    <w:rsid w:val="005F1968"/>
    <w:rsid w:val="0060716F"/>
    <w:rsid w:val="006128CD"/>
    <w:rsid w:val="00623432"/>
    <w:rsid w:val="006411BC"/>
    <w:rsid w:val="006552E2"/>
    <w:rsid w:val="00685BF7"/>
    <w:rsid w:val="00691576"/>
    <w:rsid w:val="006927CB"/>
    <w:rsid w:val="006929CB"/>
    <w:rsid w:val="006A3A78"/>
    <w:rsid w:val="006A6693"/>
    <w:rsid w:val="006B361A"/>
    <w:rsid w:val="006E4892"/>
    <w:rsid w:val="00705108"/>
    <w:rsid w:val="00716D94"/>
    <w:rsid w:val="007260F3"/>
    <w:rsid w:val="0073025C"/>
    <w:rsid w:val="00757DB2"/>
    <w:rsid w:val="00762051"/>
    <w:rsid w:val="00785B48"/>
    <w:rsid w:val="00795438"/>
    <w:rsid w:val="00796F5C"/>
    <w:rsid w:val="007B0BF8"/>
    <w:rsid w:val="007B6D76"/>
    <w:rsid w:val="007C7B55"/>
    <w:rsid w:val="007D5996"/>
    <w:rsid w:val="007F592A"/>
    <w:rsid w:val="008014CC"/>
    <w:rsid w:val="00801F5F"/>
    <w:rsid w:val="00824B55"/>
    <w:rsid w:val="0084504C"/>
    <w:rsid w:val="008635DB"/>
    <w:rsid w:val="0086726D"/>
    <w:rsid w:val="00873B5A"/>
    <w:rsid w:val="0087564B"/>
    <w:rsid w:val="00877AA2"/>
    <w:rsid w:val="00886347"/>
    <w:rsid w:val="008A79A6"/>
    <w:rsid w:val="008B4436"/>
    <w:rsid w:val="008C2FA6"/>
    <w:rsid w:val="008C796B"/>
    <w:rsid w:val="008F013D"/>
    <w:rsid w:val="008F2311"/>
    <w:rsid w:val="009102AF"/>
    <w:rsid w:val="00920678"/>
    <w:rsid w:val="00942A89"/>
    <w:rsid w:val="00946447"/>
    <w:rsid w:val="00954E43"/>
    <w:rsid w:val="009607CD"/>
    <w:rsid w:val="00962C06"/>
    <w:rsid w:val="00995A9E"/>
    <w:rsid w:val="00996BEF"/>
    <w:rsid w:val="009977EB"/>
    <w:rsid w:val="009A1571"/>
    <w:rsid w:val="009B4B7F"/>
    <w:rsid w:val="009C4F47"/>
    <w:rsid w:val="009D1B40"/>
    <w:rsid w:val="009D2D41"/>
    <w:rsid w:val="00A0086D"/>
    <w:rsid w:val="00A061B9"/>
    <w:rsid w:val="00A0678C"/>
    <w:rsid w:val="00A11E47"/>
    <w:rsid w:val="00A138F0"/>
    <w:rsid w:val="00A34AA0"/>
    <w:rsid w:val="00A3762F"/>
    <w:rsid w:val="00A61527"/>
    <w:rsid w:val="00A739DC"/>
    <w:rsid w:val="00AA13D2"/>
    <w:rsid w:val="00AA23AA"/>
    <w:rsid w:val="00AA3A2D"/>
    <w:rsid w:val="00AA70D2"/>
    <w:rsid w:val="00AA7509"/>
    <w:rsid w:val="00AE62D7"/>
    <w:rsid w:val="00AF3539"/>
    <w:rsid w:val="00B05A79"/>
    <w:rsid w:val="00B24767"/>
    <w:rsid w:val="00B305B3"/>
    <w:rsid w:val="00B3165D"/>
    <w:rsid w:val="00B469C0"/>
    <w:rsid w:val="00B601E4"/>
    <w:rsid w:val="00B6373E"/>
    <w:rsid w:val="00B663E6"/>
    <w:rsid w:val="00B70302"/>
    <w:rsid w:val="00B721C4"/>
    <w:rsid w:val="00B80F52"/>
    <w:rsid w:val="00B95E03"/>
    <w:rsid w:val="00BA2397"/>
    <w:rsid w:val="00BA7F41"/>
    <w:rsid w:val="00BB3B71"/>
    <w:rsid w:val="00BC3450"/>
    <w:rsid w:val="00BF2F57"/>
    <w:rsid w:val="00C027CB"/>
    <w:rsid w:val="00C032A4"/>
    <w:rsid w:val="00C07B63"/>
    <w:rsid w:val="00C314C7"/>
    <w:rsid w:val="00C419F0"/>
    <w:rsid w:val="00C45A91"/>
    <w:rsid w:val="00C54146"/>
    <w:rsid w:val="00C7110C"/>
    <w:rsid w:val="00C900BF"/>
    <w:rsid w:val="00C922A0"/>
    <w:rsid w:val="00C95D5A"/>
    <w:rsid w:val="00CB4CBA"/>
    <w:rsid w:val="00CC2DB7"/>
    <w:rsid w:val="00CD2DA6"/>
    <w:rsid w:val="00CD674D"/>
    <w:rsid w:val="00CD7367"/>
    <w:rsid w:val="00CF6086"/>
    <w:rsid w:val="00D12BE4"/>
    <w:rsid w:val="00D2066F"/>
    <w:rsid w:val="00D323F9"/>
    <w:rsid w:val="00D43EB0"/>
    <w:rsid w:val="00D53E86"/>
    <w:rsid w:val="00D80FE0"/>
    <w:rsid w:val="00D812D9"/>
    <w:rsid w:val="00DB7BBC"/>
    <w:rsid w:val="00DF1B1F"/>
    <w:rsid w:val="00DF7774"/>
    <w:rsid w:val="00E154DA"/>
    <w:rsid w:val="00E42A7E"/>
    <w:rsid w:val="00E452E7"/>
    <w:rsid w:val="00E51113"/>
    <w:rsid w:val="00E5268B"/>
    <w:rsid w:val="00E53DC1"/>
    <w:rsid w:val="00E639AA"/>
    <w:rsid w:val="00E711D4"/>
    <w:rsid w:val="00E91F9B"/>
    <w:rsid w:val="00E95BD3"/>
    <w:rsid w:val="00EA3AB2"/>
    <w:rsid w:val="00EC39AE"/>
    <w:rsid w:val="00ED12EF"/>
    <w:rsid w:val="00ED7A05"/>
    <w:rsid w:val="00EF7AAA"/>
    <w:rsid w:val="00F04450"/>
    <w:rsid w:val="00F04F74"/>
    <w:rsid w:val="00F241D8"/>
    <w:rsid w:val="00F27781"/>
    <w:rsid w:val="00F27C58"/>
    <w:rsid w:val="00F37ADF"/>
    <w:rsid w:val="00F57057"/>
    <w:rsid w:val="00F76AED"/>
    <w:rsid w:val="00F817A6"/>
    <w:rsid w:val="00FD065C"/>
    <w:rsid w:val="00FE111B"/>
    <w:rsid w:val="00FE1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paragraph" w:styleId="Nadpis3">
    <w:name w:val="heading 3"/>
    <w:basedOn w:val="Normln"/>
    <w:next w:val="Normln"/>
    <w:link w:val="Nadpis3Char"/>
    <w:uiPriority w:val="9"/>
    <w:semiHidden/>
    <w:unhideWhenUsed/>
    <w:qFormat/>
    <w:rsid w:val="003C61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4"/>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A138F0"/>
    <w:pPr>
      <w:tabs>
        <w:tab w:val="right" w:leader="dot" w:pos="8789"/>
      </w:tabs>
      <w:spacing w:before="120" w:after="0" w:line="360" w:lineRule="auto"/>
      <w:jc w:val="both"/>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33"/>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titul">
    <w:name w:val="Subtitle"/>
    <w:aliases w:val="Nadpisek 2"/>
    <w:basedOn w:val="Nadpis2"/>
    <w:next w:val="Nadpis2"/>
    <w:link w:val="Podtitul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titulChar">
    <w:name w:val="Podtitul Char"/>
    <w:aliases w:val="Nadpisek 2 Char"/>
    <w:basedOn w:val="Standardnpsmoodstavce"/>
    <w:link w:val="Podtitul"/>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link w:val="Styl1Char"/>
    <w:qFormat/>
    <w:rsid w:val="003C61F4"/>
    <w:pPr>
      <w:jc w:val="both"/>
    </w:pPr>
    <w:rPr>
      <w:rFonts w:ascii="Times New Roman" w:hAnsi="Times New Roman" w:cs="Times New Roman"/>
      <w:b/>
      <w:smallCaps/>
      <w:color w:val="003300"/>
      <w:sz w:val="24"/>
      <w:szCs w:val="24"/>
      <w:u w:val="single"/>
    </w:rPr>
  </w:style>
  <w:style w:type="paragraph" w:customStyle="1" w:styleId="Styl2">
    <w:name w:val="Styl2"/>
    <w:basedOn w:val="Normln"/>
    <w:link w:val="Styl2Char"/>
    <w:qFormat/>
    <w:rsid w:val="003C61F4"/>
    <w:pPr>
      <w:spacing w:after="120" w:line="240" w:lineRule="auto"/>
      <w:jc w:val="both"/>
    </w:pPr>
    <w:rPr>
      <w:rFonts w:ascii="Times New Roman" w:hAnsi="Times New Roman" w:cs="Times New Roman"/>
      <w:b/>
      <w:sz w:val="24"/>
      <w:szCs w:val="24"/>
      <w:u w:val="single"/>
    </w:rPr>
  </w:style>
  <w:style w:type="character" w:customStyle="1" w:styleId="Styl1Char">
    <w:name w:val="Styl1 Char"/>
    <w:basedOn w:val="Standardnpsmoodstavce"/>
    <w:link w:val="Styl1"/>
    <w:rsid w:val="003C61F4"/>
    <w:rPr>
      <w:rFonts w:ascii="Times New Roman" w:hAnsi="Times New Roman" w:cs="Times New Roman"/>
      <w:b/>
      <w:smallCaps/>
      <w:color w:val="003300"/>
      <w:sz w:val="24"/>
      <w:szCs w:val="24"/>
      <w:u w:val="single"/>
    </w:rPr>
  </w:style>
  <w:style w:type="character" w:customStyle="1" w:styleId="Nadpis3Char">
    <w:name w:val="Nadpis 3 Char"/>
    <w:basedOn w:val="Standardnpsmoodstavce"/>
    <w:link w:val="Nadpis3"/>
    <w:uiPriority w:val="9"/>
    <w:semiHidden/>
    <w:rsid w:val="003C61F4"/>
    <w:rPr>
      <w:rFonts w:asciiTheme="majorHAnsi" w:eastAsiaTheme="majorEastAsia" w:hAnsiTheme="majorHAnsi" w:cstheme="majorBidi"/>
      <w:b/>
      <w:bCs/>
      <w:color w:val="4F81BD" w:themeColor="accent1"/>
    </w:rPr>
  </w:style>
  <w:style w:type="character" w:customStyle="1" w:styleId="Styl2Char">
    <w:name w:val="Styl2 Char"/>
    <w:basedOn w:val="Standardnpsmoodstavce"/>
    <w:link w:val="Styl2"/>
    <w:rsid w:val="003C61F4"/>
    <w:rPr>
      <w:rFonts w:ascii="Times New Roman" w:hAnsi="Times New Roman" w:cs="Times New Roman"/>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paragraph" w:styleId="Nadpis3">
    <w:name w:val="heading 3"/>
    <w:basedOn w:val="Normln"/>
    <w:next w:val="Normln"/>
    <w:link w:val="Nadpis3Char"/>
    <w:uiPriority w:val="9"/>
    <w:semiHidden/>
    <w:unhideWhenUsed/>
    <w:qFormat/>
    <w:rsid w:val="003C61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4"/>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A138F0"/>
    <w:pPr>
      <w:tabs>
        <w:tab w:val="right" w:leader="dot" w:pos="8789"/>
      </w:tabs>
      <w:spacing w:before="120" w:after="0" w:line="360" w:lineRule="auto"/>
      <w:jc w:val="both"/>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33"/>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titul">
    <w:name w:val="Subtitle"/>
    <w:aliases w:val="Nadpisek 2"/>
    <w:basedOn w:val="Nadpis2"/>
    <w:next w:val="Nadpis2"/>
    <w:link w:val="Podtitul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titulChar">
    <w:name w:val="Podtitul Char"/>
    <w:aliases w:val="Nadpisek 2 Char"/>
    <w:basedOn w:val="Standardnpsmoodstavce"/>
    <w:link w:val="Podtitul"/>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link w:val="Styl1Char"/>
    <w:qFormat/>
    <w:rsid w:val="003C61F4"/>
    <w:pPr>
      <w:jc w:val="both"/>
    </w:pPr>
    <w:rPr>
      <w:rFonts w:ascii="Times New Roman" w:hAnsi="Times New Roman" w:cs="Times New Roman"/>
      <w:b/>
      <w:smallCaps/>
      <w:color w:val="003300"/>
      <w:sz w:val="24"/>
      <w:szCs w:val="24"/>
      <w:u w:val="single"/>
    </w:rPr>
  </w:style>
  <w:style w:type="paragraph" w:customStyle="1" w:styleId="Styl2">
    <w:name w:val="Styl2"/>
    <w:basedOn w:val="Normln"/>
    <w:link w:val="Styl2Char"/>
    <w:qFormat/>
    <w:rsid w:val="003C61F4"/>
    <w:pPr>
      <w:spacing w:after="120" w:line="240" w:lineRule="auto"/>
      <w:jc w:val="both"/>
    </w:pPr>
    <w:rPr>
      <w:rFonts w:ascii="Times New Roman" w:hAnsi="Times New Roman" w:cs="Times New Roman"/>
      <w:b/>
      <w:sz w:val="24"/>
      <w:szCs w:val="24"/>
      <w:u w:val="single"/>
    </w:rPr>
  </w:style>
  <w:style w:type="character" w:customStyle="1" w:styleId="Styl1Char">
    <w:name w:val="Styl1 Char"/>
    <w:basedOn w:val="Standardnpsmoodstavce"/>
    <w:link w:val="Styl1"/>
    <w:rsid w:val="003C61F4"/>
    <w:rPr>
      <w:rFonts w:ascii="Times New Roman" w:hAnsi="Times New Roman" w:cs="Times New Roman"/>
      <w:b/>
      <w:smallCaps/>
      <w:color w:val="003300"/>
      <w:sz w:val="24"/>
      <w:szCs w:val="24"/>
      <w:u w:val="single"/>
    </w:rPr>
  </w:style>
  <w:style w:type="character" w:customStyle="1" w:styleId="Nadpis3Char">
    <w:name w:val="Nadpis 3 Char"/>
    <w:basedOn w:val="Standardnpsmoodstavce"/>
    <w:link w:val="Nadpis3"/>
    <w:uiPriority w:val="9"/>
    <w:semiHidden/>
    <w:rsid w:val="003C61F4"/>
    <w:rPr>
      <w:rFonts w:asciiTheme="majorHAnsi" w:eastAsiaTheme="majorEastAsia" w:hAnsiTheme="majorHAnsi" w:cstheme="majorBidi"/>
      <w:b/>
      <w:bCs/>
      <w:color w:val="4F81BD" w:themeColor="accent1"/>
    </w:rPr>
  </w:style>
  <w:style w:type="character" w:customStyle="1" w:styleId="Styl2Char">
    <w:name w:val="Styl2 Char"/>
    <w:basedOn w:val="Standardnpsmoodstavce"/>
    <w:link w:val="Styl2"/>
    <w:rsid w:val="003C61F4"/>
    <w:rPr>
      <w:rFonts w:ascii="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kd-granty.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kd-grant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kd-granty.c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v" TargetMode="External"/><Relationship Id="rId4" Type="http://schemas.microsoft.com/office/2007/relationships/stylesWithEffects" Target="stylesWithEffects.xml"/><Relationship Id="rId9" Type="http://schemas.openxmlformats.org/officeDocument/2006/relationships/hyperlink" Target="http://www.nadaceokd.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7B4D8-14EF-49E6-A570-5CA20316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7730</Words>
  <Characters>45609</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Nadace Partnerství</Company>
  <LinksUpToDate>false</LinksUpToDate>
  <CharactersWithSpaces>53233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Cenek</dc:creator>
  <cp:lastModifiedBy>Rikalova</cp:lastModifiedBy>
  <cp:revision>3</cp:revision>
  <cp:lastPrinted>2020-04-08T10:16:00Z</cp:lastPrinted>
  <dcterms:created xsi:type="dcterms:W3CDTF">2020-07-21T10:31:00Z</dcterms:created>
  <dcterms:modified xsi:type="dcterms:W3CDTF">2020-07-21T10:42:00Z</dcterms:modified>
</cp:coreProperties>
</file>