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30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06"/>
        <w:gridCol w:w="406"/>
        <w:gridCol w:w="434"/>
        <w:gridCol w:w="428"/>
        <w:gridCol w:w="424"/>
        <w:gridCol w:w="420"/>
        <w:gridCol w:w="417"/>
        <w:gridCol w:w="414"/>
        <w:gridCol w:w="389"/>
        <w:gridCol w:w="474"/>
        <w:gridCol w:w="516"/>
        <w:gridCol w:w="2395"/>
        <w:gridCol w:w="471"/>
        <w:gridCol w:w="471"/>
        <w:gridCol w:w="471"/>
        <w:gridCol w:w="389"/>
        <w:gridCol w:w="474"/>
        <w:gridCol w:w="389"/>
        <w:gridCol w:w="389"/>
        <w:gridCol w:w="559"/>
      </w:tblGrid>
      <w:tr w:rsidR="00AD178F" w:rsidRPr="00AD178F" w:rsidTr="00AD178F">
        <w:trPr>
          <w:trHeight w:val="450"/>
        </w:trPr>
        <w:tc>
          <w:tcPr>
            <w:tcW w:w="11230" w:type="dxa"/>
            <w:gridSpan w:val="21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178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209550</wp:posOffset>
                  </wp:positionV>
                  <wp:extent cx="981075" cy="561975"/>
                  <wp:effectExtent l="0" t="0" r="0" b="9525"/>
                  <wp:wrapNone/>
                  <wp:docPr id="2" name="Obrázek 2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64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178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5905500</wp:posOffset>
                  </wp:positionH>
                  <wp:positionV relativeFrom="paragraph">
                    <wp:posOffset>123825</wp:posOffset>
                  </wp:positionV>
                  <wp:extent cx="504825" cy="609600"/>
                  <wp:effectExtent l="0" t="0" r="9525" b="0"/>
                  <wp:wrapNone/>
                  <wp:docPr id="3" name="Obrázek 3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313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00"/>
            </w:tblGrid>
            <w:tr w:rsidR="00AD178F" w:rsidRPr="00AD178F">
              <w:trPr>
                <w:trHeight w:val="459"/>
                <w:tblCellSpacing w:w="0" w:type="dxa"/>
              </w:trPr>
              <w:tc>
                <w:tcPr>
                  <w:tcW w:w="106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D178F" w:rsidRPr="00AD178F" w:rsidRDefault="00AD178F" w:rsidP="00AD178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40"/>
                      <w:szCs w:val="40"/>
                      <w:lang w:eastAsia="cs-CZ"/>
                    </w:rPr>
                  </w:pPr>
                  <w:r w:rsidRPr="00AD178F"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40"/>
                      <w:szCs w:val="40"/>
                      <w:lang w:eastAsia="cs-CZ"/>
                    </w:rPr>
                    <w:t>COPY STAR, s. r. o.</w:t>
                  </w:r>
                </w:p>
              </w:tc>
            </w:tr>
            <w:tr w:rsidR="00AD178F" w:rsidRPr="00AD178F">
              <w:trPr>
                <w:trHeight w:val="45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AD178F" w:rsidRPr="00AD178F" w:rsidRDefault="00AD178F" w:rsidP="00AD178F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40"/>
                      <w:szCs w:val="40"/>
                      <w:lang w:eastAsia="cs-CZ"/>
                    </w:rPr>
                  </w:pPr>
                </w:p>
              </w:tc>
            </w:tr>
          </w:tbl>
          <w:p w:rsidR="00AD178F" w:rsidRPr="00AD178F" w:rsidRDefault="00AD178F" w:rsidP="00AD1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D178F" w:rsidRPr="00AD178F" w:rsidTr="00AD178F">
        <w:trPr>
          <w:trHeight w:val="450"/>
        </w:trPr>
        <w:tc>
          <w:tcPr>
            <w:tcW w:w="11230" w:type="dxa"/>
            <w:gridSpan w:val="21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D178F" w:rsidRPr="00AD178F" w:rsidTr="00AD178F">
        <w:trPr>
          <w:trHeight w:val="450"/>
        </w:trPr>
        <w:tc>
          <w:tcPr>
            <w:tcW w:w="11230" w:type="dxa"/>
            <w:gridSpan w:val="21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D178F" w:rsidRPr="00AD178F" w:rsidTr="00AD178F">
        <w:trPr>
          <w:trHeight w:val="321"/>
        </w:trPr>
        <w:tc>
          <w:tcPr>
            <w:tcW w:w="11230" w:type="dxa"/>
            <w:gridSpan w:val="21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78F" w:rsidRPr="00AD178F" w:rsidRDefault="00AD178F" w:rsidP="00AD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cs-CZ"/>
              </w:rPr>
              <w:t xml:space="preserve"> smlouva o pronájmu</w:t>
            </w:r>
          </w:p>
        </w:tc>
      </w:tr>
      <w:tr w:rsidR="00AD178F" w:rsidRPr="00AD178F" w:rsidTr="00AD178F">
        <w:trPr>
          <w:trHeight w:val="450"/>
        </w:trPr>
        <w:tc>
          <w:tcPr>
            <w:tcW w:w="11230" w:type="dxa"/>
            <w:gridSpan w:val="21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AD178F" w:rsidRPr="00AD178F" w:rsidTr="00AD178F">
        <w:trPr>
          <w:trHeight w:val="465"/>
        </w:trPr>
        <w:tc>
          <w:tcPr>
            <w:tcW w:w="11230" w:type="dxa"/>
            <w:gridSpan w:val="2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AD178F" w:rsidRPr="00AD178F" w:rsidTr="00AD178F">
        <w:trPr>
          <w:trHeight w:val="570"/>
        </w:trPr>
        <w:tc>
          <w:tcPr>
            <w:tcW w:w="130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Nájemce:</w:t>
            </w:r>
          </w:p>
        </w:tc>
        <w:tc>
          <w:tcPr>
            <w:tcW w:w="292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Gymnázium, Karviná, příspěvková organizace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7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  <w:t>Číslo smlouvy:</w:t>
            </w:r>
          </w:p>
        </w:tc>
        <w:tc>
          <w:tcPr>
            <w:tcW w:w="1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AD178F" w:rsidRPr="00AD178F" w:rsidRDefault="00AD178F" w:rsidP="00AD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cs-CZ"/>
              </w:rPr>
              <w:t>301318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</w:tr>
      <w:tr w:rsidR="00AD178F" w:rsidRPr="00AD178F" w:rsidTr="00AD178F">
        <w:trPr>
          <w:trHeight w:val="315"/>
        </w:trPr>
        <w:tc>
          <w:tcPr>
            <w:tcW w:w="130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Odp. osoba:</w:t>
            </w:r>
          </w:p>
        </w:tc>
        <w:tc>
          <w:tcPr>
            <w:tcW w:w="292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9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COPY STAR, s. r. o.</w:t>
            </w:r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, Hrušovská 2678/20, </w:t>
            </w:r>
            <w:proofErr w:type="gramStart"/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702 28  Ostrava</w:t>
            </w:r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</w:tr>
      <w:tr w:rsidR="00AD178F" w:rsidRPr="00AD178F" w:rsidTr="00AD178F">
        <w:trPr>
          <w:trHeight w:val="315"/>
        </w:trPr>
        <w:tc>
          <w:tcPr>
            <w:tcW w:w="130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DIČ/IČ:</w:t>
            </w:r>
          </w:p>
        </w:tc>
        <w:tc>
          <w:tcPr>
            <w:tcW w:w="292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62331795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 xml:space="preserve">Zastoupena: </w:t>
            </w:r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Šárkou Hrbáčkovou, jednatelkou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</w:tr>
      <w:tr w:rsidR="00AD178F" w:rsidRPr="00AD178F" w:rsidTr="00AD178F">
        <w:trPr>
          <w:trHeight w:val="315"/>
        </w:trPr>
        <w:tc>
          <w:tcPr>
            <w:tcW w:w="130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Ul./Město/PSČ:</w:t>
            </w:r>
          </w:p>
        </w:tc>
        <w:tc>
          <w:tcPr>
            <w:tcW w:w="292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Mírová 1442/2, 73506 Karviná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Tel.:</w:t>
            </w:r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 596 233 049, 721 224 240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</w:tr>
      <w:tr w:rsidR="00AD178F" w:rsidRPr="00AD178F" w:rsidTr="00AD178F">
        <w:trPr>
          <w:trHeight w:val="315"/>
        </w:trPr>
        <w:tc>
          <w:tcPr>
            <w:tcW w:w="130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Místo instalace:</w:t>
            </w:r>
          </w:p>
        </w:tc>
        <w:tc>
          <w:tcPr>
            <w:tcW w:w="292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sekretariát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7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IČ:</w:t>
            </w:r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25383370   </w:t>
            </w: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DIČ</w:t>
            </w:r>
            <w:proofErr w:type="gramEnd"/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 CZ25383370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</w:tr>
      <w:tr w:rsidR="00AD178F" w:rsidRPr="00AD178F" w:rsidTr="00AD178F">
        <w:trPr>
          <w:trHeight w:val="315"/>
        </w:trPr>
        <w:tc>
          <w:tcPr>
            <w:tcW w:w="130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Tel. číslo:</w:t>
            </w:r>
          </w:p>
        </w:tc>
        <w:tc>
          <w:tcPr>
            <w:tcW w:w="292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596 311 197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V obch. </w:t>
            </w:r>
            <w:proofErr w:type="spellStart"/>
            <w:proofErr w:type="gramStart"/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rejstř</w:t>
            </w:r>
            <w:proofErr w:type="spellEnd"/>
            <w:proofErr w:type="gramEnd"/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. KS v Ostravě, odd. C, </w:t>
            </w:r>
            <w:proofErr w:type="spellStart"/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vl</w:t>
            </w:r>
            <w:proofErr w:type="spellEnd"/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. 17220.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</w:tr>
      <w:tr w:rsidR="00AD178F" w:rsidRPr="00AD178F" w:rsidTr="00AD178F">
        <w:trPr>
          <w:trHeight w:val="375"/>
        </w:trPr>
        <w:tc>
          <w:tcPr>
            <w:tcW w:w="4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</w:tr>
      <w:tr w:rsidR="00AD178F" w:rsidRPr="00AD178F" w:rsidTr="00AD178F">
        <w:trPr>
          <w:trHeight w:val="255"/>
        </w:trPr>
        <w:tc>
          <w:tcPr>
            <w:tcW w:w="11230" w:type="dxa"/>
            <w:gridSpan w:val="2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Firma </w:t>
            </w: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 xml:space="preserve">COPY STAR, s.r.o. </w:t>
            </w:r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a níže podepsaný zákazník ujednali, že </w:t>
            </w: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 xml:space="preserve">COPY STAR, s.r.o. </w:t>
            </w:r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bude zajišťovat dobrý stav níže uvedené </w:t>
            </w:r>
            <w:proofErr w:type="spellStart"/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konfig</w:t>
            </w:r>
            <w:proofErr w:type="spellEnd"/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.</w:t>
            </w:r>
          </w:p>
        </w:tc>
      </w:tr>
      <w:tr w:rsidR="00AD178F" w:rsidRPr="00AD178F" w:rsidTr="00AD178F">
        <w:trPr>
          <w:trHeight w:val="255"/>
        </w:trPr>
        <w:tc>
          <w:tcPr>
            <w:tcW w:w="11230" w:type="dxa"/>
            <w:gridSpan w:val="2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proofErr w:type="spellStart"/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přístr</w:t>
            </w:r>
            <w:proofErr w:type="spellEnd"/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. a zajišťovat pro tyto přístroje </w:t>
            </w:r>
            <w:proofErr w:type="spellStart"/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spotř</w:t>
            </w:r>
            <w:proofErr w:type="spellEnd"/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. materiál vč. zajištění bezplatného servisu podle dále ujednaných podmínek této smlouvy.</w:t>
            </w:r>
          </w:p>
        </w:tc>
      </w:tr>
      <w:tr w:rsidR="00AD178F" w:rsidRPr="00AD178F" w:rsidTr="00AD178F">
        <w:trPr>
          <w:trHeight w:val="390"/>
        </w:trPr>
        <w:tc>
          <w:tcPr>
            <w:tcW w:w="4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</w:tr>
      <w:tr w:rsidR="00AD178F" w:rsidRPr="00AD178F" w:rsidTr="00AD178F">
        <w:trPr>
          <w:trHeight w:val="525"/>
        </w:trPr>
        <w:tc>
          <w:tcPr>
            <w:tcW w:w="11230" w:type="dxa"/>
            <w:gridSpan w:val="21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78F" w:rsidRPr="00AD178F" w:rsidRDefault="00AD178F" w:rsidP="00AD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6"/>
                <w:szCs w:val="36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36"/>
                <w:szCs w:val="36"/>
                <w:lang w:eastAsia="cs-CZ"/>
              </w:rPr>
              <w:t>K O N F I G U R A C E</w:t>
            </w:r>
          </w:p>
        </w:tc>
      </w:tr>
      <w:tr w:rsidR="00AD178F" w:rsidRPr="00AD178F" w:rsidTr="00AD178F">
        <w:trPr>
          <w:trHeight w:val="342"/>
        </w:trPr>
        <w:tc>
          <w:tcPr>
            <w:tcW w:w="1306" w:type="dxa"/>
            <w:gridSpan w:val="3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Model: A3</w:t>
            </w:r>
          </w:p>
        </w:tc>
        <w:tc>
          <w:tcPr>
            <w:tcW w:w="29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 xml:space="preserve">KONICA MINOLTA BH C258 set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8" w:type="dxa"/>
            <w:gridSpan w:val="9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Sazba za kopii ČB bez DPH</w:t>
            </w:r>
          </w:p>
        </w:tc>
      </w:tr>
      <w:tr w:rsidR="00AD178F" w:rsidRPr="00AD178F" w:rsidTr="00AD178F">
        <w:trPr>
          <w:trHeight w:val="342"/>
        </w:trPr>
        <w:tc>
          <w:tcPr>
            <w:tcW w:w="130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v.č</w:t>
            </w:r>
            <w:proofErr w:type="spellEnd"/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292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A7RO127008493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AD178F" w:rsidRPr="00AD178F" w:rsidRDefault="00AD178F" w:rsidP="00AD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0,30 Kč</w:t>
            </w:r>
          </w:p>
        </w:tc>
        <w:tc>
          <w:tcPr>
            <w:tcW w:w="18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D178F" w:rsidRPr="00AD178F" w:rsidTr="00AD178F">
        <w:trPr>
          <w:trHeight w:val="342"/>
        </w:trPr>
        <w:tc>
          <w:tcPr>
            <w:tcW w:w="4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8" w:type="dxa"/>
            <w:gridSpan w:val="9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Sazba za kopii barevné bez DPH</w:t>
            </w:r>
          </w:p>
        </w:tc>
      </w:tr>
      <w:tr w:rsidR="00AD178F" w:rsidRPr="00AD178F" w:rsidTr="00AD178F">
        <w:trPr>
          <w:trHeight w:val="342"/>
        </w:trPr>
        <w:tc>
          <w:tcPr>
            <w:tcW w:w="4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AD178F" w:rsidRPr="00AD178F" w:rsidRDefault="00AD178F" w:rsidP="00AD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1,10 Kč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AD178F" w:rsidRPr="00AD178F" w:rsidTr="00AD178F">
        <w:trPr>
          <w:trHeight w:val="285"/>
        </w:trPr>
        <w:tc>
          <w:tcPr>
            <w:tcW w:w="4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8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 xml:space="preserve"> sazba za </w:t>
            </w:r>
            <w:proofErr w:type="spellStart"/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scan</w:t>
            </w:r>
            <w:proofErr w:type="spellEnd"/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D178F" w:rsidRPr="00AD178F" w:rsidTr="00AD178F">
        <w:trPr>
          <w:trHeight w:val="342"/>
        </w:trPr>
        <w:tc>
          <w:tcPr>
            <w:tcW w:w="130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Počátek smlouvy:</w:t>
            </w:r>
          </w:p>
        </w:tc>
        <w:tc>
          <w:tcPr>
            <w:tcW w:w="29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AD178F" w:rsidRPr="00AD178F" w:rsidRDefault="00AD178F" w:rsidP="00AD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20.7.2020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AD178F" w:rsidRPr="00AD178F" w:rsidRDefault="00AD178F" w:rsidP="00AD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0,05 Kč</w:t>
            </w:r>
          </w:p>
        </w:tc>
        <w:tc>
          <w:tcPr>
            <w:tcW w:w="18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D178F" w:rsidRPr="00AD178F" w:rsidTr="00AD178F">
        <w:trPr>
          <w:trHeight w:val="342"/>
        </w:trPr>
        <w:tc>
          <w:tcPr>
            <w:tcW w:w="130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Délka smlouvy:</w:t>
            </w:r>
          </w:p>
        </w:tc>
        <w:tc>
          <w:tcPr>
            <w:tcW w:w="292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AD178F" w:rsidRPr="00AD178F" w:rsidRDefault="00AD178F" w:rsidP="00AD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60 měsíců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</w:tr>
      <w:tr w:rsidR="00AD178F" w:rsidRPr="00AD178F" w:rsidTr="00AD178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AD178F" w:rsidRPr="00AD178F" w:rsidRDefault="00AD178F" w:rsidP="00AD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pronájem</w:t>
            </w:r>
          </w:p>
        </w:tc>
        <w:tc>
          <w:tcPr>
            <w:tcW w:w="18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800,00 Kč</w:t>
            </w:r>
          </w:p>
        </w:tc>
      </w:tr>
      <w:tr w:rsidR="00AD178F" w:rsidRPr="00AD178F" w:rsidTr="00AD178F">
        <w:trPr>
          <w:trHeight w:val="342"/>
        </w:trPr>
        <w:tc>
          <w:tcPr>
            <w:tcW w:w="4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7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D178F" w:rsidRPr="00AD178F" w:rsidTr="00AD178F">
        <w:trPr>
          <w:trHeight w:val="342"/>
        </w:trPr>
        <w:tc>
          <w:tcPr>
            <w:tcW w:w="3012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Stav počítadla černobílé:</w:t>
            </w:r>
          </w:p>
        </w:tc>
        <w:tc>
          <w:tcPr>
            <w:tcW w:w="16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AD178F" w:rsidRPr="00AD178F" w:rsidRDefault="00AD178F" w:rsidP="00AD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DPH 21%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7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D178F" w:rsidRPr="00AD178F" w:rsidTr="00AD178F">
        <w:trPr>
          <w:trHeight w:val="342"/>
        </w:trPr>
        <w:tc>
          <w:tcPr>
            <w:tcW w:w="3012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Celkem s DPH: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7" w:type="dxa"/>
            <w:gridSpan w:val="3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D178F" w:rsidRPr="00AD178F" w:rsidTr="00AD178F">
        <w:trPr>
          <w:trHeight w:val="342"/>
        </w:trPr>
        <w:tc>
          <w:tcPr>
            <w:tcW w:w="384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 xml:space="preserve">Set obsahuje: BH C258, </w:t>
            </w:r>
            <w:proofErr w:type="spellStart"/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autom.podavač</w:t>
            </w:r>
            <w:proofErr w:type="spellEnd"/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 xml:space="preserve"> originálů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D178F" w:rsidRPr="00AD178F" w:rsidTr="00AD178F">
        <w:trPr>
          <w:trHeight w:val="255"/>
        </w:trPr>
        <w:tc>
          <w:tcPr>
            <w:tcW w:w="8559" w:type="dxa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 xml:space="preserve">Vyúčtování skutečně provedených barevných kopií bude provedeno 1x </w:t>
            </w:r>
            <w:proofErr w:type="gramStart"/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za  měsíc</w:t>
            </w:r>
            <w:proofErr w:type="gramEnd"/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 xml:space="preserve"> /A3=2x A4 /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D178F" w:rsidRPr="00AD178F" w:rsidTr="00AD178F">
        <w:trPr>
          <w:trHeight w:val="270"/>
        </w:trPr>
        <w:tc>
          <w:tcPr>
            <w:tcW w:w="130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Další ujednání:</w:t>
            </w:r>
          </w:p>
        </w:tc>
        <w:tc>
          <w:tcPr>
            <w:tcW w:w="85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Servis a všechny náhradní díly včetně spotřebního materiálu jsou zahrnuty v ceně za kopii.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D178F" w:rsidRPr="00AD178F" w:rsidTr="00AD178F">
        <w:trPr>
          <w:trHeight w:val="255"/>
        </w:trPr>
        <w:tc>
          <w:tcPr>
            <w:tcW w:w="4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Na sjednaný počet kopií bude dodán: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Toner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D178F" w:rsidRPr="00AD178F" w:rsidTr="00AD178F">
        <w:trPr>
          <w:trHeight w:val="255"/>
        </w:trPr>
        <w:tc>
          <w:tcPr>
            <w:tcW w:w="4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Normální papír A4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D178F" w:rsidRPr="00AD178F" w:rsidTr="00AD178F">
        <w:trPr>
          <w:trHeight w:val="255"/>
        </w:trPr>
        <w:tc>
          <w:tcPr>
            <w:tcW w:w="4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Normální papír A3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gridSpan w:val="2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D178F" w:rsidRPr="00AD178F" w:rsidTr="00AD178F">
        <w:trPr>
          <w:trHeight w:val="255"/>
        </w:trPr>
        <w:tc>
          <w:tcPr>
            <w:tcW w:w="4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D178F" w:rsidRPr="00AD178F" w:rsidTr="00AD178F">
        <w:trPr>
          <w:trHeight w:val="255"/>
        </w:trPr>
        <w:tc>
          <w:tcPr>
            <w:tcW w:w="9893" w:type="dxa"/>
            <w:gridSpan w:val="1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 xml:space="preserve">Tato smlouva byla řádně přečtena a na důkaz souhlasu s touto smlouvou připojují účastníci své vlastnoruční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D178F" w:rsidRPr="00AD178F" w:rsidTr="00AD178F">
        <w:trPr>
          <w:trHeight w:val="255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 xml:space="preserve">podpisy.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D178F" w:rsidRPr="00AD178F" w:rsidTr="00AD178F">
        <w:trPr>
          <w:trHeight w:val="259"/>
        </w:trPr>
        <w:tc>
          <w:tcPr>
            <w:tcW w:w="4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D178F" w:rsidRPr="00AD178F" w:rsidTr="00AD178F">
        <w:trPr>
          <w:trHeight w:val="259"/>
        </w:trPr>
        <w:tc>
          <w:tcPr>
            <w:tcW w:w="4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cs-CZ"/>
              </w:rPr>
              <w:t>Datum a potvrzení COPY STAR, s. r. o.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cs-CZ"/>
              </w:rPr>
              <w:t>Datum a potvrzení zákazníka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D178F" w:rsidRPr="00AD178F" w:rsidTr="00AD178F">
        <w:trPr>
          <w:trHeight w:val="27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8F" w:rsidRPr="00AD178F" w:rsidRDefault="00AD178F" w:rsidP="00AD17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D178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</w:tbl>
    <w:p w:rsidR="001E52CD" w:rsidRDefault="001E52CD" w:rsidP="0051680B">
      <w:bookmarkStart w:id="0" w:name="_GoBack"/>
      <w:bookmarkEnd w:id="0"/>
    </w:p>
    <w:sectPr w:rsidR="001E52CD" w:rsidSect="00AD178F">
      <w:pgSz w:w="11906" w:h="16838"/>
      <w:pgMar w:top="142" w:right="1134" w:bottom="1418" w:left="1418" w:header="420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8F"/>
    <w:rsid w:val="001E52CD"/>
    <w:rsid w:val="0051680B"/>
    <w:rsid w:val="00AD178F"/>
    <w:rsid w:val="00C51A62"/>
    <w:rsid w:val="00EC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73415-395E-452E-9390-9BF2AC01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sosnova</dc:creator>
  <cp:keywords/>
  <dc:description/>
  <cp:lastModifiedBy>sosnova</cp:lastModifiedBy>
  <cp:revision>3</cp:revision>
  <dcterms:created xsi:type="dcterms:W3CDTF">2020-07-17T08:50:00Z</dcterms:created>
  <dcterms:modified xsi:type="dcterms:W3CDTF">2020-07-21T08:11:00Z</dcterms:modified>
</cp:coreProperties>
</file>