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41FBE69D" w:rsidR="009E4162" w:rsidRDefault="001C6385" w:rsidP="008944E1">
                  <w:bookmarkStart w:id="0" w:name="_GoBack"/>
                  <w:bookmarkEnd w:id="0"/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75463">
                    <w:t xml:space="preserve"> </w:t>
                  </w:r>
                  <w:r w:rsidR="00E56E4D">
                    <w:t>20T010</w:t>
                  </w:r>
                  <w:r w:rsidR="008040FA">
                    <w:t>9</w:t>
                  </w:r>
                  <w:proofErr w:type="gramEnd"/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672B9F97" w14:textId="429336EE" w:rsidR="009E4162" w:rsidRDefault="008009FB" w:rsidP="00DF16E4">
                  <w:pPr>
                    <w:ind w:left="95"/>
                  </w:pPr>
                  <w:r>
                    <w:t>MRCZ s.r.o.</w:t>
                  </w:r>
                </w:p>
                <w:p w14:paraId="24AF2D51" w14:textId="61F699C2" w:rsidR="008009FB" w:rsidRDefault="008009FB" w:rsidP="00DF16E4">
                  <w:pPr>
                    <w:ind w:left="95"/>
                  </w:pPr>
                  <w:r>
                    <w:t>Olešnická 56</w:t>
                  </w:r>
                </w:p>
                <w:p w14:paraId="4C758DAE" w14:textId="60296701" w:rsidR="008009FB" w:rsidRDefault="008009FB" w:rsidP="00DF16E4">
                  <w:pPr>
                    <w:ind w:left="95"/>
                  </w:pPr>
                  <w:r>
                    <w:t>373 31 Olešnice u Českých Budějovic</w:t>
                  </w:r>
                </w:p>
                <w:p w14:paraId="0F965D64" w14:textId="77777777" w:rsidR="009E4162" w:rsidRDefault="009E4162" w:rsidP="00DF16E4">
                  <w:pPr>
                    <w:ind w:left="95"/>
                  </w:pPr>
                </w:p>
                <w:p w14:paraId="168990A2" w14:textId="38948740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575463">
                    <w:t>65277180</w:t>
                  </w:r>
                </w:p>
                <w:p w14:paraId="367E5F62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36C952BF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0863300B" w14:textId="0620E632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proofErr w:type="gramStart"/>
            <w:r w:rsidR="00E56E4D">
              <w:t>20.5.2020</w:t>
            </w:r>
            <w:proofErr w:type="gramEnd"/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1183C2EE" w14:textId="06D9E2BB" w:rsidR="00575463" w:rsidRDefault="00575463" w:rsidP="00575463"/>
          <w:p w14:paraId="4075CBAD" w14:textId="059047B7" w:rsidR="008009FB" w:rsidRDefault="00E56E4D" w:rsidP="00575463">
            <w:r>
              <w:t xml:space="preserve">      Objednávám </w:t>
            </w:r>
            <w:r w:rsidR="008040FA">
              <w:t>dodávku měřičů pro měření spotřeby tepla TV, UT, SV – VS Vyhlídka</w:t>
            </w:r>
          </w:p>
          <w:p w14:paraId="0B1BF227" w14:textId="6D4ACBBE" w:rsidR="008040FA" w:rsidRDefault="008040FA" w:rsidP="00575463">
            <w:r>
              <w:t xml:space="preserve">      za cenu 228.750,- bez DP</w:t>
            </w:r>
            <w:r w:rsidR="005040FF">
              <w:t>H</w:t>
            </w:r>
            <w:r>
              <w:t xml:space="preserve">  dle nabídky ze dne </w:t>
            </w:r>
            <w:proofErr w:type="gramStart"/>
            <w:r>
              <w:t>11.5.2020</w:t>
            </w:r>
            <w:proofErr w:type="gramEnd"/>
            <w:r>
              <w:t xml:space="preserve"> </w:t>
            </w:r>
          </w:p>
          <w:p w14:paraId="66F85D56" w14:textId="6121A061" w:rsidR="00E56E4D" w:rsidRDefault="00E56E4D" w:rsidP="00575463"/>
          <w:p w14:paraId="621297E8" w14:textId="7E5A83FB" w:rsidR="00E56E4D" w:rsidRDefault="00E56E4D" w:rsidP="00575463"/>
          <w:p w14:paraId="7186392E" w14:textId="454C836F" w:rsidR="00E56E4D" w:rsidRDefault="00E56E4D" w:rsidP="00575463"/>
          <w:p w14:paraId="235B1E8E" w14:textId="79AFF045" w:rsidR="00E56E4D" w:rsidRDefault="00E56E4D" w:rsidP="00575463"/>
          <w:p w14:paraId="6DA17A3B" w14:textId="66DB0A50" w:rsidR="00E56E4D" w:rsidRDefault="00E56E4D" w:rsidP="00575463"/>
          <w:p w14:paraId="7C279A04" w14:textId="164C8E6E" w:rsidR="00E56E4D" w:rsidRDefault="00E56E4D" w:rsidP="00575463"/>
          <w:p w14:paraId="1200D8EC" w14:textId="458E89BC" w:rsidR="00E56E4D" w:rsidRDefault="00E56E4D" w:rsidP="00575463"/>
          <w:p w14:paraId="0846CD63" w14:textId="1F420B82" w:rsidR="00E56E4D" w:rsidRDefault="00E56E4D" w:rsidP="00575463"/>
          <w:p w14:paraId="43C04B13" w14:textId="430CF15E" w:rsidR="00E56E4D" w:rsidRDefault="00E56E4D" w:rsidP="00575463"/>
          <w:p w14:paraId="62947857" w14:textId="74D98F99" w:rsidR="00E56E4D" w:rsidRDefault="00E56E4D" w:rsidP="00575463"/>
          <w:p w14:paraId="5966D34C" w14:textId="58C4E80B" w:rsidR="00E56E4D" w:rsidRDefault="00E56E4D" w:rsidP="00575463"/>
          <w:p w14:paraId="1506DB3F" w14:textId="4315ACEB" w:rsidR="00E56E4D" w:rsidRDefault="00E56E4D" w:rsidP="00575463"/>
          <w:p w14:paraId="31979395" w14:textId="1F05774C" w:rsidR="00E56E4D" w:rsidRDefault="00E56E4D" w:rsidP="00575463"/>
          <w:p w14:paraId="2FBE72FB" w14:textId="384DCEE4" w:rsidR="00E56E4D" w:rsidRDefault="00E56E4D" w:rsidP="00575463"/>
          <w:p w14:paraId="1C06D427" w14:textId="77777777" w:rsidR="00E56E4D" w:rsidRDefault="00E56E4D" w:rsidP="00575463"/>
          <w:p w14:paraId="4113AD16" w14:textId="77777777" w:rsidR="008009FB" w:rsidRDefault="008009FB" w:rsidP="00575463"/>
          <w:p w14:paraId="05EB0E9F" w14:textId="77777777" w:rsidR="008009FB" w:rsidRDefault="008009FB" w:rsidP="00575463"/>
          <w:p w14:paraId="0351C9F5" w14:textId="33D1C990" w:rsidR="008009FB" w:rsidRDefault="008009FB" w:rsidP="00575463"/>
          <w:p w14:paraId="46B8045B" w14:textId="77777777" w:rsidR="008009FB" w:rsidRDefault="008009FB" w:rsidP="00575463"/>
          <w:p w14:paraId="406330B1" w14:textId="77777777" w:rsidR="008009FB" w:rsidRDefault="008009FB" w:rsidP="00575463"/>
          <w:p w14:paraId="685B4D79" w14:textId="77777777" w:rsidR="008009FB" w:rsidRDefault="008009FB" w:rsidP="00575463"/>
          <w:p w14:paraId="5C8421C2" w14:textId="77777777" w:rsidR="008009FB" w:rsidRDefault="008009FB" w:rsidP="00575463"/>
          <w:p w14:paraId="03CC7F34" w14:textId="77777777" w:rsidR="008009FB" w:rsidRDefault="008009FB" w:rsidP="00575463"/>
          <w:p w14:paraId="30883C5C" w14:textId="77777777" w:rsidR="008009FB" w:rsidRDefault="008009FB" w:rsidP="00575463"/>
          <w:p w14:paraId="1FFED7B1" w14:textId="5877DCC4" w:rsidR="009E4162" w:rsidRDefault="009E4162" w:rsidP="00575463">
            <w:r>
              <w:t>Vystavil:</w:t>
            </w:r>
            <w:r w:rsidR="008403B7">
              <w:t xml:space="preserve"> Jiří </w:t>
            </w:r>
            <w:proofErr w:type="spellStart"/>
            <w:r w:rsidR="008403B7">
              <w:t>Malkus</w:t>
            </w:r>
            <w:proofErr w:type="spellEnd"/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proofErr w:type="gramStart"/>
            <w:r w:rsidR="00E56E4D">
              <w:t>20.5.2020</w:t>
            </w:r>
            <w:proofErr w:type="gramEnd"/>
            <w:r>
              <w:tab/>
            </w:r>
            <w:r>
              <w:tab/>
            </w:r>
            <w:r>
              <w:tab/>
              <w:t>Podpis:</w:t>
            </w:r>
          </w:p>
          <w:p w14:paraId="79C41B76" w14:textId="77777777" w:rsidR="008403B7" w:rsidRDefault="008403B7" w:rsidP="00575463"/>
          <w:p w14:paraId="6F34330D" w14:textId="656BBFAA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EA9FD" w14:textId="77777777" w:rsidR="009272C8" w:rsidRDefault="009272C8">
      <w:r>
        <w:separator/>
      </w:r>
    </w:p>
  </w:endnote>
  <w:endnote w:type="continuationSeparator" w:id="0">
    <w:p w14:paraId="3C171A40" w14:textId="77777777" w:rsidR="009272C8" w:rsidRDefault="009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</w:t>
    </w:r>
    <w:proofErr w:type="gramEnd"/>
    <w:r w:rsidR="007F06B5" w:rsidRPr="00955B71">
      <w:rPr>
        <w:rFonts w:ascii="Century Schoolbook" w:hAnsi="Century Schoolbook"/>
        <w:i/>
        <w:iCs/>
      </w:rPr>
      <w:t>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D858" w14:textId="77777777" w:rsidR="009272C8" w:rsidRDefault="009272C8">
      <w:r>
        <w:separator/>
      </w:r>
    </w:p>
  </w:footnote>
  <w:footnote w:type="continuationSeparator" w:id="0">
    <w:p w14:paraId="53E53FC5" w14:textId="77777777" w:rsidR="009272C8" w:rsidRDefault="0092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113"/>
    <w:rsid w:val="00030BC6"/>
    <w:rsid w:val="00072868"/>
    <w:rsid w:val="000D40A4"/>
    <w:rsid w:val="000F08ED"/>
    <w:rsid w:val="00101003"/>
    <w:rsid w:val="00103EE2"/>
    <w:rsid w:val="001068E8"/>
    <w:rsid w:val="00130828"/>
    <w:rsid w:val="00134F54"/>
    <w:rsid w:val="00144EA6"/>
    <w:rsid w:val="0014786F"/>
    <w:rsid w:val="00165486"/>
    <w:rsid w:val="001861D4"/>
    <w:rsid w:val="001A777C"/>
    <w:rsid w:val="001B7BF6"/>
    <w:rsid w:val="001C6385"/>
    <w:rsid w:val="001F03B7"/>
    <w:rsid w:val="00233C9F"/>
    <w:rsid w:val="0024052F"/>
    <w:rsid w:val="00277A48"/>
    <w:rsid w:val="00297F4D"/>
    <w:rsid w:val="002A538E"/>
    <w:rsid w:val="002D3F4E"/>
    <w:rsid w:val="00304810"/>
    <w:rsid w:val="00341D7B"/>
    <w:rsid w:val="00342CD9"/>
    <w:rsid w:val="00350B07"/>
    <w:rsid w:val="00360351"/>
    <w:rsid w:val="0036431C"/>
    <w:rsid w:val="0036479E"/>
    <w:rsid w:val="003A01F8"/>
    <w:rsid w:val="0040658C"/>
    <w:rsid w:val="0041010F"/>
    <w:rsid w:val="004123D6"/>
    <w:rsid w:val="004454A2"/>
    <w:rsid w:val="00445865"/>
    <w:rsid w:val="00453E71"/>
    <w:rsid w:val="0046411B"/>
    <w:rsid w:val="00472C39"/>
    <w:rsid w:val="00487A8A"/>
    <w:rsid w:val="004A5CE4"/>
    <w:rsid w:val="004B2697"/>
    <w:rsid w:val="004B2FA9"/>
    <w:rsid w:val="004B5943"/>
    <w:rsid w:val="004E329F"/>
    <w:rsid w:val="004E6344"/>
    <w:rsid w:val="005040FF"/>
    <w:rsid w:val="005149C0"/>
    <w:rsid w:val="00517EFE"/>
    <w:rsid w:val="00532754"/>
    <w:rsid w:val="005358BD"/>
    <w:rsid w:val="005563C9"/>
    <w:rsid w:val="00575463"/>
    <w:rsid w:val="00581C0C"/>
    <w:rsid w:val="005A7E1F"/>
    <w:rsid w:val="005D747E"/>
    <w:rsid w:val="005E1A93"/>
    <w:rsid w:val="006168A7"/>
    <w:rsid w:val="00633CBA"/>
    <w:rsid w:val="00636188"/>
    <w:rsid w:val="006429EB"/>
    <w:rsid w:val="00646BC2"/>
    <w:rsid w:val="006647E5"/>
    <w:rsid w:val="00684967"/>
    <w:rsid w:val="006C687F"/>
    <w:rsid w:val="006D56A2"/>
    <w:rsid w:val="006F4488"/>
    <w:rsid w:val="00710487"/>
    <w:rsid w:val="00715D8B"/>
    <w:rsid w:val="00723AE4"/>
    <w:rsid w:val="007442E3"/>
    <w:rsid w:val="0074519A"/>
    <w:rsid w:val="00751018"/>
    <w:rsid w:val="007668FA"/>
    <w:rsid w:val="00772E78"/>
    <w:rsid w:val="007824D7"/>
    <w:rsid w:val="00787152"/>
    <w:rsid w:val="0079174D"/>
    <w:rsid w:val="007A1E3E"/>
    <w:rsid w:val="007A4AE2"/>
    <w:rsid w:val="007A68C0"/>
    <w:rsid w:val="007E3F06"/>
    <w:rsid w:val="007F06B5"/>
    <w:rsid w:val="008009FB"/>
    <w:rsid w:val="00802F99"/>
    <w:rsid w:val="008040FA"/>
    <w:rsid w:val="00832F95"/>
    <w:rsid w:val="008403B7"/>
    <w:rsid w:val="0084049E"/>
    <w:rsid w:val="00881488"/>
    <w:rsid w:val="008826BA"/>
    <w:rsid w:val="008944E1"/>
    <w:rsid w:val="00896BA6"/>
    <w:rsid w:val="008A1297"/>
    <w:rsid w:val="008E1ECE"/>
    <w:rsid w:val="00912E94"/>
    <w:rsid w:val="009272C8"/>
    <w:rsid w:val="00955B71"/>
    <w:rsid w:val="00972C2D"/>
    <w:rsid w:val="009771B0"/>
    <w:rsid w:val="00995BB4"/>
    <w:rsid w:val="009A5143"/>
    <w:rsid w:val="009C5040"/>
    <w:rsid w:val="009E4162"/>
    <w:rsid w:val="009F2A5D"/>
    <w:rsid w:val="00A22814"/>
    <w:rsid w:val="00A44959"/>
    <w:rsid w:val="00A537DF"/>
    <w:rsid w:val="00A727BF"/>
    <w:rsid w:val="00A869A9"/>
    <w:rsid w:val="00A92F11"/>
    <w:rsid w:val="00AB25F0"/>
    <w:rsid w:val="00B036F6"/>
    <w:rsid w:val="00B07C3C"/>
    <w:rsid w:val="00B10567"/>
    <w:rsid w:val="00B158D3"/>
    <w:rsid w:val="00B20E86"/>
    <w:rsid w:val="00B37D2B"/>
    <w:rsid w:val="00B516CB"/>
    <w:rsid w:val="00B60C28"/>
    <w:rsid w:val="00B86DC8"/>
    <w:rsid w:val="00B9451C"/>
    <w:rsid w:val="00B96D8B"/>
    <w:rsid w:val="00B9739B"/>
    <w:rsid w:val="00BA0A93"/>
    <w:rsid w:val="00BA0EC0"/>
    <w:rsid w:val="00BA587E"/>
    <w:rsid w:val="00BB5114"/>
    <w:rsid w:val="00BC6787"/>
    <w:rsid w:val="00BD2DDC"/>
    <w:rsid w:val="00BE2F8E"/>
    <w:rsid w:val="00BF256B"/>
    <w:rsid w:val="00BF47F6"/>
    <w:rsid w:val="00C12A1D"/>
    <w:rsid w:val="00C204F2"/>
    <w:rsid w:val="00C26C52"/>
    <w:rsid w:val="00C33657"/>
    <w:rsid w:val="00C425F1"/>
    <w:rsid w:val="00CE012F"/>
    <w:rsid w:val="00CE54DC"/>
    <w:rsid w:val="00CE6E38"/>
    <w:rsid w:val="00CF3A39"/>
    <w:rsid w:val="00D10E02"/>
    <w:rsid w:val="00D52BCB"/>
    <w:rsid w:val="00D73122"/>
    <w:rsid w:val="00D77613"/>
    <w:rsid w:val="00D91043"/>
    <w:rsid w:val="00DA15AC"/>
    <w:rsid w:val="00DC16E0"/>
    <w:rsid w:val="00DD463B"/>
    <w:rsid w:val="00DD761B"/>
    <w:rsid w:val="00DE5FB8"/>
    <w:rsid w:val="00DF16E4"/>
    <w:rsid w:val="00DF4FB9"/>
    <w:rsid w:val="00E26619"/>
    <w:rsid w:val="00E358D4"/>
    <w:rsid w:val="00E56E4D"/>
    <w:rsid w:val="00E77F67"/>
    <w:rsid w:val="00E93CDA"/>
    <w:rsid w:val="00ED07CC"/>
    <w:rsid w:val="00F20107"/>
    <w:rsid w:val="00F4075B"/>
    <w:rsid w:val="00F71A15"/>
    <w:rsid w:val="00F80E4C"/>
    <w:rsid w:val="00F95A59"/>
    <w:rsid w:val="00FA1B9C"/>
    <w:rsid w:val="00FA386E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123E-C77C-48F3-B8E5-A727BE6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2020-07-17T07:16:00Z</cp:lastPrinted>
  <dcterms:created xsi:type="dcterms:W3CDTF">2020-07-17T07:16:00Z</dcterms:created>
  <dcterms:modified xsi:type="dcterms:W3CDTF">2020-07-17T07:16:00Z</dcterms:modified>
</cp:coreProperties>
</file>