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67" w:rsidRDefault="00855867">
      <w:pPr>
        <w:pStyle w:val="Zkladntext"/>
        <w:spacing w:before="1"/>
        <w:rPr>
          <w:rFonts w:ascii="Times New Roman"/>
          <w:sz w:val="14"/>
        </w:rPr>
      </w:pPr>
    </w:p>
    <w:p w:rsidR="00855867" w:rsidRDefault="00831523">
      <w:pPr>
        <w:ind w:left="2187" w:right="2168"/>
        <w:jc w:val="center"/>
        <w:rPr>
          <w:b/>
          <w:sz w:val="17"/>
        </w:rPr>
      </w:pPr>
      <w:r>
        <w:rPr>
          <w:b/>
          <w:color w:val="232423"/>
          <w:w w:val="105"/>
          <w:sz w:val="17"/>
        </w:rPr>
        <w:t>SMLOUVA O REALIZACI DÍLČÍHO PROJEKTU</w:t>
      </w:r>
    </w:p>
    <w:p w:rsidR="00855867" w:rsidRDefault="00831523">
      <w:pPr>
        <w:spacing w:before="84" w:line="640" w:lineRule="exact"/>
        <w:ind w:left="2243" w:right="2222" w:firstLine="1102"/>
        <w:rPr>
          <w:sz w:val="20"/>
        </w:rPr>
      </w:pPr>
      <w:r>
        <w:rPr>
          <w:color w:val="232423"/>
          <w:w w:val="105"/>
          <w:sz w:val="20"/>
        </w:rPr>
        <w:t xml:space="preserve">uzavřená v návaznosti na Konsorciální  smlouvu o účasti na řešení </w:t>
      </w:r>
      <w:r>
        <w:rPr>
          <w:color w:val="232423"/>
          <w:spacing w:val="14"/>
          <w:w w:val="105"/>
          <w:sz w:val="20"/>
        </w:rPr>
        <w:t xml:space="preserve"> </w:t>
      </w:r>
      <w:r>
        <w:rPr>
          <w:color w:val="232423"/>
          <w:w w:val="105"/>
          <w:sz w:val="20"/>
        </w:rPr>
        <w:t>projektu</w:t>
      </w:r>
    </w:p>
    <w:p w:rsidR="00855867" w:rsidRDefault="00831523">
      <w:pPr>
        <w:spacing w:before="2" w:line="655" w:lineRule="auto"/>
        <w:ind w:left="2248" w:right="2168"/>
        <w:jc w:val="center"/>
        <w:rPr>
          <w:b/>
          <w:sz w:val="21"/>
        </w:rPr>
      </w:pPr>
      <w:r>
        <w:rPr>
          <w:color w:val="232423"/>
          <w:w w:val="105"/>
          <w:sz w:val="20"/>
        </w:rPr>
        <w:t xml:space="preserve">,,Národní centrum kompetence STROJÍRENSTVÍ" </w:t>
      </w:r>
      <w:r>
        <w:rPr>
          <w:color w:val="232423"/>
          <w:sz w:val="20"/>
        </w:rPr>
        <w:t xml:space="preserve">(dále jen </w:t>
      </w:r>
      <w:r>
        <w:rPr>
          <w:b/>
          <w:color w:val="232423"/>
          <w:sz w:val="21"/>
        </w:rPr>
        <w:t>„Smlouva'')</w:t>
      </w:r>
    </w:p>
    <w:p w:rsidR="00855867" w:rsidRDefault="00831523">
      <w:pPr>
        <w:spacing w:line="230" w:lineRule="exact"/>
        <w:ind w:left="144"/>
        <w:rPr>
          <w:b/>
          <w:sz w:val="21"/>
        </w:rPr>
      </w:pPr>
      <w:r>
        <w:rPr>
          <w:b/>
          <w:color w:val="232423"/>
          <w:sz w:val="21"/>
        </w:rPr>
        <w:t>Smluvní</w:t>
      </w:r>
      <w:r>
        <w:rPr>
          <w:b/>
          <w:color w:val="232423"/>
          <w:spacing w:val="52"/>
          <w:sz w:val="21"/>
        </w:rPr>
        <w:t xml:space="preserve"> </w:t>
      </w:r>
      <w:r>
        <w:rPr>
          <w:b/>
          <w:color w:val="232423"/>
          <w:sz w:val="21"/>
        </w:rPr>
        <w:t>strany:</w:t>
      </w:r>
    </w:p>
    <w:p w:rsidR="00855867" w:rsidRDefault="00855867">
      <w:pPr>
        <w:pStyle w:val="Zkladntext"/>
        <w:spacing w:before="7"/>
        <w:rPr>
          <w:b/>
          <w:sz w:val="25"/>
        </w:rPr>
      </w:pPr>
    </w:p>
    <w:p w:rsidR="00855867" w:rsidRDefault="00855867">
      <w:pPr>
        <w:rPr>
          <w:sz w:val="25"/>
        </w:rPr>
        <w:sectPr w:rsidR="00855867">
          <w:footerReference w:type="default" r:id="rId8"/>
          <w:type w:val="continuous"/>
          <w:pgSz w:w="11910" w:h="16840"/>
          <w:pgMar w:top="1580" w:right="1380" w:bottom="1360" w:left="1400" w:header="708" w:footer="1161" w:gutter="0"/>
          <w:pgNumType w:start="1"/>
          <w:cols w:space="708"/>
        </w:sectPr>
      </w:pPr>
    </w:p>
    <w:p w:rsidR="00855867" w:rsidRDefault="00831523">
      <w:pPr>
        <w:pStyle w:val="Odstavecseseznamem"/>
        <w:numPr>
          <w:ilvl w:val="0"/>
          <w:numId w:val="9"/>
        </w:numPr>
        <w:tabs>
          <w:tab w:val="left" w:pos="386"/>
        </w:tabs>
        <w:spacing w:before="93"/>
        <w:rPr>
          <w:b/>
          <w:color w:val="232423"/>
          <w:sz w:val="21"/>
        </w:rPr>
      </w:pPr>
      <w:r>
        <w:rPr>
          <w:b/>
          <w:color w:val="232423"/>
          <w:sz w:val="21"/>
        </w:rPr>
        <w:lastRenderedPageBreak/>
        <w:t>Hlavní</w:t>
      </w:r>
      <w:r>
        <w:rPr>
          <w:b/>
          <w:color w:val="232423"/>
          <w:spacing w:val="50"/>
          <w:sz w:val="21"/>
        </w:rPr>
        <w:t xml:space="preserve"> </w:t>
      </w:r>
      <w:r>
        <w:rPr>
          <w:b/>
          <w:color w:val="232423"/>
          <w:sz w:val="21"/>
        </w:rPr>
        <w:t>příjemce</w:t>
      </w:r>
    </w:p>
    <w:p w:rsidR="00855867" w:rsidRDefault="00831523">
      <w:pPr>
        <w:spacing w:before="86"/>
        <w:ind w:left="140"/>
        <w:rPr>
          <w:sz w:val="20"/>
        </w:rPr>
      </w:pPr>
      <w:r>
        <w:rPr>
          <w:color w:val="232423"/>
          <w:w w:val="105"/>
          <w:sz w:val="20"/>
        </w:rPr>
        <w:t>Název:</w:t>
      </w:r>
    </w:p>
    <w:p w:rsidR="00855867" w:rsidRDefault="00831523">
      <w:pPr>
        <w:spacing w:before="84" w:line="331" w:lineRule="auto"/>
        <w:ind w:left="137" w:right="479" w:firstLine="5"/>
        <w:rPr>
          <w:sz w:val="20"/>
        </w:rPr>
      </w:pPr>
      <w:r>
        <w:rPr>
          <w:color w:val="232423"/>
          <w:w w:val="105"/>
          <w:sz w:val="20"/>
        </w:rPr>
        <w:t>se sídlem: IČO:</w:t>
      </w:r>
    </w:p>
    <w:p w:rsidR="00855867" w:rsidRDefault="00831523">
      <w:pPr>
        <w:spacing w:before="2"/>
        <w:ind w:left="136"/>
        <w:rPr>
          <w:sz w:val="20"/>
        </w:rPr>
      </w:pPr>
      <w:r>
        <w:rPr>
          <w:color w:val="232423"/>
          <w:w w:val="105"/>
          <w:sz w:val="20"/>
        </w:rPr>
        <w:t>DIČ:</w:t>
      </w:r>
    </w:p>
    <w:p w:rsidR="00855867" w:rsidRDefault="00831523">
      <w:pPr>
        <w:spacing w:before="84"/>
        <w:ind w:left="137"/>
        <w:rPr>
          <w:sz w:val="20"/>
        </w:rPr>
      </w:pPr>
      <w:r>
        <w:rPr>
          <w:color w:val="232423"/>
          <w:w w:val="105"/>
          <w:sz w:val="20"/>
        </w:rPr>
        <w:t>Zastoupen:</w:t>
      </w:r>
    </w:p>
    <w:p w:rsidR="00855867" w:rsidRDefault="00831523">
      <w:pPr>
        <w:pStyle w:val="Zkladntext"/>
      </w:pPr>
      <w:r>
        <w:br w:type="column"/>
      </w:r>
    </w:p>
    <w:p w:rsidR="00855867" w:rsidRDefault="00831523">
      <w:pPr>
        <w:spacing w:before="158"/>
        <w:ind w:left="142"/>
        <w:rPr>
          <w:b/>
          <w:sz w:val="21"/>
        </w:rPr>
      </w:pPr>
      <w:r>
        <w:rPr>
          <w:b/>
          <w:color w:val="232423"/>
          <w:sz w:val="21"/>
        </w:rPr>
        <w:t>VÚTS, a.s.</w:t>
      </w:r>
    </w:p>
    <w:p w:rsidR="00855867" w:rsidRDefault="00831523">
      <w:pPr>
        <w:spacing w:before="85"/>
        <w:ind w:left="144"/>
        <w:rPr>
          <w:sz w:val="20"/>
        </w:rPr>
      </w:pPr>
      <w:r>
        <w:rPr>
          <w:color w:val="232423"/>
          <w:w w:val="105"/>
          <w:sz w:val="20"/>
        </w:rPr>
        <w:t>Svárovská 619, Liberec XI-Růžodol I, 460 01   Liberec</w:t>
      </w:r>
    </w:p>
    <w:p w:rsidR="00855867" w:rsidRDefault="00831523">
      <w:pPr>
        <w:spacing w:before="84"/>
        <w:ind w:left="136"/>
        <w:rPr>
          <w:sz w:val="20"/>
        </w:rPr>
      </w:pPr>
      <w:r>
        <w:rPr>
          <w:color w:val="232423"/>
          <w:w w:val="105"/>
          <w:sz w:val="20"/>
        </w:rPr>
        <w:t>46709002</w:t>
      </w:r>
    </w:p>
    <w:p w:rsidR="00855867" w:rsidRDefault="00831523">
      <w:pPr>
        <w:spacing w:before="88"/>
        <w:ind w:left="139"/>
        <w:rPr>
          <w:sz w:val="20"/>
        </w:rPr>
      </w:pPr>
      <w:r>
        <w:rPr>
          <w:color w:val="232423"/>
          <w:w w:val="105"/>
          <w:sz w:val="20"/>
        </w:rPr>
        <w:t>CZ46709002</w:t>
      </w:r>
    </w:p>
    <w:p w:rsidR="00855867" w:rsidRDefault="007D708E">
      <w:pPr>
        <w:spacing w:before="84"/>
        <w:ind w:left="137"/>
        <w:rPr>
          <w:sz w:val="20"/>
        </w:rPr>
      </w:pPr>
      <w:r>
        <w:rPr>
          <w:color w:val="232423"/>
          <w:w w:val="105"/>
          <w:sz w:val="20"/>
        </w:rPr>
        <w:t>xxxxxxxxxxxxxxxx</w:t>
      </w:r>
      <w:r w:rsidR="00831523">
        <w:rPr>
          <w:color w:val="232423"/>
          <w:w w:val="105"/>
          <w:sz w:val="20"/>
        </w:rPr>
        <w:t xml:space="preserve">  prokurista</w:t>
      </w:r>
    </w:p>
    <w:p w:rsidR="00855867" w:rsidRDefault="00855867">
      <w:pPr>
        <w:rPr>
          <w:sz w:val="20"/>
        </w:rPr>
        <w:sectPr w:rsidR="00855867">
          <w:type w:val="continuous"/>
          <w:pgSz w:w="11910" w:h="16840"/>
          <w:pgMar w:top="1580" w:right="1380" w:bottom="1360" w:left="1400" w:header="708" w:footer="708" w:gutter="0"/>
          <w:cols w:num="2" w:space="708" w:equalWidth="0">
            <w:col w:w="1990" w:space="243"/>
            <w:col w:w="6897"/>
          </w:cols>
        </w:sectPr>
      </w:pPr>
    </w:p>
    <w:p w:rsidR="00855867" w:rsidRDefault="00831523">
      <w:pPr>
        <w:spacing w:before="88"/>
        <w:ind w:left="133"/>
        <w:rPr>
          <w:sz w:val="20"/>
        </w:rPr>
      </w:pPr>
      <w:r>
        <w:rPr>
          <w:color w:val="232423"/>
          <w:w w:val="105"/>
          <w:sz w:val="20"/>
        </w:rPr>
        <w:lastRenderedPageBreak/>
        <w:t>Zapsáno  v obchodním  rejstříku vedeném Krajským  soudem v Ústí nad Labem, sp. zn. B  293</w:t>
      </w: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rPr>
          <w:sz w:val="17"/>
        </w:rPr>
      </w:pPr>
    </w:p>
    <w:p w:rsidR="00855867" w:rsidRDefault="00855867">
      <w:pPr>
        <w:rPr>
          <w:sz w:val="17"/>
        </w:rPr>
        <w:sectPr w:rsidR="00855867">
          <w:type w:val="continuous"/>
          <w:pgSz w:w="11910" w:h="16840"/>
          <w:pgMar w:top="1580" w:right="1380" w:bottom="1360" w:left="1400" w:header="708" w:footer="708" w:gutter="0"/>
          <w:cols w:space="708"/>
        </w:sectPr>
      </w:pPr>
    </w:p>
    <w:p w:rsidR="00855867" w:rsidRDefault="00855867">
      <w:pPr>
        <w:pStyle w:val="Zkladntext"/>
      </w:pPr>
    </w:p>
    <w:p w:rsidR="00855867" w:rsidRDefault="00855867">
      <w:pPr>
        <w:pStyle w:val="Zkladntext"/>
        <w:spacing w:before="2"/>
        <w:rPr>
          <w:sz w:val="24"/>
        </w:rPr>
      </w:pPr>
    </w:p>
    <w:p w:rsidR="00855867" w:rsidRDefault="00831523">
      <w:pPr>
        <w:ind w:left="130"/>
        <w:rPr>
          <w:sz w:val="20"/>
        </w:rPr>
      </w:pPr>
      <w:r>
        <w:rPr>
          <w:color w:val="232423"/>
          <w:w w:val="105"/>
          <w:sz w:val="20"/>
        </w:rPr>
        <w:t>a</w:t>
      </w:r>
    </w:p>
    <w:p w:rsidR="00855867" w:rsidRDefault="00831523">
      <w:pPr>
        <w:pStyle w:val="Odstavecseseznamem"/>
        <w:numPr>
          <w:ilvl w:val="0"/>
          <w:numId w:val="9"/>
        </w:numPr>
        <w:tabs>
          <w:tab w:val="left" w:pos="373"/>
        </w:tabs>
        <w:spacing w:before="196"/>
        <w:ind w:left="372" w:hanging="240"/>
        <w:rPr>
          <w:b/>
          <w:color w:val="232423"/>
          <w:sz w:val="21"/>
        </w:rPr>
      </w:pPr>
      <w:r>
        <w:rPr>
          <w:b/>
          <w:color w:val="232423"/>
          <w:sz w:val="21"/>
        </w:rPr>
        <w:t xml:space="preserve">Výzkumná </w:t>
      </w:r>
      <w:r>
        <w:rPr>
          <w:b/>
          <w:color w:val="232423"/>
          <w:spacing w:val="7"/>
          <w:sz w:val="21"/>
        </w:rPr>
        <w:t xml:space="preserve"> </w:t>
      </w:r>
      <w:r>
        <w:rPr>
          <w:b/>
          <w:color w:val="232423"/>
          <w:sz w:val="21"/>
        </w:rPr>
        <w:t>organizace</w:t>
      </w:r>
    </w:p>
    <w:p w:rsidR="00855867" w:rsidRDefault="00831523">
      <w:pPr>
        <w:spacing w:before="93"/>
        <w:ind w:left="130"/>
        <w:rPr>
          <w:b/>
          <w:sz w:val="21"/>
        </w:rPr>
      </w:pPr>
      <w:r>
        <w:br w:type="column"/>
      </w:r>
      <w:r>
        <w:rPr>
          <w:color w:val="232423"/>
          <w:w w:val="105"/>
          <w:sz w:val="20"/>
        </w:rPr>
        <w:lastRenderedPageBreak/>
        <w:t xml:space="preserve">dále jen </w:t>
      </w:r>
      <w:r>
        <w:rPr>
          <w:b/>
          <w:color w:val="232423"/>
          <w:w w:val="105"/>
          <w:sz w:val="21"/>
        </w:rPr>
        <w:t>„Hlavní příjemce"</w:t>
      </w:r>
    </w:p>
    <w:p w:rsidR="00855867" w:rsidRDefault="00855867">
      <w:pPr>
        <w:rPr>
          <w:sz w:val="21"/>
        </w:rPr>
        <w:sectPr w:rsidR="00855867">
          <w:type w:val="continuous"/>
          <w:pgSz w:w="11910" w:h="16840"/>
          <w:pgMar w:top="1580" w:right="1380" w:bottom="1360" w:left="1400" w:header="708" w:footer="708" w:gutter="0"/>
          <w:cols w:num="2" w:space="708" w:equalWidth="0">
            <w:col w:w="2633" w:space="3672"/>
            <w:col w:w="2825"/>
          </w:cols>
        </w:sectPr>
      </w:pPr>
    </w:p>
    <w:p w:rsidR="00855867" w:rsidRDefault="00831523">
      <w:pPr>
        <w:spacing w:before="132"/>
        <w:ind w:left="126"/>
        <w:rPr>
          <w:sz w:val="20"/>
        </w:rPr>
      </w:pPr>
      <w:r>
        <w:rPr>
          <w:color w:val="232423"/>
          <w:w w:val="105"/>
          <w:sz w:val="20"/>
        </w:rPr>
        <w:lastRenderedPageBreak/>
        <w:t>Název:</w:t>
      </w:r>
    </w:p>
    <w:p w:rsidR="00855867" w:rsidRDefault="00831523">
      <w:pPr>
        <w:spacing w:before="138" w:line="384" w:lineRule="auto"/>
        <w:ind w:left="119" w:firstLine="5"/>
        <w:rPr>
          <w:sz w:val="20"/>
        </w:rPr>
      </w:pPr>
      <w:r>
        <w:rPr>
          <w:color w:val="232423"/>
          <w:w w:val="105"/>
          <w:sz w:val="20"/>
        </w:rPr>
        <w:t>se sídlem: IČO:</w:t>
      </w:r>
    </w:p>
    <w:p w:rsidR="00855867" w:rsidRDefault="00831523">
      <w:pPr>
        <w:ind w:left="118"/>
        <w:rPr>
          <w:sz w:val="20"/>
        </w:rPr>
      </w:pPr>
      <w:r>
        <w:rPr>
          <w:color w:val="232423"/>
          <w:w w:val="105"/>
          <w:sz w:val="20"/>
        </w:rPr>
        <w:t>DIČ:</w:t>
      </w:r>
    </w:p>
    <w:p w:rsidR="00855867" w:rsidRDefault="00831523">
      <w:pPr>
        <w:spacing w:before="137"/>
        <w:ind w:left="116"/>
        <w:rPr>
          <w:sz w:val="20"/>
        </w:rPr>
      </w:pPr>
      <w:r>
        <w:rPr>
          <w:color w:val="232423"/>
          <w:w w:val="105"/>
          <w:sz w:val="20"/>
        </w:rPr>
        <w:t>Zastoupen:</w:t>
      </w:r>
    </w:p>
    <w:p w:rsidR="00855867" w:rsidRDefault="00831523">
      <w:pPr>
        <w:spacing w:before="126"/>
        <w:ind w:left="124"/>
        <w:rPr>
          <w:b/>
          <w:sz w:val="21"/>
        </w:rPr>
      </w:pPr>
      <w:r>
        <w:br w:type="column"/>
      </w:r>
      <w:r>
        <w:rPr>
          <w:b/>
          <w:color w:val="232423"/>
          <w:sz w:val="21"/>
        </w:rPr>
        <w:lastRenderedPageBreak/>
        <w:t>Západočeská  univerzita  v Plzni</w:t>
      </w:r>
    </w:p>
    <w:p w:rsidR="00855867" w:rsidRDefault="00831523">
      <w:pPr>
        <w:spacing w:before="135" w:line="384" w:lineRule="auto"/>
        <w:ind w:left="116" w:right="1337" w:firstLine="4"/>
        <w:rPr>
          <w:sz w:val="20"/>
        </w:rPr>
      </w:pPr>
      <w:r>
        <w:rPr>
          <w:color w:val="232423"/>
          <w:w w:val="105"/>
          <w:sz w:val="20"/>
        </w:rPr>
        <w:t>Univerzitní 2732/8, 301 00 Plzeň, česká republika 49777513</w:t>
      </w:r>
    </w:p>
    <w:p w:rsidR="00855867" w:rsidRDefault="00831523">
      <w:pPr>
        <w:ind w:left="119"/>
        <w:rPr>
          <w:sz w:val="20"/>
        </w:rPr>
      </w:pPr>
      <w:r>
        <w:rPr>
          <w:color w:val="232423"/>
          <w:w w:val="105"/>
          <w:sz w:val="20"/>
        </w:rPr>
        <w:t>CZ49777513</w:t>
      </w:r>
    </w:p>
    <w:p w:rsidR="00855867" w:rsidRDefault="007D708E">
      <w:pPr>
        <w:spacing w:before="145"/>
        <w:ind w:left="116"/>
        <w:rPr>
          <w:sz w:val="20"/>
        </w:rPr>
      </w:pPr>
      <w:r>
        <w:rPr>
          <w:color w:val="232423"/>
          <w:w w:val="105"/>
          <w:sz w:val="20"/>
        </w:rPr>
        <w:t>xxxxxxxxxxxxxxxxxxxxx</w:t>
      </w:r>
      <w:r w:rsidR="00831523">
        <w:rPr>
          <w:color w:val="232423"/>
          <w:w w:val="105"/>
          <w:sz w:val="20"/>
        </w:rPr>
        <w:t xml:space="preserve"> prorektor pro výzkum a   vývoj</w:t>
      </w:r>
    </w:p>
    <w:p w:rsidR="00855867" w:rsidRDefault="00831523">
      <w:pPr>
        <w:spacing w:before="196"/>
        <w:ind w:left="3646"/>
        <w:rPr>
          <w:b/>
          <w:sz w:val="21"/>
        </w:rPr>
      </w:pPr>
      <w:r>
        <w:rPr>
          <w:color w:val="232423"/>
          <w:sz w:val="20"/>
        </w:rPr>
        <w:t xml:space="preserve">dále jen </w:t>
      </w:r>
      <w:r>
        <w:rPr>
          <w:b/>
          <w:color w:val="232423"/>
          <w:sz w:val="21"/>
        </w:rPr>
        <w:t>„Výzkumná organizace"</w:t>
      </w:r>
    </w:p>
    <w:p w:rsidR="00855867" w:rsidRDefault="00855867">
      <w:pPr>
        <w:rPr>
          <w:sz w:val="21"/>
        </w:rPr>
        <w:sectPr w:rsidR="00855867">
          <w:type w:val="continuous"/>
          <w:pgSz w:w="11910" w:h="16840"/>
          <w:pgMar w:top="1580" w:right="1380" w:bottom="1360" w:left="1400" w:header="708" w:footer="708" w:gutter="0"/>
          <w:cols w:num="2" w:space="708" w:equalWidth="0">
            <w:col w:w="1187" w:space="960"/>
            <w:col w:w="6983"/>
          </w:cols>
        </w:sectPr>
      </w:pPr>
    </w:p>
    <w:p w:rsidR="00855867" w:rsidRDefault="00831523">
      <w:pPr>
        <w:pStyle w:val="Odstavecseseznamem"/>
        <w:numPr>
          <w:ilvl w:val="0"/>
          <w:numId w:val="9"/>
        </w:numPr>
        <w:tabs>
          <w:tab w:val="left" w:pos="422"/>
        </w:tabs>
        <w:spacing w:before="79"/>
        <w:ind w:left="421" w:hanging="240"/>
        <w:rPr>
          <w:b/>
          <w:color w:val="282828"/>
          <w:sz w:val="20"/>
        </w:rPr>
      </w:pPr>
      <w:r>
        <w:rPr>
          <w:b/>
          <w:color w:val="282828"/>
          <w:w w:val="110"/>
          <w:sz w:val="20"/>
        </w:rPr>
        <w:lastRenderedPageBreak/>
        <w:t>Průmyslový</w:t>
      </w:r>
      <w:r>
        <w:rPr>
          <w:b/>
          <w:color w:val="282828"/>
          <w:spacing w:val="-15"/>
          <w:w w:val="110"/>
          <w:sz w:val="20"/>
        </w:rPr>
        <w:t xml:space="preserve"> </w:t>
      </w:r>
      <w:r>
        <w:rPr>
          <w:b/>
          <w:color w:val="282828"/>
          <w:w w:val="110"/>
          <w:sz w:val="20"/>
        </w:rPr>
        <w:t>partner</w:t>
      </w:r>
    </w:p>
    <w:p w:rsidR="00855867" w:rsidRDefault="00831523">
      <w:pPr>
        <w:tabs>
          <w:tab w:val="left" w:pos="2333"/>
        </w:tabs>
        <w:spacing w:before="51"/>
        <w:ind w:left="172"/>
        <w:rPr>
          <w:b/>
          <w:sz w:val="20"/>
        </w:rPr>
      </w:pPr>
      <w:r>
        <w:rPr>
          <w:color w:val="282828"/>
          <w:w w:val="105"/>
          <w:sz w:val="21"/>
        </w:rPr>
        <w:t>Název:</w:t>
      </w:r>
      <w:r>
        <w:rPr>
          <w:color w:val="282828"/>
          <w:w w:val="105"/>
          <w:sz w:val="21"/>
        </w:rPr>
        <w:tab/>
      </w:r>
      <w:r>
        <w:rPr>
          <w:b/>
          <w:color w:val="282828"/>
          <w:w w:val="105"/>
          <w:sz w:val="20"/>
        </w:rPr>
        <w:t>ŠKODA  MACHINE  TOOL</w:t>
      </w:r>
      <w:r>
        <w:rPr>
          <w:b/>
          <w:color w:val="282828"/>
          <w:spacing w:val="-25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a.s.</w:t>
      </w:r>
    </w:p>
    <w:p w:rsidR="00855867" w:rsidRDefault="00855867">
      <w:pPr>
        <w:rPr>
          <w:sz w:val="20"/>
        </w:rPr>
        <w:sectPr w:rsidR="00855867">
          <w:pgSz w:w="11910" w:h="16840"/>
          <w:pgMar w:top="1500" w:right="1360" w:bottom="1360" w:left="1340" w:header="0" w:footer="1161" w:gutter="0"/>
          <w:cols w:space="708"/>
        </w:sectPr>
      </w:pPr>
    </w:p>
    <w:p w:rsidR="00855867" w:rsidRDefault="00831523">
      <w:pPr>
        <w:spacing w:before="131" w:line="374" w:lineRule="auto"/>
        <w:ind w:left="169" w:firstLine="5"/>
        <w:rPr>
          <w:sz w:val="21"/>
        </w:rPr>
      </w:pPr>
      <w:r>
        <w:rPr>
          <w:color w:val="282828"/>
          <w:w w:val="105"/>
          <w:sz w:val="21"/>
        </w:rPr>
        <w:lastRenderedPageBreak/>
        <w:t>se sídlem: IČO:</w:t>
      </w:r>
    </w:p>
    <w:p w:rsidR="00855867" w:rsidRDefault="00831523">
      <w:pPr>
        <w:ind w:left="169"/>
        <w:rPr>
          <w:sz w:val="21"/>
        </w:rPr>
      </w:pPr>
      <w:r>
        <w:rPr>
          <w:color w:val="282828"/>
          <w:sz w:val="21"/>
        </w:rPr>
        <w:t>DIČ:</w:t>
      </w:r>
    </w:p>
    <w:p w:rsidR="00855867" w:rsidRDefault="00831523">
      <w:pPr>
        <w:spacing w:before="135"/>
        <w:ind w:left="166"/>
        <w:rPr>
          <w:sz w:val="21"/>
        </w:rPr>
      </w:pPr>
      <w:r>
        <w:rPr>
          <w:color w:val="282828"/>
          <w:sz w:val="21"/>
        </w:rPr>
        <w:t>Zastoupen:</w:t>
      </w:r>
    </w:p>
    <w:p w:rsidR="00855867" w:rsidRDefault="00831523">
      <w:pPr>
        <w:spacing w:before="131" w:line="374" w:lineRule="auto"/>
        <w:ind w:left="1042" w:right="1975" w:hanging="3"/>
        <w:rPr>
          <w:sz w:val="21"/>
        </w:rPr>
      </w:pPr>
      <w:r>
        <w:br w:type="column"/>
      </w:r>
      <w:r>
        <w:rPr>
          <w:color w:val="282828"/>
          <w:sz w:val="21"/>
        </w:rPr>
        <w:lastRenderedPageBreak/>
        <w:t>Tylova 1/57, Jižní Předměstí, 301 00 Plzeň 29253462</w:t>
      </w:r>
    </w:p>
    <w:p w:rsidR="00855867" w:rsidRDefault="00831523">
      <w:pPr>
        <w:ind w:left="1038"/>
        <w:rPr>
          <w:sz w:val="21"/>
        </w:rPr>
      </w:pPr>
      <w:r>
        <w:rPr>
          <w:color w:val="282828"/>
          <w:sz w:val="21"/>
        </w:rPr>
        <w:t>CZ29253462</w:t>
      </w:r>
    </w:p>
    <w:p w:rsidR="00855867" w:rsidRDefault="007D708E">
      <w:pPr>
        <w:spacing w:before="135" w:line="254" w:lineRule="auto"/>
        <w:ind w:left="1038" w:hanging="2"/>
        <w:rPr>
          <w:sz w:val="21"/>
        </w:rPr>
      </w:pPr>
      <w:r>
        <w:rPr>
          <w:color w:val="282828"/>
          <w:sz w:val="21"/>
        </w:rPr>
        <w:t>xxxxxxxxxxxxxxxx</w:t>
      </w:r>
      <w:r w:rsidR="00831523">
        <w:rPr>
          <w:color w:val="282828"/>
          <w:sz w:val="21"/>
        </w:rPr>
        <w:t>, předseda představenstva a generální ředitel</w:t>
      </w:r>
    </w:p>
    <w:p w:rsidR="00855867" w:rsidRDefault="007D708E">
      <w:pPr>
        <w:spacing w:before="117"/>
        <w:ind w:left="1032"/>
        <w:rPr>
          <w:sz w:val="21"/>
        </w:rPr>
      </w:pPr>
      <w:r>
        <w:rPr>
          <w:color w:val="282828"/>
          <w:w w:val="105"/>
          <w:sz w:val="21"/>
        </w:rPr>
        <w:t>xxxxxxxxxxxxxxx</w:t>
      </w:r>
      <w:r w:rsidR="00831523">
        <w:rPr>
          <w:color w:val="282828"/>
          <w:w w:val="105"/>
          <w:sz w:val="21"/>
        </w:rPr>
        <w:t>, místopředsedkyně představenstva</w:t>
      </w:r>
    </w:p>
    <w:p w:rsidR="00855867" w:rsidRDefault="00855867">
      <w:pPr>
        <w:pStyle w:val="Zkladntext"/>
      </w:pPr>
    </w:p>
    <w:p w:rsidR="00855867" w:rsidRDefault="00855867">
      <w:pPr>
        <w:pStyle w:val="Zkladntext"/>
      </w:pPr>
    </w:p>
    <w:p w:rsidR="00855867" w:rsidRDefault="00831523">
      <w:pPr>
        <w:spacing w:before="132"/>
        <w:ind w:left="3473" w:firstLine="1338"/>
        <w:rPr>
          <w:b/>
          <w:sz w:val="20"/>
        </w:rPr>
      </w:pPr>
      <w:r>
        <w:rPr>
          <w:color w:val="282828"/>
          <w:w w:val="105"/>
          <w:sz w:val="21"/>
        </w:rPr>
        <w:t xml:space="preserve">dále jen </w:t>
      </w:r>
      <w:r>
        <w:rPr>
          <w:b/>
          <w:color w:val="282828"/>
          <w:w w:val="105"/>
          <w:sz w:val="20"/>
        </w:rPr>
        <w:t>„Průmyslový partner"</w:t>
      </w:r>
    </w:p>
    <w:p w:rsidR="00855867" w:rsidRDefault="00855867">
      <w:pPr>
        <w:pStyle w:val="Zkladntext"/>
        <w:rPr>
          <w:b/>
        </w:rPr>
      </w:pPr>
    </w:p>
    <w:p w:rsidR="00855867" w:rsidRDefault="00855867">
      <w:pPr>
        <w:pStyle w:val="Zkladntext"/>
        <w:rPr>
          <w:b/>
        </w:rPr>
      </w:pPr>
    </w:p>
    <w:p w:rsidR="00855867" w:rsidRDefault="00831523">
      <w:pPr>
        <w:spacing w:before="132"/>
        <w:ind w:left="3473"/>
        <w:rPr>
          <w:b/>
          <w:sz w:val="20"/>
        </w:rPr>
      </w:pPr>
      <w:r>
        <w:rPr>
          <w:color w:val="282828"/>
          <w:sz w:val="21"/>
        </w:rPr>
        <w:t xml:space="preserve">každý  samostatně  také jen </w:t>
      </w:r>
      <w:r>
        <w:rPr>
          <w:b/>
          <w:color w:val="282828"/>
          <w:sz w:val="20"/>
        </w:rPr>
        <w:t>„Smluvní strana"</w:t>
      </w:r>
    </w:p>
    <w:p w:rsidR="00855867" w:rsidRDefault="00831523">
      <w:pPr>
        <w:spacing w:before="196"/>
        <w:ind w:left="4826"/>
        <w:rPr>
          <w:b/>
          <w:sz w:val="20"/>
        </w:rPr>
      </w:pPr>
      <w:r>
        <w:rPr>
          <w:color w:val="282828"/>
          <w:w w:val="105"/>
          <w:sz w:val="21"/>
        </w:rPr>
        <w:t xml:space="preserve">společně jen </w:t>
      </w:r>
      <w:r>
        <w:rPr>
          <w:b/>
          <w:color w:val="282828"/>
          <w:w w:val="105"/>
          <w:sz w:val="20"/>
        </w:rPr>
        <w:t>„Smluvní strany"</w:t>
      </w:r>
    </w:p>
    <w:p w:rsidR="00855867" w:rsidRDefault="00831523">
      <w:pPr>
        <w:spacing w:before="196"/>
        <w:ind w:left="-34" w:right="120"/>
        <w:jc w:val="center"/>
        <w:rPr>
          <w:b/>
          <w:sz w:val="20"/>
        </w:rPr>
      </w:pPr>
      <w:r>
        <w:rPr>
          <w:color w:val="282828"/>
          <w:sz w:val="21"/>
        </w:rPr>
        <w:t xml:space="preserve">Výzkumná  organizace  a Průmyslový  partner také jen každý  jako </w:t>
      </w:r>
      <w:r>
        <w:rPr>
          <w:b/>
          <w:color w:val="282828"/>
          <w:sz w:val="20"/>
        </w:rPr>
        <w:t>„Další</w:t>
      </w:r>
      <w:r>
        <w:rPr>
          <w:b/>
          <w:color w:val="282828"/>
          <w:spacing w:val="31"/>
          <w:sz w:val="20"/>
        </w:rPr>
        <w:t xml:space="preserve"> </w:t>
      </w:r>
      <w:r>
        <w:rPr>
          <w:b/>
          <w:color w:val="282828"/>
          <w:sz w:val="20"/>
        </w:rPr>
        <w:t>účastník"</w:t>
      </w:r>
    </w:p>
    <w:p w:rsidR="00855867" w:rsidRDefault="00855867">
      <w:pPr>
        <w:pStyle w:val="Zkladntext"/>
        <w:rPr>
          <w:b/>
        </w:rPr>
      </w:pPr>
    </w:p>
    <w:p w:rsidR="00855867" w:rsidRDefault="00855867">
      <w:pPr>
        <w:pStyle w:val="Zkladntext"/>
        <w:rPr>
          <w:b/>
        </w:rPr>
      </w:pPr>
    </w:p>
    <w:p w:rsidR="00855867" w:rsidRDefault="00855867">
      <w:pPr>
        <w:pStyle w:val="Zkladntext"/>
        <w:rPr>
          <w:b/>
        </w:rPr>
      </w:pPr>
    </w:p>
    <w:p w:rsidR="00855867" w:rsidRDefault="00855867">
      <w:pPr>
        <w:pStyle w:val="Zkladntext"/>
        <w:spacing w:before="3"/>
        <w:rPr>
          <w:b/>
          <w:sz w:val="30"/>
        </w:rPr>
      </w:pPr>
    </w:p>
    <w:p w:rsidR="00855867" w:rsidRDefault="00831523">
      <w:pPr>
        <w:spacing w:before="1"/>
        <w:ind w:left="2744" w:right="3997"/>
        <w:jc w:val="center"/>
        <w:rPr>
          <w:b/>
          <w:sz w:val="18"/>
        </w:rPr>
      </w:pPr>
      <w:r>
        <w:rPr>
          <w:b/>
          <w:color w:val="282828"/>
          <w:sz w:val="18"/>
        </w:rPr>
        <w:t>PREAMBULE</w:t>
      </w:r>
    </w:p>
    <w:p w:rsidR="00855867" w:rsidRDefault="00855867">
      <w:pPr>
        <w:jc w:val="center"/>
        <w:rPr>
          <w:sz w:val="18"/>
        </w:rPr>
        <w:sectPr w:rsidR="00855867">
          <w:type w:val="continuous"/>
          <w:pgSz w:w="11910" w:h="16840"/>
          <w:pgMar w:top="1580" w:right="1360" w:bottom="1360" w:left="1340" w:header="708" w:footer="708" w:gutter="0"/>
          <w:cols w:num="2" w:space="708" w:equalWidth="0">
            <w:col w:w="1249" w:space="40"/>
            <w:col w:w="7921"/>
          </w:cols>
        </w:sectPr>
      </w:pPr>
    </w:p>
    <w:p w:rsidR="00855867" w:rsidRDefault="00855867">
      <w:pPr>
        <w:pStyle w:val="Zkladntext"/>
        <w:spacing w:before="1"/>
        <w:rPr>
          <w:b/>
          <w:sz w:val="29"/>
        </w:rPr>
      </w:pPr>
    </w:p>
    <w:p w:rsidR="00855867" w:rsidRDefault="00831523">
      <w:pPr>
        <w:spacing w:before="94"/>
        <w:ind w:left="137"/>
        <w:rPr>
          <w:sz w:val="18"/>
        </w:rPr>
      </w:pPr>
      <w:r>
        <w:rPr>
          <w:color w:val="282828"/>
          <w:sz w:val="18"/>
        </w:rPr>
        <w:t>VZHLEDEM K TOMU,  ŽE</w:t>
      </w:r>
      <w:r>
        <w:rPr>
          <w:color w:val="4B4B4B"/>
          <w:sz w:val="18"/>
        </w:rPr>
        <w:t>:</w:t>
      </w:r>
    </w:p>
    <w:p w:rsidR="00855867" w:rsidRDefault="00855867">
      <w:pPr>
        <w:pStyle w:val="Zkladntext"/>
        <w:rPr>
          <w:sz w:val="20"/>
        </w:r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00"/>
        </w:tabs>
        <w:spacing w:before="173" w:line="316" w:lineRule="auto"/>
        <w:ind w:right="115" w:hanging="631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Technologická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agentura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ČR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(dále</w:t>
      </w:r>
      <w:r>
        <w:rPr>
          <w:color w:val="282828"/>
          <w:spacing w:val="-1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jen</w:t>
      </w:r>
      <w:r>
        <w:rPr>
          <w:color w:val="282828"/>
          <w:spacing w:val="-22"/>
          <w:w w:val="105"/>
          <w:sz w:val="21"/>
        </w:rPr>
        <w:t xml:space="preserve"> </w:t>
      </w:r>
      <w:r>
        <w:rPr>
          <w:b/>
          <w:color w:val="131313"/>
          <w:w w:val="105"/>
          <w:sz w:val="20"/>
        </w:rPr>
        <w:t>"TA</w:t>
      </w:r>
      <w:r>
        <w:rPr>
          <w:b/>
          <w:color w:val="131313"/>
          <w:spacing w:val="-16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ČR"</w:t>
      </w:r>
      <w:r>
        <w:rPr>
          <w:b/>
          <w:color w:val="282828"/>
          <w:spacing w:val="-13"/>
          <w:w w:val="105"/>
          <w:sz w:val="20"/>
        </w:rPr>
        <w:t xml:space="preserve"> </w:t>
      </w:r>
      <w:r>
        <w:rPr>
          <w:color w:val="282828"/>
          <w:w w:val="105"/>
          <w:sz w:val="21"/>
        </w:rPr>
        <w:t>nebo</w:t>
      </w:r>
      <w:r>
        <w:rPr>
          <w:color w:val="282828"/>
          <w:spacing w:val="-18"/>
          <w:w w:val="105"/>
          <w:sz w:val="21"/>
        </w:rPr>
        <w:t xml:space="preserve"> </w:t>
      </w:r>
      <w:r>
        <w:rPr>
          <w:b/>
          <w:color w:val="282828"/>
          <w:w w:val="105"/>
          <w:sz w:val="20"/>
        </w:rPr>
        <w:t>"Poskytovatel")</w:t>
      </w:r>
      <w:r>
        <w:rPr>
          <w:b/>
          <w:color w:val="282828"/>
          <w:spacing w:val="-19"/>
          <w:w w:val="105"/>
          <w:sz w:val="20"/>
        </w:rPr>
        <w:t xml:space="preserve"> </w:t>
      </w:r>
      <w:r>
        <w:rPr>
          <w:color w:val="282828"/>
          <w:w w:val="105"/>
          <w:sz w:val="21"/>
        </w:rPr>
        <w:t>vyhlásila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Program na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podporu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aplikovaného</w:t>
      </w:r>
      <w:r>
        <w:rPr>
          <w:color w:val="282828"/>
          <w:spacing w:val="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výzkumu,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experimentálního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vývoje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inovací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Národní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centra kompetence 1 a tento program je zaměřen na podporu dlouhodobé spolupráce mezi výzkumnou a aplikační sférou a posílení institucionální základny aplikovaného výzkumu;</w:t>
      </w:r>
    </w:p>
    <w:p w:rsidR="00855867" w:rsidRDefault="00855867">
      <w:pPr>
        <w:pStyle w:val="Zkladntext"/>
        <w:spacing w:before="11"/>
        <w:rPr>
          <w:sz w:val="27"/>
        </w:r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60"/>
        </w:tabs>
        <w:spacing w:line="316" w:lineRule="auto"/>
        <w:ind w:left="755" w:right="115" w:hanging="628"/>
        <w:jc w:val="both"/>
        <w:rPr>
          <w:color w:val="282828"/>
          <w:sz w:val="21"/>
        </w:rPr>
      </w:pPr>
      <w:r>
        <w:rPr>
          <w:color w:val="282828"/>
          <w:sz w:val="21"/>
        </w:rPr>
        <w:t xml:space="preserve">Hlavní příjemce podal návrh projektu </w:t>
      </w:r>
      <w:r>
        <w:rPr>
          <w:b/>
          <w:color w:val="282828"/>
          <w:sz w:val="20"/>
        </w:rPr>
        <w:t xml:space="preserve">(,,Projekt") </w:t>
      </w:r>
      <w:r>
        <w:rPr>
          <w:color w:val="282828"/>
          <w:sz w:val="21"/>
        </w:rPr>
        <w:t xml:space="preserve">do veřejné soutěže Programu na podporu aplikovaného výzkumu, experimentálního vývoje a inovací Národní centra kompetence 1 (dále jen </w:t>
      </w:r>
      <w:r>
        <w:rPr>
          <w:b/>
          <w:color w:val="282828"/>
          <w:sz w:val="20"/>
        </w:rPr>
        <w:t xml:space="preserve">„Program podpory") </w:t>
      </w:r>
      <w:r>
        <w:rPr>
          <w:color w:val="282828"/>
          <w:sz w:val="21"/>
        </w:rPr>
        <w:t>vyhlášené  Poskytovatelem a tento návrh  byl ze strany</w:t>
      </w:r>
      <w:r>
        <w:rPr>
          <w:color w:val="282828"/>
          <w:sz w:val="21"/>
        </w:rPr>
        <w:t xml:space="preserve"> Poskytovatele  schválen,  přijat a vybrán do Programu  </w:t>
      </w:r>
      <w:r>
        <w:rPr>
          <w:color w:val="282828"/>
          <w:spacing w:val="17"/>
          <w:sz w:val="21"/>
        </w:rPr>
        <w:t xml:space="preserve"> </w:t>
      </w:r>
      <w:r>
        <w:rPr>
          <w:color w:val="282828"/>
          <w:sz w:val="21"/>
        </w:rPr>
        <w:t>podpory;</w:t>
      </w:r>
    </w:p>
    <w:p w:rsidR="00855867" w:rsidRDefault="00855867">
      <w:pPr>
        <w:pStyle w:val="Zkladntext"/>
        <w:spacing w:before="8"/>
        <w:rPr>
          <w:sz w:val="27"/>
        </w:r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56"/>
        </w:tabs>
        <w:spacing w:line="316" w:lineRule="auto"/>
        <w:ind w:left="753" w:right="142" w:hanging="632"/>
        <w:jc w:val="both"/>
        <w:rPr>
          <w:b/>
          <w:color w:val="282828"/>
          <w:sz w:val="21"/>
        </w:rPr>
      </w:pPr>
      <w:r>
        <w:rPr>
          <w:color w:val="282828"/>
          <w:sz w:val="21"/>
        </w:rPr>
        <w:t>Hlavním cílem Projektu je vytvoření a zajištění činnosti výše jmenovaného národního centra aplikovaného  výzkumu,  experimentálního vývoje a inovací (dále jen</w:t>
      </w:r>
      <w:r>
        <w:rPr>
          <w:color w:val="282828"/>
          <w:spacing w:val="55"/>
          <w:sz w:val="21"/>
        </w:rPr>
        <w:t xml:space="preserve"> </w:t>
      </w:r>
      <w:r>
        <w:rPr>
          <w:b/>
          <w:color w:val="282828"/>
          <w:sz w:val="20"/>
        </w:rPr>
        <w:t>„Centrum");</w:t>
      </w:r>
    </w:p>
    <w:p w:rsidR="00855867" w:rsidRDefault="00855867">
      <w:pPr>
        <w:pStyle w:val="Zkladntext"/>
        <w:spacing w:before="8"/>
        <w:rPr>
          <w:b/>
          <w:sz w:val="27"/>
        </w:r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52"/>
        </w:tabs>
        <w:spacing w:line="321" w:lineRule="auto"/>
        <w:ind w:left="751" w:right="120" w:hanging="632"/>
        <w:jc w:val="both"/>
        <w:rPr>
          <w:color w:val="282828"/>
          <w:sz w:val="21"/>
        </w:rPr>
      </w:pPr>
      <w:r>
        <w:rPr>
          <w:color w:val="282828"/>
          <w:sz w:val="21"/>
        </w:rPr>
        <w:t>Hlavní příjemce s Poskytovatelem uzavřel Smlouvu o poskytnutí podpory na řešení programového  projektu,  jejíž  součastí  jsou i Všeobecné  podmínky  (dále  společně</w:t>
      </w:r>
      <w:r>
        <w:rPr>
          <w:color w:val="282828"/>
          <w:spacing w:val="29"/>
          <w:sz w:val="21"/>
        </w:rPr>
        <w:t xml:space="preserve"> </w:t>
      </w:r>
      <w:r>
        <w:rPr>
          <w:color w:val="282828"/>
          <w:sz w:val="21"/>
        </w:rPr>
        <w:t>jen</w:t>
      </w:r>
    </w:p>
    <w:p w:rsidR="00855867" w:rsidRDefault="00831523">
      <w:pPr>
        <w:spacing w:before="4"/>
        <w:ind w:left="746"/>
        <w:rPr>
          <w:b/>
          <w:sz w:val="20"/>
        </w:rPr>
      </w:pPr>
      <w:r>
        <w:rPr>
          <w:b/>
          <w:color w:val="282828"/>
          <w:w w:val="105"/>
          <w:sz w:val="20"/>
        </w:rPr>
        <w:t>,,Smlouva o podpoře");</w:t>
      </w:r>
    </w:p>
    <w:p w:rsidR="00855867" w:rsidRDefault="00855867">
      <w:pPr>
        <w:rPr>
          <w:sz w:val="20"/>
        </w:rPr>
        <w:sectPr w:rsidR="00855867">
          <w:type w:val="continuous"/>
          <w:pgSz w:w="11910" w:h="16840"/>
          <w:pgMar w:top="1580" w:right="1360" w:bottom="1360" w:left="1340" w:header="708" w:footer="708" w:gutter="0"/>
          <w:cols w:space="708"/>
        </w:sect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69"/>
          <w:tab w:val="left" w:pos="770"/>
          <w:tab w:val="left" w:pos="1798"/>
          <w:tab w:val="left" w:pos="2891"/>
          <w:tab w:val="left" w:pos="3918"/>
          <w:tab w:val="left" w:pos="4961"/>
          <w:tab w:val="left" w:pos="5351"/>
          <w:tab w:val="left" w:pos="7375"/>
          <w:tab w:val="left" w:pos="8099"/>
          <w:tab w:val="left" w:pos="8752"/>
        </w:tabs>
        <w:spacing w:before="72" w:line="302" w:lineRule="auto"/>
        <w:ind w:left="765" w:right="99" w:hanging="628"/>
        <w:jc w:val="left"/>
        <w:rPr>
          <w:color w:val="212323"/>
        </w:rPr>
      </w:pPr>
      <w:r>
        <w:rPr>
          <w:color w:val="212323"/>
        </w:rPr>
        <w:lastRenderedPageBreak/>
        <w:t>Smluvní  strany  uzavřely</w:t>
      </w:r>
      <w:r>
        <w:rPr>
          <w:color w:val="212323"/>
          <w:spacing w:val="10"/>
        </w:rPr>
        <w:t xml:space="preserve"> </w:t>
      </w:r>
      <w:r>
        <w:rPr>
          <w:color w:val="212323"/>
        </w:rPr>
        <w:t>dne</w:t>
      </w:r>
      <w:r>
        <w:rPr>
          <w:color w:val="212323"/>
          <w:spacing w:val="35"/>
        </w:rPr>
        <w:t xml:space="preserve"> </w:t>
      </w:r>
      <w:r>
        <w:rPr>
          <w:color w:val="212323"/>
        </w:rPr>
        <w:t>17.5.2018</w:t>
      </w:r>
      <w:r>
        <w:rPr>
          <w:color w:val="212323"/>
        </w:rPr>
        <w:tab/>
        <w:t>Konsorc</w:t>
      </w:r>
      <w:r>
        <w:rPr>
          <w:color w:val="212323"/>
        </w:rPr>
        <w:t>iální  smlouvu  o účasti</w:t>
      </w:r>
      <w:r>
        <w:rPr>
          <w:color w:val="212323"/>
          <w:spacing w:val="17"/>
        </w:rPr>
        <w:t xml:space="preserve"> </w:t>
      </w:r>
      <w:r>
        <w:rPr>
          <w:color w:val="212323"/>
        </w:rPr>
        <w:t>na</w:t>
      </w:r>
      <w:r>
        <w:rPr>
          <w:color w:val="212323"/>
          <w:spacing w:val="31"/>
        </w:rPr>
        <w:t xml:space="preserve"> </w:t>
      </w:r>
      <w:r>
        <w:rPr>
          <w:color w:val="212323"/>
        </w:rPr>
        <w:t>řešení</w:t>
      </w:r>
      <w:r>
        <w:rPr>
          <w:color w:val="212323"/>
          <w:w w:val="95"/>
        </w:rPr>
        <w:t xml:space="preserve"> </w:t>
      </w:r>
      <w:r>
        <w:rPr>
          <w:color w:val="212323"/>
        </w:rPr>
        <w:t>projektu</w:t>
      </w:r>
      <w:r>
        <w:rPr>
          <w:color w:val="212323"/>
        </w:rPr>
        <w:tab/>
        <w:t>„Národrif</w:t>
      </w:r>
      <w:r>
        <w:rPr>
          <w:color w:val="212323"/>
        </w:rPr>
        <w:tab/>
        <w:t>centrum</w:t>
      </w:r>
      <w:r>
        <w:rPr>
          <w:color w:val="212323"/>
        </w:rPr>
        <w:tab/>
        <w:t>kompetence</w:t>
      </w:r>
      <w:r>
        <w:rPr>
          <w:color w:val="212323"/>
        </w:rPr>
        <w:tab/>
        <w:t>STROJÍRENSTVÍ"</w:t>
      </w:r>
      <w:r>
        <w:rPr>
          <w:color w:val="212323"/>
        </w:rPr>
        <w:tab/>
        <w:t>(dále</w:t>
      </w:r>
      <w:r>
        <w:rPr>
          <w:color w:val="212323"/>
        </w:rPr>
        <w:tab/>
        <w:t>také</w:t>
      </w:r>
      <w:r>
        <w:rPr>
          <w:color w:val="212323"/>
        </w:rPr>
        <w:tab/>
        <w:t>jen</w:t>
      </w:r>
    </w:p>
    <w:p w:rsidR="00855867" w:rsidRDefault="00831523">
      <w:pPr>
        <w:spacing w:line="304" w:lineRule="auto"/>
        <w:ind w:left="765" w:hanging="4"/>
      </w:pPr>
      <w:r>
        <w:rPr>
          <w:b/>
          <w:color w:val="212323"/>
          <w:sz w:val="21"/>
        </w:rPr>
        <w:t xml:space="preserve">„Konsorciální smlouva"), </w:t>
      </w:r>
      <w:r>
        <w:rPr>
          <w:color w:val="212323"/>
        </w:rPr>
        <w:t>na základě které se staly společně s dalšími subjekty členy konsorcia a mj. upravily:</w:t>
      </w:r>
    </w:p>
    <w:p w:rsidR="00855867" w:rsidRDefault="00855867">
      <w:pPr>
        <w:pStyle w:val="Zkladntext"/>
        <w:spacing w:before="5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8"/>
        </w:numPr>
        <w:tabs>
          <w:tab w:val="left" w:pos="1044"/>
        </w:tabs>
        <w:ind w:hanging="418"/>
      </w:pPr>
      <w:r>
        <w:rPr>
          <w:color w:val="212323"/>
        </w:rPr>
        <w:t>vnitřní</w:t>
      </w:r>
      <w:r>
        <w:rPr>
          <w:color w:val="212323"/>
          <w:spacing w:val="-14"/>
        </w:rPr>
        <w:t xml:space="preserve"> </w:t>
      </w:r>
      <w:r>
        <w:rPr>
          <w:color w:val="212323"/>
        </w:rPr>
        <w:t>pravidla</w:t>
      </w:r>
      <w:r>
        <w:rPr>
          <w:color w:val="212323"/>
          <w:spacing w:val="-8"/>
        </w:rPr>
        <w:t xml:space="preserve"> </w:t>
      </w:r>
      <w:r>
        <w:rPr>
          <w:color w:val="212323"/>
        </w:rPr>
        <w:t>a</w:t>
      </w:r>
      <w:r>
        <w:rPr>
          <w:color w:val="212323"/>
          <w:spacing w:val="-20"/>
        </w:rPr>
        <w:t xml:space="preserve"> </w:t>
      </w:r>
      <w:r>
        <w:rPr>
          <w:color w:val="212323"/>
        </w:rPr>
        <w:t>fungování</w:t>
      </w:r>
      <w:r>
        <w:rPr>
          <w:color w:val="212323"/>
          <w:spacing w:val="-5"/>
        </w:rPr>
        <w:t xml:space="preserve"> </w:t>
      </w:r>
      <w:r>
        <w:rPr>
          <w:color w:val="212323"/>
        </w:rPr>
        <w:t>konsorcia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při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realizaci</w:t>
      </w:r>
      <w:r>
        <w:rPr>
          <w:color w:val="212323"/>
          <w:spacing w:val="-13"/>
        </w:rPr>
        <w:t xml:space="preserve"> </w:t>
      </w:r>
      <w:r>
        <w:rPr>
          <w:color w:val="212323"/>
        </w:rPr>
        <w:t>a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rozvoji</w:t>
      </w:r>
      <w:r>
        <w:rPr>
          <w:color w:val="212323"/>
          <w:spacing w:val="-14"/>
        </w:rPr>
        <w:t xml:space="preserve"> </w:t>
      </w:r>
      <w:r>
        <w:rPr>
          <w:color w:val="212323"/>
        </w:rPr>
        <w:t>Projektu</w:t>
      </w:r>
      <w:r>
        <w:rPr>
          <w:color w:val="212323"/>
          <w:spacing w:val="-11"/>
        </w:rPr>
        <w:t xml:space="preserve"> </w:t>
      </w:r>
      <w:r>
        <w:rPr>
          <w:color w:val="212323"/>
        </w:rPr>
        <w:t>a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Centra;</w:t>
      </w:r>
    </w:p>
    <w:p w:rsidR="00855867" w:rsidRDefault="00831523">
      <w:pPr>
        <w:pStyle w:val="Odstavecseseznamem"/>
        <w:numPr>
          <w:ilvl w:val="1"/>
          <w:numId w:val="8"/>
        </w:numPr>
        <w:tabs>
          <w:tab w:val="left" w:pos="1039"/>
        </w:tabs>
        <w:spacing w:before="64" w:line="304" w:lineRule="auto"/>
        <w:ind w:right="121" w:hanging="422"/>
      </w:pPr>
      <w:r>
        <w:rPr>
          <w:color w:val="212323"/>
        </w:rPr>
        <w:t>podmínky, za kterých bude Hlavním příjemcem poskytnuta část účelové podpory dalším účastníkům</w:t>
      </w:r>
      <w:r>
        <w:rPr>
          <w:color w:val="212323"/>
          <w:spacing w:val="-40"/>
        </w:rPr>
        <w:t xml:space="preserve"> </w:t>
      </w:r>
      <w:r>
        <w:rPr>
          <w:color w:val="212323"/>
        </w:rPr>
        <w:t>Projektu;</w:t>
      </w:r>
    </w:p>
    <w:p w:rsidR="00855867" w:rsidRDefault="00855867">
      <w:pPr>
        <w:pStyle w:val="Zkladntext"/>
        <w:spacing w:before="1"/>
        <w:rPr>
          <w:sz w:val="19"/>
        </w:r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58"/>
        </w:tabs>
        <w:spacing w:line="273" w:lineRule="auto"/>
        <w:ind w:left="750" w:right="109" w:hanging="348"/>
        <w:jc w:val="both"/>
        <w:rPr>
          <w:color w:val="212323"/>
          <w:sz w:val="20"/>
        </w:rPr>
      </w:pPr>
      <w:r>
        <w:rPr>
          <w:color w:val="212323"/>
        </w:rPr>
        <w:t>V</w:t>
      </w:r>
      <w:r>
        <w:rPr>
          <w:color w:val="212323"/>
          <w:spacing w:val="-25"/>
        </w:rPr>
        <w:t xml:space="preserve"> </w:t>
      </w:r>
      <w:r>
        <w:rPr>
          <w:color w:val="212323"/>
        </w:rPr>
        <w:t>rámci</w:t>
      </w:r>
      <w:r>
        <w:rPr>
          <w:color w:val="212323"/>
          <w:spacing w:val="-19"/>
        </w:rPr>
        <w:t xml:space="preserve"> </w:t>
      </w:r>
      <w:r>
        <w:rPr>
          <w:color w:val="212323"/>
        </w:rPr>
        <w:t>Projektu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předložila</w:t>
      </w:r>
      <w:r>
        <w:rPr>
          <w:color w:val="212323"/>
          <w:spacing w:val="-11"/>
        </w:rPr>
        <w:t xml:space="preserve"> </w:t>
      </w:r>
      <w:r>
        <w:rPr>
          <w:color w:val="212323"/>
        </w:rPr>
        <w:t>Výzkumná</w:t>
      </w:r>
      <w:r>
        <w:rPr>
          <w:color w:val="212323"/>
          <w:spacing w:val="-15"/>
        </w:rPr>
        <w:t xml:space="preserve"> </w:t>
      </w:r>
      <w:r>
        <w:rPr>
          <w:color w:val="212323"/>
        </w:rPr>
        <w:t>organizace</w:t>
      </w:r>
      <w:r>
        <w:rPr>
          <w:color w:val="212323"/>
          <w:spacing w:val="-13"/>
        </w:rPr>
        <w:t xml:space="preserve"> </w:t>
      </w:r>
      <w:r>
        <w:rPr>
          <w:color w:val="212323"/>
        </w:rPr>
        <w:t>společně</w:t>
      </w:r>
      <w:r>
        <w:rPr>
          <w:color w:val="212323"/>
          <w:spacing w:val="-13"/>
        </w:rPr>
        <w:t xml:space="preserve"> </w:t>
      </w:r>
      <w:r>
        <w:rPr>
          <w:color w:val="212323"/>
        </w:rPr>
        <w:t>s</w:t>
      </w:r>
      <w:r>
        <w:rPr>
          <w:color w:val="212323"/>
          <w:spacing w:val="-24"/>
        </w:rPr>
        <w:t xml:space="preserve"> </w:t>
      </w:r>
      <w:r>
        <w:rPr>
          <w:color w:val="212323"/>
        </w:rPr>
        <w:t>Průmyslovým</w:t>
      </w:r>
      <w:r>
        <w:rPr>
          <w:color w:val="212323"/>
          <w:spacing w:val="-5"/>
        </w:rPr>
        <w:t xml:space="preserve"> </w:t>
      </w:r>
      <w:r>
        <w:rPr>
          <w:color w:val="212323"/>
        </w:rPr>
        <w:t xml:space="preserve">partnerem dílčí projekt číslo </w:t>
      </w:r>
      <w:r>
        <w:rPr>
          <w:b/>
          <w:color w:val="212323"/>
          <w:sz w:val="21"/>
        </w:rPr>
        <w:t xml:space="preserve">33 </w:t>
      </w:r>
      <w:r>
        <w:rPr>
          <w:color w:val="212323"/>
        </w:rPr>
        <w:t xml:space="preserve">s názvem </w:t>
      </w:r>
      <w:r>
        <w:rPr>
          <w:b/>
          <w:color w:val="212323"/>
          <w:sz w:val="21"/>
        </w:rPr>
        <w:t xml:space="preserve">„Virtuální oživení v oblasti těžkých obráběcích strojů" </w:t>
      </w:r>
      <w:r>
        <w:rPr>
          <w:color w:val="212323"/>
        </w:rPr>
        <w:t>(dále jen „Dílčí projekt"), který byl v souladu s Konsorciální smlouvou Radou konsorcia schválen a následně schválen i Poskytovatelem pro poskytnutí podpory a zahrnut</w:t>
      </w:r>
      <w:r>
        <w:rPr>
          <w:color w:val="212323"/>
          <w:spacing w:val="-9"/>
        </w:rPr>
        <w:t xml:space="preserve"> </w:t>
      </w:r>
      <w:r>
        <w:rPr>
          <w:color w:val="212323"/>
        </w:rPr>
        <w:t>Poskytovatelem</w:t>
      </w:r>
      <w:r>
        <w:rPr>
          <w:color w:val="212323"/>
          <w:spacing w:val="-23"/>
        </w:rPr>
        <w:t xml:space="preserve"> </w:t>
      </w:r>
      <w:r>
        <w:rPr>
          <w:color w:val="212323"/>
        </w:rPr>
        <w:t>do</w:t>
      </w:r>
      <w:r>
        <w:rPr>
          <w:color w:val="212323"/>
          <w:spacing w:val="-22"/>
        </w:rPr>
        <w:t xml:space="preserve"> </w:t>
      </w:r>
      <w:r>
        <w:rPr>
          <w:color w:val="212323"/>
        </w:rPr>
        <w:t>závazn</w:t>
      </w:r>
      <w:r>
        <w:rPr>
          <w:color w:val="212323"/>
        </w:rPr>
        <w:t>ých</w:t>
      </w:r>
      <w:r>
        <w:rPr>
          <w:color w:val="212323"/>
          <w:spacing w:val="-11"/>
        </w:rPr>
        <w:t xml:space="preserve"> </w:t>
      </w:r>
      <w:r>
        <w:rPr>
          <w:color w:val="212323"/>
        </w:rPr>
        <w:t>parametrů</w:t>
      </w:r>
      <w:r>
        <w:rPr>
          <w:color w:val="212323"/>
          <w:spacing w:val="-9"/>
        </w:rPr>
        <w:t xml:space="preserve"> </w:t>
      </w:r>
      <w:r>
        <w:rPr>
          <w:color w:val="212323"/>
        </w:rPr>
        <w:t>pro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poskytnutí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podpory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dle</w:t>
      </w:r>
      <w:r>
        <w:rPr>
          <w:color w:val="212323"/>
          <w:spacing w:val="-15"/>
        </w:rPr>
        <w:t xml:space="preserve"> </w:t>
      </w:r>
      <w:r>
        <w:rPr>
          <w:color w:val="212323"/>
        </w:rPr>
        <w:t>Smlouvy o</w:t>
      </w:r>
      <w:r>
        <w:rPr>
          <w:color w:val="212323"/>
          <w:spacing w:val="-19"/>
        </w:rPr>
        <w:t xml:space="preserve"> </w:t>
      </w:r>
      <w:r>
        <w:rPr>
          <w:color w:val="212323"/>
        </w:rPr>
        <w:t>podpoře,</w:t>
      </w:r>
      <w:r>
        <w:rPr>
          <w:color w:val="212323"/>
          <w:spacing w:val="-7"/>
        </w:rPr>
        <w:t xml:space="preserve"> </w:t>
      </w:r>
      <w:r>
        <w:rPr>
          <w:color w:val="212323"/>
        </w:rPr>
        <w:t>přičemž</w:t>
      </w:r>
      <w:r>
        <w:rPr>
          <w:color w:val="212323"/>
          <w:spacing w:val="-8"/>
        </w:rPr>
        <w:t xml:space="preserve"> </w:t>
      </w:r>
      <w:r>
        <w:rPr>
          <w:color w:val="212323"/>
        </w:rPr>
        <w:t>dílčí</w:t>
      </w:r>
      <w:r>
        <w:rPr>
          <w:color w:val="212323"/>
          <w:spacing w:val="-15"/>
        </w:rPr>
        <w:t xml:space="preserve"> </w:t>
      </w:r>
      <w:r>
        <w:rPr>
          <w:color w:val="212323"/>
        </w:rPr>
        <w:t>projekt</w:t>
      </w:r>
      <w:r>
        <w:rPr>
          <w:color w:val="212323"/>
          <w:spacing w:val="-10"/>
        </w:rPr>
        <w:t xml:space="preserve"> </w:t>
      </w:r>
      <w:r>
        <w:rPr>
          <w:color w:val="212323"/>
        </w:rPr>
        <w:t>je</w:t>
      </w:r>
      <w:r>
        <w:rPr>
          <w:color w:val="212323"/>
          <w:spacing w:val="-21"/>
        </w:rPr>
        <w:t xml:space="preserve"> </w:t>
      </w:r>
      <w:r>
        <w:rPr>
          <w:color w:val="212323"/>
        </w:rPr>
        <w:t>specifikován:</w:t>
      </w:r>
    </w:p>
    <w:p w:rsidR="00855867" w:rsidRDefault="00855867">
      <w:pPr>
        <w:pStyle w:val="Zkladntext"/>
        <w:spacing w:before="4"/>
        <w:rPr>
          <w:sz w:val="33"/>
        </w:rPr>
      </w:pPr>
    </w:p>
    <w:p w:rsidR="00855867" w:rsidRDefault="00831523">
      <w:pPr>
        <w:pStyle w:val="Odstavecseseznamem"/>
        <w:numPr>
          <w:ilvl w:val="1"/>
          <w:numId w:val="8"/>
        </w:numPr>
        <w:tabs>
          <w:tab w:val="left" w:pos="1026"/>
        </w:tabs>
        <w:ind w:left="1025" w:hanging="277"/>
      </w:pPr>
      <w:r>
        <w:rPr>
          <w:color w:val="212323"/>
        </w:rPr>
        <w:t>Popisem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dílčího</w:t>
      </w:r>
      <w:r>
        <w:rPr>
          <w:color w:val="212323"/>
          <w:spacing w:val="-9"/>
        </w:rPr>
        <w:t xml:space="preserve"> </w:t>
      </w:r>
      <w:r>
        <w:rPr>
          <w:color w:val="212323"/>
        </w:rPr>
        <w:t>projektu</w:t>
      </w:r>
      <w:r>
        <w:rPr>
          <w:color w:val="212323"/>
          <w:spacing w:val="-13"/>
        </w:rPr>
        <w:t xml:space="preserve"> </w:t>
      </w:r>
      <w:r>
        <w:rPr>
          <w:color w:val="212323"/>
        </w:rPr>
        <w:t>(Příloha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č.</w:t>
      </w:r>
      <w:r>
        <w:rPr>
          <w:color w:val="212323"/>
          <w:spacing w:val="-14"/>
        </w:rPr>
        <w:t xml:space="preserve"> </w:t>
      </w:r>
      <w:r>
        <w:rPr>
          <w:color w:val="212323"/>
        </w:rPr>
        <w:t>1)</w:t>
      </w:r>
    </w:p>
    <w:p w:rsidR="00855867" w:rsidRDefault="00831523">
      <w:pPr>
        <w:pStyle w:val="Odstavecseseznamem"/>
        <w:numPr>
          <w:ilvl w:val="1"/>
          <w:numId w:val="8"/>
        </w:numPr>
        <w:tabs>
          <w:tab w:val="left" w:pos="1026"/>
        </w:tabs>
        <w:spacing w:before="57"/>
        <w:ind w:left="1025" w:hanging="277"/>
      </w:pPr>
      <w:r>
        <w:rPr>
          <w:color w:val="212323"/>
        </w:rPr>
        <w:t>Rozpočtem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dílčího</w:t>
      </w:r>
      <w:r>
        <w:rPr>
          <w:color w:val="212323"/>
          <w:spacing w:val="-12"/>
        </w:rPr>
        <w:t xml:space="preserve"> </w:t>
      </w:r>
      <w:r>
        <w:rPr>
          <w:color w:val="212323"/>
        </w:rPr>
        <w:t>projektu</w:t>
      </w:r>
      <w:r>
        <w:rPr>
          <w:color w:val="212323"/>
          <w:spacing w:val="-14"/>
        </w:rPr>
        <w:t xml:space="preserve"> </w:t>
      </w:r>
      <w:r>
        <w:rPr>
          <w:color w:val="212323"/>
          <w:spacing w:val="-4"/>
        </w:rPr>
        <w:t>(Pří</w:t>
      </w:r>
      <w:r>
        <w:rPr>
          <w:color w:val="3D3D3D"/>
          <w:spacing w:val="-4"/>
        </w:rPr>
        <w:t>lo</w:t>
      </w:r>
      <w:r>
        <w:rPr>
          <w:color w:val="212323"/>
          <w:spacing w:val="-4"/>
        </w:rPr>
        <w:t>ha</w:t>
      </w:r>
      <w:r>
        <w:rPr>
          <w:color w:val="212323"/>
          <w:spacing w:val="-13"/>
        </w:rPr>
        <w:t xml:space="preserve"> </w:t>
      </w:r>
      <w:r>
        <w:rPr>
          <w:color w:val="212323"/>
        </w:rPr>
        <w:t>č.</w:t>
      </w:r>
      <w:r>
        <w:rPr>
          <w:color w:val="212323"/>
          <w:spacing w:val="-13"/>
        </w:rPr>
        <w:t xml:space="preserve"> </w:t>
      </w:r>
      <w:r>
        <w:rPr>
          <w:color w:val="212323"/>
          <w:spacing w:val="-4"/>
        </w:rPr>
        <w:t>2)</w:t>
      </w:r>
      <w:r>
        <w:rPr>
          <w:color w:val="797979"/>
          <w:spacing w:val="-4"/>
        </w:rPr>
        <w:t>··</w:t>
      </w: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31523">
      <w:pPr>
        <w:pStyle w:val="Odstavecseseznamem"/>
        <w:numPr>
          <w:ilvl w:val="0"/>
          <w:numId w:val="8"/>
        </w:numPr>
        <w:tabs>
          <w:tab w:val="left" w:pos="748"/>
          <w:tab w:val="left" w:pos="749"/>
        </w:tabs>
        <w:spacing w:before="149" w:line="297" w:lineRule="auto"/>
        <w:ind w:left="748" w:right="119" w:hanging="630"/>
        <w:jc w:val="left"/>
        <w:rPr>
          <w:color w:val="212323"/>
        </w:rPr>
      </w:pPr>
      <w:r>
        <w:rPr>
          <w:color w:val="212323"/>
        </w:rPr>
        <w:t>Smluvní strany se zavázaly spolupracovat na realizaci Projektu a uzavírají S tuto Smlouvu.</w:t>
      </w:r>
    </w:p>
    <w:p w:rsidR="00855867" w:rsidRDefault="00855867">
      <w:pPr>
        <w:pStyle w:val="Zkladntext"/>
        <w:spacing w:before="11"/>
        <w:rPr>
          <w:sz w:val="28"/>
        </w:rPr>
      </w:pPr>
    </w:p>
    <w:p w:rsidR="00855867" w:rsidRDefault="00831523">
      <w:pPr>
        <w:ind w:left="3605" w:right="3674"/>
        <w:jc w:val="center"/>
        <w:rPr>
          <w:b/>
          <w:sz w:val="21"/>
        </w:rPr>
      </w:pPr>
      <w:r>
        <w:rPr>
          <w:b/>
          <w:color w:val="212323"/>
          <w:sz w:val="21"/>
        </w:rPr>
        <w:t>Článek 1</w:t>
      </w:r>
    </w:p>
    <w:p w:rsidR="00855867" w:rsidRDefault="00831523">
      <w:pPr>
        <w:spacing w:before="100"/>
        <w:ind w:left="3605" w:right="3684"/>
        <w:jc w:val="center"/>
        <w:rPr>
          <w:b/>
          <w:sz w:val="18"/>
        </w:rPr>
      </w:pPr>
      <w:r>
        <w:rPr>
          <w:b/>
          <w:color w:val="212323"/>
          <w:sz w:val="18"/>
        </w:rPr>
        <w:t>PŘEDMĚT SMLOUVY</w:t>
      </w:r>
    </w:p>
    <w:p w:rsidR="00855867" w:rsidRDefault="00855867">
      <w:pPr>
        <w:pStyle w:val="Zkladntext"/>
        <w:rPr>
          <w:b/>
          <w:sz w:val="20"/>
        </w:rPr>
      </w:pPr>
    </w:p>
    <w:p w:rsidR="00855867" w:rsidRDefault="00831523">
      <w:pPr>
        <w:pStyle w:val="Odstavecseseznamem"/>
        <w:numPr>
          <w:ilvl w:val="1"/>
          <w:numId w:val="7"/>
        </w:numPr>
        <w:tabs>
          <w:tab w:val="left" w:pos="695"/>
          <w:tab w:val="left" w:pos="806"/>
        </w:tabs>
        <w:spacing w:before="164"/>
        <w:ind w:right="23"/>
      </w:pPr>
      <w:r>
        <w:rPr>
          <w:color w:val="212323"/>
        </w:rPr>
        <w:t>Předmětem této  !!llouvy je dále úprava práv a povinností Smluvních stran ve</w:t>
      </w:r>
      <w:r>
        <w:rPr>
          <w:color w:val="212323"/>
          <w:spacing w:val="-15"/>
        </w:rPr>
        <w:t xml:space="preserve"> </w:t>
      </w:r>
      <w:r>
        <w:rPr>
          <w:color w:val="212323"/>
        </w:rPr>
        <w:t>vztahu</w:t>
      </w:r>
    </w:p>
    <w:p w:rsidR="00855867" w:rsidRDefault="00831523">
      <w:pPr>
        <w:spacing w:before="66"/>
        <w:ind w:left="804"/>
        <w:rPr>
          <w:sz w:val="21"/>
        </w:rPr>
      </w:pPr>
      <w:r>
        <w:rPr>
          <w:color w:val="212323"/>
          <w:w w:val="105"/>
          <w:sz w:val="21"/>
        </w:rPr>
        <w:t>k:</w:t>
      </w:r>
    </w:p>
    <w:p w:rsidR="00855867" w:rsidRDefault="00855867">
      <w:pPr>
        <w:pStyle w:val="Zkladntext"/>
      </w:pPr>
    </w:p>
    <w:p w:rsidR="00855867" w:rsidRDefault="00831523">
      <w:pPr>
        <w:pStyle w:val="Odstavecseseznamem"/>
        <w:numPr>
          <w:ilvl w:val="2"/>
          <w:numId w:val="7"/>
        </w:numPr>
        <w:tabs>
          <w:tab w:val="left" w:pos="1536"/>
        </w:tabs>
        <w:spacing w:before="128" w:line="297" w:lineRule="auto"/>
        <w:ind w:right="136" w:hanging="725"/>
        <w:jc w:val="both"/>
      </w:pPr>
      <w:r>
        <w:rPr>
          <w:color w:val="212323"/>
        </w:rPr>
        <w:t>Závazku Výzkumné organizace a Průmyslového partnera k dodržování povinností</w:t>
      </w:r>
      <w:r>
        <w:rPr>
          <w:color w:val="212323"/>
          <w:spacing w:val="-15"/>
        </w:rPr>
        <w:t xml:space="preserve"> </w:t>
      </w:r>
      <w:r>
        <w:rPr>
          <w:color w:val="212323"/>
        </w:rPr>
        <w:t>podle</w:t>
      </w:r>
      <w:r>
        <w:rPr>
          <w:color w:val="212323"/>
          <w:spacing w:val="-17"/>
        </w:rPr>
        <w:t xml:space="preserve"> </w:t>
      </w:r>
      <w:r>
        <w:rPr>
          <w:color w:val="212323"/>
        </w:rPr>
        <w:t>článku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4</w:t>
      </w:r>
      <w:r>
        <w:rPr>
          <w:color w:val="212323"/>
          <w:spacing w:val="-27"/>
        </w:rPr>
        <w:t xml:space="preserve"> </w:t>
      </w:r>
      <w:r>
        <w:rPr>
          <w:color w:val="212323"/>
        </w:rPr>
        <w:t>Všeobecných</w:t>
      </w:r>
      <w:r>
        <w:rPr>
          <w:color w:val="212323"/>
          <w:spacing w:val="-8"/>
        </w:rPr>
        <w:t xml:space="preserve"> </w:t>
      </w:r>
      <w:r>
        <w:rPr>
          <w:color w:val="212323"/>
        </w:rPr>
        <w:t>podmínek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všemi</w:t>
      </w:r>
      <w:r>
        <w:rPr>
          <w:color w:val="212323"/>
          <w:spacing w:val="-18"/>
        </w:rPr>
        <w:t xml:space="preserve"> </w:t>
      </w:r>
      <w:r>
        <w:rPr>
          <w:color w:val="212323"/>
        </w:rPr>
        <w:t>Smluvními</w:t>
      </w:r>
      <w:r>
        <w:rPr>
          <w:color w:val="212323"/>
          <w:spacing w:val="-11"/>
        </w:rPr>
        <w:t xml:space="preserve"> </w:t>
      </w:r>
      <w:r>
        <w:rPr>
          <w:color w:val="212323"/>
        </w:rPr>
        <w:t>stranami, popř. provádění veškeré potřebné součinnosti za účelem dodržení těchto povinností</w:t>
      </w:r>
      <w:r>
        <w:rPr>
          <w:color w:val="212323"/>
          <w:spacing w:val="-34"/>
        </w:rPr>
        <w:t xml:space="preserve"> </w:t>
      </w:r>
      <w:r>
        <w:rPr>
          <w:color w:val="212323"/>
        </w:rPr>
        <w:t>Hlavním</w:t>
      </w:r>
      <w:r>
        <w:rPr>
          <w:color w:val="212323"/>
          <w:spacing w:val="-33"/>
        </w:rPr>
        <w:t xml:space="preserve"> </w:t>
      </w:r>
      <w:r>
        <w:rPr>
          <w:color w:val="212323"/>
        </w:rPr>
        <w:t>příjemcem;</w:t>
      </w:r>
    </w:p>
    <w:p w:rsidR="00855867" w:rsidRDefault="00855867">
      <w:pPr>
        <w:pStyle w:val="Zkladntext"/>
        <w:spacing w:before="10"/>
        <w:rPr>
          <w:sz w:val="27"/>
        </w:rPr>
      </w:pPr>
    </w:p>
    <w:p w:rsidR="00855867" w:rsidRDefault="00831523">
      <w:pPr>
        <w:pStyle w:val="Odstavecseseznamem"/>
        <w:numPr>
          <w:ilvl w:val="2"/>
          <w:numId w:val="7"/>
        </w:numPr>
        <w:tabs>
          <w:tab w:val="left" w:pos="1528"/>
          <w:tab w:val="left" w:pos="1529"/>
        </w:tabs>
        <w:spacing w:line="297" w:lineRule="auto"/>
        <w:ind w:left="1525" w:right="151"/>
      </w:pPr>
      <w:r>
        <w:rPr>
          <w:color w:val="212323"/>
        </w:rPr>
        <w:t xml:space="preserve">Závazku </w:t>
      </w:r>
      <w:r>
        <w:rPr>
          <w:color w:val="3D3D3D"/>
          <w:w w:val="65"/>
        </w:rPr>
        <w:t xml:space="preserve">_ </w:t>
      </w:r>
      <w:r>
        <w:rPr>
          <w:color w:val="212323"/>
        </w:rPr>
        <w:t>Výzkum</w:t>
      </w:r>
      <w:r>
        <w:rPr>
          <w:color w:val="212323"/>
        </w:rPr>
        <w:t>né organizace a Průmyslového partnera k dodržování podmínek Dílčího</w:t>
      </w:r>
      <w:r>
        <w:rPr>
          <w:color w:val="212323"/>
          <w:spacing w:val="-50"/>
        </w:rPr>
        <w:t xml:space="preserve"> </w:t>
      </w:r>
      <w:r>
        <w:rPr>
          <w:color w:val="212323"/>
        </w:rPr>
        <w:t>projektu;</w:t>
      </w:r>
    </w:p>
    <w:p w:rsidR="00855867" w:rsidRDefault="00855867">
      <w:pPr>
        <w:pStyle w:val="Zkladntext"/>
        <w:spacing w:before="10"/>
        <w:rPr>
          <w:sz w:val="27"/>
        </w:rPr>
      </w:pPr>
    </w:p>
    <w:p w:rsidR="00855867" w:rsidRDefault="00831523">
      <w:pPr>
        <w:pStyle w:val="Odstavecseseznamem"/>
        <w:numPr>
          <w:ilvl w:val="2"/>
          <w:numId w:val="7"/>
        </w:numPr>
        <w:tabs>
          <w:tab w:val="left" w:pos="1521"/>
          <w:tab w:val="left" w:pos="1522"/>
        </w:tabs>
        <w:ind w:left="1521" w:hanging="729"/>
      </w:pPr>
      <w:r>
        <w:rPr>
          <w:color w:val="212323"/>
        </w:rPr>
        <w:t>Závazku</w:t>
      </w:r>
      <w:r>
        <w:rPr>
          <w:color w:val="212323"/>
          <w:spacing w:val="-17"/>
        </w:rPr>
        <w:t xml:space="preserve"> </w:t>
      </w:r>
      <w:r>
        <w:rPr>
          <w:color w:val="212323"/>
        </w:rPr>
        <w:t>Hlavního</w:t>
      </w:r>
      <w:r>
        <w:rPr>
          <w:color w:val="212323"/>
          <w:spacing w:val="-13"/>
        </w:rPr>
        <w:t xml:space="preserve"> </w:t>
      </w:r>
      <w:r>
        <w:rPr>
          <w:color w:val="212323"/>
        </w:rPr>
        <w:t>příjemce</w:t>
      </w:r>
      <w:r>
        <w:rPr>
          <w:color w:val="212323"/>
          <w:spacing w:val="-12"/>
        </w:rPr>
        <w:t xml:space="preserve"> </w:t>
      </w:r>
      <w:r>
        <w:rPr>
          <w:color w:val="212323"/>
        </w:rPr>
        <w:t>k</w:t>
      </w:r>
      <w:r>
        <w:rPr>
          <w:color w:val="212323"/>
          <w:spacing w:val="-19"/>
        </w:rPr>
        <w:t xml:space="preserve"> </w:t>
      </w:r>
      <w:r>
        <w:rPr>
          <w:color w:val="212323"/>
        </w:rPr>
        <w:t>převodu</w:t>
      </w:r>
      <w:r>
        <w:rPr>
          <w:color w:val="212323"/>
          <w:spacing w:val="-10"/>
        </w:rPr>
        <w:t xml:space="preserve"> </w:t>
      </w:r>
      <w:r>
        <w:rPr>
          <w:color w:val="212323"/>
        </w:rPr>
        <w:t>příslušné</w:t>
      </w:r>
      <w:r>
        <w:rPr>
          <w:color w:val="212323"/>
          <w:spacing w:val="-6"/>
        </w:rPr>
        <w:t xml:space="preserve"> </w:t>
      </w:r>
      <w:r>
        <w:rPr>
          <w:color w:val="212323"/>
        </w:rPr>
        <w:t>části</w:t>
      </w:r>
      <w:r>
        <w:rPr>
          <w:color w:val="212323"/>
          <w:spacing w:val="-21"/>
        </w:rPr>
        <w:t xml:space="preserve"> </w:t>
      </w:r>
      <w:r>
        <w:rPr>
          <w:color w:val="212323"/>
        </w:rPr>
        <w:t>podpory.</w:t>
      </w:r>
    </w:p>
    <w:p w:rsidR="00855867" w:rsidRDefault="00855867">
      <w:pPr>
        <w:sectPr w:rsidR="00855867">
          <w:footerReference w:type="default" r:id="rId9"/>
          <w:pgSz w:w="11910" w:h="16840"/>
          <w:pgMar w:top="1580" w:right="1320" w:bottom="1420" w:left="1440" w:header="0" w:footer="1233" w:gutter="0"/>
          <w:pgNumType w:start="3"/>
          <w:cols w:space="708"/>
        </w:sectPr>
      </w:pP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spacing w:before="3"/>
      </w:pPr>
    </w:p>
    <w:p w:rsidR="00855867" w:rsidRDefault="00831523">
      <w:pPr>
        <w:ind w:left="2360" w:right="2396"/>
        <w:jc w:val="center"/>
        <w:rPr>
          <w:sz w:val="20"/>
        </w:rPr>
      </w:pPr>
      <w:r>
        <w:pict>
          <v:line id="_x0000_s1081" style="position:absolute;left:0;text-align:left;z-index:-45952;mso-position-horizontal-relative:page" from="284.8pt,-.8pt" to="284.8pt,13.15pt" strokecolor="#e4e4e4" strokeweight="3.33pt">
            <w10:wrap anchorx="page"/>
          </v:line>
        </w:pict>
      </w:r>
      <w:r>
        <w:rPr>
          <w:b/>
          <w:color w:val="4B4B4B"/>
          <w:w w:val="95"/>
          <w:sz w:val="20"/>
        </w:rPr>
        <w:t xml:space="preserve">- </w:t>
      </w:r>
      <w:r>
        <w:rPr>
          <w:b/>
          <w:color w:val="212121"/>
          <w:w w:val="95"/>
          <w:sz w:val="20"/>
        </w:rPr>
        <w:t>Č</w:t>
      </w:r>
      <w:r>
        <w:rPr>
          <w:b/>
          <w:color w:val="A7A7A7"/>
          <w:w w:val="95"/>
          <w:sz w:val="20"/>
        </w:rPr>
        <w:t>·</w:t>
      </w:r>
      <w:r>
        <w:rPr>
          <w:b/>
          <w:color w:val="212121"/>
          <w:w w:val="95"/>
          <w:sz w:val="20"/>
        </w:rPr>
        <w:t xml:space="preserve">lánek  2 </w:t>
      </w:r>
      <w:r>
        <w:rPr>
          <w:color w:val="B6B6B6"/>
          <w:w w:val="95"/>
          <w:sz w:val="20"/>
        </w:rPr>
        <w:t>·</w:t>
      </w:r>
    </w:p>
    <w:p w:rsidR="00855867" w:rsidRDefault="00831523">
      <w:pPr>
        <w:spacing w:before="122"/>
        <w:ind w:left="2360" w:right="2386"/>
        <w:jc w:val="center"/>
        <w:rPr>
          <w:b/>
          <w:sz w:val="17"/>
        </w:rPr>
      </w:pPr>
      <w:r>
        <w:rPr>
          <w:b/>
          <w:color w:val="212121"/>
          <w:w w:val="105"/>
          <w:sz w:val="17"/>
        </w:rPr>
        <w:t>DÍLČÍ PROJEKT A JEHO ZÁVAZNOST</w:t>
      </w:r>
    </w:p>
    <w:p w:rsidR="00855867" w:rsidRDefault="00855867">
      <w:pPr>
        <w:pStyle w:val="Zkladntext"/>
        <w:rPr>
          <w:b/>
          <w:sz w:val="18"/>
        </w:rPr>
      </w:pPr>
    </w:p>
    <w:p w:rsidR="00855867" w:rsidRDefault="00855867">
      <w:pPr>
        <w:pStyle w:val="Zkladntext"/>
        <w:spacing w:before="2"/>
        <w:rPr>
          <w:b/>
          <w:sz w:val="16"/>
        </w:rPr>
      </w:pPr>
    </w:p>
    <w:p w:rsidR="00855867" w:rsidRDefault="00831523">
      <w:pPr>
        <w:pStyle w:val="Odstavecseseznamem"/>
        <w:numPr>
          <w:ilvl w:val="1"/>
          <w:numId w:val="6"/>
        </w:numPr>
        <w:tabs>
          <w:tab w:val="left" w:pos="856"/>
        </w:tabs>
        <w:spacing w:line="302" w:lineRule="auto"/>
        <w:ind w:right="116" w:hanging="695"/>
        <w:jc w:val="both"/>
        <w:rPr>
          <w:b/>
          <w:sz w:val="20"/>
        </w:rPr>
      </w:pPr>
      <w:r>
        <w:rPr>
          <w:color w:val="212121"/>
        </w:rPr>
        <w:t xml:space="preserve">Smluvní strany sjednávají, že Popis dílčího projektu </w:t>
      </w:r>
      <w:r>
        <w:rPr>
          <w:i/>
          <w:color w:val="212121"/>
          <w:sz w:val="21"/>
        </w:rPr>
        <w:t xml:space="preserve">(Příloha č. 1) </w:t>
      </w:r>
      <w:r>
        <w:rPr>
          <w:color w:val="212121"/>
        </w:rPr>
        <w:t xml:space="preserve">a </w:t>
      </w:r>
      <w:r>
        <w:rPr>
          <w:i/>
          <w:color w:val="212121"/>
          <w:sz w:val="21"/>
        </w:rPr>
        <w:t>Rozpočet dílčího projektu</w:t>
      </w:r>
      <w:r>
        <w:rPr>
          <w:i/>
          <w:color w:val="212121"/>
          <w:spacing w:val="-3"/>
          <w:sz w:val="21"/>
        </w:rPr>
        <w:t xml:space="preserve"> </w:t>
      </w:r>
      <w:r>
        <w:rPr>
          <w:i/>
          <w:color w:val="212121"/>
          <w:sz w:val="21"/>
        </w:rPr>
        <w:t>(Příloha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č.2),</w:t>
      </w:r>
      <w:r>
        <w:rPr>
          <w:i/>
          <w:color w:val="212121"/>
          <w:spacing w:val="-5"/>
          <w:sz w:val="21"/>
        </w:rPr>
        <w:t xml:space="preserve"> </w:t>
      </w:r>
      <w:r>
        <w:rPr>
          <w:color w:val="212121"/>
        </w:rPr>
        <w:t>všechny jeho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aspekty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části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závaznými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parametry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 xml:space="preserve">Dílčího projektu (dále jen </w:t>
      </w:r>
      <w:r>
        <w:rPr>
          <w:b/>
          <w:color w:val="212121"/>
          <w:sz w:val="20"/>
        </w:rPr>
        <w:t xml:space="preserve">„Závazné </w:t>
      </w:r>
      <w:r>
        <w:rPr>
          <w:b/>
          <w:color w:val="212121"/>
          <w:spacing w:val="5"/>
          <w:sz w:val="20"/>
        </w:rPr>
        <w:t xml:space="preserve"> </w:t>
      </w:r>
      <w:r>
        <w:rPr>
          <w:b/>
          <w:color w:val="212121"/>
          <w:sz w:val="20"/>
        </w:rPr>
        <w:t>parametry").</w:t>
      </w:r>
    </w:p>
    <w:p w:rsidR="00855867" w:rsidRDefault="00855867">
      <w:pPr>
        <w:pStyle w:val="Zkladntext"/>
        <w:spacing w:before="5"/>
        <w:rPr>
          <w:b/>
          <w:sz w:val="27"/>
        </w:rPr>
      </w:pPr>
    </w:p>
    <w:p w:rsidR="00855867" w:rsidRDefault="00831523">
      <w:pPr>
        <w:pStyle w:val="Odstavecseseznamem"/>
        <w:numPr>
          <w:ilvl w:val="1"/>
          <w:numId w:val="6"/>
        </w:numPr>
        <w:tabs>
          <w:tab w:val="left" w:pos="853"/>
        </w:tabs>
        <w:spacing w:line="300" w:lineRule="auto"/>
        <w:ind w:left="844" w:right="127" w:hanging="695"/>
        <w:jc w:val="both"/>
      </w:pPr>
      <w:r>
        <w:rPr>
          <w:color w:val="212121"/>
        </w:rPr>
        <w:t>Smluvní strany prohlašují a potvrzují, ž</w:t>
      </w:r>
      <w:r>
        <w:rPr>
          <w:color w:val="212121"/>
        </w:rPr>
        <w:t>e podmínky Dílčího projektu a Závazné parametry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jim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zcela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známy,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disponují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kapacitami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lidskými,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finančními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know-how k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jejich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splnění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berou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vědomí,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Hlavní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příjemce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přijal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Poskytovatele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podporu na Projekt na základě ujištění a závazku Výzkumné organizace a Průmyslového partnera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dle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tohoto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odstavce.</w:t>
      </w:r>
    </w:p>
    <w:p w:rsidR="00855867" w:rsidRDefault="00855867">
      <w:pPr>
        <w:pStyle w:val="Zkladntext"/>
        <w:spacing w:before="2"/>
        <w:rPr>
          <w:sz w:val="25"/>
        </w:rPr>
      </w:pPr>
    </w:p>
    <w:p w:rsidR="00855867" w:rsidRDefault="00831523">
      <w:pPr>
        <w:pStyle w:val="Odstavecseseznamem"/>
        <w:numPr>
          <w:ilvl w:val="1"/>
          <w:numId w:val="6"/>
        </w:numPr>
        <w:tabs>
          <w:tab w:val="left" w:pos="844"/>
        </w:tabs>
        <w:spacing w:line="302" w:lineRule="auto"/>
        <w:ind w:left="837" w:right="131" w:hanging="695"/>
        <w:jc w:val="both"/>
      </w:pPr>
      <w:r>
        <w:rPr>
          <w:color w:val="212121"/>
        </w:rPr>
        <w:t>Výzkumná organizace a Průmyslový partner jsou společně a nerozdílně povinni dodržet veškeré Závazné parametry a odpovídají společně a nerozdílně Hlavnímu příjemci za jejich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splnění.</w:t>
      </w:r>
    </w:p>
    <w:p w:rsidR="00855867" w:rsidRDefault="00855867">
      <w:pPr>
        <w:pStyle w:val="Zkladntext"/>
        <w:spacing w:before="3"/>
        <w:rPr>
          <w:sz w:val="28"/>
        </w:rPr>
      </w:pPr>
    </w:p>
    <w:p w:rsidR="00855867" w:rsidRDefault="00831523">
      <w:pPr>
        <w:ind w:left="2360" w:right="2398"/>
        <w:jc w:val="center"/>
        <w:rPr>
          <w:b/>
          <w:sz w:val="21"/>
        </w:rPr>
      </w:pPr>
      <w:r>
        <w:rPr>
          <w:b/>
          <w:color w:val="212121"/>
          <w:w w:val="105"/>
          <w:sz w:val="20"/>
        </w:rPr>
        <w:t xml:space="preserve">Článek </w:t>
      </w:r>
      <w:r>
        <w:rPr>
          <w:b/>
          <w:color w:val="212121"/>
          <w:w w:val="105"/>
          <w:sz w:val="21"/>
        </w:rPr>
        <w:t>3</w:t>
      </w:r>
    </w:p>
    <w:p w:rsidR="00855867" w:rsidRDefault="00831523">
      <w:pPr>
        <w:spacing w:before="114"/>
        <w:ind w:left="2360" w:right="2415"/>
        <w:jc w:val="center"/>
        <w:rPr>
          <w:b/>
          <w:sz w:val="17"/>
        </w:rPr>
      </w:pPr>
      <w:r>
        <w:rPr>
          <w:b/>
          <w:color w:val="212121"/>
          <w:w w:val="105"/>
          <w:sz w:val="17"/>
        </w:rPr>
        <w:t>POSKYTNUTÍ PODPORY OD HLAVNÍHO PŘÍJEMCE</w:t>
      </w:r>
    </w:p>
    <w:p w:rsidR="00855867" w:rsidRDefault="00855867">
      <w:pPr>
        <w:pStyle w:val="Zkladntext"/>
        <w:rPr>
          <w:b/>
          <w:sz w:val="18"/>
        </w:rPr>
      </w:pPr>
    </w:p>
    <w:p w:rsidR="00855867" w:rsidRDefault="00855867">
      <w:pPr>
        <w:pStyle w:val="Zkladntext"/>
        <w:spacing w:before="10"/>
        <w:rPr>
          <w:b/>
          <w:sz w:val="15"/>
        </w:r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34"/>
        </w:tabs>
        <w:spacing w:line="297" w:lineRule="auto"/>
        <w:ind w:right="125" w:hanging="695"/>
        <w:jc w:val="both"/>
      </w:pPr>
      <w:r>
        <w:rPr>
          <w:color w:val="212121"/>
        </w:rPr>
        <w:t>Hlavní příjemce se zavazuje, že v souladu a za podmínek Smlouvy o podpoře do patnácti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(15)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dnů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splnění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poslední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následujících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podmínek:</w:t>
      </w:r>
    </w:p>
    <w:p w:rsidR="00855867" w:rsidRDefault="00855867">
      <w:pPr>
        <w:pStyle w:val="Zkladntext"/>
        <w:spacing w:before="5"/>
        <w:rPr>
          <w:sz w:val="27"/>
        </w:rPr>
      </w:pPr>
    </w:p>
    <w:p w:rsidR="00855867" w:rsidRDefault="00831523">
      <w:pPr>
        <w:pStyle w:val="Odstavecseseznamem"/>
        <w:numPr>
          <w:ilvl w:val="2"/>
          <w:numId w:val="5"/>
        </w:numPr>
        <w:tabs>
          <w:tab w:val="left" w:pos="1548"/>
          <w:tab w:val="left" w:pos="1549"/>
        </w:tabs>
        <w:spacing w:before="1"/>
      </w:pPr>
      <w:r>
        <w:rPr>
          <w:color w:val="212121"/>
        </w:rPr>
        <w:t>schválení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Dílčího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projektu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Poskytovatelem;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a</w:t>
      </w:r>
    </w:p>
    <w:p w:rsidR="00855867" w:rsidRDefault="00855867">
      <w:pPr>
        <w:pStyle w:val="Zkladntext"/>
        <w:spacing w:before="3"/>
        <w:rPr>
          <w:sz w:val="33"/>
        </w:rPr>
      </w:pPr>
    </w:p>
    <w:p w:rsidR="00855867" w:rsidRDefault="00831523">
      <w:pPr>
        <w:pStyle w:val="Odstavecseseznamem"/>
        <w:numPr>
          <w:ilvl w:val="2"/>
          <w:numId w:val="5"/>
        </w:numPr>
        <w:tabs>
          <w:tab w:val="left" w:pos="1543"/>
          <w:tab w:val="left" w:pos="1544"/>
        </w:tabs>
        <w:spacing w:before="1"/>
        <w:ind w:left="1544"/>
      </w:pPr>
      <w:r>
        <w:rPr>
          <w:color w:val="212121"/>
        </w:rPr>
        <w:t>načerpání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4"/>
        </w:rPr>
        <w:t>prostřed</w:t>
      </w:r>
      <w:r>
        <w:rPr>
          <w:color w:val="3B3B3B"/>
          <w:spacing w:val="-4"/>
        </w:rPr>
        <w:t>k</w:t>
      </w:r>
      <w:r>
        <w:rPr>
          <w:color w:val="212121"/>
          <w:spacing w:val="-4"/>
        </w:rPr>
        <w:t>ů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podpory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Poskytovatele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účet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hlavního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příjemce;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</w:p>
    <w:p w:rsidR="00855867" w:rsidRDefault="00855867">
      <w:pPr>
        <w:pStyle w:val="Zkladntext"/>
        <w:spacing w:before="2"/>
        <w:rPr>
          <w:sz w:val="30"/>
        </w:rPr>
      </w:pPr>
    </w:p>
    <w:p w:rsidR="00855867" w:rsidRDefault="00831523">
      <w:pPr>
        <w:pStyle w:val="Odstavecseseznamem"/>
        <w:numPr>
          <w:ilvl w:val="2"/>
          <w:numId w:val="5"/>
        </w:numPr>
        <w:tabs>
          <w:tab w:val="left" w:pos="1544"/>
          <w:tab w:val="left" w:pos="1545"/>
        </w:tabs>
        <w:ind w:left="1544" w:hanging="720"/>
      </w:pPr>
      <w:r>
        <w:rPr>
          <w:color w:val="212121"/>
        </w:rPr>
        <w:t>schválení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Dílčího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projektu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Radou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konsorcia;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</w:p>
    <w:p w:rsidR="00855867" w:rsidRDefault="00855867">
      <w:pPr>
        <w:pStyle w:val="Zkladntext"/>
        <w:spacing w:before="9"/>
        <w:rPr>
          <w:sz w:val="30"/>
        </w:rPr>
      </w:pPr>
    </w:p>
    <w:p w:rsidR="00855867" w:rsidRDefault="00831523">
      <w:pPr>
        <w:pStyle w:val="Odstavecseseznamem"/>
        <w:numPr>
          <w:ilvl w:val="2"/>
          <w:numId w:val="5"/>
        </w:numPr>
        <w:tabs>
          <w:tab w:val="left" w:pos="1536"/>
          <w:tab w:val="left" w:pos="1537"/>
        </w:tabs>
        <w:ind w:left="1536" w:hanging="712"/>
      </w:pPr>
      <w:r>
        <w:rPr>
          <w:color w:val="212121"/>
        </w:rPr>
        <w:t>podpisu této</w:t>
      </w:r>
      <w:r>
        <w:rPr>
          <w:color w:val="212121"/>
          <w:spacing w:val="-48"/>
        </w:rPr>
        <w:t xml:space="preserve"> </w:t>
      </w:r>
      <w:r>
        <w:rPr>
          <w:color w:val="212121"/>
        </w:rPr>
        <w:t>Smlouvy,</w:t>
      </w:r>
    </w:p>
    <w:p w:rsidR="00855867" w:rsidRDefault="00855867">
      <w:pPr>
        <w:pStyle w:val="Zkladntext"/>
        <w:spacing w:before="9"/>
        <w:rPr>
          <w:sz w:val="30"/>
        </w:rPr>
      </w:pPr>
    </w:p>
    <w:p w:rsidR="00855867" w:rsidRDefault="00831523">
      <w:pPr>
        <w:pStyle w:val="Zkladntext"/>
        <w:spacing w:line="297" w:lineRule="auto"/>
        <w:ind w:left="820" w:right="207" w:hanging="2"/>
        <w:rPr>
          <w:b/>
          <w:sz w:val="21"/>
        </w:rPr>
      </w:pPr>
      <w:r>
        <w:rPr>
          <w:color w:val="212121"/>
        </w:rPr>
        <w:t xml:space="preserve">převede Hlavní  příjemce  Výzkumné  organizaci  plánovanou  část  podpory,  a  to  v rozsahu schváleném  Poskytovatelem </w:t>
      </w:r>
      <w:r>
        <w:rPr>
          <w:b/>
          <w:color w:val="212121"/>
          <w:sz w:val="20"/>
        </w:rPr>
        <w:t xml:space="preserve">na účet  </w:t>
      </w:r>
      <w:r>
        <w:rPr>
          <w:b/>
          <w:color w:val="212121"/>
          <w:spacing w:val="45"/>
          <w:sz w:val="20"/>
        </w:rPr>
        <w:t xml:space="preserve"> </w:t>
      </w:r>
      <w:r>
        <w:rPr>
          <w:b/>
          <w:color w:val="212121"/>
          <w:sz w:val="21"/>
        </w:rPr>
        <w:t>20095-64738311/0710.</w:t>
      </w:r>
    </w:p>
    <w:p w:rsidR="00855867" w:rsidRDefault="00855867">
      <w:pPr>
        <w:pStyle w:val="Zkladntext"/>
        <w:spacing w:before="9"/>
        <w:rPr>
          <w:b/>
          <w:sz w:val="27"/>
        </w:r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13"/>
        </w:tabs>
        <w:spacing w:line="297" w:lineRule="auto"/>
        <w:ind w:left="811" w:right="131" w:hanging="694"/>
        <w:jc w:val="both"/>
      </w:pPr>
      <w:r>
        <w:rPr>
          <w:color w:val="212121"/>
        </w:rPr>
        <w:t>Hlavní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příjemce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oprávněn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neposkytnout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příslušnou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část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podpory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uvedené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lhůtě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organizaci,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</w:t>
      </w:r>
      <w:r>
        <w:rPr>
          <w:color w:val="212121"/>
        </w:rPr>
        <w:t>ak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Poskytovatele,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který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stanoví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následný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postup.</w:t>
      </w:r>
    </w:p>
    <w:p w:rsidR="00855867" w:rsidRDefault="00855867">
      <w:pPr>
        <w:spacing w:line="297" w:lineRule="auto"/>
        <w:jc w:val="both"/>
        <w:sectPr w:rsidR="00855867">
          <w:pgSz w:w="11910" w:h="16840"/>
          <w:pgMar w:top="1580" w:right="1340" w:bottom="1440" w:left="1400" w:header="0" w:footer="1233" w:gutter="0"/>
          <w:cols w:space="708"/>
        </w:sect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53"/>
        </w:tabs>
        <w:spacing w:before="86" w:line="300" w:lineRule="auto"/>
        <w:ind w:left="847" w:right="119" w:hanging="701"/>
        <w:jc w:val="both"/>
      </w:pPr>
      <w:r>
        <w:rPr>
          <w:color w:val="212121"/>
        </w:rPr>
        <w:lastRenderedPageBreak/>
        <w:t>Smluvní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strany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zavazují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dodržovat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pravidla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poskytování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podpory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Projekt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ze strany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Poskytovatele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zejména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pak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dodržovat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závazný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poměr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mezi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prostředky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dané podpory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zdroji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mimo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veřejné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zdroje,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resp.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pravidla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uznané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náklady.</w:t>
      </w:r>
    </w:p>
    <w:p w:rsidR="00855867" w:rsidRDefault="00855867">
      <w:pPr>
        <w:pStyle w:val="Zkladntext"/>
        <w:spacing w:before="1"/>
        <w:rPr>
          <w:sz w:val="25"/>
        </w:r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49"/>
        </w:tabs>
        <w:spacing w:line="302" w:lineRule="auto"/>
        <w:ind w:left="840" w:right="120" w:hanging="698"/>
        <w:jc w:val="both"/>
      </w:pPr>
      <w:r>
        <w:rPr>
          <w:color w:val="212121"/>
        </w:rPr>
        <w:t>Smluvní strany se zavazují, že k úhradě nákladů z vlastních zdrojů nepoužijí prostředky pocházející z veřejných zdrojů. Smluvní strany berou na vědomí, že tato povinnost je zcela zásadní pro řádnou realizaci Dílčího projektu a Projektu a její nesplnění můž</w:t>
      </w:r>
      <w:r>
        <w:rPr>
          <w:color w:val="212121"/>
        </w:rPr>
        <w:t>e mít zásadní dopad na konsorcium a postavení zbylých Smluvních stran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Hlavního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příjemce.</w:t>
      </w:r>
    </w:p>
    <w:p w:rsidR="00855867" w:rsidRDefault="00855867">
      <w:pPr>
        <w:pStyle w:val="Zkladntext"/>
        <w:spacing w:before="4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39"/>
        </w:tabs>
        <w:spacing w:before="1" w:line="302" w:lineRule="auto"/>
        <w:ind w:left="837" w:right="124" w:hanging="702"/>
        <w:jc w:val="both"/>
      </w:pPr>
      <w:r>
        <w:rPr>
          <w:color w:val="212121"/>
        </w:rPr>
        <w:t>Pokud Poskytovatel n uzná náklady Dílčího projektu nebo jejich část, jsou Smluvní strany povinny řídit se jeho pokyny a Výzkumná organizace a Průmyslový partner pok</w:t>
      </w:r>
      <w:r>
        <w:rPr>
          <w:color w:val="212121"/>
        </w:rPr>
        <w:t>yny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Hlavního příjemce.</w:t>
      </w:r>
    </w:p>
    <w:p w:rsidR="00855867" w:rsidRDefault="00855867">
      <w:pPr>
        <w:pStyle w:val="Zkladntext"/>
        <w:spacing w:before="9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32"/>
        </w:tabs>
        <w:spacing w:line="300" w:lineRule="auto"/>
        <w:ind w:left="826" w:right="111" w:hanging="694"/>
        <w:jc w:val="both"/>
      </w:pPr>
      <w:r>
        <w:rPr>
          <w:color w:val="212121"/>
        </w:rPr>
        <w:t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 důs</w:t>
      </w:r>
      <w:r>
        <w:rPr>
          <w:color w:val="212121"/>
        </w:rPr>
        <w:t>ledku aplikace jiného právního předpisu, Hlavní příjemce neodpovídá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zbylým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Smluvním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stranám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škodu,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která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jim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vznikla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jako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důsledek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této situace.</w:t>
      </w:r>
    </w:p>
    <w:p w:rsidR="00855867" w:rsidRDefault="00855867">
      <w:pPr>
        <w:pStyle w:val="Zkladntext"/>
        <w:spacing w:before="11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5"/>
        </w:numPr>
        <w:tabs>
          <w:tab w:val="left" w:pos="825"/>
        </w:tabs>
        <w:spacing w:line="297" w:lineRule="auto"/>
        <w:ind w:left="823" w:right="127" w:hanging="702"/>
        <w:jc w:val="both"/>
      </w:pPr>
      <w:r>
        <w:rPr>
          <w:color w:val="212121"/>
        </w:rPr>
        <w:t>Nespotřebuje-li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smluvní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strana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jí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poskytnutou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podporu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daný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Dílčí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projekt,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vrátí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tuto nespotřebovanou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část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Hlavnímu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příjemci,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lhůtě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stanovené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Hlavním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příjemcem.</w:t>
      </w: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spacing w:before="8"/>
        <w:rPr>
          <w:sz w:val="35"/>
        </w:rPr>
      </w:pPr>
    </w:p>
    <w:p w:rsidR="00855867" w:rsidRDefault="00831523">
      <w:pPr>
        <w:ind w:left="2341" w:right="2415"/>
        <w:jc w:val="center"/>
        <w:rPr>
          <w:b/>
          <w:sz w:val="21"/>
        </w:rPr>
      </w:pPr>
      <w:r>
        <w:rPr>
          <w:b/>
          <w:color w:val="212121"/>
          <w:w w:val="105"/>
          <w:sz w:val="21"/>
        </w:rPr>
        <w:t>Článek 4</w:t>
      </w:r>
    </w:p>
    <w:p w:rsidR="00855867" w:rsidRDefault="00831523">
      <w:pPr>
        <w:spacing w:before="108"/>
        <w:ind w:left="2360" w:right="2381"/>
        <w:jc w:val="center"/>
        <w:rPr>
          <w:b/>
          <w:sz w:val="18"/>
        </w:rPr>
      </w:pPr>
      <w:r>
        <w:rPr>
          <w:b/>
          <w:color w:val="212121"/>
          <w:sz w:val="18"/>
        </w:rPr>
        <w:t>DOBA TRVÁNÍ SMLOUVY</w:t>
      </w:r>
    </w:p>
    <w:p w:rsidR="00855867" w:rsidRDefault="00855867">
      <w:pPr>
        <w:pStyle w:val="Zkladntext"/>
        <w:rPr>
          <w:b/>
          <w:sz w:val="20"/>
        </w:rPr>
      </w:pPr>
    </w:p>
    <w:p w:rsidR="00855867" w:rsidRDefault="00831523">
      <w:pPr>
        <w:pStyle w:val="Odstavecseseznamem"/>
        <w:numPr>
          <w:ilvl w:val="1"/>
          <w:numId w:val="4"/>
        </w:numPr>
        <w:tabs>
          <w:tab w:val="left" w:pos="814"/>
        </w:tabs>
        <w:spacing w:before="154" w:line="297" w:lineRule="auto"/>
        <w:ind w:right="142" w:hanging="702"/>
        <w:jc w:val="both"/>
        <w:rPr>
          <w:color w:val="212121"/>
        </w:rPr>
      </w:pPr>
      <w:r>
        <w:rPr>
          <w:color w:val="212121"/>
        </w:rPr>
        <w:t>Doba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platnosti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Smlouvy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odvozena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platnosti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Smlouvy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podpoře.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Platné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účinné zůstávají ustanovení Smlouvy, u nichž je zřejmé, že bylo úmyslem Smluvních stran, aby nepozbyly platnosti a účinnosti okamžikem uplynutí doby, na kterou je Smlouva uzavřena.</w:t>
      </w:r>
    </w:p>
    <w:p w:rsidR="00855867" w:rsidRDefault="00855867">
      <w:pPr>
        <w:pStyle w:val="Zkladntext"/>
        <w:spacing w:before="9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4"/>
        </w:numPr>
        <w:tabs>
          <w:tab w:val="left" w:pos="803"/>
          <w:tab w:val="left" w:pos="805"/>
        </w:tabs>
        <w:spacing w:before="1"/>
        <w:ind w:left="804" w:hanging="701"/>
        <w:jc w:val="left"/>
        <w:rPr>
          <w:color w:val="212121"/>
        </w:rPr>
      </w:pPr>
      <w:r>
        <w:rPr>
          <w:color w:val="212121"/>
        </w:rPr>
        <w:t>Tuto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Smlouvu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lze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předčasně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ukončit:</w:t>
      </w:r>
    </w:p>
    <w:p w:rsidR="00855867" w:rsidRDefault="00855867">
      <w:pPr>
        <w:pStyle w:val="Zkladntext"/>
        <w:spacing w:before="9"/>
        <w:rPr>
          <w:sz w:val="30"/>
        </w:rPr>
      </w:pPr>
    </w:p>
    <w:p w:rsidR="00855867" w:rsidRDefault="00831523">
      <w:pPr>
        <w:pStyle w:val="Odstavecseseznamem"/>
        <w:numPr>
          <w:ilvl w:val="2"/>
          <w:numId w:val="4"/>
        </w:numPr>
        <w:tabs>
          <w:tab w:val="left" w:pos="1533"/>
          <w:tab w:val="left" w:pos="1534"/>
        </w:tabs>
        <w:spacing w:before="1"/>
        <w:ind w:left="1529" w:hanging="725"/>
        <w:rPr>
          <w:color w:val="212121"/>
        </w:rPr>
      </w:pPr>
      <w:r>
        <w:rPr>
          <w:color w:val="212121"/>
        </w:rPr>
        <w:t>písemnou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dohodou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Smluvních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stran;</w:t>
      </w:r>
    </w:p>
    <w:p w:rsidR="00855867" w:rsidRDefault="00855867">
      <w:pPr>
        <w:pStyle w:val="Zkladntext"/>
        <w:spacing w:before="7"/>
        <w:rPr>
          <w:sz w:val="30"/>
        </w:rPr>
      </w:pPr>
    </w:p>
    <w:p w:rsidR="00855867" w:rsidRDefault="00831523">
      <w:pPr>
        <w:pStyle w:val="Odstavecseseznamem"/>
        <w:numPr>
          <w:ilvl w:val="2"/>
          <w:numId w:val="4"/>
        </w:numPr>
        <w:tabs>
          <w:tab w:val="left" w:pos="1535"/>
        </w:tabs>
        <w:spacing w:before="1" w:line="295" w:lineRule="auto"/>
        <w:ind w:left="1529" w:right="137" w:hanging="728"/>
        <w:jc w:val="both"/>
        <w:rPr>
          <w:color w:val="212121"/>
        </w:rPr>
      </w:pPr>
      <w:r>
        <w:rPr>
          <w:color w:val="212121"/>
          <w:w w:val="95"/>
        </w:rPr>
        <w:t>výpovědí</w:t>
      </w:r>
      <w:r>
        <w:rPr>
          <w:color w:val="212121"/>
        </w:rPr>
        <w:t xml:space="preserve"> </w:t>
      </w:r>
      <w:r>
        <w:rPr>
          <w:color w:val="212121"/>
          <w:spacing w:val="6"/>
        </w:rPr>
        <w:t xml:space="preserve"> </w:t>
      </w:r>
      <w:r>
        <w:rPr>
          <w:color w:val="212121"/>
          <w:w w:val="96"/>
        </w:rPr>
        <w:t>některé</w:t>
      </w:r>
      <w:r>
        <w:rPr>
          <w:color w:val="212121"/>
          <w:spacing w:val="23"/>
        </w:rPr>
        <w:t xml:space="preserve"> </w:t>
      </w:r>
      <w:r>
        <w:rPr>
          <w:rFonts w:ascii="Times New Roman" w:hAnsi="Times New Roman"/>
          <w:color w:val="7B7B7B"/>
          <w:spacing w:val="1"/>
          <w:w w:val="33"/>
          <w:sz w:val="25"/>
        </w:rPr>
        <w:t>-</w:t>
      </w:r>
      <w:r>
        <w:rPr>
          <w:rFonts w:ascii="Times New Roman" w:hAnsi="Times New Roman"/>
          <w:color w:val="424242"/>
          <w:spacing w:val="-4"/>
          <w:w w:val="101"/>
          <w:sz w:val="25"/>
        </w:rPr>
        <w:t>z</w:t>
      </w:r>
      <w:r>
        <w:rPr>
          <w:rFonts w:ascii="Times New Roman" w:hAnsi="Times New Roman"/>
          <w:color w:val="212121"/>
          <w:w w:val="101"/>
          <w:sz w:val="25"/>
        </w:rPr>
        <w:t>e</w:t>
      </w:r>
      <w:r>
        <w:rPr>
          <w:rFonts w:ascii="Times New Roman" w:hAnsi="Times New Roman"/>
          <w:color w:val="212121"/>
          <w:sz w:val="25"/>
        </w:rPr>
        <w:t xml:space="preserve"> </w:t>
      </w:r>
      <w:r>
        <w:rPr>
          <w:rFonts w:ascii="Times New Roman" w:hAnsi="Times New Roman"/>
          <w:color w:val="212121"/>
          <w:spacing w:val="2"/>
          <w:sz w:val="25"/>
        </w:rPr>
        <w:t xml:space="preserve"> </w:t>
      </w:r>
      <w:r>
        <w:rPr>
          <w:color w:val="212121"/>
          <w:w w:val="91"/>
        </w:rPr>
        <w:t>Sm</w:t>
      </w:r>
      <w:r>
        <w:rPr>
          <w:color w:val="212121"/>
          <w:spacing w:val="14"/>
          <w:w w:val="91"/>
        </w:rPr>
        <w:t>l</w:t>
      </w:r>
      <w:r>
        <w:rPr>
          <w:color w:val="424242"/>
          <w:w w:val="105"/>
        </w:rPr>
        <w:t>u</w:t>
      </w:r>
      <w:r>
        <w:rPr>
          <w:color w:val="424242"/>
          <w:spacing w:val="-20"/>
          <w:w w:val="105"/>
        </w:rPr>
        <w:t>v</w:t>
      </w:r>
      <w:r>
        <w:rPr>
          <w:color w:val="212121"/>
          <w:spacing w:val="2"/>
          <w:w w:val="104"/>
        </w:rPr>
        <w:t>n</w:t>
      </w:r>
      <w:r>
        <w:rPr>
          <w:color w:val="212121"/>
          <w:w w:val="87"/>
        </w:rPr>
        <w:t>ích</w:t>
      </w:r>
      <w:r>
        <w:rPr>
          <w:color w:val="212121"/>
        </w:rPr>
        <w:t xml:space="preserve"> </w:t>
      </w:r>
      <w:r>
        <w:rPr>
          <w:color w:val="212121"/>
          <w:spacing w:val="4"/>
        </w:rPr>
        <w:t xml:space="preserve"> </w:t>
      </w:r>
      <w:r>
        <w:rPr>
          <w:color w:val="212121"/>
          <w:w w:val="97"/>
        </w:rPr>
        <w:t>stran</w:t>
      </w:r>
      <w:r>
        <w:rPr>
          <w:color w:val="212121"/>
        </w:rPr>
        <w:t xml:space="preserve"> 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4"/>
        </w:rPr>
        <w:t xml:space="preserve"> </w:t>
      </w:r>
      <w:r>
        <w:rPr>
          <w:color w:val="212121"/>
          <w:w w:val="96"/>
        </w:rPr>
        <w:t>této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 xml:space="preserve"> </w:t>
      </w:r>
      <w:r>
        <w:rPr>
          <w:color w:val="212121"/>
          <w:w w:val="95"/>
        </w:rPr>
        <w:t>Smlouvy,</w:t>
      </w:r>
      <w:r>
        <w:rPr>
          <w:color w:val="212121"/>
        </w:rPr>
        <w:t xml:space="preserve">  </w:t>
      </w:r>
      <w:r>
        <w:rPr>
          <w:color w:val="212121"/>
          <w:w w:val="97"/>
        </w:rPr>
        <w:t>při</w:t>
      </w:r>
      <w:r>
        <w:rPr>
          <w:color w:val="212121"/>
          <w:w w:val="98"/>
        </w:rPr>
        <w:t>čemž</w:t>
      </w:r>
      <w:r>
        <w:rPr>
          <w:color w:val="212121"/>
        </w:rPr>
        <w:t xml:space="preserve"> </w:t>
      </w:r>
      <w:r>
        <w:rPr>
          <w:color w:val="212121"/>
          <w:spacing w:val="1"/>
        </w:rPr>
        <w:t xml:space="preserve"> </w:t>
      </w:r>
      <w:r>
        <w:rPr>
          <w:color w:val="212121"/>
          <w:w w:val="96"/>
        </w:rPr>
        <w:t>výpověď</w:t>
      </w:r>
      <w:r>
        <w:rPr>
          <w:color w:val="212121"/>
        </w:rPr>
        <w:t xml:space="preserve"> </w:t>
      </w:r>
      <w:r>
        <w:rPr>
          <w:color w:val="212121"/>
          <w:spacing w:val="-3"/>
        </w:rPr>
        <w:t xml:space="preserve"> </w:t>
      </w:r>
      <w:r>
        <w:rPr>
          <w:color w:val="212121"/>
          <w:w w:val="98"/>
        </w:rPr>
        <w:t xml:space="preserve">je </w:t>
      </w:r>
      <w:r>
        <w:rPr>
          <w:color w:val="212121"/>
        </w:rPr>
        <w:t>účinná nejdříve po uplynutí šesti (6) měsíční lhůty, počínající běžet první den měsíce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následujícího po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doručení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výpovědi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obsahující všechny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náležitosti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dle této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Smlouvy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Radě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Centra.</w:t>
      </w:r>
    </w:p>
    <w:p w:rsidR="00855867" w:rsidRDefault="00855867">
      <w:pPr>
        <w:spacing w:line="295" w:lineRule="auto"/>
        <w:jc w:val="both"/>
        <w:sectPr w:rsidR="00855867">
          <w:pgSz w:w="11910" w:h="16840"/>
          <w:pgMar w:top="1580" w:right="1340" w:bottom="1440" w:left="1400" w:header="0" w:footer="1233" w:gutter="0"/>
          <w:cols w:space="708"/>
        </w:sectPr>
      </w:pPr>
    </w:p>
    <w:p w:rsidR="00855867" w:rsidRDefault="00855867">
      <w:pPr>
        <w:pStyle w:val="Zkladntext"/>
        <w:spacing w:before="5"/>
        <w:rPr>
          <w:sz w:val="24"/>
        </w:rPr>
      </w:pPr>
    </w:p>
    <w:p w:rsidR="00855867" w:rsidRDefault="00831523">
      <w:pPr>
        <w:pStyle w:val="Odstavecseseznamem"/>
        <w:numPr>
          <w:ilvl w:val="1"/>
          <w:numId w:val="4"/>
        </w:numPr>
        <w:tabs>
          <w:tab w:val="left" w:pos="886"/>
        </w:tabs>
        <w:spacing w:before="93" w:line="316" w:lineRule="auto"/>
        <w:ind w:left="873" w:right="117" w:hanging="698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Pokud některá ze Smluvních stran hodlá ukončit své působení na Dílčím projektu, je možné zaslat Radě Centra odstoupení (ex </w:t>
      </w:r>
      <w:r>
        <w:rPr>
          <w:i/>
          <w:color w:val="212121"/>
          <w:sz w:val="20"/>
        </w:rPr>
        <w:t xml:space="preserve">nunc), </w:t>
      </w:r>
      <w:r>
        <w:rPr>
          <w:color w:val="212121"/>
          <w:sz w:val="21"/>
        </w:rPr>
        <w:t>jehož obligatorní náležitostí bude předávací protokol či jiný obdobný dokument stvrzující souhlas H</w:t>
      </w:r>
      <w:r>
        <w:rPr>
          <w:color w:val="212121"/>
          <w:sz w:val="21"/>
        </w:rPr>
        <w:t>lavního příjemce o vypořádání dosavadních povinností odstoupivší Smluvní  strany  vyplývajících  jí  z řešení Dílčího projektu, zejména stav dosažených výsledků, dále finanční  otázky  týkající se řešení Dílčího  projektu a práva  k duševnímu  vlastnictví.</w:t>
      </w:r>
      <w:r>
        <w:rPr>
          <w:color w:val="212121"/>
          <w:sz w:val="21"/>
        </w:rPr>
        <w:t xml:space="preserve">  Stejné  podmínky se uplatní i pro případ ukončení Smlouvy dohodou. Bez splnění uvedených podmínek nezačne běžet lhůta pro odstoupení, resp. ukončení účasti na Dílčím projektu- splnění uvedených  podmínek  potvrdí odstupujfcí  straně Hlavní</w:t>
      </w:r>
      <w:r>
        <w:rPr>
          <w:color w:val="212121"/>
          <w:spacing w:val="23"/>
          <w:sz w:val="21"/>
        </w:rPr>
        <w:t xml:space="preserve"> </w:t>
      </w:r>
      <w:r>
        <w:rPr>
          <w:color w:val="212121"/>
          <w:sz w:val="21"/>
        </w:rPr>
        <w:t>příjemce.</w:t>
      </w:r>
    </w:p>
    <w:p w:rsidR="00855867" w:rsidRDefault="00855867">
      <w:pPr>
        <w:pStyle w:val="Zkladntext"/>
        <w:spacing w:before="2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4"/>
        </w:numPr>
        <w:tabs>
          <w:tab w:val="left" w:pos="866"/>
          <w:tab w:val="left" w:pos="867"/>
        </w:tabs>
        <w:ind w:left="866" w:hanging="701"/>
        <w:jc w:val="left"/>
        <w:rPr>
          <w:color w:val="212121"/>
          <w:sz w:val="21"/>
        </w:rPr>
      </w:pPr>
      <w:r>
        <w:rPr>
          <w:color w:val="212121"/>
          <w:w w:val="105"/>
          <w:sz w:val="21"/>
        </w:rPr>
        <w:t>Hla</w:t>
      </w:r>
      <w:r>
        <w:rPr>
          <w:color w:val="212121"/>
          <w:w w:val="105"/>
          <w:sz w:val="21"/>
        </w:rPr>
        <w:t>vní</w:t>
      </w:r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příjemce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oprávněn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</w:t>
      </w:r>
      <w:r>
        <w:rPr>
          <w:color w:val="212121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této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Smlouvy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odstoupit:</w:t>
      </w:r>
    </w:p>
    <w:p w:rsidR="00855867" w:rsidRDefault="00855867">
      <w:pPr>
        <w:pStyle w:val="Zkladntext"/>
        <w:spacing w:before="6"/>
        <w:rPr>
          <w:sz w:val="31"/>
        </w:rPr>
      </w:pPr>
    </w:p>
    <w:p w:rsidR="00855867" w:rsidRDefault="00831523">
      <w:pPr>
        <w:pStyle w:val="Odstavecseseznamem"/>
        <w:numPr>
          <w:ilvl w:val="2"/>
          <w:numId w:val="4"/>
        </w:numPr>
        <w:tabs>
          <w:tab w:val="left" w:pos="1238"/>
        </w:tabs>
        <w:spacing w:line="316" w:lineRule="auto"/>
        <w:ind w:right="124" w:hanging="365"/>
        <w:jc w:val="both"/>
        <w:rPr>
          <w:color w:val="212121"/>
          <w:sz w:val="21"/>
        </w:rPr>
      </w:pPr>
      <w:r>
        <w:rPr>
          <w:color w:val="212121"/>
          <w:sz w:val="21"/>
        </w:rPr>
        <w:t>v případě, kdy se prokáže, že údaje předané některou ze Smluvních stran před uzavřením Smlouvy, které představovaly podmínky, na jejichž splnění bylo vázáno uzavření  Smlouvy,  jsou nepravdivé;</w:t>
      </w:r>
      <w:r>
        <w:rPr>
          <w:color w:val="212121"/>
          <w:spacing w:val="20"/>
          <w:sz w:val="21"/>
        </w:rPr>
        <w:t xml:space="preserve"> </w:t>
      </w:r>
      <w:r>
        <w:rPr>
          <w:color w:val="212121"/>
          <w:sz w:val="21"/>
        </w:rPr>
        <w:t>nebo</w:t>
      </w:r>
    </w:p>
    <w:p w:rsidR="00855867" w:rsidRDefault="00855867">
      <w:pPr>
        <w:pStyle w:val="Zkladntext"/>
        <w:spacing w:before="6"/>
        <w:rPr>
          <w:sz w:val="27"/>
        </w:rPr>
      </w:pPr>
    </w:p>
    <w:p w:rsidR="00855867" w:rsidRDefault="00831523">
      <w:pPr>
        <w:pStyle w:val="Odstavecseseznamem"/>
        <w:numPr>
          <w:ilvl w:val="2"/>
          <w:numId w:val="4"/>
        </w:numPr>
        <w:tabs>
          <w:tab w:val="left" w:pos="1231"/>
        </w:tabs>
        <w:spacing w:line="316" w:lineRule="auto"/>
        <w:ind w:left="1225" w:right="142" w:hanging="366"/>
        <w:jc w:val="both"/>
        <w:rPr>
          <w:color w:val="212121"/>
          <w:sz w:val="21"/>
        </w:rPr>
      </w:pPr>
      <w:r>
        <w:rPr>
          <w:color w:val="212121"/>
          <w:sz w:val="21"/>
        </w:rPr>
        <w:t>v důsledku opakovaného nebo závažného porušení povinností dle této Smlouvy některou Smluvní  stranou;</w:t>
      </w:r>
      <w:r>
        <w:rPr>
          <w:color w:val="212121"/>
          <w:spacing w:val="54"/>
          <w:sz w:val="21"/>
        </w:rPr>
        <w:t xml:space="preserve"> </w:t>
      </w:r>
      <w:r>
        <w:rPr>
          <w:color w:val="212121"/>
          <w:sz w:val="21"/>
        </w:rPr>
        <w:t>nebo</w:t>
      </w:r>
    </w:p>
    <w:p w:rsidR="00855867" w:rsidRDefault="00855867">
      <w:pPr>
        <w:pStyle w:val="Zkladntext"/>
        <w:spacing w:before="6"/>
        <w:rPr>
          <w:sz w:val="27"/>
        </w:rPr>
      </w:pPr>
    </w:p>
    <w:p w:rsidR="00855867" w:rsidRDefault="00831523">
      <w:pPr>
        <w:pStyle w:val="Odstavecseseznamem"/>
        <w:numPr>
          <w:ilvl w:val="2"/>
          <w:numId w:val="4"/>
        </w:numPr>
        <w:tabs>
          <w:tab w:val="left" w:pos="1227"/>
        </w:tabs>
        <w:spacing w:line="314" w:lineRule="auto"/>
        <w:ind w:left="1218" w:right="147" w:hanging="365"/>
        <w:jc w:val="both"/>
        <w:rPr>
          <w:color w:val="212121"/>
          <w:sz w:val="21"/>
        </w:rPr>
      </w:pPr>
      <w:r>
        <w:rPr>
          <w:color w:val="212121"/>
          <w:sz w:val="21"/>
        </w:rPr>
        <w:t>v případě nedodržení podmínek poskytnutí podpory pro Dílčí projekt ze strany Výzkumné organizace nebo Průmyslového partnera či porušení pravidel pod</w:t>
      </w:r>
      <w:r>
        <w:rPr>
          <w:color w:val="212121"/>
          <w:sz w:val="21"/>
        </w:rPr>
        <w:t>pory; nebo</w:t>
      </w:r>
    </w:p>
    <w:p w:rsidR="00855867" w:rsidRDefault="00855867">
      <w:pPr>
        <w:pStyle w:val="Zkladntext"/>
      </w:pPr>
    </w:p>
    <w:p w:rsidR="00855867" w:rsidRDefault="00855867">
      <w:pPr>
        <w:pStyle w:val="Zkladntext"/>
        <w:spacing w:before="3"/>
        <w:rPr>
          <w:sz w:val="31"/>
        </w:rPr>
      </w:pPr>
    </w:p>
    <w:p w:rsidR="00855867" w:rsidRDefault="00831523">
      <w:pPr>
        <w:pStyle w:val="Odstavecseseznamem"/>
        <w:numPr>
          <w:ilvl w:val="2"/>
          <w:numId w:val="4"/>
        </w:numPr>
        <w:tabs>
          <w:tab w:val="left" w:pos="1216"/>
        </w:tabs>
        <w:spacing w:line="312" w:lineRule="auto"/>
        <w:ind w:left="1208" w:right="150" w:hanging="364"/>
        <w:jc w:val="both"/>
        <w:rPr>
          <w:color w:val="212121"/>
          <w:sz w:val="21"/>
        </w:rPr>
      </w:pPr>
      <w:r>
        <w:rPr>
          <w:color w:val="212121"/>
          <w:sz w:val="21"/>
        </w:rPr>
        <w:t>v případě, kdy je některá-ze Smluvních stran pravomocně odsouzena pro trestný čin, jehož skutková podstata souvisí s předmětem činnosti dané Smluvní strany, nebo pro trestný  čin hospodářský  nebo trestný  čin proti</w:t>
      </w:r>
      <w:r>
        <w:rPr>
          <w:color w:val="212121"/>
          <w:spacing w:val="28"/>
          <w:sz w:val="21"/>
        </w:rPr>
        <w:t xml:space="preserve"> </w:t>
      </w:r>
      <w:r>
        <w:rPr>
          <w:color w:val="212121"/>
          <w:sz w:val="21"/>
        </w:rPr>
        <w:t>majetku.</w:t>
      </w:r>
    </w:p>
    <w:p w:rsidR="00855867" w:rsidRDefault="00855867">
      <w:pPr>
        <w:pStyle w:val="Zkladntext"/>
        <w:spacing w:before="11"/>
        <w:rPr>
          <w:sz w:val="27"/>
        </w:rPr>
      </w:pPr>
    </w:p>
    <w:p w:rsidR="00855867" w:rsidRDefault="00831523">
      <w:pPr>
        <w:spacing w:line="316" w:lineRule="auto"/>
        <w:ind w:left="3463" w:right="3482" w:firstLine="875"/>
        <w:rPr>
          <w:b/>
          <w:sz w:val="21"/>
        </w:rPr>
      </w:pPr>
      <w:r>
        <w:rPr>
          <w:b/>
          <w:color w:val="212121"/>
          <w:sz w:val="21"/>
        </w:rPr>
        <w:t>Článek 5 Závěrečn</w:t>
      </w:r>
      <w:r>
        <w:rPr>
          <w:b/>
          <w:color w:val="212121"/>
          <w:sz w:val="21"/>
        </w:rPr>
        <w:t>á  ustanovení</w:t>
      </w:r>
    </w:p>
    <w:p w:rsidR="00855867" w:rsidRDefault="00855867">
      <w:pPr>
        <w:pStyle w:val="Zkladntext"/>
        <w:spacing w:before="2"/>
        <w:rPr>
          <w:b/>
          <w:sz w:val="27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32"/>
        </w:tabs>
        <w:spacing w:line="312" w:lineRule="auto"/>
        <w:ind w:right="157" w:hanging="693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Smluvní strany se dohodly, že případné spory vzniklé ze Smlouvy budou řešit  vzájemnou dohodou. Pokud by se nepodařilo dosáhnout smírného řešení v přiměřené </w:t>
      </w:r>
      <w:r>
        <w:rPr>
          <w:color w:val="212121"/>
          <w:w w:val="102"/>
          <w:sz w:val="21"/>
        </w:rPr>
        <w:t>době,</w:t>
      </w:r>
      <w:r>
        <w:rPr>
          <w:color w:val="212121"/>
          <w:spacing w:val="5"/>
          <w:sz w:val="21"/>
        </w:rPr>
        <w:t xml:space="preserve"> </w:t>
      </w:r>
      <w:r>
        <w:rPr>
          <w:color w:val="212121"/>
          <w:w w:val="103"/>
          <w:sz w:val="21"/>
        </w:rPr>
        <w:t>má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w w:val="102"/>
          <w:sz w:val="21"/>
        </w:rPr>
        <w:t>kterákoli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w w:val="103"/>
          <w:sz w:val="21"/>
        </w:rPr>
        <w:t>ze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Smluvních</w:t>
      </w:r>
      <w:r>
        <w:rPr>
          <w:color w:val="212121"/>
          <w:spacing w:val="9"/>
          <w:sz w:val="21"/>
        </w:rPr>
        <w:t xml:space="preserve"> </w:t>
      </w:r>
      <w:r>
        <w:rPr>
          <w:color w:val="212121"/>
          <w:w w:val="99"/>
          <w:sz w:val="21"/>
        </w:rPr>
        <w:t>s</w:t>
      </w:r>
      <w:r>
        <w:rPr>
          <w:color w:val="212121"/>
          <w:spacing w:val="3"/>
          <w:w w:val="99"/>
          <w:sz w:val="21"/>
        </w:rPr>
        <w:t>t</w:t>
      </w:r>
      <w:r>
        <w:rPr>
          <w:color w:val="3D3D3D"/>
          <w:spacing w:val="3"/>
          <w:w w:val="105"/>
          <w:sz w:val="21"/>
        </w:rPr>
        <w:t>r</w:t>
      </w:r>
      <w:r>
        <w:rPr>
          <w:color w:val="212121"/>
          <w:spacing w:val="-2"/>
          <w:w w:val="103"/>
          <w:sz w:val="21"/>
        </w:rPr>
        <w:t>a</w:t>
      </w:r>
      <w:r>
        <w:rPr>
          <w:color w:val="212121"/>
          <w:spacing w:val="-121"/>
          <w:w w:val="106"/>
          <w:sz w:val="21"/>
        </w:rPr>
        <w:t>n</w:t>
      </w:r>
      <w:r>
        <w:rPr>
          <w:color w:val="999999"/>
          <w:w w:val="14"/>
          <w:sz w:val="21"/>
        </w:rPr>
        <w:t>_</w:t>
      </w:r>
      <w:r>
        <w:rPr>
          <w:color w:val="999999"/>
          <w:spacing w:val="23"/>
          <w:sz w:val="21"/>
        </w:rPr>
        <w:t xml:space="preserve"> </w:t>
      </w:r>
      <w:r>
        <w:rPr>
          <w:color w:val="606060"/>
          <w:w w:val="16"/>
          <w:sz w:val="21"/>
        </w:rPr>
        <w:t>_</w:t>
      </w:r>
      <w:r>
        <w:rPr>
          <w:color w:val="606060"/>
          <w:spacing w:val="-39"/>
          <w:sz w:val="21"/>
        </w:rPr>
        <w:t xml:space="preserve"> </w:t>
      </w:r>
      <w:r>
        <w:rPr>
          <w:color w:val="212121"/>
          <w:spacing w:val="18"/>
          <w:w w:val="16"/>
          <w:sz w:val="21"/>
        </w:rPr>
        <w:t>p</w:t>
      </w:r>
      <w:r>
        <w:rPr>
          <w:color w:val="212121"/>
          <w:w w:val="105"/>
          <w:sz w:val="21"/>
        </w:rPr>
        <w:t>rávo</w:t>
      </w:r>
      <w:r>
        <w:rPr>
          <w:color w:val="212121"/>
          <w:spacing w:val="-18"/>
          <w:sz w:val="21"/>
        </w:rPr>
        <w:t xml:space="preserve"> </w:t>
      </w:r>
      <w:r>
        <w:rPr>
          <w:color w:val="212121"/>
          <w:w w:val="101"/>
          <w:sz w:val="21"/>
        </w:rPr>
        <w:t>předložit</w:t>
      </w:r>
      <w:r>
        <w:rPr>
          <w:color w:val="212121"/>
          <w:spacing w:val="8"/>
          <w:sz w:val="21"/>
        </w:rPr>
        <w:t xml:space="preserve"> </w:t>
      </w:r>
      <w:r>
        <w:rPr>
          <w:color w:val="212121"/>
          <w:w w:val="101"/>
          <w:sz w:val="21"/>
        </w:rPr>
        <w:t>spornou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záležitost</w:t>
      </w:r>
      <w:r>
        <w:rPr>
          <w:color w:val="212121"/>
          <w:spacing w:val="12"/>
          <w:sz w:val="21"/>
        </w:rPr>
        <w:t xml:space="preserve"> </w:t>
      </w:r>
      <w:r>
        <w:rPr>
          <w:color w:val="212121"/>
          <w:w w:val="101"/>
          <w:sz w:val="21"/>
        </w:rPr>
        <w:t>soudu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w w:val="101"/>
          <w:sz w:val="21"/>
        </w:rPr>
        <w:t xml:space="preserve">místně </w:t>
      </w:r>
      <w:r>
        <w:rPr>
          <w:color w:val="212121"/>
          <w:sz w:val="21"/>
        </w:rPr>
        <w:t>příslušnému  pro Hlavního  příjemce.</w:t>
      </w:r>
    </w:p>
    <w:p w:rsidR="00855867" w:rsidRDefault="00855867">
      <w:pPr>
        <w:pStyle w:val="Zkladntext"/>
        <w:spacing w:before="9"/>
        <w:rPr>
          <w:sz w:val="28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15"/>
        </w:tabs>
        <w:spacing w:line="309" w:lineRule="auto"/>
        <w:ind w:left="808" w:right="170" w:hanging="696"/>
        <w:jc w:val="both"/>
        <w:rPr>
          <w:color w:val="212121"/>
          <w:sz w:val="21"/>
        </w:rPr>
      </w:pPr>
      <w:r>
        <w:rPr>
          <w:color w:val="212121"/>
          <w:sz w:val="21"/>
        </w:rPr>
        <w:t xml:space="preserve">Vztahy Smlouvou neupravené se </w:t>
      </w:r>
      <w:r>
        <w:rPr>
          <w:color w:val="3D3D3D"/>
          <w:sz w:val="21"/>
        </w:rPr>
        <w:t>ř</w:t>
      </w:r>
      <w:r>
        <w:rPr>
          <w:color w:val="212121"/>
          <w:sz w:val="21"/>
        </w:rPr>
        <w:t>ídí právními předpisy platnými v české republice, zejména  Občanským  zákoníkem  a Zákonem  o podpoře</w:t>
      </w:r>
      <w:r>
        <w:rPr>
          <w:color w:val="212121"/>
          <w:spacing w:val="-20"/>
          <w:sz w:val="21"/>
        </w:rPr>
        <w:t xml:space="preserve"> </w:t>
      </w:r>
      <w:r>
        <w:rPr>
          <w:color w:val="212121"/>
          <w:sz w:val="21"/>
        </w:rPr>
        <w:t>VaV.</w:t>
      </w:r>
    </w:p>
    <w:p w:rsidR="00855867" w:rsidRDefault="00855867">
      <w:pPr>
        <w:pStyle w:val="Zkladntext"/>
        <w:spacing w:before="1"/>
        <w:rPr>
          <w:sz w:val="28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05"/>
        </w:tabs>
        <w:spacing w:line="309" w:lineRule="auto"/>
        <w:ind w:left="803" w:right="160" w:hanging="698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>Změny</w:t>
      </w:r>
      <w:r>
        <w:rPr>
          <w:color w:val="212121"/>
          <w:spacing w:val="-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2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doplňky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Smlouvy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mohou</w:t>
      </w:r>
      <w:r>
        <w:rPr>
          <w:color w:val="212121"/>
          <w:spacing w:val="-2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být</w:t>
      </w:r>
      <w:r>
        <w:rPr>
          <w:color w:val="212121"/>
          <w:spacing w:val="-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prováděny</w:t>
      </w:r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pouze</w:t>
      </w:r>
      <w:r>
        <w:rPr>
          <w:color w:val="212121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dohodou</w:t>
      </w:r>
      <w:r>
        <w:rPr>
          <w:color w:val="212121"/>
          <w:spacing w:val="-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Smluvních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stran,</w:t>
      </w:r>
      <w:r>
        <w:rPr>
          <w:color w:val="212121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 formou</w:t>
      </w:r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písemných</w:t>
      </w:r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vzestupně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číslovaných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dodatků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ke</w:t>
      </w:r>
      <w:r>
        <w:rPr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Smlouvě.</w:t>
      </w:r>
    </w:p>
    <w:p w:rsidR="00855867" w:rsidRDefault="00855867">
      <w:pPr>
        <w:spacing w:line="309" w:lineRule="auto"/>
        <w:jc w:val="both"/>
        <w:rPr>
          <w:sz w:val="21"/>
        </w:rPr>
        <w:sectPr w:rsidR="00855867">
          <w:pgSz w:w="11910" w:h="16840"/>
          <w:pgMar w:top="1580" w:right="1320" w:bottom="1460" w:left="1360" w:header="0" w:footer="1233" w:gutter="0"/>
          <w:cols w:space="708"/>
        </w:sectPr>
      </w:pPr>
    </w:p>
    <w:p w:rsidR="00855867" w:rsidRDefault="00855867">
      <w:pPr>
        <w:pStyle w:val="Zkladntext"/>
        <w:rPr>
          <w:sz w:val="26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44"/>
        </w:tabs>
        <w:spacing w:before="93" w:line="319" w:lineRule="auto"/>
        <w:ind w:left="842" w:right="111" w:hanging="696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>Práva</w:t>
      </w:r>
      <w:r>
        <w:rPr>
          <w:color w:val="1F1F1F"/>
          <w:spacing w:val="17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pacing w:val="11"/>
          <w:sz w:val="21"/>
        </w:rPr>
        <w:t xml:space="preserve"> </w:t>
      </w:r>
      <w:r>
        <w:rPr>
          <w:color w:val="1F1F1F"/>
          <w:w w:val="102"/>
          <w:sz w:val="21"/>
        </w:rPr>
        <w:t>povinnosti</w:t>
      </w:r>
      <w:r>
        <w:rPr>
          <w:color w:val="1F1F1F"/>
          <w:spacing w:val="25"/>
          <w:sz w:val="21"/>
        </w:rPr>
        <w:t xml:space="preserve"> </w:t>
      </w:r>
      <w:r>
        <w:rPr>
          <w:color w:val="1F1F1F"/>
          <w:w w:val="101"/>
          <w:sz w:val="21"/>
        </w:rPr>
        <w:t>dle</w:t>
      </w:r>
      <w:r>
        <w:rPr>
          <w:color w:val="1F1F1F"/>
          <w:spacing w:val="3"/>
          <w:sz w:val="21"/>
        </w:rPr>
        <w:t xml:space="preserve"> </w:t>
      </w:r>
      <w:r>
        <w:rPr>
          <w:color w:val="1F1F1F"/>
          <w:w w:val="104"/>
          <w:sz w:val="21"/>
        </w:rPr>
        <w:t>této</w:t>
      </w:r>
      <w:r>
        <w:rPr>
          <w:color w:val="1F1F1F"/>
          <w:spacing w:val="20"/>
          <w:sz w:val="21"/>
        </w:rPr>
        <w:t xml:space="preserve"> </w:t>
      </w:r>
      <w:r>
        <w:rPr>
          <w:color w:val="1F1F1F"/>
          <w:w w:val="101"/>
          <w:sz w:val="21"/>
        </w:rPr>
        <w:t>S</w:t>
      </w:r>
      <w:r>
        <w:rPr>
          <w:color w:val="1F1F1F"/>
          <w:spacing w:val="-17"/>
          <w:w w:val="101"/>
          <w:sz w:val="21"/>
        </w:rPr>
        <w:t>m</w:t>
      </w:r>
      <w:r>
        <w:rPr>
          <w:color w:val="C3C3C3"/>
          <w:spacing w:val="-1"/>
          <w:w w:val="16"/>
          <w:sz w:val="21"/>
        </w:rPr>
        <w:t>_</w:t>
      </w:r>
      <w:r>
        <w:rPr>
          <w:color w:val="1F1F1F"/>
          <w:spacing w:val="6"/>
          <w:w w:val="16"/>
          <w:sz w:val="21"/>
        </w:rPr>
        <w:t>l</w:t>
      </w:r>
      <w:r>
        <w:rPr>
          <w:color w:val="1F1F1F"/>
          <w:w w:val="102"/>
          <w:sz w:val="21"/>
        </w:rPr>
        <w:t>ouvy</w:t>
      </w:r>
      <w:r>
        <w:rPr>
          <w:color w:val="1F1F1F"/>
          <w:spacing w:val="8"/>
          <w:sz w:val="21"/>
        </w:rPr>
        <w:t xml:space="preserve"> </w:t>
      </w:r>
      <w:r>
        <w:rPr>
          <w:color w:val="1F1F1F"/>
          <w:w w:val="101"/>
          <w:sz w:val="21"/>
        </w:rPr>
        <w:t>nejsou</w:t>
      </w:r>
      <w:r>
        <w:rPr>
          <w:color w:val="1F1F1F"/>
          <w:spacing w:val="23"/>
          <w:sz w:val="21"/>
        </w:rPr>
        <w:t xml:space="preserve"> </w:t>
      </w:r>
      <w:r>
        <w:rPr>
          <w:color w:val="1F1F1F"/>
          <w:sz w:val="21"/>
        </w:rPr>
        <w:t>Smluvní</w:t>
      </w:r>
      <w:r>
        <w:rPr>
          <w:color w:val="1F1F1F"/>
          <w:spacing w:val="25"/>
          <w:sz w:val="21"/>
        </w:rPr>
        <w:t xml:space="preserve"> </w:t>
      </w:r>
      <w:r>
        <w:rPr>
          <w:color w:val="1F1F1F"/>
          <w:w w:val="101"/>
          <w:sz w:val="21"/>
        </w:rPr>
        <w:t>strany</w:t>
      </w:r>
      <w:r>
        <w:rPr>
          <w:color w:val="1F1F1F"/>
          <w:spacing w:val="24"/>
          <w:sz w:val="21"/>
        </w:rPr>
        <w:t xml:space="preserve"> </w:t>
      </w:r>
      <w:r>
        <w:rPr>
          <w:color w:val="1F1F1F"/>
          <w:sz w:val="21"/>
        </w:rPr>
        <w:t>oprávněny</w:t>
      </w:r>
      <w:r>
        <w:rPr>
          <w:color w:val="1F1F1F"/>
          <w:sz w:val="21"/>
        </w:rPr>
        <w:t xml:space="preserve"> </w:t>
      </w:r>
      <w:r>
        <w:rPr>
          <w:color w:val="1F1F1F"/>
          <w:spacing w:val="-28"/>
          <w:sz w:val="21"/>
        </w:rPr>
        <w:t xml:space="preserve"> </w:t>
      </w:r>
      <w:r>
        <w:rPr>
          <w:color w:val="1F1F1F"/>
          <w:sz w:val="21"/>
        </w:rPr>
        <w:t>převést,</w:t>
      </w:r>
      <w:r>
        <w:rPr>
          <w:color w:val="1F1F1F"/>
          <w:spacing w:val="24"/>
          <w:sz w:val="21"/>
        </w:rPr>
        <w:t xml:space="preserve"> </w:t>
      </w:r>
      <w:r>
        <w:rPr>
          <w:color w:val="1F1F1F"/>
          <w:sz w:val="21"/>
        </w:rPr>
        <w:t xml:space="preserve">resp. </w:t>
      </w:r>
      <w:r>
        <w:rPr>
          <w:color w:val="1F1F1F"/>
          <w:w w:val="105"/>
          <w:sz w:val="21"/>
        </w:rPr>
        <w:t>postoupit na třetí osobu bez předchozího písemného souhlasu Hlavního příjemce a Poskytovatele.</w:t>
      </w:r>
    </w:p>
    <w:p w:rsidR="00855867" w:rsidRDefault="00855867">
      <w:pPr>
        <w:pStyle w:val="Zkladntext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47"/>
        </w:tabs>
        <w:spacing w:line="314" w:lineRule="auto"/>
        <w:ind w:left="841" w:right="116" w:hanging="699"/>
        <w:jc w:val="both"/>
        <w:rPr>
          <w:color w:val="1F1F1F"/>
          <w:sz w:val="21"/>
        </w:rPr>
      </w:pPr>
      <w:r>
        <w:rPr>
          <w:color w:val="1F1F1F"/>
          <w:sz w:val="21"/>
        </w:rPr>
        <w:t>Smluvní strany souhlasí s uveřejněním této Smlouvy v registru smluv podle zákona č. 340/2015  Sb.,  o  registru  smluv.  Smluvní  strany,  které  mají  povinnos</w:t>
      </w:r>
      <w:r>
        <w:rPr>
          <w:color w:val="1F1F1F"/>
          <w:sz w:val="21"/>
        </w:rPr>
        <w:t xml:space="preserve">t  zveřejňovat  v souladu s </w:t>
      </w:r>
      <w:r>
        <w:rPr>
          <w:color w:val="1F1F1F"/>
          <w:spacing w:val="-3"/>
          <w:sz w:val="21"/>
        </w:rPr>
        <w:t xml:space="preserve">uvedeným </w:t>
      </w:r>
      <w:r>
        <w:rPr>
          <w:color w:val="7E7E7E"/>
          <w:sz w:val="21"/>
        </w:rPr>
        <w:t xml:space="preserve">. </w:t>
      </w:r>
      <w:r>
        <w:rPr>
          <w:color w:val="1F1F1F"/>
          <w:sz w:val="21"/>
        </w:rPr>
        <w:t xml:space="preserve">zákonem, zajistí zveřejnění Smlouvy samostatně a okamžik jejího zveřejnění  oznámí Hlavnímu </w:t>
      </w:r>
      <w:r>
        <w:rPr>
          <w:color w:val="1F1F1F"/>
          <w:spacing w:val="25"/>
          <w:sz w:val="21"/>
        </w:rPr>
        <w:t xml:space="preserve"> </w:t>
      </w:r>
      <w:r>
        <w:rPr>
          <w:color w:val="1F1F1F"/>
          <w:sz w:val="21"/>
        </w:rPr>
        <w:t>příjemci.</w:t>
      </w:r>
    </w:p>
    <w:p w:rsidR="00855867" w:rsidRDefault="00855867">
      <w:pPr>
        <w:pStyle w:val="Zkladntext"/>
        <w:rPr>
          <w:sz w:val="28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44"/>
        </w:tabs>
        <w:spacing w:line="316" w:lineRule="auto"/>
        <w:ind w:left="835" w:right="114" w:hanging="697"/>
        <w:jc w:val="both"/>
        <w:rPr>
          <w:color w:val="1F1F1F"/>
          <w:sz w:val="21"/>
        </w:rPr>
      </w:pPr>
      <w:r>
        <w:rPr>
          <w:color w:val="1F1F1F"/>
          <w:w w:val="105"/>
          <w:sz w:val="21"/>
        </w:rPr>
        <w:t>Smluvní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strany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berou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na</w:t>
      </w:r>
      <w:r>
        <w:rPr>
          <w:color w:val="1F1F1F"/>
          <w:spacing w:val="-1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věd6mí,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žé</w:t>
      </w:r>
      <w:r>
        <w:rPr>
          <w:color w:val="363636"/>
          <w:spacing w:val="-2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Hlavní</w:t>
      </w:r>
      <w:r>
        <w:rPr>
          <w:color w:val="1F1F1F"/>
          <w:spacing w:val="-1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Příjemce,</w:t>
      </w:r>
      <w:r>
        <w:rPr>
          <w:color w:val="1F1F1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je</w:t>
      </w:r>
      <w:r>
        <w:rPr>
          <w:color w:val="1F1F1F"/>
          <w:spacing w:val="-2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povinným</w:t>
      </w:r>
      <w:r>
        <w:rPr>
          <w:color w:val="1F1F1F"/>
          <w:spacing w:val="-1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subjektem</w:t>
      </w:r>
      <w:r>
        <w:rPr>
          <w:color w:val="1F1F1F"/>
          <w:spacing w:val="-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ohledně poskytování informací ve </w:t>
      </w:r>
      <w:r>
        <w:rPr>
          <w:color w:val="1F1F1F"/>
          <w:spacing w:val="-9"/>
          <w:w w:val="105"/>
          <w:sz w:val="21"/>
        </w:rPr>
        <w:t>smyslu</w:t>
      </w:r>
      <w:r>
        <w:rPr>
          <w:color w:val="525252"/>
          <w:spacing w:val="-9"/>
          <w:w w:val="105"/>
          <w:sz w:val="21"/>
        </w:rPr>
        <w:t>-</w:t>
      </w:r>
      <w:r>
        <w:rPr>
          <w:color w:val="1F1F1F"/>
          <w:spacing w:val="-9"/>
          <w:w w:val="105"/>
          <w:sz w:val="21"/>
        </w:rPr>
        <w:t xml:space="preserve">- </w:t>
      </w:r>
      <w:r>
        <w:rPr>
          <w:color w:val="1F1F1F"/>
          <w:w w:val="105"/>
          <w:sz w:val="21"/>
        </w:rPr>
        <w:t>zákona č. 106/1999 Sb., o svobodném přístupu k informacím a pro tyto účely nepovažují nic z obsahu této Smlouvy za vyloučené z poskytnutí.</w:t>
      </w:r>
    </w:p>
    <w:p w:rsidR="00855867" w:rsidRDefault="00855867">
      <w:pPr>
        <w:pStyle w:val="Zkladntext"/>
        <w:spacing w:before="5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34"/>
        </w:tabs>
        <w:spacing w:before="1" w:line="316" w:lineRule="auto"/>
        <w:ind w:left="835" w:right="118" w:hanging="704"/>
        <w:jc w:val="both"/>
        <w:rPr>
          <w:color w:val="1F1F1F"/>
          <w:sz w:val="21"/>
        </w:rPr>
      </w:pPr>
      <w:r>
        <w:rPr>
          <w:color w:val="1F1F1F"/>
          <w:sz w:val="21"/>
        </w:rPr>
        <w:t xml:space="preserve">Tato Smlouva nabývá platnosti dnem podpisu všemi Smluvními stranami a účinnosti a pokud tak vyžaduje statut smluvní strany dnem  uveřejnění Smlouvy   v registru   </w:t>
      </w:r>
      <w:r>
        <w:rPr>
          <w:color w:val="1F1F1F"/>
          <w:spacing w:val="2"/>
          <w:sz w:val="21"/>
        </w:rPr>
        <w:t xml:space="preserve"> </w:t>
      </w:r>
      <w:r>
        <w:rPr>
          <w:color w:val="1F1F1F"/>
          <w:sz w:val="21"/>
        </w:rPr>
        <w:t>smluv.</w:t>
      </w:r>
    </w:p>
    <w:p w:rsidR="00855867" w:rsidRDefault="00855867">
      <w:pPr>
        <w:pStyle w:val="Zkladntext"/>
        <w:spacing w:before="6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37"/>
        </w:tabs>
        <w:spacing w:line="316" w:lineRule="auto"/>
        <w:ind w:left="832" w:right="135" w:hanging="701"/>
        <w:jc w:val="both"/>
        <w:rPr>
          <w:color w:val="1F1F1F"/>
          <w:sz w:val="21"/>
        </w:rPr>
      </w:pPr>
      <w:r>
        <w:rPr>
          <w:color w:val="1F1F1F"/>
          <w:sz w:val="21"/>
        </w:rPr>
        <w:t>Smlouva je vyhotovena v 3 vyhotoveních s platností originálu,  každá ze Smluvních  stran  obdrží po jednom</w:t>
      </w:r>
      <w:r>
        <w:rPr>
          <w:color w:val="1F1F1F"/>
          <w:spacing w:val="42"/>
          <w:sz w:val="21"/>
        </w:rPr>
        <w:t xml:space="preserve"> </w:t>
      </w:r>
      <w:r>
        <w:rPr>
          <w:color w:val="1F1F1F"/>
          <w:sz w:val="21"/>
        </w:rPr>
        <w:t>vyhotovení.</w:t>
      </w:r>
    </w:p>
    <w:p w:rsidR="00855867" w:rsidRDefault="00855867">
      <w:pPr>
        <w:pStyle w:val="Zkladntext"/>
        <w:spacing w:before="5"/>
        <w:rPr>
          <w:sz w:val="27"/>
        </w:rPr>
      </w:pPr>
    </w:p>
    <w:p w:rsidR="00855867" w:rsidRDefault="00831523">
      <w:pPr>
        <w:pStyle w:val="Odstavecseseznamem"/>
        <w:numPr>
          <w:ilvl w:val="1"/>
          <w:numId w:val="3"/>
        </w:numPr>
        <w:tabs>
          <w:tab w:val="left" w:pos="831"/>
        </w:tabs>
        <w:spacing w:before="1" w:line="312" w:lineRule="auto"/>
        <w:ind w:left="828" w:right="129" w:hanging="700"/>
        <w:jc w:val="both"/>
        <w:rPr>
          <w:color w:val="1F1F1F"/>
          <w:sz w:val="21"/>
        </w:rPr>
      </w:pPr>
      <w:r>
        <w:rPr>
          <w:color w:val="1F1F1F"/>
          <w:sz w:val="21"/>
        </w:rPr>
        <w:t>Všechny Smluvní  strany  tímto  prohlašují,  že  uzavření  této  Smlouvy  proběhlo  plně  v souladu s jejich interními předpisy a jsou s</w:t>
      </w:r>
      <w:r>
        <w:rPr>
          <w:color w:val="1F1F1F"/>
          <w:sz w:val="21"/>
        </w:rPr>
        <w:t xml:space="preserve">i plně vědomy závazků, které uzavřením této Smlouvy </w:t>
      </w:r>
      <w:r>
        <w:rPr>
          <w:color w:val="1F1F1F"/>
          <w:spacing w:val="8"/>
          <w:sz w:val="21"/>
        </w:rPr>
        <w:t xml:space="preserve"> </w:t>
      </w:r>
      <w:r>
        <w:rPr>
          <w:color w:val="1F1F1F"/>
          <w:sz w:val="21"/>
        </w:rPr>
        <w:t>přebírají.</w:t>
      </w:r>
    </w:p>
    <w:p w:rsidR="00855867" w:rsidRDefault="00855867">
      <w:pPr>
        <w:pStyle w:val="Zkladntext"/>
        <w:spacing w:before="11"/>
        <w:rPr>
          <w:sz w:val="27"/>
        </w:rPr>
      </w:pPr>
    </w:p>
    <w:p w:rsidR="00855867" w:rsidRDefault="00831523">
      <w:pPr>
        <w:spacing w:line="314" w:lineRule="auto"/>
        <w:ind w:left="825" w:right="134" w:hanging="701"/>
        <w:jc w:val="both"/>
        <w:rPr>
          <w:sz w:val="21"/>
        </w:rPr>
      </w:pPr>
      <w:r>
        <w:rPr>
          <w:color w:val="1F1F1F"/>
          <w:sz w:val="21"/>
        </w:rPr>
        <w:t>5.1O Smluvní strany shodně prohlašují, že tato Smlouva  byla sepsána dle jejich svobodné  vůle, vážně a určitě a představuje úplnou a správnou vůli a dohodu všech Smluvních stran.</w:t>
      </w:r>
    </w:p>
    <w:p w:rsidR="00855867" w:rsidRDefault="00855867">
      <w:pPr>
        <w:pStyle w:val="Zkladntext"/>
        <w:spacing w:before="2"/>
        <w:rPr>
          <w:sz w:val="25"/>
        </w:rPr>
      </w:pPr>
    </w:p>
    <w:p w:rsidR="00855867" w:rsidRDefault="00831523">
      <w:pPr>
        <w:pStyle w:val="Odstavecseseznamem"/>
        <w:numPr>
          <w:ilvl w:val="1"/>
          <w:numId w:val="2"/>
        </w:numPr>
        <w:tabs>
          <w:tab w:val="left" w:pos="823"/>
        </w:tabs>
        <w:spacing w:before="1" w:line="316" w:lineRule="auto"/>
        <w:ind w:right="131" w:hanging="704"/>
        <w:jc w:val="both"/>
        <w:rPr>
          <w:sz w:val="21"/>
        </w:rPr>
      </w:pPr>
      <w:r>
        <w:rPr>
          <w:color w:val="1F1F1F"/>
          <w:w w:val="102"/>
          <w:sz w:val="21"/>
        </w:rPr>
        <w:t>Ustanovení</w:t>
      </w:r>
      <w:r>
        <w:rPr>
          <w:color w:val="1F1F1F"/>
          <w:sz w:val="21"/>
        </w:rPr>
        <w:t xml:space="preserve"> </w:t>
      </w:r>
      <w:r>
        <w:rPr>
          <w:color w:val="1F1F1F"/>
          <w:spacing w:val="-15"/>
          <w:sz w:val="21"/>
        </w:rPr>
        <w:t xml:space="preserve"> </w:t>
      </w:r>
      <w:r>
        <w:rPr>
          <w:color w:val="676767"/>
          <w:spacing w:val="10"/>
          <w:w w:val="30"/>
          <w:sz w:val="21"/>
        </w:rPr>
        <w:t>-</w:t>
      </w:r>
      <w:r>
        <w:rPr>
          <w:color w:val="1F1F1F"/>
          <w:sz w:val="21"/>
        </w:rPr>
        <w:t>Konsorciální</w:t>
      </w:r>
      <w:r>
        <w:rPr>
          <w:color w:val="1F1F1F"/>
          <w:sz w:val="21"/>
        </w:rPr>
        <w:t xml:space="preserve">  </w:t>
      </w:r>
      <w:r>
        <w:rPr>
          <w:color w:val="1F1F1F"/>
          <w:spacing w:val="-8"/>
          <w:sz w:val="21"/>
        </w:rPr>
        <w:t xml:space="preserve"> </w:t>
      </w:r>
      <w:r>
        <w:rPr>
          <w:color w:val="1F1F1F"/>
          <w:sz w:val="21"/>
        </w:rPr>
        <w:t>smlouvy</w:t>
      </w:r>
      <w:r>
        <w:rPr>
          <w:color w:val="1F1F1F"/>
          <w:sz w:val="21"/>
        </w:rPr>
        <w:t xml:space="preserve">  </w:t>
      </w:r>
      <w:r>
        <w:rPr>
          <w:color w:val="1F1F1F"/>
          <w:spacing w:val="-20"/>
          <w:sz w:val="21"/>
        </w:rPr>
        <w:t xml:space="preserve"> </w:t>
      </w:r>
      <w:r>
        <w:rPr>
          <w:color w:val="1F1F1F"/>
          <w:w w:val="102"/>
          <w:sz w:val="21"/>
        </w:rPr>
        <w:t>nejsou</w:t>
      </w:r>
      <w:r>
        <w:rPr>
          <w:color w:val="1F1F1F"/>
          <w:sz w:val="21"/>
        </w:rPr>
        <w:t xml:space="preserve"> </w:t>
      </w:r>
      <w:r>
        <w:rPr>
          <w:color w:val="1F1F1F"/>
          <w:spacing w:val="26"/>
          <w:sz w:val="21"/>
        </w:rPr>
        <w:t xml:space="preserve"> </w:t>
      </w:r>
      <w:r>
        <w:rPr>
          <w:color w:val="1F1F1F"/>
          <w:w w:val="101"/>
          <w:sz w:val="21"/>
        </w:rPr>
        <w:t>nijak</w:t>
      </w:r>
      <w:r>
        <w:rPr>
          <w:color w:val="1F1F1F"/>
          <w:sz w:val="21"/>
        </w:rPr>
        <w:t xml:space="preserve"> </w:t>
      </w:r>
      <w:r>
        <w:rPr>
          <w:color w:val="1F1F1F"/>
          <w:spacing w:val="28"/>
          <w:sz w:val="21"/>
        </w:rPr>
        <w:t xml:space="preserve"> </w:t>
      </w:r>
      <w:r>
        <w:rPr>
          <w:color w:val="1F1F1F"/>
          <w:w w:val="102"/>
          <w:sz w:val="21"/>
        </w:rPr>
        <w:t>dot</w:t>
      </w:r>
      <w:r>
        <w:rPr>
          <w:color w:val="1F1F1F"/>
          <w:w w:val="103"/>
          <w:sz w:val="21"/>
        </w:rPr>
        <w:t>č</w:t>
      </w:r>
      <w:r>
        <w:rPr>
          <w:color w:val="1F1F1F"/>
          <w:w w:val="102"/>
          <w:sz w:val="21"/>
        </w:rPr>
        <w:t>ena</w:t>
      </w:r>
      <w:r>
        <w:rPr>
          <w:color w:val="1F1F1F"/>
          <w:sz w:val="21"/>
        </w:rPr>
        <w:t xml:space="preserve">  </w:t>
      </w:r>
      <w:r>
        <w:rPr>
          <w:color w:val="1F1F1F"/>
          <w:spacing w:val="-27"/>
          <w:sz w:val="21"/>
        </w:rPr>
        <w:t xml:space="preserve"> </w:t>
      </w:r>
      <w:r>
        <w:rPr>
          <w:color w:val="1F1F1F"/>
          <w:sz w:val="21"/>
        </w:rPr>
        <w:t>a</w:t>
      </w:r>
      <w:r>
        <w:rPr>
          <w:color w:val="1F1F1F"/>
          <w:sz w:val="21"/>
        </w:rPr>
        <w:t xml:space="preserve"> </w:t>
      </w:r>
      <w:r>
        <w:rPr>
          <w:color w:val="1F1F1F"/>
          <w:spacing w:val="24"/>
          <w:sz w:val="21"/>
        </w:rPr>
        <w:t xml:space="preserve"> </w:t>
      </w:r>
      <w:r>
        <w:rPr>
          <w:color w:val="1F1F1F"/>
          <w:w w:val="101"/>
          <w:sz w:val="21"/>
        </w:rPr>
        <w:t>pokud</w:t>
      </w:r>
      <w:r>
        <w:rPr>
          <w:color w:val="1F1F1F"/>
          <w:sz w:val="21"/>
        </w:rPr>
        <w:t xml:space="preserve">  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sz w:val="21"/>
        </w:rPr>
        <w:t>nestanoví</w:t>
      </w:r>
      <w:r>
        <w:rPr>
          <w:color w:val="1F1F1F"/>
          <w:sz w:val="21"/>
        </w:rPr>
        <w:t xml:space="preserve">  </w:t>
      </w:r>
      <w:r>
        <w:rPr>
          <w:color w:val="1F1F1F"/>
          <w:spacing w:val="-29"/>
          <w:sz w:val="21"/>
        </w:rPr>
        <w:t xml:space="preserve"> </w:t>
      </w:r>
      <w:r>
        <w:rPr>
          <w:color w:val="1F1F1F"/>
          <w:w w:val="102"/>
          <w:sz w:val="21"/>
        </w:rPr>
        <w:t xml:space="preserve">tato </w:t>
      </w:r>
      <w:r>
        <w:rPr>
          <w:color w:val="1F1F1F"/>
          <w:sz w:val="21"/>
        </w:rPr>
        <w:t>Smlouva jinak, uplatňuje se Konsorciální smlouva mutatis mutandis i na vztahy Smluvních  stran touto Smlouvou  výslovně</w:t>
      </w:r>
      <w:r>
        <w:rPr>
          <w:color w:val="1F1F1F"/>
          <w:spacing w:val="55"/>
          <w:sz w:val="21"/>
        </w:rPr>
        <w:t xml:space="preserve"> </w:t>
      </w:r>
      <w:r>
        <w:rPr>
          <w:color w:val="1F1F1F"/>
          <w:sz w:val="21"/>
        </w:rPr>
        <w:t>neupravených.</w:t>
      </w:r>
    </w:p>
    <w:p w:rsidR="00855867" w:rsidRDefault="00855867">
      <w:pPr>
        <w:pStyle w:val="Zkladntext"/>
        <w:spacing w:before="1"/>
        <w:rPr>
          <w:sz w:val="25"/>
        </w:rPr>
      </w:pPr>
    </w:p>
    <w:p w:rsidR="00855867" w:rsidRDefault="00831523">
      <w:pPr>
        <w:pStyle w:val="Odstavecseseznamem"/>
        <w:numPr>
          <w:ilvl w:val="1"/>
          <w:numId w:val="2"/>
        </w:numPr>
        <w:tabs>
          <w:tab w:val="left" w:pos="821"/>
          <w:tab w:val="left" w:pos="822"/>
        </w:tabs>
        <w:ind w:left="821" w:hanging="704"/>
        <w:rPr>
          <w:sz w:val="21"/>
        </w:rPr>
      </w:pPr>
      <w:r>
        <w:rPr>
          <w:color w:val="1F1F1F"/>
          <w:sz w:val="21"/>
        </w:rPr>
        <w:t>Smlouva  má tyto</w:t>
      </w:r>
      <w:r>
        <w:rPr>
          <w:color w:val="1F1F1F"/>
          <w:spacing w:val="13"/>
          <w:sz w:val="21"/>
        </w:rPr>
        <w:t xml:space="preserve"> </w:t>
      </w:r>
      <w:r>
        <w:rPr>
          <w:color w:val="1F1F1F"/>
          <w:sz w:val="21"/>
        </w:rPr>
        <w:t>přílohy:</w:t>
      </w:r>
    </w:p>
    <w:p w:rsidR="00855867" w:rsidRDefault="00855867">
      <w:pPr>
        <w:pStyle w:val="Zkladntext"/>
        <w:spacing w:before="11"/>
        <w:rPr>
          <w:sz w:val="30"/>
        </w:rPr>
      </w:pPr>
    </w:p>
    <w:p w:rsidR="00855867" w:rsidRDefault="00831523">
      <w:pPr>
        <w:spacing w:line="316" w:lineRule="auto"/>
        <w:ind w:left="818" w:right="4482"/>
        <w:rPr>
          <w:sz w:val="21"/>
        </w:rPr>
      </w:pPr>
      <w:r>
        <w:rPr>
          <w:color w:val="1F1F1F"/>
          <w:sz w:val="21"/>
        </w:rPr>
        <w:t xml:space="preserve">Příloha č. 1 - Popis </w:t>
      </w:r>
      <w:r>
        <w:rPr>
          <w:color w:val="1F1F1F"/>
          <w:spacing w:val="-3"/>
          <w:sz w:val="21"/>
        </w:rPr>
        <w:t>dílčího</w:t>
      </w:r>
      <w:r>
        <w:rPr>
          <w:color w:val="7E7E7E"/>
          <w:spacing w:val="-3"/>
          <w:sz w:val="21"/>
        </w:rPr>
        <w:t>-</w:t>
      </w:r>
      <w:r>
        <w:rPr>
          <w:color w:val="1F1F1F"/>
          <w:spacing w:val="-3"/>
          <w:sz w:val="21"/>
        </w:rPr>
        <w:t xml:space="preserve">p </w:t>
      </w:r>
      <w:r>
        <w:rPr>
          <w:color w:val="1F1F1F"/>
          <w:spacing w:val="-8"/>
          <w:sz w:val="21"/>
        </w:rPr>
        <w:t>rojekt:</w:t>
      </w:r>
      <w:r>
        <w:rPr>
          <w:color w:val="525252"/>
          <w:spacing w:val="-8"/>
          <w:sz w:val="21"/>
        </w:rPr>
        <w:t xml:space="preserve">) </w:t>
      </w:r>
      <w:r>
        <w:rPr>
          <w:color w:val="1F1F1F"/>
          <w:sz w:val="21"/>
        </w:rPr>
        <w:t>Příloha č. 2. -  Rozpočet  dílčího</w:t>
      </w:r>
      <w:r>
        <w:rPr>
          <w:color w:val="1F1F1F"/>
          <w:spacing w:val="56"/>
          <w:sz w:val="21"/>
        </w:rPr>
        <w:t xml:space="preserve"> </w:t>
      </w:r>
      <w:r>
        <w:rPr>
          <w:color w:val="1F1F1F"/>
          <w:sz w:val="21"/>
        </w:rPr>
        <w:t>projektu</w:t>
      </w:r>
    </w:p>
    <w:p w:rsidR="00855867" w:rsidRDefault="00855867">
      <w:pPr>
        <w:spacing w:line="316" w:lineRule="auto"/>
        <w:rPr>
          <w:sz w:val="21"/>
        </w:rPr>
        <w:sectPr w:rsidR="00855867">
          <w:pgSz w:w="11910" w:h="16840"/>
          <w:pgMar w:top="1580" w:right="1340" w:bottom="1420" w:left="1380" w:header="0" w:footer="1233" w:gutter="0"/>
          <w:cols w:space="708"/>
        </w:sectPr>
      </w:pPr>
    </w:p>
    <w:p w:rsidR="00855867" w:rsidRDefault="00831523">
      <w:pPr>
        <w:pStyle w:val="Zkladntext"/>
        <w:spacing w:before="78"/>
        <w:ind w:left="139"/>
      </w:pPr>
      <w:r>
        <w:rPr>
          <w:color w:val="1F1F1F"/>
        </w:rPr>
        <w:lastRenderedPageBreak/>
        <w:t>Za Hlavního příjemce:</w:t>
      </w: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31523">
      <w:pPr>
        <w:spacing w:before="201"/>
        <w:ind w:left="140"/>
        <w:rPr>
          <w:b/>
          <w:sz w:val="21"/>
        </w:rPr>
      </w:pPr>
      <w:r>
        <w:rPr>
          <w:b/>
          <w:color w:val="1F1F1F"/>
          <w:w w:val="105"/>
          <w:sz w:val="21"/>
        </w:rPr>
        <w:t>VÚTS, a.s.</w:t>
      </w:r>
    </w:p>
    <w:p w:rsidR="007D708E" w:rsidRDefault="007D708E">
      <w:pPr>
        <w:pStyle w:val="Zkladntext"/>
        <w:spacing w:before="63" w:line="604" w:lineRule="auto"/>
        <w:ind w:left="139" w:right="4340" w:hanging="2"/>
        <w:rPr>
          <w:color w:val="1F1F1F"/>
        </w:rPr>
      </w:pPr>
      <w:r>
        <w:rPr>
          <w:color w:val="1F1F1F"/>
        </w:rPr>
        <w:t>xxxxxxxxxxxxxxxxxxxxxxxxxxxxxxx</w:t>
      </w:r>
      <w:r w:rsidR="00831523">
        <w:rPr>
          <w:color w:val="1F1F1F"/>
        </w:rPr>
        <w:t xml:space="preserve"> prokurista </w:t>
      </w:r>
    </w:p>
    <w:p w:rsidR="00855867" w:rsidRDefault="00831523">
      <w:pPr>
        <w:pStyle w:val="Zkladntext"/>
        <w:spacing w:before="63" w:line="604" w:lineRule="auto"/>
        <w:ind w:left="139" w:right="4340" w:hanging="2"/>
      </w:pPr>
      <w:r>
        <w:rPr>
          <w:color w:val="1F1F1F"/>
        </w:rPr>
        <w:t>V Liberci, datum ...</w:t>
      </w:r>
      <w:r>
        <w:rPr>
          <w:color w:val="444446"/>
        </w:rPr>
        <w:t>.</w:t>
      </w:r>
      <w:r>
        <w:rPr>
          <w:color w:val="1F1F1F"/>
        </w:rPr>
        <w:t>......</w:t>
      </w:r>
      <w:r>
        <w:rPr>
          <w:color w:val="BFB8DF"/>
        </w:rPr>
        <w:t>-</w:t>
      </w:r>
      <w:r>
        <w:rPr>
          <w:color w:val="1F1F1F"/>
        </w:rPr>
        <w:t>......  2020</w:t>
      </w: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rPr>
          <w:sz w:val="20"/>
        </w:rPr>
        <w:sectPr w:rsidR="00855867">
          <w:pgSz w:w="11910" w:h="16840"/>
          <w:pgMar w:top="1560" w:right="1680" w:bottom="1460" w:left="1380" w:header="0" w:footer="1233" w:gutter="0"/>
          <w:cols w:space="708"/>
        </w:sectPr>
      </w:pPr>
    </w:p>
    <w:p w:rsidR="00855867" w:rsidRDefault="00831523">
      <w:pPr>
        <w:pStyle w:val="Zkladntext"/>
        <w:spacing w:before="93"/>
        <w:ind w:left="139"/>
      </w:pPr>
      <w:r>
        <w:rPr>
          <w:color w:val="1F1F1F"/>
        </w:rPr>
        <w:lastRenderedPageBreak/>
        <w:t>Za Výzkumnou</w:t>
      </w:r>
      <w:r>
        <w:rPr>
          <w:color w:val="1F1F1F"/>
          <w:spacing w:val="-42"/>
        </w:rPr>
        <w:t xml:space="preserve"> </w:t>
      </w:r>
      <w:r>
        <w:rPr>
          <w:color w:val="1F1F1F"/>
        </w:rPr>
        <w:t>ormmizaci:</w:t>
      </w:r>
    </w:p>
    <w:p w:rsidR="00855867" w:rsidRDefault="00831523">
      <w:pPr>
        <w:pStyle w:val="Zkladntext"/>
      </w:pPr>
      <w:r>
        <w:br w:type="column"/>
      </w:r>
    </w:p>
    <w:p w:rsidR="00855867" w:rsidRDefault="00855867">
      <w:pPr>
        <w:spacing w:line="264" w:lineRule="auto"/>
        <w:rPr>
          <w:rFonts w:ascii="Times New Roman" w:hAnsi="Times New Roman"/>
          <w:sz w:val="20"/>
        </w:rPr>
        <w:sectPr w:rsidR="00855867">
          <w:type w:val="continuous"/>
          <w:pgSz w:w="11910" w:h="16840"/>
          <w:pgMar w:top="1580" w:right="1680" w:bottom="1360" w:left="1380" w:header="708" w:footer="708" w:gutter="0"/>
          <w:cols w:num="2" w:space="708" w:equalWidth="0">
            <w:col w:w="2692" w:space="141"/>
            <w:col w:w="6017"/>
          </w:cols>
        </w:sectPr>
      </w:pPr>
    </w:p>
    <w:p w:rsidR="00855867" w:rsidRDefault="00855867">
      <w:pPr>
        <w:pStyle w:val="Zkladntext"/>
        <w:spacing w:before="9"/>
        <w:rPr>
          <w:rFonts w:ascii="Times New Roman"/>
          <w:sz w:val="28"/>
        </w:rPr>
      </w:pPr>
    </w:p>
    <w:p w:rsidR="007D708E" w:rsidRDefault="00831523">
      <w:pPr>
        <w:tabs>
          <w:tab w:val="left" w:pos="1922"/>
        </w:tabs>
        <w:spacing w:before="90" w:line="297" w:lineRule="auto"/>
        <w:ind w:left="136" w:right="5495" w:hanging="2"/>
        <w:rPr>
          <w:b/>
          <w:color w:val="1F1F1F"/>
          <w:sz w:val="21"/>
        </w:rPr>
      </w:pPr>
      <w:r>
        <w:rPr>
          <w:b/>
          <w:color w:val="1F1F1F"/>
          <w:sz w:val="21"/>
        </w:rPr>
        <w:t xml:space="preserve">Západočeská un· erzita </w:t>
      </w:r>
      <w:r>
        <w:rPr>
          <w:rFonts w:ascii="Times New Roman" w:hAnsi="Times New Roman"/>
          <w:b/>
          <w:color w:val="1F1F1F"/>
          <w:sz w:val="24"/>
        </w:rPr>
        <w:t xml:space="preserve">v </w:t>
      </w:r>
      <w:r>
        <w:rPr>
          <w:b/>
          <w:color w:val="1F1F1F"/>
          <w:sz w:val="21"/>
        </w:rPr>
        <w:t xml:space="preserve">Plzni </w:t>
      </w:r>
    </w:p>
    <w:p w:rsidR="00855867" w:rsidRDefault="00831523">
      <w:pPr>
        <w:tabs>
          <w:tab w:val="left" w:pos="1922"/>
        </w:tabs>
        <w:spacing w:before="90" w:line="297" w:lineRule="auto"/>
        <w:ind w:left="136" w:right="5495" w:hanging="2"/>
      </w:pPr>
      <w:r>
        <w:rPr>
          <w:color w:val="1F1F1F"/>
        </w:rPr>
        <w:t>prorektor pro výzkum a</w:t>
      </w:r>
      <w:r>
        <w:rPr>
          <w:color w:val="1F1F1F"/>
          <w:spacing w:val="-34"/>
        </w:rPr>
        <w:t xml:space="preserve"> </w:t>
      </w:r>
      <w:r>
        <w:rPr>
          <w:color w:val="1F1F1F"/>
        </w:rPr>
        <w:t>vývoj</w:t>
      </w:r>
    </w:p>
    <w:p w:rsidR="00855867" w:rsidRDefault="00855867">
      <w:pPr>
        <w:pStyle w:val="Zkladntext"/>
        <w:spacing w:before="6"/>
        <w:rPr>
          <w:sz w:val="27"/>
        </w:rPr>
      </w:pPr>
    </w:p>
    <w:p w:rsidR="00855867" w:rsidRDefault="00831523">
      <w:pPr>
        <w:pStyle w:val="Zkladntext"/>
        <w:tabs>
          <w:tab w:val="left" w:pos="2453"/>
        </w:tabs>
        <w:ind w:left="135"/>
      </w:pPr>
      <w:r>
        <w:rPr>
          <w:color w:val="1F1F1F"/>
        </w:rPr>
        <w:t>V</w:t>
      </w:r>
      <w:r>
        <w:rPr>
          <w:color w:val="1F1F1F"/>
          <w:spacing w:val="-14"/>
        </w:rPr>
        <w:t xml:space="preserve"> </w:t>
      </w:r>
      <w:r>
        <w:rPr>
          <w:color w:val="444446"/>
        </w:rPr>
        <w:t>.</w:t>
      </w:r>
      <w:r>
        <w:rPr>
          <w:color w:val="1F1F1F"/>
        </w:rPr>
        <w:t>...........</w:t>
      </w:r>
      <w:r>
        <w:rPr>
          <w:color w:val="1F1F1F"/>
          <w:spacing w:val="-4"/>
        </w:rPr>
        <w:t xml:space="preserve"> </w:t>
      </w:r>
      <w:r>
        <w:rPr>
          <w:color w:val="A8A3BF"/>
        </w:rPr>
        <w:t>·</w:t>
      </w:r>
      <w:r>
        <w:rPr>
          <w:color w:val="1F1F1F"/>
        </w:rPr>
        <w:t>.................</w:t>
      </w:r>
      <w:r>
        <w:rPr>
          <w:color w:val="1F1F1F"/>
        </w:rPr>
        <w:tab/>
      </w:r>
      <w:r>
        <w:rPr>
          <w:color w:val="757575"/>
        </w:rPr>
        <w:t>.</w:t>
      </w:r>
      <w:r>
        <w:rPr>
          <w:color w:val="757575"/>
          <w:spacing w:val="-46"/>
        </w:rPr>
        <w:t xml:space="preserve"> </w:t>
      </w:r>
      <w:r>
        <w:rPr>
          <w:color w:val="444446"/>
          <w:spacing w:val="4"/>
        </w:rPr>
        <w:t>.</w:t>
      </w:r>
      <w:r>
        <w:rPr>
          <w:color w:val="626262"/>
          <w:spacing w:val="4"/>
        </w:rPr>
        <w:t>.</w:t>
      </w:r>
      <w:r>
        <w:rPr>
          <w:color w:val="1F1F1F"/>
          <w:spacing w:val="4"/>
        </w:rPr>
        <w:t>..</w:t>
      </w:r>
      <w:r>
        <w:rPr>
          <w:color w:val="1F1F1F"/>
          <w:spacing w:val="-41"/>
        </w:rPr>
        <w:t xml:space="preserve"> </w:t>
      </w:r>
      <w:r>
        <w:rPr>
          <w:color w:val="1F1F1F"/>
        </w:rPr>
        <w:t>,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datum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...........</w:t>
      </w:r>
      <w:r>
        <w:rPr>
          <w:color w:val="1F1F1F"/>
          <w:spacing w:val="46"/>
        </w:rPr>
        <w:t xml:space="preserve"> </w:t>
      </w:r>
      <w:r>
        <w:rPr>
          <w:color w:val="444446"/>
        </w:rPr>
        <w:t>.</w:t>
      </w:r>
      <w:r>
        <w:rPr>
          <w:color w:val="444446"/>
          <w:spacing w:val="-41"/>
        </w:rPr>
        <w:t xml:space="preserve"> </w:t>
      </w:r>
      <w:r>
        <w:rPr>
          <w:color w:val="1F1F1F"/>
        </w:rPr>
        <w:t>....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2020</w:t>
      </w: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31523">
      <w:pPr>
        <w:pStyle w:val="Zkladntext"/>
        <w:spacing w:before="155"/>
        <w:ind w:left="132"/>
      </w:pPr>
      <w:r>
        <w:rPr>
          <w:color w:val="1F1F1F"/>
        </w:rPr>
        <w:t xml:space="preserve">Za Průmvslového </w:t>
      </w:r>
      <w:r w:rsidR="007D708E">
        <w:rPr>
          <w:color w:val="1F1F1F"/>
        </w:rPr>
        <w:t>p</w:t>
      </w:r>
      <w:r>
        <w:rPr>
          <w:color w:val="1F1F1F"/>
        </w:rPr>
        <w:t>artnera:</w:t>
      </w: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rPr>
          <w:sz w:val="20"/>
        </w:rPr>
      </w:pPr>
    </w:p>
    <w:p w:rsidR="00855867" w:rsidRDefault="00855867">
      <w:pPr>
        <w:pStyle w:val="Zkladntext"/>
        <w:spacing w:before="5"/>
        <w:rPr>
          <w:sz w:val="23"/>
        </w:rPr>
      </w:pPr>
    </w:p>
    <w:p w:rsidR="00855867" w:rsidRDefault="007D708E">
      <w:pPr>
        <w:pStyle w:val="Zkladntext"/>
        <w:spacing w:line="206" w:lineRule="exact"/>
        <w:ind w:left="126"/>
      </w:pPr>
      <w:r>
        <w:rPr>
          <w:color w:val="1F1F1F"/>
        </w:rPr>
        <w:t>Před</w:t>
      </w:r>
      <w:r w:rsidR="00831523">
        <w:rPr>
          <w:color w:val="1F1F1F"/>
        </w:rPr>
        <w:t>seda představe</w:t>
      </w:r>
      <w:r>
        <w:rPr>
          <w:color w:val="1F1F1F"/>
        </w:rPr>
        <w:t>n</w:t>
      </w:r>
      <w:r w:rsidR="00831523">
        <w:rPr>
          <w:color w:val="1F1F1F"/>
        </w:rPr>
        <w:t>stva a generální ředitel</w:t>
      </w: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spacing w:before="2"/>
        <w:rPr>
          <w:sz w:val="20"/>
        </w:rPr>
      </w:pPr>
    </w:p>
    <w:p w:rsidR="00855867" w:rsidRDefault="00831523">
      <w:pPr>
        <w:ind w:left="122"/>
        <w:rPr>
          <w:b/>
          <w:sz w:val="21"/>
        </w:rPr>
      </w:pPr>
      <w:r>
        <w:rPr>
          <w:b/>
          <w:color w:val="1F1F1F"/>
          <w:sz w:val="21"/>
        </w:rPr>
        <w:t>ŠKODA  MACHINE  TOOL a.s.</w:t>
      </w:r>
    </w:p>
    <w:p w:rsidR="00855867" w:rsidRDefault="00831523">
      <w:pPr>
        <w:pStyle w:val="Zkladntext"/>
        <w:spacing w:before="65"/>
        <w:ind w:left="117" w:firstLine="2"/>
      </w:pPr>
      <w:r>
        <w:rPr>
          <w:color w:val="1F1F1F"/>
        </w:rPr>
        <w:t>Místopředsedkyně představenstva a finanční ředitelka</w:t>
      </w: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55867">
      <w:pPr>
        <w:pStyle w:val="Zkladntext"/>
        <w:rPr>
          <w:sz w:val="24"/>
        </w:rPr>
      </w:pPr>
    </w:p>
    <w:p w:rsidR="00855867" w:rsidRDefault="00831523">
      <w:pPr>
        <w:pStyle w:val="Zkladntext"/>
        <w:spacing w:before="181"/>
        <w:ind w:left="117"/>
      </w:pPr>
      <w:r>
        <w:rPr>
          <w:color w:val="1F1F1F"/>
        </w:rPr>
        <w:t>V ..................................,  datum  .</w:t>
      </w:r>
      <w:r>
        <w:rPr>
          <w:color w:val="444446"/>
        </w:rPr>
        <w:t xml:space="preserve">.... </w:t>
      </w:r>
      <w:r>
        <w:rPr>
          <w:color w:val="1F1F1F"/>
        </w:rPr>
        <w:t xml:space="preserve">... </w:t>
      </w:r>
      <w:r>
        <w:rPr>
          <w:color w:val="444446"/>
        </w:rPr>
        <w:t xml:space="preserve">... </w:t>
      </w:r>
      <w:r>
        <w:rPr>
          <w:color w:val="1F1F1F"/>
        </w:rPr>
        <w:t>.....    2020</w:t>
      </w:r>
    </w:p>
    <w:p w:rsidR="00855867" w:rsidRDefault="00855867">
      <w:pPr>
        <w:sectPr w:rsidR="00855867">
          <w:type w:val="continuous"/>
          <w:pgSz w:w="11910" w:h="16840"/>
          <w:pgMar w:top="1580" w:right="1680" w:bottom="1360" w:left="1380" w:header="708" w:footer="708" w:gutter="0"/>
          <w:cols w:space="708"/>
        </w:sectPr>
      </w:pPr>
    </w:p>
    <w:p w:rsidR="00855867" w:rsidRDefault="00831523">
      <w:pPr>
        <w:pStyle w:val="Zkladntext"/>
        <w:ind w:left="125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5998464" cy="80467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67" w:rsidRDefault="00855867">
      <w:pPr>
        <w:pStyle w:val="Zkladntext"/>
        <w:spacing w:before="6"/>
        <w:rPr>
          <w:sz w:val="17"/>
        </w:rPr>
      </w:pPr>
    </w:p>
    <w:p w:rsidR="00855867" w:rsidRDefault="00831523">
      <w:pPr>
        <w:spacing w:before="93"/>
        <w:ind w:left="128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70.95pt;margin-top:29pt;width:470.95pt;height:275.15pt;z-index:1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383838"/>
                      <w:left w:val="single" w:sz="4" w:space="0" w:color="383838"/>
                      <w:bottom w:val="single" w:sz="4" w:space="0" w:color="383838"/>
                      <w:right w:val="single" w:sz="4" w:space="0" w:color="383838"/>
                      <w:insideH w:val="single" w:sz="4" w:space="0" w:color="383838"/>
                      <w:insideV w:val="single" w:sz="4" w:space="0" w:color="38383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2"/>
                    <w:gridCol w:w="289"/>
                    <w:gridCol w:w="863"/>
                    <w:gridCol w:w="4073"/>
                    <w:gridCol w:w="1935"/>
                  </w:tblGrid>
                  <w:tr w:rsidR="00855867">
                    <w:trPr>
                      <w:trHeight w:hRule="exact" w:val="455"/>
                    </w:trPr>
                    <w:tc>
                      <w:tcPr>
                        <w:tcW w:w="9402" w:type="dxa"/>
                        <w:gridSpan w:val="5"/>
                        <w:tcBorders>
                          <w:bottom w:val="single" w:sz="4" w:space="0" w:color="383B3B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D1D1A"/>
                            <w:sz w:val="19"/>
                          </w:rPr>
                          <w:t>1. Identifikační údaje projektu NCK</w:t>
                        </w:r>
                      </w:p>
                    </w:tc>
                  </w:tr>
                  <w:tr w:rsidR="00855867">
                    <w:trPr>
                      <w:trHeight w:hRule="exact" w:val="278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83B3B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73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Název dílčího projektu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83B3B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70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 xml:space="preserve">Virtuální oživení v oblasti </w:t>
                        </w:r>
                        <w:r>
                          <w:rPr>
                            <w:color w:val="2D2D2A"/>
                            <w:sz w:val="19"/>
                          </w:rPr>
                          <w:t xml:space="preserve">těžkých -G-br-áběcích </w:t>
                        </w:r>
                        <w:r>
                          <w:rPr>
                            <w:color w:val="1D1D1A"/>
                            <w:sz w:val="19"/>
                          </w:rPr>
                          <w:t>strojů</w:t>
                        </w:r>
                      </w:p>
                    </w:tc>
                  </w:tr>
                  <w:tr w:rsidR="00855867">
                    <w:trPr>
                      <w:trHeight w:hRule="exact" w:val="274"/>
                    </w:trPr>
                    <w:tc>
                      <w:tcPr>
                        <w:tcW w:w="3394" w:type="dxa"/>
                        <w:gridSpan w:val="3"/>
                      </w:tcPr>
                      <w:p w:rsidR="00855867" w:rsidRDefault="00831523">
                        <w:pPr>
                          <w:pStyle w:val="TableParagraph"/>
                          <w:spacing w:before="31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Identifikační  kód dílčího projektu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5"/>
                          <w:ind w:left="70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33</w:t>
                        </w:r>
                      </w:p>
                    </w:tc>
                  </w:tr>
                  <w:tr w:rsidR="00855867">
                    <w:trPr>
                      <w:trHeight w:hRule="exact" w:val="1083"/>
                    </w:trPr>
                    <w:tc>
                      <w:tcPr>
                        <w:tcW w:w="2242" w:type="dxa"/>
                        <w:tcBorders>
                          <w:bottom w:val="single" w:sz="4" w:space="0" w:color="3B3B3B"/>
                          <w:right w:val="nil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7"/>
                          <w:ind w:left="72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Výzkumné téma</w:t>
                        </w:r>
                      </w:p>
                    </w:tc>
                    <w:tc>
                      <w:tcPr>
                        <w:tcW w:w="289" w:type="dxa"/>
                        <w:tcBorders>
                          <w:left w:val="nil"/>
                          <w:bottom w:val="single" w:sz="4" w:space="0" w:color="3B3B3B"/>
                          <w:right w:val="nil"/>
                        </w:tcBorders>
                      </w:tcPr>
                      <w:p w:rsidR="00855867" w:rsidRDefault="00855867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855867" w:rsidRDefault="00831523">
                        <w:pPr>
                          <w:pStyle w:val="TableParagraph"/>
                          <w:spacing w:before="1"/>
                          <w:ind w:right="6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B3B3B1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575652"/>
                            <w:w w:val="110"/>
                            <w:sz w:val="10"/>
                          </w:rPr>
                          <w:t>·</w:t>
                        </w:r>
                        <w:r>
                          <w:rPr>
                            <w:color w:val="B3B3B1"/>
                            <w:w w:val="110"/>
                            <w:sz w:val="10"/>
                          </w:rPr>
                          <w:t xml:space="preserve">· </w:t>
                        </w:r>
                        <w:r>
                          <w:rPr>
                            <w:color w:val="A0A19C"/>
                            <w:w w:val="110"/>
                            <w:sz w:val="10"/>
                          </w:rPr>
                          <w:t>..</w:t>
                        </w:r>
                      </w:p>
                    </w:tc>
                    <w:tc>
                      <w:tcPr>
                        <w:tcW w:w="863" w:type="dxa"/>
                        <w:tcBorders>
                          <w:left w:val="nil"/>
                          <w:bottom w:val="single" w:sz="4" w:space="0" w:color="3B3B3B"/>
                        </w:tcBorders>
                      </w:tcPr>
                      <w:p w:rsidR="00855867" w:rsidRDefault="00855867"/>
                    </w:tc>
                    <w:tc>
                      <w:tcPr>
                        <w:tcW w:w="6008" w:type="dxa"/>
                        <w:gridSpan w:val="2"/>
                        <w:tcBorders>
                          <w:bottom w:val="single" w:sz="4" w:space="0" w:color="3B3B3B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 w:line="295" w:lineRule="auto"/>
                          <w:ind w:left="69" w:firstLine="1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sz w:val="19"/>
                          </w:rPr>
                          <w:t xml:space="preserve">VT4 </w:t>
                        </w:r>
                        <w:r>
                          <w:rPr>
                            <w:color w:val="2D2D2A"/>
                            <w:sz w:val="19"/>
                          </w:rPr>
                          <w:t xml:space="preserve">- 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Rozvoj a aplikace metod a postupů při návrzích a realizaci </w:t>
                        </w:r>
                        <w:r>
                          <w:rPr>
                            <w:color w:val="44423F"/>
                            <w:sz w:val="19"/>
                          </w:rPr>
                          <w:t xml:space="preserve">nových </w:t>
                        </w:r>
                        <w:r>
                          <w:rPr>
                            <w:color w:val="A0A19C"/>
                            <w:sz w:val="19"/>
                          </w:rPr>
                          <w:t>-</w:t>
                        </w:r>
                        <w:r>
                          <w:rPr>
                            <w:color w:val="575652"/>
                            <w:sz w:val="19"/>
                          </w:rPr>
                          <w:t>k or:it eflCÍ a provedení st ro</w:t>
                        </w:r>
                        <w:r>
                          <w:rPr>
                            <w:color w:val="2D2D2A"/>
                            <w:sz w:val="19"/>
                          </w:rPr>
                          <w:t>jů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, zařízení a technologií pro </w:t>
                        </w:r>
                        <w:r>
                          <w:rPr>
                            <w:color w:val="575652"/>
                            <w:w w:val="103"/>
                            <w:sz w:val="19"/>
                          </w:rPr>
                          <w:t>zpracovatelský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průmysl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75652"/>
                            <w:w w:val="104"/>
                            <w:sz w:val="19"/>
                          </w:rPr>
                          <w:t>vč</w:t>
                        </w:r>
                        <w:r>
                          <w:rPr>
                            <w:color w:val="575652"/>
                            <w:w w:val="103"/>
                            <w:sz w:val="19"/>
                          </w:rPr>
                          <w:t>etně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75652"/>
                            <w:w w:val="107"/>
                            <w:sz w:val="19"/>
                          </w:rPr>
                          <w:t>prototypové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75652"/>
                            <w:w w:val="107"/>
                            <w:sz w:val="19"/>
                          </w:rPr>
                          <w:t>re</w:t>
                        </w:r>
                        <w:r>
                          <w:rPr>
                            <w:color w:val="575652"/>
                            <w:w w:val="87"/>
                            <w:sz w:val="19"/>
                          </w:rPr>
                          <w:t>alizac</w:t>
                        </w:r>
                        <w:r>
                          <w:rPr>
                            <w:color w:val="57565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75652"/>
                            <w:w w:val="103"/>
                            <w:sz w:val="19"/>
                          </w:rPr>
                          <w:t>e</w:t>
                        </w:r>
                        <w:r>
                          <w:rPr>
                            <w:color w:val="A0A19C"/>
                            <w:w w:val="52"/>
                            <w:sz w:val="19"/>
                          </w:rPr>
                          <w:t>-</w:t>
                        </w:r>
                        <w:r>
                          <w:rPr>
                            <w:color w:val="575652"/>
                            <w:w w:val="68"/>
                            <w:sz w:val="19"/>
                          </w:rPr>
                          <w:t>a-</w:t>
                        </w:r>
                        <w:r>
                          <w:rPr>
                            <w:color w:val="A0A19C"/>
                            <w:w w:val="66"/>
                            <w:sz w:val="19"/>
                          </w:rPr>
                          <w:t>-</w:t>
                        </w:r>
                        <w:r>
                          <w:rPr>
                            <w:color w:val="575652"/>
                            <w:w w:val="66"/>
                            <w:sz w:val="19"/>
                          </w:rPr>
                          <w:t>j</w:t>
                        </w:r>
                        <w:r>
                          <w:rPr>
                            <w:color w:val="575652"/>
                            <w:w w:val="107"/>
                            <w:sz w:val="19"/>
                          </w:rPr>
                          <w:t xml:space="preserve">ejich </w:t>
                        </w:r>
                        <w:r>
                          <w:rPr>
                            <w:color w:val="44423F"/>
                            <w:sz w:val="19"/>
                          </w:rPr>
                          <w:t>verifikace</w:t>
                        </w:r>
                      </w:p>
                    </w:tc>
                  </w:tr>
                  <w:tr w:rsidR="00855867">
                    <w:trPr>
                      <w:trHeight w:hRule="exact" w:val="276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B3B3B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6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Garant výzkumného tématu</w:t>
                        </w:r>
                      </w:p>
                    </w:tc>
                    <w:tc>
                      <w:tcPr>
                        <w:tcW w:w="4073" w:type="dxa"/>
                        <w:tcBorders>
                          <w:top w:val="single" w:sz="4" w:space="0" w:color="3B3B3B"/>
                          <w:right w:val="nil"/>
                        </w:tcBorders>
                      </w:tcPr>
                      <w:p w:rsidR="00855867" w:rsidRDefault="00831523" w:rsidP="007D708E">
                        <w:pPr>
                          <w:pStyle w:val="TableParagraph"/>
                          <w:spacing w:before="29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 xml:space="preserve">VT4 - </w:t>
                        </w:r>
                        <w:r w:rsidR="007D708E">
                          <w:rPr>
                            <w:color w:val="1D1D1A"/>
                            <w:sz w:val="19"/>
                          </w:rPr>
                          <w:t>xxxxxxxxxxxxxx</w:t>
                        </w:r>
                        <w:r>
                          <w:rPr>
                            <w:color w:val="1D1D1A"/>
                            <w:sz w:val="19"/>
                          </w:rPr>
                          <w:t>, ČVUT v Praze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3B3B3B"/>
                          <w:left w:val="nil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51"/>
                          <w:ind w:left="404"/>
                          <w:rPr>
                            <w:sz w:val="11"/>
                          </w:rPr>
                        </w:pPr>
                        <w:r>
                          <w:rPr>
                            <w:color w:val="B3B3B1"/>
                            <w:sz w:val="11"/>
                          </w:rPr>
                          <w:t>·-</w:t>
                        </w:r>
                      </w:p>
                    </w:tc>
                  </w:tr>
                  <w:tr w:rsidR="00855867">
                    <w:trPr>
                      <w:trHeight w:hRule="exact" w:val="351"/>
                    </w:trPr>
                    <w:tc>
                      <w:tcPr>
                        <w:tcW w:w="9402" w:type="dxa"/>
                        <w:gridSpan w:val="5"/>
                        <w:tcBorders>
                          <w:bottom w:val="single" w:sz="4" w:space="0" w:color="383834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D1D1A"/>
                            <w:sz w:val="19"/>
                          </w:rPr>
                          <w:t>Název a IČO zapojených příjemců</w:t>
                        </w:r>
                      </w:p>
                    </w:tc>
                  </w:tr>
                  <w:tr w:rsidR="00855867">
                    <w:trPr>
                      <w:trHeight w:hRule="exact" w:val="280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83834"/>
                          <w:bottom w:val="single" w:sz="4" w:space="0" w:color="3B382F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7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>Zapojená  organizace 1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83834"/>
                          <w:left w:val="single" w:sz="4" w:space="0" w:color="383834"/>
                          <w:bottom w:val="single" w:sz="4" w:space="0" w:color="3B382F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sz w:val="19"/>
                          </w:rPr>
                          <w:t xml:space="preserve">Západočeská  univerzita v Plzni </w:t>
                        </w:r>
                        <w:r>
                          <w:rPr>
                            <w:color w:val="44423F"/>
                            <w:sz w:val="19"/>
                          </w:rPr>
                          <w:t>(49777513)</w:t>
                        </w:r>
                      </w:p>
                    </w:tc>
                  </w:tr>
                  <w:tr w:rsidR="00855867">
                    <w:trPr>
                      <w:trHeight w:hRule="exact" w:val="276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B382F"/>
                          <w:bottom w:val="single" w:sz="4" w:space="0" w:color="3B382F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>Zapojená  organizace 2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B382F"/>
                          <w:left w:val="single" w:sz="4" w:space="0" w:color="383834"/>
                          <w:bottom w:val="single" w:sz="4" w:space="0" w:color="3B382F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29"/>
                          <w:ind w:left="59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sz w:val="19"/>
                          </w:rPr>
                          <w:t xml:space="preserve">ŠKODA MACHINE TOOL a.s. (29253 </w:t>
                        </w:r>
                        <w:r>
                          <w:rPr>
                            <w:color w:val="777569"/>
                            <w:sz w:val="19"/>
                          </w:rPr>
                          <w:t>4</w:t>
                        </w:r>
                        <w:r>
                          <w:rPr>
                            <w:color w:val="575652"/>
                            <w:sz w:val="19"/>
                          </w:rPr>
                          <w:t>62)</w:t>
                        </w:r>
                      </w:p>
                    </w:tc>
                  </w:tr>
                  <w:tr w:rsidR="00855867">
                    <w:trPr>
                      <w:trHeight w:hRule="exact" w:val="280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B382F"/>
                          <w:bottom w:val="single" w:sz="4" w:space="0" w:color="38382B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7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>Zapojená  organizace 3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B382F"/>
                          <w:left w:val="single" w:sz="4" w:space="0" w:color="383834"/>
                          <w:bottom w:val="single" w:sz="4" w:space="0" w:color="38382B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4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  <w:tr w:rsidR="00855867">
                    <w:trPr>
                      <w:trHeight w:hRule="exact" w:val="276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8382B"/>
                          <w:bottom w:val="single" w:sz="4" w:space="0" w:color="3B382F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Zapojená ornanizace 4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8382B"/>
                          <w:left w:val="single" w:sz="4" w:space="0" w:color="383834"/>
                          <w:bottom w:val="single" w:sz="4" w:space="0" w:color="3B382F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29"/>
                          <w:ind w:left="67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 xml:space="preserve">Zvolte položk </w:t>
                        </w:r>
                        <w:r>
                          <w:rPr>
                            <w:color w:val="777569"/>
                            <w:w w:val="105"/>
                            <w:sz w:val="19"/>
                          </w:rPr>
                          <w:t>u</w:t>
                        </w:r>
                      </w:p>
                    </w:tc>
                  </w:tr>
                  <w:tr w:rsidR="00855867">
                    <w:trPr>
                      <w:trHeight w:hRule="exact" w:val="276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B382F"/>
                          <w:bottom w:val="single" w:sz="4" w:space="0" w:color="3B382F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>Zapojená organizace S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B382F"/>
                          <w:left w:val="single" w:sz="4" w:space="0" w:color="383834"/>
                          <w:bottom w:val="single" w:sz="4" w:space="0" w:color="3B382F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29"/>
                          <w:ind w:left="64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  <w:tr w:rsidR="00855867">
                    <w:trPr>
                      <w:trHeight w:hRule="exact" w:val="280"/>
                    </w:trPr>
                    <w:tc>
                      <w:tcPr>
                        <w:tcW w:w="2242" w:type="dxa"/>
                        <w:tcBorders>
                          <w:top w:val="single" w:sz="4" w:space="0" w:color="3B382F"/>
                          <w:bottom w:val="single" w:sz="4" w:space="0" w:color="383834"/>
                          <w:right w:val="nil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5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sz w:val="19"/>
                          </w:rPr>
                          <w:t>Zapojená</w:t>
                        </w:r>
                        <w:r>
                          <w:rPr>
                            <w:color w:val="1D1D1A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organ</w:t>
                        </w:r>
                        <w:r>
                          <w:rPr>
                            <w:color w:val="1D1D1A"/>
                            <w:spacing w:val="21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1D1D1A"/>
                            <w:w w:val="83"/>
                            <w:sz w:val="19"/>
                          </w:rPr>
                          <w:t>zac</w:t>
                        </w:r>
                        <w:r>
                          <w:rPr>
                            <w:color w:val="1D1D1A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D1D1A"/>
                            <w:spacing w:val="13"/>
                            <w:w w:val="99"/>
                            <w:sz w:val="19"/>
                          </w:rPr>
                          <w:t>e</w:t>
                        </w:r>
                        <w:r>
                          <w:rPr>
                            <w:color w:val="A0A19C"/>
                            <w:spacing w:val="6"/>
                            <w:w w:val="34"/>
                            <w:sz w:val="19"/>
                          </w:rPr>
                          <w:t>-</w:t>
                        </w:r>
                        <w:r>
                          <w:rPr>
                            <w:color w:val="1D1D1A"/>
                            <w:w w:val="104"/>
                            <w:sz w:val="19"/>
                          </w:rPr>
                          <w:t>6</w:t>
                        </w:r>
                        <w:r>
                          <w:rPr>
                            <w:color w:val="1D1D1A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B3B3B1"/>
                            <w:w w:val="62"/>
                            <w:sz w:val="19"/>
                          </w:rPr>
                          <w:t>--</w:t>
                        </w:r>
                      </w:p>
                    </w:tc>
                    <w:tc>
                      <w:tcPr>
                        <w:tcW w:w="289" w:type="dxa"/>
                        <w:tcBorders>
                          <w:top w:val="single" w:sz="4" w:space="0" w:color="3B382F"/>
                          <w:left w:val="nil"/>
                          <w:bottom w:val="single" w:sz="4" w:space="0" w:color="383834"/>
                          <w:right w:val="nil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61"/>
                          <w:ind w:right="23"/>
                          <w:jc w:val="right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B3B3B1"/>
                            <w:w w:val="75"/>
                            <w:sz w:val="10"/>
                          </w:rPr>
                          <w:t>- ·</w:t>
                        </w:r>
                        <w:r>
                          <w:rPr>
                            <w:rFonts w:ascii="Times New Roman" w:hAnsi="Times New Roman"/>
                            <w:color w:val="8C8C82"/>
                            <w:w w:val="75"/>
                            <w:sz w:val="1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A0A19C"/>
                            <w:w w:val="75"/>
                            <w:sz w:val="10"/>
                          </w:rPr>
                          <w:t>·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3B382F"/>
                          <w:left w:val="nil"/>
                          <w:bottom w:val="single" w:sz="4" w:space="0" w:color="383834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61"/>
                          <w:ind w:left="25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8C8C82"/>
                            <w:w w:val="85"/>
                            <w:sz w:val="10"/>
                          </w:rPr>
                          <w:t>- -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B382F"/>
                          <w:left w:val="single" w:sz="4" w:space="0" w:color="383834"/>
                          <w:bottom w:val="single" w:sz="4" w:space="0" w:color="383834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4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  <w:tr w:rsidR="00855867">
                    <w:trPr>
                      <w:trHeight w:hRule="exact" w:val="276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83834"/>
                          <w:bottom w:val="single" w:sz="4" w:space="0" w:color="383834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5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Zapojená organizace 7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83834"/>
                          <w:left w:val="single" w:sz="4" w:space="0" w:color="383834"/>
                          <w:bottom w:val="single" w:sz="4" w:space="0" w:color="383834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29"/>
                          <w:ind w:left="60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  <w:tr w:rsidR="00855867">
                    <w:trPr>
                      <w:trHeight w:hRule="exact" w:val="274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83834"/>
                          <w:bottom w:val="single" w:sz="4" w:space="0" w:color="3B3834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5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Zapojená organizace 8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83834"/>
                          <w:left w:val="single" w:sz="4" w:space="0" w:color="383834"/>
                          <w:bottom w:val="single" w:sz="4" w:space="0" w:color="3B3834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29"/>
                          <w:ind w:left="64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  <w:tr w:rsidR="00855867">
                    <w:trPr>
                      <w:trHeight w:hRule="exact" w:val="281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B3834"/>
                          <w:bottom w:val="single" w:sz="4" w:space="0" w:color="3B3834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8"/>
                          <w:ind w:left="65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>Zapojená organizace 9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B3834"/>
                          <w:left w:val="single" w:sz="4" w:space="0" w:color="383834"/>
                          <w:bottom w:val="single" w:sz="4" w:space="0" w:color="3B3834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5"/>
                          <w:ind w:left="60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  <w:tr w:rsidR="00855867">
                    <w:trPr>
                      <w:trHeight w:hRule="exact" w:val="276"/>
                    </w:trPr>
                    <w:tc>
                      <w:tcPr>
                        <w:tcW w:w="3394" w:type="dxa"/>
                        <w:gridSpan w:val="3"/>
                        <w:tcBorders>
                          <w:top w:val="single" w:sz="4" w:space="0" w:color="3B3834"/>
                          <w:bottom w:val="single" w:sz="4" w:space="0" w:color="383834"/>
                          <w:right w:val="single" w:sz="4" w:space="0" w:color="3838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33"/>
                          <w:ind w:left="65"/>
                          <w:rPr>
                            <w:sz w:val="19"/>
                          </w:rPr>
                        </w:pPr>
                        <w:r>
                          <w:rPr>
                            <w:color w:val="1D1D1A"/>
                            <w:w w:val="105"/>
                            <w:sz w:val="19"/>
                          </w:rPr>
                          <w:t xml:space="preserve">Zapojená organizace </w:t>
                        </w:r>
                        <w:r>
                          <w:rPr>
                            <w:color w:val="2D2D2A"/>
                            <w:w w:val="105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6008" w:type="dxa"/>
                        <w:gridSpan w:val="2"/>
                        <w:tcBorders>
                          <w:top w:val="single" w:sz="4" w:space="0" w:color="3B3834"/>
                          <w:left w:val="single" w:sz="4" w:space="0" w:color="383834"/>
                          <w:bottom w:val="single" w:sz="4" w:space="0" w:color="383834"/>
                          <w:right w:val="single" w:sz="4" w:space="0" w:color="383434"/>
                        </w:tcBorders>
                      </w:tcPr>
                      <w:p w:rsidR="00855867" w:rsidRDefault="00831523">
                        <w:pPr>
                          <w:pStyle w:val="TableParagraph"/>
                          <w:spacing w:before="29"/>
                          <w:ind w:left="60"/>
                          <w:rPr>
                            <w:sz w:val="19"/>
                          </w:rPr>
                        </w:pPr>
                        <w:r>
                          <w:rPr>
                            <w:color w:val="575652"/>
                            <w:w w:val="105"/>
                            <w:sz w:val="19"/>
                          </w:rPr>
                          <w:t>Zvolte položku</w:t>
                        </w:r>
                      </w:p>
                    </w:tc>
                  </w:tr>
                </w:tbl>
                <w:p w:rsidR="00855867" w:rsidRDefault="0085586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1D1D1A"/>
          <w:w w:val="95"/>
          <w:sz w:val="24"/>
        </w:rPr>
        <w:t xml:space="preserve">DÍLČÍ PROJEKT PROJEKTU NCK STROJÍRENSTVÍ </w:t>
      </w:r>
      <w:r>
        <w:rPr>
          <w:b/>
          <w:color w:val="2D2D2A"/>
          <w:w w:val="95"/>
          <w:sz w:val="24"/>
        </w:rPr>
        <w:t>TN01000015</w:t>
      </w: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rPr>
          <w:b/>
          <w:sz w:val="26"/>
        </w:rPr>
      </w:pPr>
    </w:p>
    <w:p w:rsidR="00855867" w:rsidRDefault="00855867">
      <w:pPr>
        <w:pStyle w:val="Zkladntext"/>
        <w:spacing w:before="2"/>
        <w:rPr>
          <w:b/>
          <w:sz w:val="27"/>
        </w:rPr>
      </w:pPr>
    </w:p>
    <w:p w:rsidR="00855867" w:rsidRDefault="00831523">
      <w:pPr>
        <w:ind w:right="10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8C8C82"/>
          <w:w w:val="75"/>
          <w:sz w:val="18"/>
        </w:rPr>
        <w:t>-</w:t>
      </w:r>
      <w:r>
        <w:rPr>
          <w:rFonts w:ascii="Times New Roman" w:hAnsi="Times New Roman"/>
          <w:color w:val="777569"/>
          <w:w w:val="75"/>
          <w:sz w:val="18"/>
        </w:rPr>
        <w:t>·</w:t>
      </w:r>
    </w:p>
    <w:p w:rsidR="00855867" w:rsidRDefault="00855867">
      <w:pPr>
        <w:pStyle w:val="Zkladntext"/>
        <w:rPr>
          <w:rFonts w:ascii="Times New Roman"/>
          <w:sz w:val="20"/>
        </w:rPr>
      </w:pPr>
    </w:p>
    <w:p w:rsidR="00855867" w:rsidRDefault="00855867">
      <w:pPr>
        <w:pStyle w:val="Zkladntext"/>
        <w:rPr>
          <w:rFonts w:ascii="Times New Roman"/>
          <w:sz w:val="20"/>
        </w:rPr>
      </w:pPr>
    </w:p>
    <w:p w:rsidR="00855867" w:rsidRDefault="00855867">
      <w:pPr>
        <w:pStyle w:val="Zkladntext"/>
        <w:rPr>
          <w:rFonts w:ascii="Times New Roman"/>
          <w:sz w:val="20"/>
        </w:rPr>
      </w:pPr>
    </w:p>
    <w:p w:rsidR="00855867" w:rsidRDefault="00855867">
      <w:pPr>
        <w:pStyle w:val="Zkladntext"/>
        <w:rPr>
          <w:rFonts w:ascii="Times New Roman"/>
          <w:sz w:val="20"/>
        </w:rPr>
      </w:pPr>
    </w:p>
    <w:p w:rsidR="00855867" w:rsidRDefault="00831523">
      <w:pPr>
        <w:pStyle w:val="Zkladntext"/>
        <w:spacing w:before="10"/>
        <w:rPr>
          <w:rFonts w:ascii="Times New Roman"/>
          <w:sz w:val="24"/>
        </w:rPr>
      </w:pPr>
      <w:r>
        <w:pict>
          <v:group id="_x0000_s1034" style="position:absolute;margin-left:70.05pt;margin-top:16.3pt;width:471.95pt;height:157.05pt;z-index:1480;mso-wrap-distance-left:0;mso-wrap-distance-right:0;mso-position-horizontal-relative:page" coordorigin="1401,326" coordsize="9439,3141">
            <v:line id="_x0000_s1075" style="position:absolute" from="7792,684" to="8042,684" strokecolor="#282f23" strokeweight=".18894mm"/>
            <v:line id="_x0000_s1074" style="position:absolute" from="1414,684" to="10830,684" strokecolor="#3b3f38" strokeweight=".18894mm"/>
            <v:line id="_x0000_s1073" style="position:absolute" from="1414,344" to="10834,344" strokecolor="#343838" strokeweight=".18894mm"/>
            <v:line id="_x0000_s1072" style="position:absolute" from="10827,3453" to="10827,331" strokecolor="#383834" strokeweight=".18894mm"/>
            <v:line id="_x0000_s1071" style="position:absolute" from="1414,960" to="10834,960" strokecolor="#38382f" strokeweight=".18894mm"/>
            <v:line id="_x0000_s1070" style="position:absolute" from="1414,1238" to="10834,1238" strokecolor="#3b382f" strokeweight=".18894mm"/>
            <v:line id="_x0000_s1069" style="position:absolute" from="1414,1516" to="10834,1516" strokecolor="#3b382f" strokeweight=".18894mm"/>
            <v:line id="_x0000_s1068" style="position:absolute" from="1418,3461" to="1418,338" strokecolor="#383838" strokeweight=".18894mm"/>
            <v:line id="_x0000_s1067" style="position:absolute" from="4812,3457" to="4812,679" strokecolor="#383834" strokeweight=".18894mm"/>
            <v:line id="_x0000_s1066" style="position:absolute" from="1414,1794" to="10834,1794" strokecolor="#3b382f" strokeweight=".18894mm"/>
            <v:line id="_x0000_s1065" style="position:absolute" from="7315,2071" to="10834,2071" strokecolor="#3b382f" strokeweight=".18894mm"/>
            <v:line id="_x0000_s1064" style="position:absolute" from="1414,2071" to="7222,2071" strokecolor="#3b382f" strokeweight=".18894mm"/>
            <v:line id="_x0000_s1063" style="position:absolute" from="1403,2392" to="3714,2392" strokecolor="#2b2b2b" strokeweight=".06297mm"/>
            <v:line id="_x0000_s1062" style="position:absolute" from="4810,3457" to="4810,1862" strokecolor="#383834" strokeweight=".126mm"/>
            <v:line id="_x0000_s1061" style="position:absolute" from="4799,2392" to="6677,2392" strokecolor="#484844" strokeweight=".06297mm"/>
            <v:line id="_x0000_s1060" style="position:absolute" from="4281,2392" to="4810,2392" strokecolor="#2f3434" strokeweight=".06297mm"/>
            <v:line id="_x0000_s1059" style="position:absolute" from="6677,2392" to="10823,2392" strokecolor="#5b6054" strokeweight=".06297mm"/>
            <v:line id="_x0000_s1058" style="position:absolute" from="1410,2623" to="10834,2623" strokecolor="#38382f" strokeweight=".18894mm"/>
            <v:line id="_x0000_s1057" style="position:absolute" from="1410,2900" to="10830,2900" strokecolor="#3b382f" strokeweight=".18894mm"/>
            <v:line id="_x0000_s1056" style="position:absolute" from="1410,3176" to="10834,3176" strokecolor="#3b382f" strokeweight=".18894mm"/>
            <v:line id="_x0000_s1055" style="position:absolute" from="1410,3452" to="10834,3452" strokecolor="#383834" strokeweight=".18894mm"/>
            <v:line id="_x0000_s1054" style="position:absolute" from="7268,2008" to="7268,2191" strokecolor="#f6f4d4" strokeweight="1.64464mm"/>
            <v:line id="_x0000_s1053" style="position:absolute" from="7573,3008" to="7573,3192" strokecolor="#f6f4d4" strokeweight=".82233mm"/>
            <v:line id="_x0000_s1052" style="position:absolute" from="7751,3048" to="7751,3179" strokecolor="#f6f4d4" strokeweight="1.25pt"/>
            <v:line id="_x0000_s1051" style="position:absolute" from="8040,3042" to="8040,3202" strokecolor="#f6f4d4" strokeweight=".70486mm"/>
            <v:line id="_x0000_s1050" style="position:absolute" from="8497,2996" to="8497,3167" strokecolor="#f6f4d4" strokeweight=".76358mm"/>
            <v:shape id="_x0000_s1049" type="#_x0000_t202" style="position:absolute;left:1489;top:389;width:4210;height:213" filled="f" stroked="f">
              <v:textbox inset="0,0,0,0">
                <w:txbxContent>
                  <w:p w:rsidR="00855867" w:rsidRDefault="00831523">
                    <w:pPr>
                      <w:spacing w:line="212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D1D1A"/>
                        <w:sz w:val="19"/>
                      </w:rPr>
                      <w:t>Pracoviště zapojená do řešení d lčího projektu</w:t>
                    </w:r>
                  </w:p>
                </w:txbxContent>
              </v:textbox>
            </v:shape>
            <v:shape id="_x0000_s1048" type="#_x0000_t202" style="position:absolute;left:1489;top:729;width:2111;height:2704" filled="f" stroked="f">
              <v:textbox inset="0,0,0,0">
                <w:txbxContent>
                  <w:p w:rsidR="00855867" w:rsidRDefault="00831523">
                    <w:pPr>
                      <w:spacing w:line="212" w:lineRule="exact"/>
                      <w:ind w:left="7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w w:val="105"/>
                        <w:sz w:val="19"/>
                      </w:rPr>
                      <w:t>Zapojené pracoviště 1</w:t>
                    </w:r>
                  </w:p>
                  <w:p w:rsidR="00855867" w:rsidRDefault="00831523">
                    <w:pPr>
                      <w:spacing w:before="57"/>
                      <w:ind w:left="3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sz w:val="19"/>
                      </w:rPr>
                      <w:t>Zapojené  pracoviště 2</w:t>
                    </w:r>
                  </w:p>
                  <w:p w:rsidR="00855867" w:rsidRDefault="00831523">
                    <w:pPr>
                      <w:spacing w:before="60"/>
                      <w:ind w:left="3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w w:val="105"/>
                        <w:sz w:val="19"/>
                      </w:rPr>
                      <w:t>Zapojené pracoviště 3</w:t>
                    </w:r>
                  </w:p>
                  <w:p w:rsidR="00855867" w:rsidRDefault="00831523">
                    <w:pPr>
                      <w:spacing w:before="57" w:line="304" w:lineRule="auto"/>
                      <w:ind w:left="3" w:right="128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sz w:val="19"/>
                      </w:rPr>
                      <w:t xml:space="preserve">Zapojené pracoviště </w:t>
                    </w:r>
                    <w:r>
                      <w:rPr>
                        <w:color w:val="2D2D2A"/>
                        <w:sz w:val="19"/>
                      </w:rPr>
                      <w:t xml:space="preserve">4 </w:t>
                    </w:r>
                    <w:r>
                      <w:rPr>
                        <w:color w:val="1D1D1A"/>
                        <w:sz w:val="19"/>
                      </w:rPr>
                      <w:t>Zapojené pracoviště S Zapojené  pracoviště 6</w:t>
                    </w:r>
                  </w:p>
                  <w:p w:rsidR="00855867" w:rsidRDefault="00831523">
                    <w:pPr>
                      <w:ind w:left="3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w w:val="105"/>
                        <w:sz w:val="19"/>
                      </w:rPr>
                      <w:t>Zapojené pracoviště 7</w:t>
                    </w:r>
                  </w:p>
                  <w:p w:rsidR="00855867" w:rsidRDefault="00831523">
                    <w:pPr>
                      <w:spacing w:before="57"/>
                      <w:ind w:left="3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w w:val="105"/>
                        <w:sz w:val="19"/>
                      </w:rPr>
                      <w:t>Zapojené pracoviště 8</w:t>
                    </w:r>
                  </w:p>
                  <w:p w:rsidR="00855867" w:rsidRDefault="00831523">
                    <w:pPr>
                      <w:spacing w:before="57"/>
                      <w:ind w:left="3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w w:val="105"/>
                        <w:sz w:val="19"/>
                      </w:rPr>
                      <w:t>Zapojené pracoviště 9</w:t>
                    </w:r>
                  </w:p>
                  <w:p w:rsidR="00855867" w:rsidRDefault="00831523">
                    <w:pPr>
                      <w:spacing w:before="57"/>
                      <w:jc w:val="both"/>
                      <w:rPr>
                        <w:sz w:val="19"/>
                      </w:rPr>
                    </w:pPr>
                    <w:r>
                      <w:rPr>
                        <w:color w:val="1D1D1A"/>
                        <w:w w:val="105"/>
                        <w:sz w:val="19"/>
                      </w:rPr>
                      <w:t>Zapojené pracoviště 10</w:t>
                    </w:r>
                  </w:p>
                </w:txbxContent>
              </v:textbox>
            </v:shape>
            <v:shape id="_x0000_s1047" type="#_x0000_t202" style="position:absolute;left:4572;top:615;width:234;height:316" filled="f" stroked="f">
              <v:textbox inset="0,0,0,0">
                <w:txbxContent>
                  <w:p w:rsidR="00855867" w:rsidRDefault="00831523">
                    <w:pPr>
                      <w:spacing w:line="126" w:lineRule="exact"/>
                      <w:ind w:right="5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color w:val="B3B3B1"/>
                        <w:w w:val="105"/>
                        <w:sz w:val="10"/>
                      </w:rPr>
                      <w:t xml:space="preserve">... </w:t>
                    </w:r>
                    <w:r>
                      <w:rPr>
                        <w:rFonts w:ascii="Times New Roman"/>
                        <w:color w:val="6D8AA3"/>
                        <w:w w:val="105"/>
                        <w:sz w:val="14"/>
                      </w:rPr>
                      <w:t>-</w:t>
                    </w:r>
                  </w:p>
                  <w:p w:rsidR="00855867" w:rsidRDefault="00831523">
                    <w:pPr>
                      <w:spacing w:line="190" w:lineRule="exact"/>
                      <w:ind w:left="126"/>
                      <w:jc w:val="center"/>
                      <w:rPr>
                        <w:sz w:val="19"/>
                      </w:rPr>
                    </w:pPr>
                    <w:r>
                      <w:rPr>
                        <w:color w:val="8C8C82"/>
                        <w:w w:val="105"/>
                        <w:sz w:val="19"/>
                      </w:rPr>
                      <w:t>-</w:t>
                    </w:r>
                  </w:p>
                </w:txbxContent>
              </v:textbox>
            </v:shape>
            <v:shape id="_x0000_s1046" type="#_x0000_t202" style="position:absolute;left:4634;top:998;width:79;height:213" filled="f" stroked="f">
              <v:textbox inset="0,0,0,0">
                <w:txbxContent>
                  <w:p w:rsidR="00855867" w:rsidRDefault="00831523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A0A19C"/>
                        <w:w w:val="92"/>
                        <w:sz w:val="19"/>
                      </w:rPr>
                      <w:t>-</w:t>
                    </w:r>
                  </w:p>
                </w:txbxContent>
              </v:textbox>
            </v:shape>
            <v:shape id="_x0000_s1045" type="#_x0000_t202" style="position:absolute;left:3851;top:1757;width:190;height:112" filled="f" stroked="f">
              <v:textbox inset="0,0,0,0">
                <w:txbxContent>
                  <w:p w:rsidR="00855867" w:rsidRDefault="00831523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B3B3B1"/>
                        <w:w w:val="95"/>
                        <w:sz w:val="10"/>
                      </w:rPr>
                      <w:t>.</w:t>
                    </w:r>
                    <w:r>
                      <w:rPr>
                        <w:color w:val="575652"/>
                        <w:w w:val="95"/>
                        <w:sz w:val="10"/>
                      </w:rPr>
                      <w:t>.   .</w:t>
                    </w:r>
                  </w:p>
                </w:txbxContent>
              </v:textbox>
            </v:shape>
            <v:shape id="_x0000_s1044" type="#_x0000_t202" style="position:absolute;left:4538;top:1773;width:50;height:146" filled="f" stroked="f">
              <v:textbox inset="0,0,0,0">
                <w:txbxContent>
                  <w:p w:rsidR="00855867" w:rsidRDefault="00831523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A0A19C"/>
                        <w:w w:val="68"/>
                        <w:sz w:val="13"/>
                      </w:rPr>
                      <w:t>-</w:t>
                    </w:r>
                  </w:p>
                </w:txbxContent>
              </v:textbox>
            </v:shape>
            <v:shape id="_x0000_s1043" type="#_x0000_t202" style="position:absolute;left:4670;top:1730;width:113;height:200" filled="f" stroked="f">
              <v:textbox inset="0,0,0,0">
                <w:txbxContent>
                  <w:p w:rsidR="00855867" w:rsidRDefault="0083152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777569"/>
                        <w:w w:val="70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777569"/>
                        <w:spacing w:val="-24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575652"/>
                        <w:w w:val="70"/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042" type="#_x0000_t202" style="position:absolute;left:4876;top:718;width:3901;height:1331" filled="f" stroked="f">
              <v:textbox inset="0,0,0,0">
                <w:txbxContent>
                  <w:p w:rsidR="00855867" w:rsidRDefault="00831523">
                    <w:pPr>
                      <w:spacing w:line="307" w:lineRule="auto"/>
                      <w:ind w:right="-18" w:firstLine="11"/>
                      <w:rPr>
                        <w:sz w:val="19"/>
                      </w:rPr>
                    </w:pPr>
                    <w:r>
                      <w:rPr>
                        <w:color w:val="575652"/>
                        <w:sz w:val="19"/>
                      </w:rPr>
                      <w:t>Regio</w:t>
                    </w:r>
                    <w:r>
                      <w:rPr>
                        <w:color w:val="777569"/>
                        <w:sz w:val="19"/>
                      </w:rPr>
                      <w:t>-</w:t>
                    </w:r>
                    <w:r>
                      <w:rPr>
                        <w:color w:val="575652"/>
                        <w:sz w:val="19"/>
                      </w:rPr>
                      <w:t>na</w:t>
                    </w:r>
                    <w:r>
                      <w:rPr>
                        <w:color w:val="777569"/>
                        <w:sz w:val="19"/>
                      </w:rPr>
                      <w:t xml:space="preserve">l </w:t>
                    </w:r>
                    <w:r>
                      <w:rPr>
                        <w:color w:val="575652"/>
                        <w:sz w:val="19"/>
                      </w:rPr>
                      <w:t xml:space="preserve">Technological Inst </w:t>
                    </w:r>
                    <w:r>
                      <w:rPr>
                        <w:color w:val="2D2D2A"/>
                        <w:sz w:val="19"/>
                      </w:rPr>
                      <w:t>i</w:t>
                    </w:r>
                    <w:r>
                      <w:rPr>
                        <w:color w:val="575652"/>
                        <w:sz w:val="19"/>
                      </w:rPr>
                      <w:t>t ute (49777513} ŠKODA MACHINE TOOL a.s. (29253462)</w:t>
                    </w:r>
                  </w:p>
                  <w:p w:rsidR="00855867" w:rsidRDefault="00831523">
                    <w:pPr>
                      <w:spacing w:before="15"/>
                      <w:ind w:left="4"/>
                      <w:rPr>
                        <w:sz w:val="19"/>
                      </w:rPr>
                    </w:pPr>
                    <w:r>
                      <w:rPr>
                        <w:color w:val="575652"/>
                        <w:w w:val="105"/>
                        <w:sz w:val="19"/>
                      </w:rPr>
                      <w:t>Zvolte položku</w:t>
                    </w:r>
                  </w:p>
                  <w:p w:rsidR="00855867" w:rsidRDefault="00831523">
                    <w:pPr>
                      <w:spacing w:before="6" w:line="270" w:lineRule="atLeast"/>
                      <w:ind w:left="4" w:right="2590"/>
                      <w:rPr>
                        <w:sz w:val="19"/>
                      </w:rPr>
                    </w:pPr>
                    <w:r>
                      <w:rPr>
                        <w:color w:val="575652"/>
                        <w:w w:val="105"/>
                        <w:sz w:val="19"/>
                      </w:rPr>
                      <w:t>Zvolte položku Zvolte položku</w:t>
                    </w:r>
                  </w:p>
                </w:txbxContent>
              </v:textbox>
            </v:shape>
            <v:shape id="_x0000_s1041" type="#_x0000_t202" style="position:absolute;left:3714;top:2116;width:621;height:213" filled="f" stroked="f">
              <v:textbox inset="0,0,0,0">
                <w:txbxContent>
                  <w:p w:rsidR="00855867" w:rsidRDefault="00831523">
                    <w:pPr>
                      <w:tabs>
                        <w:tab w:val="left" w:pos="600"/>
                      </w:tabs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1D1D1A"/>
                        <w:w w:val="99"/>
                        <w:sz w:val="19"/>
                        <w:u w:val="single" w:color="000000"/>
                      </w:rPr>
                      <w:t xml:space="preserve"> </w:t>
                    </w:r>
                    <w:r>
                      <w:rPr>
                        <w:color w:val="1D1D1A"/>
                        <w:sz w:val="19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40" type="#_x0000_t202" style="position:absolute;left:4878;top:2113;width:1313;height:1320" filled="f" stroked="f">
              <v:textbox inset="0,0,0,0">
                <w:txbxContent>
                  <w:p w:rsidR="00855867" w:rsidRDefault="00831523">
                    <w:pPr>
                      <w:spacing w:line="302" w:lineRule="auto"/>
                      <w:ind w:right="18" w:firstLine="3"/>
                      <w:jc w:val="both"/>
                      <w:rPr>
                        <w:sz w:val="19"/>
                      </w:rPr>
                    </w:pPr>
                    <w:r>
                      <w:rPr>
                        <w:color w:val="575652"/>
                        <w:w w:val="105"/>
                        <w:sz w:val="19"/>
                      </w:rPr>
                      <w:t>Zvolte položku Zvolte položku Zvolte položku Zvolte položku</w:t>
                    </w:r>
                  </w:p>
                  <w:p w:rsidR="00855867" w:rsidRDefault="00831523">
                    <w:pPr>
                      <w:spacing w:before="12"/>
                      <w:ind w:left="3"/>
                      <w:jc w:val="both"/>
                      <w:rPr>
                        <w:sz w:val="19"/>
                      </w:rPr>
                    </w:pPr>
                    <w:r>
                      <w:rPr>
                        <w:color w:val="575652"/>
                        <w:w w:val="105"/>
                        <w:sz w:val="19"/>
                      </w:rPr>
                      <w:t>Zvolte položku</w:t>
                    </w:r>
                  </w:p>
                </w:txbxContent>
              </v:textbox>
            </v:shape>
            <v:shape id="_x0000_s1039" type="#_x0000_t202" style="position:absolute;left:7222;top:2024;width:120;height:156" filled="f" stroked="f">
              <v:textbox inset="0,0,0,0">
                <w:txbxContent>
                  <w:p w:rsidR="00855867" w:rsidRDefault="00831523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B3B3B1"/>
                        <w:w w:val="105"/>
                        <w:sz w:val="14"/>
                      </w:rPr>
                      <w:t>--</w:t>
                    </w:r>
                  </w:p>
                </w:txbxContent>
              </v:textbox>
            </v:shape>
            <v:shape id="_x0000_s1038" type="#_x0000_t202" style="position:absolute;left:10698;top:2221;width:85;height:200" filled="f" stroked="f">
              <v:textbox inset="0,0,0,0">
                <w:txbxContent>
                  <w:p w:rsidR="00855867" w:rsidRDefault="0083152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1D1D1A"/>
                        <w:w w:val="106"/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037" type="#_x0000_t202" style="position:absolute;left:7181;top:2992;width:170;height:200" filled="f" stroked="f">
              <v:textbox inset="0,0,0,0">
                <w:txbxContent>
                  <w:p w:rsidR="00855867" w:rsidRDefault="0083152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A0A19C"/>
                        <w:w w:val="95"/>
                        <w:sz w:val="18"/>
                      </w:rPr>
                      <w:t xml:space="preserve">- </w:t>
                    </w:r>
                    <w:r>
                      <w:rPr>
                        <w:rFonts w:ascii="Times New Roman"/>
                        <w:color w:val="8C8C82"/>
                        <w:w w:val="85"/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036" type="#_x0000_t202" style="position:absolute;left:7488;top:3003;width:896;height:226" filled="f" stroked="f">
              <v:textbox inset="0,0,0,0">
                <w:txbxContent>
                  <w:p w:rsidR="00855867" w:rsidRDefault="00831523">
                    <w:pPr>
                      <w:spacing w:line="226" w:lineRule="exact"/>
                      <w:rPr>
                        <w:sz w:val="15"/>
                      </w:rPr>
                    </w:pPr>
                    <w:r>
                      <w:rPr>
                        <w:rFonts w:ascii="Times New Roman"/>
                        <w:color w:val="575652"/>
                        <w:w w:val="85"/>
                        <w:position w:val="1"/>
                        <w:sz w:val="10"/>
                      </w:rPr>
                      <w:t xml:space="preserve">.  </w:t>
                    </w:r>
                    <w:r>
                      <w:rPr>
                        <w:rFonts w:ascii="Times New Roman"/>
                        <w:color w:val="B3B3B1"/>
                        <w:w w:val="85"/>
                        <w:position w:val="1"/>
                        <w:sz w:val="14"/>
                      </w:rPr>
                      <w:t xml:space="preserve">-  </w:t>
                    </w:r>
                    <w:r>
                      <w:rPr>
                        <w:rFonts w:ascii="Times New Roman"/>
                        <w:color w:val="777569"/>
                        <w:w w:val="85"/>
                        <w:position w:val="1"/>
                        <w:sz w:val="13"/>
                      </w:rPr>
                      <w:t xml:space="preserve">-   </w:t>
                    </w:r>
                    <w:r>
                      <w:rPr>
                        <w:rFonts w:ascii="Times New Roman"/>
                        <w:color w:val="B3B3B1"/>
                        <w:w w:val="85"/>
                        <w:position w:val="1"/>
                        <w:sz w:val="10"/>
                      </w:rPr>
                      <w:t xml:space="preserve">.   </w:t>
                    </w:r>
                    <w:r>
                      <w:rPr>
                        <w:color w:val="8C8C82"/>
                        <w:w w:val="90"/>
                        <w:position w:val="-2"/>
                        <w:sz w:val="15"/>
                      </w:rPr>
                      <w:t xml:space="preserve">- </w:t>
                    </w:r>
                    <w:r>
                      <w:rPr>
                        <w:color w:val="44423F"/>
                        <w:w w:val="90"/>
                        <w:position w:val="-2"/>
                        <w:sz w:val="19"/>
                      </w:rPr>
                      <w:t>-</w:t>
                    </w:r>
                    <w:r>
                      <w:rPr>
                        <w:color w:val="C4C1A5"/>
                        <w:w w:val="90"/>
                        <w:sz w:val="12"/>
                      </w:rPr>
                      <w:t xml:space="preserve">- </w:t>
                    </w:r>
                    <w:r>
                      <w:rPr>
                        <w:rFonts w:ascii="Times New Roman"/>
                        <w:color w:val="777569"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color w:val="A0A19C"/>
                        <w:w w:val="90"/>
                        <w:sz w:val="18"/>
                      </w:rPr>
                      <w:t xml:space="preserve">- </w:t>
                    </w:r>
                    <w:r>
                      <w:rPr>
                        <w:color w:val="777569"/>
                        <w:w w:val="90"/>
                        <w:sz w:val="15"/>
                      </w:rPr>
                      <w:t>-</w:t>
                    </w:r>
                  </w:p>
                </w:txbxContent>
              </v:textbox>
            </v:shape>
            <v:shape id="_x0000_s1035" type="#_x0000_t202" style="position:absolute;left:8475;top:3011;width:155;height:144" filled="f" stroked="f">
              <v:textbox inset="0,0,0,0">
                <w:txbxContent>
                  <w:p w:rsidR="00855867" w:rsidRDefault="00831523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3B3B1"/>
                        <w:sz w:val="13"/>
                      </w:rPr>
                      <w:t xml:space="preserve">- </w:t>
                    </w:r>
                    <w:r>
                      <w:rPr>
                        <w:rFonts w:ascii="Times New Roman"/>
                        <w:color w:val="777569"/>
                        <w:sz w:val="13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5867" w:rsidRDefault="00855867">
      <w:pPr>
        <w:pStyle w:val="Zkladntext"/>
        <w:rPr>
          <w:rFonts w:ascii="Times New Roman"/>
          <w:sz w:val="20"/>
        </w:rPr>
      </w:pPr>
    </w:p>
    <w:p w:rsidR="00855867" w:rsidRDefault="00855867">
      <w:pPr>
        <w:pStyle w:val="Zkladntext"/>
        <w:spacing w:before="3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383838"/>
          <w:left w:val="single" w:sz="4" w:space="0" w:color="383838"/>
          <w:bottom w:val="single" w:sz="4" w:space="0" w:color="383838"/>
          <w:right w:val="single" w:sz="4" w:space="0" w:color="383838"/>
          <w:insideH w:val="single" w:sz="4" w:space="0" w:color="383838"/>
          <w:insideV w:val="single" w:sz="4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767"/>
        <w:gridCol w:w="5257"/>
      </w:tblGrid>
      <w:tr w:rsidR="00855867">
        <w:trPr>
          <w:trHeight w:hRule="exact" w:val="263"/>
        </w:trPr>
        <w:tc>
          <w:tcPr>
            <w:tcW w:w="3389" w:type="dxa"/>
            <w:tcBorders>
              <w:bottom w:val="single" w:sz="6" w:space="0" w:color="343434"/>
              <w:right w:val="single" w:sz="4" w:space="0" w:color="383834"/>
            </w:tcBorders>
          </w:tcPr>
          <w:p w:rsidR="00855867" w:rsidRDefault="00831523">
            <w:pPr>
              <w:pStyle w:val="TableParagraph"/>
              <w:spacing w:before="15"/>
              <w:ind w:left="72"/>
              <w:rPr>
                <w:b/>
                <w:sz w:val="19"/>
              </w:rPr>
            </w:pPr>
            <w:r>
              <w:rPr>
                <w:b/>
                <w:color w:val="1D1D1A"/>
                <w:w w:val="105"/>
                <w:sz w:val="19"/>
              </w:rPr>
              <w:t>2. Představení dílčího projektu</w:t>
            </w:r>
          </w:p>
        </w:tc>
        <w:tc>
          <w:tcPr>
            <w:tcW w:w="767" w:type="dxa"/>
            <w:tcBorders>
              <w:left w:val="single" w:sz="4" w:space="0" w:color="383834"/>
              <w:bottom w:val="single" w:sz="6" w:space="0" w:color="343434"/>
              <w:right w:val="single" w:sz="29" w:space="0" w:color="D6DBDA"/>
            </w:tcBorders>
          </w:tcPr>
          <w:p w:rsidR="00855867" w:rsidRDefault="00855867"/>
        </w:tc>
        <w:tc>
          <w:tcPr>
            <w:tcW w:w="5257" w:type="dxa"/>
            <w:tcBorders>
              <w:left w:val="single" w:sz="29" w:space="0" w:color="D6DBDA"/>
              <w:bottom w:val="single" w:sz="6" w:space="0" w:color="343434"/>
              <w:right w:val="single" w:sz="4" w:space="0" w:color="343834"/>
            </w:tcBorders>
          </w:tcPr>
          <w:p w:rsidR="00855867" w:rsidRDefault="00831523">
            <w:pPr>
              <w:pStyle w:val="TableParagraph"/>
              <w:spacing w:before="0" w:line="215" w:lineRule="exact"/>
              <w:ind w:left="-74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B3B3B1"/>
                <w:w w:val="80"/>
              </w:rPr>
              <w:t xml:space="preserve">- </w:t>
            </w:r>
            <w:r>
              <w:rPr>
                <w:rFonts w:ascii="Times New Roman"/>
                <w:color w:val="B3B3B1"/>
                <w:w w:val="80"/>
                <w:sz w:val="33"/>
                <w:shd w:val="clear" w:color="auto" w:fill="D6DBDA"/>
              </w:rPr>
              <w:t>----</w:t>
            </w:r>
            <w:r>
              <w:rPr>
                <w:rFonts w:ascii="Times New Roman"/>
                <w:color w:val="B3B3B1"/>
                <w:sz w:val="33"/>
                <w:shd w:val="clear" w:color="auto" w:fill="D6DBDA"/>
              </w:rPr>
              <w:t xml:space="preserve"> </w:t>
            </w:r>
          </w:p>
        </w:tc>
      </w:tr>
      <w:tr w:rsidR="00855867">
        <w:trPr>
          <w:trHeight w:hRule="exact" w:val="464"/>
        </w:trPr>
        <w:tc>
          <w:tcPr>
            <w:tcW w:w="3389" w:type="dxa"/>
            <w:tcBorders>
              <w:top w:val="single" w:sz="6" w:space="0" w:color="343434"/>
              <w:bottom w:val="single" w:sz="4" w:space="0" w:color="34342F"/>
              <w:right w:val="single" w:sz="4" w:space="0" w:color="383834"/>
            </w:tcBorders>
          </w:tcPr>
          <w:p w:rsidR="00855867" w:rsidRDefault="00831523">
            <w:pPr>
              <w:pStyle w:val="TableParagraph"/>
              <w:spacing w:before="11" w:line="244" w:lineRule="auto"/>
              <w:ind w:left="67" w:hanging="1"/>
              <w:rPr>
                <w:b/>
                <w:sz w:val="19"/>
              </w:rPr>
            </w:pPr>
            <w:r>
              <w:rPr>
                <w:b/>
                <w:color w:val="1D1D1A"/>
                <w:w w:val="105"/>
                <w:sz w:val="19"/>
              </w:rPr>
              <w:t>Předpokládaní doba trvání dílčího projektu</w:t>
            </w:r>
          </w:p>
        </w:tc>
        <w:tc>
          <w:tcPr>
            <w:tcW w:w="6023" w:type="dxa"/>
            <w:gridSpan w:val="2"/>
            <w:tcBorders>
              <w:top w:val="single" w:sz="6" w:space="0" w:color="343434"/>
              <w:left w:val="single" w:sz="4" w:space="0" w:color="383834"/>
              <w:bottom w:val="single" w:sz="4" w:space="0" w:color="34342F"/>
              <w:right w:val="nil"/>
            </w:tcBorders>
          </w:tcPr>
          <w:p w:rsidR="00855867" w:rsidRDefault="00831523">
            <w:pPr>
              <w:pStyle w:val="TableParagraph"/>
              <w:spacing w:before="0" w:line="125" w:lineRule="exact"/>
              <w:ind w:right="882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color w:val="A0A19C"/>
                <w:w w:val="105"/>
                <w:sz w:val="18"/>
              </w:rPr>
              <w:t xml:space="preserve">- </w:t>
            </w:r>
            <w:r>
              <w:rPr>
                <w:rFonts w:ascii="Times New Roman"/>
                <w:color w:val="A0A19C"/>
                <w:w w:val="105"/>
                <w:sz w:val="6"/>
              </w:rPr>
              <w:t>.</w:t>
            </w:r>
          </w:p>
        </w:tc>
      </w:tr>
      <w:tr w:rsidR="00855867">
        <w:trPr>
          <w:trHeight w:hRule="exact" w:val="262"/>
        </w:trPr>
        <w:tc>
          <w:tcPr>
            <w:tcW w:w="3389" w:type="dxa"/>
            <w:tcBorders>
              <w:top w:val="single" w:sz="4" w:space="0" w:color="34342F"/>
              <w:bottom w:val="single" w:sz="4" w:space="0" w:color="3B382F"/>
              <w:right w:val="single" w:sz="4" w:space="0" w:color="383834"/>
            </w:tcBorders>
          </w:tcPr>
          <w:p w:rsidR="00855867" w:rsidRDefault="00831523">
            <w:pPr>
              <w:pStyle w:val="TableParagraph"/>
              <w:spacing w:before="11"/>
              <w:ind w:left="69"/>
              <w:rPr>
                <w:sz w:val="19"/>
              </w:rPr>
            </w:pPr>
            <w:r>
              <w:rPr>
                <w:color w:val="1D1D1A"/>
                <w:w w:val="105"/>
                <w:sz w:val="19"/>
              </w:rPr>
              <w:t>Datum zahájení dílčího projektu</w:t>
            </w:r>
          </w:p>
        </w:tc>
        <w:tc>
          <w:tcPr>
            <w:tcW w:w="6023" w:type="dxa"/>
            <w:gridSpan w:val="2"/>
            <w:tcBorders>
              <w:top w:val="single" w:sz="4" w:space="0" w:color="34342F"/>
              <w:left w:val="single" w:sz="4" w:space="0" w:color="383834"/>
              <w:bottom w:val="single" w:sz="4" w:space="0" w:color="3B382F"/>
              <w:right w:val="single" w:sz="6" w:space="0" w:color="444444"/>
            </w:tcBorders>
          </w:tcPr>
          <w:p w:rsidR="00855867" w:rsidRDefault="00831523">
            <w:pPr>
              <w:pStyle w:val="TableParagraph"/>
              <w:spacing w:before="11"/>
              <w:ind w:left="66"/>
              <w:rPr>
                <w:sz w:val="19"/>
              </w:rPr>
            </w:pPr>
            <w:r>
              <w:rPr>
                <w:color w:val="1D1D1A"/>
                <w:w w:val="105"/>
                <w:sz w:val="19"/>
              </w:rPr>
              <w:t>1</w:t>
            </w:r>
            <w:r>
              <w:rPr>
                <w:color w:val="44423F"/>
                <w:w w:val="105"/>
                <w:sz w:val="19"/>
              </w:rPr>
              <w:t xml:space="preserve">. </w:t>
            </w:r>
            <w:r>
              <w:rPr>
                <w:color w:val="1D1D1A"/>
                <w:w w:val="105"/>
                <w:sz w:val="19"/>
              </w:rPr>
              <w:t>1</w:t>
            </w:r>
            <w:r>
              <w:rPr>
                <w:color w:val="575652"/>
                <w:w w:val="105"/>
                <w:sz w:val="19"/>
              </w:rPr>
              <w:t xml:space="preserve">. </w:t>
            </w:r>
            <w:r>
              <w:rPr>
                <w:color w:val="1D1D1A"/>
                <w:w w:val="105"/>
                <w:sz w:val="19"/>
              </w:rPr>
              <w:t>2020</w:t>
            </w:r>
          </w:p>
        </w:tc>
      </w:tr>
      <w:tr w:rsidR="00855867">
        <w:trPr>
          <w:trHeight w:hRule="exact" w:val="265"/>
        </w:trPr>
        <w:tc>
          <w:tcPr>
            <w:tcW w:w="3389" w:type="dxa"/>
            <w:tcBorders>
              <w:top w:val="single" w:sz="4" w:space="0" w:color="3B382F"/>
              <w:bottom w:val="single" w:sz="4" w:space="0" w:color="383834"/>
              <w:right w:val="single" w:sz="4" w:space="0" w:color="383834"/>
            </w:tcBorders>
          </w:tcPr>
          <w:p w:rsidR="00855867" w:rsidRDefault="00831523">
            <w:pPr>
              <w:pStyle w:val="TableParagraph"/>
              <w:spacing w:before="11"/>
              <w:ind w:left="69"/>
              <w:rPr>
                <w:sz w:val="19"/>
              </w:rPr>
            </w:pPr>
            <w:r>
              <w:rPr>
                <w:color w:val="1D1D1A"/>
                <w:w w:val="105"/>
                <w:sz w:val="19"/>
              </w:rPr>
              <w:t>Datum ukončení dílčího projektu</w:t>
            </w:r>
          </w:p>
        </w:tc>
        <w:tc>
          <w:tcPr>
            <w:tcW w:w="6023" w:type="dxa"/>
            <w:gridSpan w:val="2"/>
            <w:tcBorders>
              <w:top w:val="single" w:sz="4" w:space="0" w:color="3B382F"/>
              <w:left w:val="single" w:sz="4" w:space="0" w:color="383834"/>
              <w:bottom w:val="single" w:sz="4" w:space="0" w:color="383834"/>
              <w:right w:val="single" w:sz="4" w:space="0" w:color="34342F"/>
            </w:tcBorders>
          </w:tcPr>
          <w:p w:rsidR="00855867" w:rsidRDefault="00831523">
            <w:pPr>
              <w:pStyle w:val="TableParagraph"/>
              <w:spacing w:before="11"/>
              <w:ind w:left="68"/>
              <w:rPr>
                <w:sz w:val="19"/>
              </w:rPr>
            </w:pPr>
            <w:r>
              <w:rPr>
                <w:color w:val="1D1D1A"/>
                <w:w w:val="105"/>
                <w:sz w:val="19"/>
              </w:rPr>
              <w:t>31.12.2020</w:t>
            </w:r>
          </w:p>
        </w:tc>
      </w:tr>
      <w:tr w:rsidR="00855867">
        <w:trPr>
          <w:trHeight w:hRule="exact" w:val="262"/>
        </w:trPr>
        <w:tc>
          <w:tcPr>
            <w:tcW w:w="3389" w:type="dxa"/>
            <w:tcBorders>
              <w:top w:val="single" w:sz="4" w:space="0" w:color="383834"/>
              <w:bottom w:val="single" w:sz="4" w:space="0" w:color="34342F"/>
              <w:right w:val="single" w:sz="4" w:space="0" w:color="383834"/>
            </w:tcBorders>
          </w:tcPr>
          <w:p w:rsidR="00855867" w:rsidRDefault="00831523">
            <w:pPr>
              <w:pStyle w:val="TableParagraph"/>
              <w:spacing w:before="11"/>
              <w:ind w:left="66"/>
              <w:rPr>
                <w:b/>
                <w:sz w:val="19"/>
              </w:rPr>
            </w:pPr>
            <w:r>
              <w:rPr>
                <w:b/>
                <w:color w:val="1D1D1A"/>
                <w:w w:val="105"/>
                <w:sz w:val="19"/>
              </w:rPr>
              <w:t>Shrnuti dílčího projektu</w:t>
            </w:r>
          </w:p>
        </w:tc>
        <w:tc>
          <w:tcPr>
            <w:tcW w:w="6023" w:type="dxa"/>
            <w:gridSpan w:val="2"/>
            <w:tcBorders>
              <w:top w:val="single" w:sz="4" w:space="0" w:color="383834"/>
              <w:left w:val="single" w:sz="4" w:space="0" w:color="383834"/>
              <w:bottom w:val="single" w:sz="4" w:space="0" w:color="34342F"/>
              <w:right w:val="nil"/>
            </w:tcBorders>
          </w:tcPr>
          <w:p w:rsidR="00855867" w:rsidRDefault="00855867"/>
        </w:tc>
      </w:tr>
      <w:tr w:rsidR="00855867">
        <w:trPr>
          <w:trHeight w:hRule="exact" w:val="1837"/>
        </w:trPr>
        <w:tc>
          <w:tcPr>
            <w:tcW w:w="3389" w:type="dxa"/>
            <w:tcBorders>
              <w:top w:val="single" w:sz="4" w:space="0" w:color="34342F"/>
              <w:bottom w:val="single" w:sz="4" w:space="0" w:color="34342F"/>
              <w:right w:val="single" w:sz="4" w:space="0" w:color="383834"/>
            </w:tcBorders>
          </w:tcPr>
          <w:p w:rsidR="00855867" w:rsidRDefault="00831523">
            <w:pPr>
              <w:pStyle w:val="TableParagraph"/>
              <w:spacing w:before="11" w:line="252" w:lineRule="auto"/>
              <w:ind w:left="68" w:right="830" w:hanging="3"/>
              <w:rPr>
                <w:sz w:val="19"/>
              </w:rPr>
            </w:pPr>
            <w:r>
              <w:rPr>
                <w:color w:val="1D1D1A"/>
                <w:w w:val="105"/>
                <w:sz w:val="19"/>
              </w:rPr>
              <w:t>Zdůvodnění dílčího projektu (krátká anotace)</w:t>
            </w:r>
          </w:p>
          <w:p w:rsidR="00855867" w:rsidRDefault="008558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855867" w:rsidRDefault="008558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855867" w:rsidRDefault="00855867">
            <w:pPr>
              <w:pStyle w:val="TableParagraph"/>
              <w:rPr>
                <w:rFonts w:ascii="Times New Roman"/>
                <w:sz w:val="19"/>
              </w:rPr>
            </w:pPr>
          </w:p>
          <w:p w:rsidR="00855867" w:rsidRDefault="00831523">
            <w:pPr>
              <w:pStyle w:val="TableParagraph"/>
              <w:spacing w:before="0"/>
              <w:ind w:right="772"/>
              <w:jc w:val="right"/>
              <w:rPr>
                <w:sz w:val="12"/>
              </w:rPr>
            </w:pPr>
            <w:r>
              <w:rPr>
                <w:color w:val="777569"/>
                <w:sz w:val="23"/>
              </w:rPr>
              <w:t xml:space="preserve">- </w:t>
            </w:r>
            <w:r>
              <w:rPr>
                <w:color w:val="A0A19C"/>
                <w:sz w:val="12"/>
              </w:rPr>
              <w:t>-</w:t>
            </w:r>
          </w:p>
        </w:tc>
        <w:tc>
          <w:tcPr>
            <w:tcW w:w="6023" w:type="dxa"/>
            <w:gridSpan w:val="2"/>
            <w:tcBorders>
              <w:top w:val="single" w:sz="4" w:space="0" w:color="34342F"/>
              <w:left w:val="single" w:sz="4" w:space="0" w:color="383834"/>
              <w:bottom w:val="single" w:sz="4" w:space="0" w:color="34342F"/>
              <w:right w:val="single" w:sz="4" w:space="0" w:color="343434"/>
            </w:tcBorders>
          </w:tcPr>
          <w:p w:rsidR="00855867" w:rsidRDefault="00831523">
            <w:pPr>
              <w:pStyle w:val="TableParagraph"/>
              <w:spacing w:before="11" w:line="249" w:lineRule="auto"/>
              <w:ind w:left="59" w:right="58" w:firstLine="5"/>
              <w:jc w:val="both"/>
              <w:rPr>
                <w:sz w:val="19"/>
              </w:rPr>
            </w:pPr>
            <w:r>
              <w:rPr>
                <w:color w:val="1D1D1A"/>
                <w:w w:val="105"/>
                <w:sz w:val="19"/>
              </w:rPr>
              <w:t>Projekt</w:t>
            </w:r>
            <w:r>
              <w:rPr>
                <w:color w:val="1D1D1A"/>
                <w:spacing w:val="-8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je</w:t>
            </w:r>
            <w:r>
              <w:rPr>
                <w:color w:val="1D1D1A"/>
                <w:spacing w:val="-13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zaměřen</w:t>
            </w:r>
            <w:r>
              <w:rPr>
                <w:color w:val="1D1D1A"/>
                <w:spacing w:val="-5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na</w:t>
            </w:r>
            <w:r>
              <w:rPr>
                <w:color w:val="1D1D1A"/>
                <w:spacing w:val="-9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výzkum</w:t>
            </w:r>
            <w:r>
              <w:rPr>
                <w:color w:val="1D1D1A"/>
                <w:spacing w:val="-1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v</w:t>
            </w:r>
            <w:r>
              <w:rPr>
                <w:color w:val="1D1D1A"/>
                <w:spacing w:val="-12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oblasti</w:t>
            </w:r>
            <w:r>
              <w:rPr>
                <w:color w:val="1D1D1A"/>
                <w:spacing w:val="-6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využití</w:t>
            </w:r>
            <w:r>
              <w:rPr>
                <w:color w:val="1D1D1A"/>
                <w:spacing w:val="2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metodiky</w:t>
            </w:r>
            <w:r>
              <w:rPr>
                <w:color w:val="1D1D1A"/>
                <w:spacing w:val="5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 xml:space="preserve">virtuálního oživení v těžkých obráběcíčh </w:t>
            </w:r>
            <w:r>
              <w:rPr>
                <w:color w:val="2D2D2A"/>
                <w:w w:val="105"/>
                <w:sz w:val="19"/>
              </w:rPr>
              <w:t xml:space="preserve">strojích. </w:t>
            </w:r>
            <w:r>
              <w:rPr>
                <w:color w:val="1D1D1A"/>
                <w:w w:val="105"/>
                <w:sz w:val="19"/>
              </w:rPr>
              <w:t>Základní myšlenkou je zkrácení doby uvádění stroje do provozu, která v případě těžkého obráběcího stroje představuje významnou část jeho dodací doby.</w:t>
            </w:r>
            <w:r>
              <w:rPr>
                <w:color w:val="1D1D1A"/>
                <w:spacing w:val="55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V případě vysoké míry customizace stroje se pak jeho oživení potýká s celou řadou dosud neřešených problém</w:t>
            </w:r>
            <w:r>
              <w:rPr>
                <w:color w:val="1D1D1A"/>
                <w:w w:val="105"/>
                <w:sz w:val="19"/>
              </w:rPr>
              <w:t>ů, které je nutno odstranit většinou přímo u zákazníka (kompletní stroj je v reálné konfiguraci postaven až u zákazníka). Absence možnosti odladit</w:t>
            </w:r>
            <w:r>
              <w:rPr>
                <w:color w:val="1D1D1A"/>
                <w:spacing w:val="17"/>
                <w:w w:val="105"/>
                <w:sz w:val="19"/>
              </w:rPr>
              <w:t xml:space="preserve"> </w:t>
            </w:r>
            <w:r>
              <w:rPr>
                <w:color w:val="1D1D1A"/>
                <w:w w:val="105"/>
                <w:sz w:val="19"/>
              </w:rPr>
              <w:t>si</w:t>
            </w:r>
          </w:p>
        </w:tc>
      </w:tr>
    </w:tbl>
    <w:p w:rsidR="00855867" w:rsidRDefault="00855867">
      <w:pPr>
        <w:spacing w:line="249" w:lineRule="auto"/>
        <w:jc w:val="both"/>
        <w:rPr>
          <w:sz w:val="19"/>
        </w:rPr>
        <w:sectPr w:rsidR="00855867">
          <w:footerReference w:type="default" r:id="rId11"/>
          <w:pgSz w:w="11910" w:h="16840"/>
          <w:pgMar w:top="120" w:right="920" w:bottom="1300" w:left="1300" w:header="0" w:footer="1118" w:gutter="0"/>
          <w:cols w:space="708"/>
        </w:sectPr>
      </w:pPr>
    </w:p>
    <w:p w:rsidR="00855867" w:rsidRDefault="00831523">
      <w:pPr>
        <w:pStyle w:val="Zkladntext"/>
        <w:ind w:left="1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lastRenderedPageBreak/>
        <w:drawing>
          <wp:inline distT="0" distB="0" distL="0" distR="0">
            <wp:extent cx="5998463" cy="81381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3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67" w:rsidRDefault="00855867">
      <w:pPr>
        <w:pStyle w:val="Zkladntext"/>
        <w:spacing w:before="7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383838"/>
          <w:left w:val="single" w:sz="4" w:space="0" w:color="383838"/>
          <w:bottom w:val="single" w:sz="4" w:space="0" w:color="383838"/>
          <w:right w:val="single" w:sz="4" w:space="0" w:color="383838"/>
          <w:insideH w:val="single" w:sz="4" w:space="0" w:color="383838"/>
          <w:insideV w:val="single" w:sz="4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22"/>
        <w:gridCol w:w="421"/>
        <w:gridCol w:w="5940"/>
        <w:gridCol w:w="675"/>
        <w:gridCol w:w="677"/>
        <w:gridCol w:w="668"/>
        <w:gridCol w:w="675"/>
        <w:gridCol w:w="281"/>
      </w:tblGrid>
      <w:tr w:rsidR="00855867">
        <w:trPr>
          <w:trHeight w:hRule="exact" w:val="815"/>
        </w:trPr>
        <w:tc>
          <w:tcPr>
            <w:tcW w:w="9458" w:type="dxa"/>
            <w:gridSpan w:val="8"/>
          </w:tcPr>
          <w:p w:rsidR="00855867" w:rsidRDefault="00831523">
            <w:pPr>
              <w:pStyle w:val="TableParagraph"/>
              <w:spacing w:before="32" w:line="295" w:lineRule="auto"/>
              <w:ind w:left="126" w:firstLine="6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v přesnosti cca 10 mikronů. Úspěšné nasazení v této oblasti předs</w:t>
            </w:r>
            <w:r>
              <w:rPr>
                <w:b/>
                <w:color w:val="213D28"/>
                <w:sz w:val="19"/>
              </w:rPr>
              <w:t>t</w:t>
            </w:r>
            <w:r>
              <w:rPr>
                <w:b/>
                <w:color w:val="212121"/>
                <w:sz w:val="19"/>
              </w:rPr>
              <w:t>avuje zásadní inovaci v procesu oživování stroje a výrazné zkrácenídodacích termínů.</w:t>
            </w:r>
          </w:p>
        </w:tc>
      </w:tr>
      <w:tr w:rsidR="00855867">
        <w:trPr>
          <w:trHeight w:hRule="exact" w:val="522"/>
        </w:trPr>
        <w:tc>
          <w:tcPr>
            <w:tcW w:w="9458" w:type="dxa"/>
            <w:gridSpan w:val="8"/>
          </w:tcPr>
          <w:p w:rsidR="00855867" w:rsidRDefault="00831523">
            <w:pPr>
              <w:pStyle w:val="TableParagraph"/>
              <w:spacing w:before="32"/>
              <w:ind w:left="3992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2.   Aktivity projektu</w:t>
            </w:r>
          </w:p>
          <w:p w:rsidR="00855867" w:rsidRDefault="00831523">
            <w:pPr>
              <w:pStyle w:val="TableParagraph"/>
              <w:spacing w:before="51"/>
              <w:ind w:left="110"/>
              <w:rPr>
                <w:i/>
                <w:sz w:val="17"/>
              </w:rPr>
            </w:pPr>
            <w:r>
              <w:rPr>
                <w:i/>
                <w:color w:val="212121"/>
                <w:w w:val="105"/>
                <w:sz w:val="17"/>
              </w:rPr>
              <w:t>Jaké aktivity budou v rámci realizace projektu realizovány? Jak budou aktivity rozděleny mezi řešitelský  tým?</w:t>
            </w:r>
          </w:p>
        </w:tc>
      </w:tr>
      <w:tr w:rsidR="00855867">
        <w:trPr>
          <w:trHeight w:hRule="exact" w:val="2152"/>
        </w:trPr>
        <w:tc>
          <w:tcPr>
            <w:tcW w:w="9458" w:type="dxa"/>
            <w:gridSpan w:val="8"/>
          </w:tcPr>
          <w:p w:rsidR="00855867" w:rsidRDefault="0083152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33"/>
              <w:jc w:val="both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Analýza</w:t>
            </w:r>
            <w:r>
              <w:rPr>
                <w:color w:val="212121"/>
                <w:spacing w:val="3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a</w:t>
            </w:r>
            <w:r>
              <w:rPr>
                <w:color w:val="212121"/>
                <w:spacing w:val="-1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popis</w:t>
            </w:r>
            <w:r>
              <w:rPr>
                <w:color w:val="212121"/>
                <w:spacing w:val="-12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nástrojů</w:t>
            </w:r>
            <w:r>
              <w:rPr>
                <w:color w:val="212121"/>
                <w:spacing w:val="-9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pro</w:t>
            </w:r>
            <w:r>
              <w:rPr>
                <w:color w:val="212121"/>
                <w:spacing w:val="-10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realizaci</w:t>
            </w:r>
            <w:r>
              <w:rPr>
                <w:color w:val="212121"/>
                <w:spacing w:val="-16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virtuálního</w:t>
            </w:r>
            <w:r>
              <w:rPr>
                <w:color w:val="212121"/>
                <w:spacing w:val="3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oživení</w:t>
            </w:r>
            <w:r>
              <w:rPr>
                <w:color w:val="212121"/>
                <w:spacing w:val="-13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(ZČU)</w:t>
            </w:r>
          </w:p>
          <w:p w:rsidR="00855867" w:rsidRDefault="0083152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50"/>
              <w:ind w:hanging="217"/>
              <w:jc w:val="both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Propojení mechatronického modelu s reálným řídicím systémem Sinumertk (ZČU+</w:t>
            </w:r>
            <w:r>
              <w:rPr>
                <w:color w:val="212121"/>
                <w:spacing w:val="-32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ŠMT)</w:t>
            </w:r>
          </w:p>
          <w:p w:rsidR="00855867" w:rsidRDefault="00831523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50"/>
              <w:ind w:left="341" w:hanging="215"/>
              <w:jc w:val="both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Virtuální</w:t>
            </w:r>
            <w:r>
              <w:rPr>
                <w:color w:val="212121"/>
                <w:spacing w:val="-6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zprovoznění</w:t>
            </w:r>
            <w:r>
              <w:rPr>
                <w:color w:val="212121"/>
                <w:spacing w:val="-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nově</w:t>
            </w:r>
            <w:r>
              <w:rPr>
                <w:color w:val="212121"/>
                <w:spacing w:val="-7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vzniklého digitálního</w:t>
            </w:r>
            <w:r>
              <w:rPr>
                <w:color w:val="212121"/>
                <w:spacing w:val="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dvojčete (ZČU</w:t>
            </w:r>
            <w:r>
              <w:rPr>
                <w:color w:val="212121"/>
                <w:spacing w:val="-18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+</w:t>
            </w:r>
            <w:r>
              <w:rPr>
                <w:color w:val="212121"/>
                <w:spacing w:val="-2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ŠMT)</w:t>
            </w:r>
          </w:p>
          <w:p w:rsidR="00855867" w:rsidRDefault="00831523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46"/>
              <w:ind w:left="337" w:hanging="213"/>
              <w:jc w:val="both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Tvorba</w:t>
            </w:r>
            <w:r>
              <w:rPr>
                <w:color w:val="212121"/>
                <w:spacing w:val="-4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CNC</w:t>
            </w:r>
            <w:r>
              <w:rPr>
                <w:color w:val="212121"/>
                <w:spacing w:val="-1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technologie</w:t>
            </w:r>
            <w:r>
              <w:rPr>
                <w:color w:val="212121"/>
                <w:spacing w:val="-1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a</w:t>
            </w:r>
            <w:r>
              <w:rPr>
                <w:color w:val="212121"/>
                <w:spacing w:val="-1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testování</w:t>
            </w:r>
            <w:r>
              <w:rPr>
                <w:color w:val="212121"/>
                <w:spacing w:val="-9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chování</w:t>
            </w:r>
            <w:r>
              <w:rPr>
                <w:color w:val="212121"/>
                <w:spacing w:val="-16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virtuálního</w:t>
            </w:r>
            <w:r>
              <w:rPr>
                <w:color w:val="212121"/>
                <w:spacing w:val="2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stroje</w:t>
            </w:r>
            <w:r>
              <w:rPr>
                <w:color w:val="212121"/>
                <w:spacing w:val="-6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v</w:t>
            </w:r>
            <w:r>
              <w:rPr>
                <w:color w:val="212121"/>
                <w:spacing w:val="-13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porovnání</w:t>
            </w:r>
            <w:r>
              <w:rPr>
                <w:color w:val="212121"/>
                <w:spacing w:val="-9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se</w:t>
            </w:r>
            <w:r>
              <w:rPr>
                <w:color w:val="212121"/>
                <w:spacing w:val="-1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skutečným</w:t>
            </w:r>
            <w:r>
              <w:rPr>
                <w:color w:val="212121"/>
                <w:spacing w:val="2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(ZČU+</w:t>
            </w:r>
            <w:r>
              <w:rPr>
                <w:color w:val="212121"/>
                <w:spacing w:val="-11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ŠMT)</w:t>
            </w:r>
          </w:p>
          <w:p w:rsidR="00855867" w:rsidRDefault="00855867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855867" w:rsidRDefault="00831523">
            <w:pPr>
              <w:pStyle w:val="TableParagraph"/>
              <w:spacing w:before="1" w:line="292" w:lineRule="auto"/>
              <w:ind w:left="117" w:right="83" w:firstLine="5"/>
              <w:jc w:val="both"/>
              <w:rPr>
                <w:sz w:val="19"/>
              </w:rPr>
            </w:pPr>
            <w:r>
              <w:rPr>
                <w:color w:val="212121"/>
                <w:sz w:val="19"/>
              </w:rPr>
              <w:t xml:space="preserve">Řešitelský tým se bude skládat z výrobce těžkých výrobních strojů se znalostí v praxi aplikovatelných technologií (ŠMT) a z univerzitního pracoviště věnujícího se vývoji výrobních strojů se znalostí moderních výzkumných  </w:t>
            </w:r>
            <w:r>
              <w:rPr>
                <w:color w:val="212121"/>
                <w:sz w:val="19"/>
              </w:rPr>
              <w:t>přístupů (ZČU).</w:t>
            </w:r>
          </w:p>
        </w:tc>
      </w:tr>
      <w:tr w:rsidR="00855867">
        <w:trPr>
          <w:trHeight w:hRule="exact" w:val="528"/>
        </w:trPr>
        <w:tc>
          <w:tcPr>
            <w:tcW w:w="9458" w:type="dxa"/>
            <w:gridSpan w:val="8"/>
            <w:tcBorders>
              <w:bottom w:val="single" w:sz="7" w:space="0" w:color="343434"/>
            </w:tcBorders>
          </w:tcPr>
          <w:p w:rsidR="00855867" w:rsidRDefault="00831523">
            <w:pPr>
              <w:pStyle w:val="TableParagraph"/>
              <w:spacing w:before="32"/>
              <w:ind w:left="3201" w:right="3154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3. Stručný harmonogram projektu</w:t>
            </w:r>
          </w:p>
          <w:p w:rsidR="00855867" w:rsidRDefault="00831523">
            <w:pPr>
              <w:pStyle w:val="TableParagraph"/>
              <w:spacing w:before="55"/>
              <w:ind w:left="114"/>
              <w:rPr>
                <w:i/>
                <w:sz w:val="17"/>
              </w:rPr>
            </w:pPr>
            <w:r>
              <w:rPr>
                <w:i/>
                <w:color w:val="212121"/>
                <w:w w:val="105"/>
                <w:sz w:val="17"/>
              </w:rPr>
              <w:t>Uveďte časový harmonogram aktivit vedoucích k dosažení výsledků dílčího  projektu.</w:t>
            </w:r>
          </w:p>
        </w:tc>
      </w:tr>
      <w:tr w:rsidR="00855867">
        <w:trPr>
          <w:trHeight w:hRule="exact" w:val="278"/>
        </w:trPr>
        <w:tc>
          <w:tcPr>
            <w:tcW w:w="122" w:type="dxa"/>
            <w:vMerge w:val="restart"/>
            <w:tcBorders>
              <w:top w:val="single" w:sz="7" w:space="0" w:color="343434"/>
            </w:tcBorders>
          </w:tcPr>
          <w:p w:rsidR="00855867" w:rsidRDefault="00855867"/>
        </w:tc>
        <w:tc>
          <w:tcPr>
            <w:tcW w:w="6361" w:type="dxa"/>
            <w:gridSpan w:val="2"/>
            <w:vMerge w:val="restart"/>
            <w:tcBorders>
              <w:top w:val="single" w:sz="7" w:space="0" w:color="343434"/>
              <w:right w:val="single" w:sz="3" w:space="0" w:color="38383B"/>
            </w:tcBorders>
          </w:tcPr>
          <w:p w:rsidR="00855867" w:rsidRDefault="00831523">
            <w:pPr>
              <w:pStyle w:val="TableParagraph"/>
              <w:spacing w:before="168"/>
              <w:ind w:left="2820" w:right="2804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Aktivita</w:t>
            </w:r>
          </w:p>
        </w:tc>
        <w:tc>
          <w:tcPr>
            <w:tcW w:w="2694" w:type="dxa"/>
            <w:gridSpan w:val="4"/>
            <w:tcBorders>
              <w:top w:val="single" w:sz="7" w:space="0" w:color="343434"/>
              <w:left w:val="single" w:sz="3" w:space="0" w:color="38383B"/>
              <w:bottom w:val="single" w:sz="4" w:space="0" w:color="343434"/>
              <w:right w:val="single" w:sz="4" w:space="0" w:color="34383F"/>
            </w:tcBorders>
          </w:tcPr>
          <w:p w:rsidR="00855867" w:rsidRDefault="00831523">
            <w:pPr>
              <w:pStyle w:val="TableParagraph"/>
              <w:spacing w:before="32"/>
              <w:ind w:left="1108" w:right="1093"/>
              <w:jc w:val="center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2020</w:t>
            </w:r>
          </w:p>
        </w:tc>
        <w:tc>
          <w:tcPr>
            <w:tcW w:w="281" w:type="dxa"/>
            <w:vMerge w:val="restart"/>
            <w:tcBorders>
              <w:top w:val="single" w:sz="7" w:space="0" w:color="343434"/>
              <w:left w:val="single" w:sz="4" w:space="0" w:color="34383F"/>
            </w:tcBorders>
          </w:tcPr>
          <w:p w:rsidR="00855867" w:rsidRDefault="00855867"/>
        </w:tc>
      </w:tr>
      <w:tr w:rsidR="00855867">
        <w:trPr>
          <w:trHeight w:hRule="exact" w:val="280"/>
        </w:trPr>
        <w:tc>
          <w:tcPr>
            <w:tcW w:w="122" w:type="dxa"/>
            <w:vMerge/>
            <w:tcBorders>
              <w:bottom w:val="nil"/>
            </w:tcBorders>
          </w:tcPr>
          <w:p w:rsidR="00855867" w:rsidRDefault="00855867"/>
        </w:tc>
        <w:tc>
          <w:tcPr>
            <w:tcW w:w="6361" w:type="dxa"/>
            <w:gridSpan w:val="2"/>
            <w:vMerge/>
            <w:tcBorders>
              <w:bottom w:val="single" w:sz="4" w:space="0" w:color="343438"/>
              <w:right w:val="single" w:sz="3" w:space="0" w:color="38383B"/>
            </w:tcBorders>
          </w:tcPr>
          <w:p w:rsidR="00855867" w:rsidRDefault="00855867"/>
        </w:tc>
        <w:tc>
          <w:tcPr>
            <w:tcW w:w="675" w:type="dxa"/>
            <w:tcBorders>
              <w:top w:val="single" w:sz="4" w:space="0" w:color="343434"/>
              <w:left w:val="single" w:sz="3" w:space="0" w:color="38383B"/>
              <w:bottom w:val="single" w:sz="4" w:space="0" w:color="343438"/>
              <w:right w:val="single" w:sz="4" w:space="0" w:color="383F44"/>
            </w:tcBorders>
          </w:tcPr>
          <w:p w:rsidR="00855867" w:rsidRDefault="00831523">
            <w:pPr>
              <w:pStyle w:val="TableParagraph"/>
              <w:spacing w:before="28"/>
              <w:ind w:left="203"/>
              <w:rPr>
                <w:b/>
                <w:sz w:val="20"/>
              </w:rPr>
            </w:pPr>
            <w:r>
              <w:rPr>
                <w:b/>
                <w:color w:val="212121"/>
                <w:w w:val="105"/>
                <w:sz w:val="20"/>
              </w:rPr>
              <w:t>IQ</w:t>
            </w:r>
          </w:p>
        </w:tc>
        <w:tc>
          <w:tcPr>
            <w:tcW w:w="677" w:type="dxa"/>
            <w:tcBorders>
              <w:top w:val="single" w:sz="4" w:space="0" w:color="343434"/>
              <w:left w:val="single" w:sz="4" w:space="0" w:color="383F44"/>
              <w:bottom w:val="single" w:sz="4" w:space="0" w:color="343438"/>
              <w:right w:val="single" w:sz="4" w:space="0" w:color="2F3B48"/>
            </w:tcBorders>
          </w:tcPr>
          <w:p w:rsidR="00855867" w:rsidRDefault="00831523">
            <w:pPr>
              <w:pStyle w:val="TableParagraph"/>
              <w:spacing w:before="18"/>
              <w:ind w:left="18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12121"/>
                <w:sz w:val="20"/>
              </w:rPr>
              <w:t xml:space="preserve">li </w:t>
            </w:r>
            <w:r>
              <w:rPr>
                <w:rFonts w:ascii="Times New Roman"/>
                <w:b/>
                <w:color w:val="212121"/>
                <w:sz w:val="19"/>
              </w:rPr>
              <w:t>Q</w:t>
            </w:r>
          </w:p>
        </w:tc>
        <w:tc>
          <w:tcPr>
            <w:tcW w:w="668" w:type="dxa"/>
            <w:tcBorders>
              <w:top w:val="single" w:sz="4" w:space="0" w:color="343434"/>
              <w:left w:val="single" w:sz="4" w:space="0" w:color="2F3B48"/>
              <w:bottom w:val="single" w:sz="4" w:space="0" w:color="343438"/>
              <w:right w:val="single" w:sz="4" w:space="0" w:color="2B383B"/>
            </w:tcBorders>
          </w:tcPr>
          <w:p w:rsidR="00855867" w:rsidRDefault="00831523">
            <w:pPr>
              <w:pStyle w:val="TableParagraph"/>
              <w:spacing w:before="26"/>
              <w:ind w:left="142"/>
              <w:rPr>
                <w:rFonts w:ascii="Times New Roman"/>
                <w:b/>
                <w:sz w:val="19"/>
              </w:rPr>
            </w:pPr>
            <w:r>
              <w:rPr>
                <w:b/>
                <w:color w:val="212121"/>
                <w:w w:val="110"/>
                <w:sz w:val="19"/>
              </w:rPr>
              <w:t xml:space="preserve">Ill </w:t>
            </w:r>
            <w:r>
              <w:rPr>
                <w:rFonts w:ascii="Times New Roman"/>
                <w:b/>
                <w:color w:val="212121"/>
                <w:w w:val="110"/>
                <w:sz w:val="19"/>
              </w:rPr>
              <w:t>Q</w:t>
            </w:r>
          </w:p>
        </w:tc>
        <w:tc>
          <w:tcPr>
            <w:tcW w:w="675" w:type="dxa"/>
            <w:tcBorders>
              <w:top w:val="single" w:sz="4" w:space="0" w:color="343434"/>
              <w:left w:val="single" w:sz="4" w:space="0" w:color="2B383B"/>
              <w:bottom w:val="single" w:sz="4" w:space="0" w:color="343438"/>
              <w:right w:val="single" w:sz="4" w:space="0" w:color="34383F"/>
            </w:tcBorders>
          </w:tcPr>
          <w:p w:rsidR="00855867" w:rsidRDefault="00831523">
            <w:pPr>
              <w:pStyle w:val="TableParagraph"/>
              <w:spacing w:before="26"/>
              <w:ind w:left="133"/>
              <w:rPr>
                <w:rFonts w:ascii="Times New Roman"/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 xml:space="preserve">IV </w:t>
            </w:r>
            <w:r>
              <w:rPr>
                <w:rFonts w:ascii="Times New Roman"/>
                <w:b/>
                <w:color w:val="212121"/>
                <w:w w:val="105"/>
                <w:sz w:val="19"/>
              </w:rPr>
              <w:t>Q</w:t>
            </w:r>
          </w:p>
        </w:tc>
        <w:tc>
          <w:tcPr>
            <w:tcW w:w="281" w:type="dxa"/>
            <w:vMerge/>
            <w:tcBorders>
              <w:left w:val="single" w:sz="4" w:space="0" w:color="34383F"/>
            </w:tcBorders>
          </w:tcPr>
          <w:p w:rsidR="00855867" w:rsidRDefault="00855867"/>
        </w:tc>
      </w:tr>
      <w:tr w:rsidR="00855867">
        <w:trPr>
          <w:trHeight w:hRule="exact" w:val="576"/>
        </w:trPr>
        <w:tc>
          <w:tcPr>
            <w:tcW w:w="122" w:type="dxa"/>
            <w:tcBorders>
              <w:top w:val="nil"/>
              <w:bottom w:val="nil"/>
            </w:tcBorders>
          </w:tcPr>
          <w:p w:rsidR="00855867" w:rsidRDefault="00855867"/>
        </w:tc>
        <w:tc>
          <w:tcPr>
            <w:tcW w:w="421" w:type="dxa"/>
            <w:tcBorders>
              <w:top w:val="single" w:sz="4" w:space="0" w:color="343438"/>
              <w:bottom w:val="single" w:sz="4" w:space="0" w:color="343838"/>
              <w:right w:val="single" w:sz="4" w:space="0" w:color="3B3B3B"/>
            </w:tcBorders>
          </w:tcPr>
          <w:p w:rsidR="00855867" w:rsidRDefault="00831523">
            <w:pPr>
              <w:pStyle w:val="TableParagraph"/>
              <w:spacing w:before="33"/>
              <w:ind w:left="103"/>
              <w:rPr>
                <w:sz w:val="19"/>
              </w:rPr>
            </w:pPr>
            <w:r>
              <w:rPr>
                <w:color w:val="212121"/>
                <w:w w:val="107"/>
                <w:sz w:val="19"/>
              </w:rPr>
              <w:t>1</w:t>
            </w:r>
          </w:p>
        </w:tc>
        <w:tc>
          <w:tcPr>
            <w:tcW w:w="5940" w:type="dxa"/>
            <w:tcBorders>
              <w:top w:val="single" w:sz="4" w:space="0" w:color="343438"/>
              <w:left w:val="single" w:sz="4" w:space="0" w:color="3B3B3B"/>
              <w:bottom w:val="single" w:sz="4" w:space="0" w:color="343838"/>
              <w:right w:val="single" w:sz="3" w:space="0" w:color="38383B"/>
            </w:tcBorders>
          </w:tcPr>
          <w:p w:rsidR="00855867" w:rsidRDefault="00831523">
            <w:pPr>
              <w:pStyle w:val="TableParagraph"/>
              <w:spacing w:before="33"/>
              <w:ind w:left="107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Analýza a popis nástrojů pro realiza"d virtuálního oživení</w:t>
            </w:r>
          </w:p>
        </w:tc>
        <w:tc>
          <w:tcPr>
            <w:tcW w:w="675" w:type="dxa"/>
            <w:tcBorders>
              <w:top w:val="single" w:sz="4" w:space="0" w:color="343438"/>
              <w:left w:val="single" w:sz="3" w:space="0" w:color="38383B"/>
              <w:bottom w:val="single" w:sz="4" w:space="0" w:color="343838"/>
              <w:right w:val="single" w:sz="4" w:space="0" w:color="383F44"/>
            </w:tcBorders>
          </w:tcPr>
          <w:p w:rsidR="00855867" w:rsidRDefault="00855867"/>
        </w:tc>
        <w:tc>
          <w:tcPr>
            <w:tcW w:w="677" w:type="dxa"/>
            <w:tcBorders>
              <w:top w:val="single" w:sz="4" w:space="0" w:color="343438"/>
              <w:left w:val="single" w:sz="4" w:space="0" w:color="383F44"/>
              <w:bottom w:val="single" w:sz="4" w:space="0" w:color="343838"/>
              <w:right w:val="single" w:sz="4" w:space="0" w:color="2F3B48"/>
            </w:tcBorders>
          </w:tcPr>
          <w:p w:rsidR="00855867" w:rsidRDefault="00855867"/>
        </w:tc>
        <w:tc>
          <w:tcPr>
            <w:tcW w:w="668" w:type="dxa"/>
            <w:tcBorders>
              <w:top w:val="single" w:sz="4" w:space="0" w:color="343438"/>
              <w:left w:val="single" w:sz="4" w:space="0" w:color="2F3B48"/>
              <w:bottom w:val="single" w:sz="4" w:space="0" w:color="343838"/>
              <w:right w:val="single" w:sz="4" w:space="0" w:color="2B383B"/>
            </w:tcBorders>
          </w:tcPr>
          <w:p w:rsidR="00855867" w:rsidRDefault="00855867"/>
        </w:tc>
        <w:tc>
          <w:tcPr>
            <w:tcW w:w="675" w:type="dxa"/>
            <w:tcBorders>
              <w:top w:val="single" w:sz="4" w:space="0" w:color="343438"/>
              <w:left w:val="single" w:sz="4" w:space="0" w:color="2B383B"/>
              <w:bottom w:val="single" w:sz="4" w:space="0" w:color="343838"/>
              <w:right w:val="single" w:sz="4" w:space="0" w:color="34383F"/>
            </w:tcBorders>
          </w:tcPr>
          <w:p w:rsidR="00855867" w:rsidRDefault="00855867"/>
        </w:tc>
        <w:tc>
          <w:tcPr>
            <w:tcW w:w="281" w:type="dxa"/>
            <w:vMerge/>
            <w:tcBorders>
              <w:left w:val="single" w:sz="4" w:space="0" w:color="34383F"/>
            </w:tcBorders>
          </w:tcPr>
          <w:p w:rsidR="00855867" w:rsidRDefault="00855867"/>
        </w:tc>
      </w:tr>
      <w:tr w:rsidR="00855867">
        <w:trPr>
          <w:trHeight w:hRule="exact" w:val="574"/>
        </w:trPr>
        <w:tc>
          <w:tcPr>
            <w:tcW w:w="122" w:type="dxa"/>
            <w:tcBorders>
              <w:top w:val="nil"/>
              <w:bottom w:val="nil"/>
            </w:tcBorders>
          </w:tcPr>
          <w:p w:rsidR="00855867" w:rsidRDefault="00855867"/>
        </w:tc>
        <w:tc>
          <w:tcPr>
            <w:tcW w:w="421" w:type="dxa"/>
            <w:tcBorders>
              <w:top w:val="single" w:sz="4" w:space="0" w:color="343838"/>
              <w:bottom w:val="single" w:sz="4" w:space="0" w:color="383B3B"/>
              <w:right w:val="single" w:sz="4" w:space="0" w:color="3B3B3B"/>
            </w:tcBorders>
          </w:tcPr>
          <w:p w:rsidR="00855867" w:rsidRDefault="00831523">
            <w:pPr>
              <w:pStyle w:val="TableParagraph"/>
              <w:spacing w:before="32"/>
              <w:ind w:left="107"/>
              <w:rPr>
                <w:sz w:val="19"/>
              </w:rPr>
            </w:pPr>
            <w:r>
              <w:rPr>
                <w:color w:val="212121"/>
                <w:sz w:val="19"/>
              </w:rPr>
              <w:t>2</w:t>
            </w:r>
          </w:p>
        </w:tc>
        <w:tc>
          <w:tcPr>
            <w:tcW w:w="5940" w:type="dxa"/>
            <w:tcBorders>
              <w:top w:val="single" w:sz="4" w:space="0" w:color="343838"/>
              <w:left w:val="single" w:sz="4" w:space="0" w:color="3B3B3B"/>
              <w:bottom w:val="single" w:sz="4" w:space="0" w:color="383B3B"/>
              <w:right w:val="single" w:sz="3" w:space="0" w:color="38383B"/>
            </w:tcBorders>
          </w:tcPr>
          <w:p w:rsidR="00855867" w:rsidRDefault="00831523">
            <w:pPr>
              <w:pStyle w:val="TableParagraph"/>
              <w:spacing w:before="32" w:line="295" w:lineRule="auto"/>
              <w:ind w:left="101" w:right="226" w:firstLine="2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Propojení mechatronického modelu s reálným řídicím systémem Sinumerik</w:t>
            </w:r>
          </w:p>
        </w:tc>
        <w:tc>
          <w:tcPr>
            <w:tcW w:w="675" w:type="dxa"/>
            <w:tcBorders>
              <w:top w:val="single" w:sz="4" w:space="0" w:color="343838"/>
              <w:left w:val="single" w:sz="3" w:space="0" w:color="38383B"/>
              <w:bottom w:val="single" w:sz="4" w:space="0" w:color="383B3B"/>
              <w:right w:val="single" w:sz="4" w:space="0" w:color="383F44"/>
            </w:tcBorders>
          </w:tcPr>
          <w:p w:rsidR="00855867" w:rsidRDefault="00855867"/>
        </w:tc>
        <w:tc>
          <w:tcPr>
            <w:tcW w:w="677" w:type="dxa"/>
            <w:tcBorders>
              <w:top w:val="single" w:sz="4" w:space="0" w:color="343838"/>
              <w:left w:val="single" w:sz="4" w:space="0" w:color="383F44"/>
              <w:bottom w:val="single" w:sz="4" w:space="0" w:color="383B3B"/>
              <w:right w:val="single" w:sz="4" w:space="0" w:color="2F3B48"/>
            </w:tcBorders>
          </w:tcPr>
          <w:p w:rsidR="00855867" w:rsidRDefault="00855867"/>
        </w:tc>
        <w:tc>
          <w:tcPr>
            <w:tcW w:w="668" w:type="dxa"/>
            <w:tcBorders>
              <w:top w:val="single" w:sz="4" w:space="0" w:color="343838"/>
              <w:left w:val="single" w:sz="4" w:space="0" w:color="2F3B48"/>
              <w:bottom w:val="single" w:sz="4" w:space="0" w:color="383B3B"/>
              <w:right w:val="single" w:sz="4" w:space="0" w:color="2B383B"/>
            </w:tcBorders>
          </w:tcPr>
          <w:p w:rsidR="00855867" w:rsidRDefault="00855867"/>
        </w:tc>
        <w:tc>
          <w:tcPr>
            <w:tcW w:w="675" w:type="dxa"/>
            <w:tcBorders>
              <w:top w:val="single" w:sz="4" w:space="0" w:color="343838"/>
              <w:left w:val="single" w:sz="4" w:space="0" w:color="2B383B"/>
              <w:bottom w:val="single" w:sz="4" w:space="0" w:color="383B3B"/>
              <w:right w:val="single" w:sz="4" w:space="0" w:color="34383F"/>
            </w:tcBorders>
          </w:tcPr>
          <w:p w:rsidR="00855867" w:rsidRDefault="00855867"/>
        </w:tc>
        <w:tc>
          <w:tcPr>
            <w:tcW w:w="281" w:type="dxa"/>
            <w:vMerge/>
            <w:tcBorders>
              <w:left w:val="single" w:sz="4" w:space="0" w:color="34383F"/>
            </w:tcBorders>
          </w:tcPr>
          <w:p w:rsidR="00855867" w:rsidRDefault="00855867"/>
        </w:tc>
      </w:tr>
      <w:tr w:rsidR="00855867">
        <w:trPr>
          <w:trHeight w:hRule="exact" w:val="576"/>
        </w:trPr>
        <w:tc>
          <w:tcPr>
            <w:tcW w:w="122" w:type="dxa"/>
            <w:tcBorders>
              <w:top w:val="nil"/>
              <w:bottom w:val="nil"/>
            </w:tcBorders>
          </w:tcPr>
          <w:p w:rsidR="00855867" w:rsidRDefault="00855867"/>
        </w:tc>
        <w:tc>
          <w:tcPr>
            <w:tcW w:w="421" w:type="dxa"/>
            <w:tcBorders>
              <w:top w:val="single" w:sz="4" w:space="0" w:color="383B3B"/>
              <w:bottom w:val="single" w:sz="4" w:space="0" w:color="343438"/>
              <w:right w:val="single" w:sz="4" w:space="0" w:color="3B3B3B"/>
            </w:tcBorders>
          </w:tcPr>
          <w:p w:rsidR="00855867" w:rsidRDefault="00831523">
            <w:pPr>
              <w:pStyle w:val="TableParagraph"/>
              <w:spacing w:before="32"/>
              <w:ind w:left="101"/>
              <w:rPr>
                <w:sz w:val="19"/>
              </w:rPr>
            </w:pPr>
            <w:r>
              <w:rPr>
                <w:color w:val="212121"/>
                <w:w w:val="101"/>
                <w:sz w:val="19"/>
              </w:rPr>
              <w:t>3</w:t>
            </w:r>
          </w:p>
        </w:tc>
        <w:tc>
          <w:tcPr>
            <w:tcW w:w="5940" w:type="dxa"/>
            <w:tcBorders>
              <w:top w:val="single" w:sz="4" w:space="0" w:color="383B3B"/>
              <w:left w:val="single" w:sz="4" w:space="0" w:color="3B3B3B"/>
              <w:bottom w:val="single" w:sz="4" w:space="0" w:color="343438"/>
              <w:right w:val="single" w:sz="3" w:space="0" w:color="38383B"/>
            </w:tcBorders>
          </w:tcPr>
          <w:p w:rsidR="00855867" w:rsidRDefault="00831523">
            <w:pPr>
              <w:pStyle w:val="TableParagraph"/>
              <w:spacing w:before="32"/>
              <w:ind w:left="103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Virtuální zprovoznění nově vzniklého digitálního  dvojčete</w:t>
            </w:r>
          </w:p>
        </w:tc>
        <w:tc>
          <w:tcPr>
            <w:tcW w:w="675" w:type="dxa"/>
            <w:tcBorders>
              <w:top w:val="single" w:sz="4" w:space="0" w:color="383B3B"/>
              <w:left w:val="single" w:sz="3" w:space="0" w:color="38383B"/>
              <w:bottom w:val="single" w:sz="4" w:space="0" w:color="343438"/>
              <w:right w:val="single" w:sz="4" w:space="0" w:color="383F44"/>
            </w:tcBorders>
          </w:tcPr>
          <w:p w:rsidR="00855867" w:rsidRDefault="00855867"/>
        </w:tc>
        <w:tc>
          <w:tcPr>
            <w:tcW w:w="677" w:type="dxa"/>
            <w:tcBorders>
              <w:top w:val="single" w:sz="4" w:space="0" w:color="383B3B"/>
              <w:left w:val="single" w:sz="4" w:space="0" w:color="383F44"/>
              <w:bottom w:val="single" w:sz="4" w:space="0" w:color="343438"/>
              <w:right w:val="single" w:sz="4" w:space="0" w:color="2F3B48"/>
            </w:tcBorders>
          </w:tcPr>
          <w:p w:rsidR="00855867" w:rsidRDefault="00855867"/>
        </w:tc>
        <w:tc>
          <w:tcPr>
            <w:tcW w:w="668" w:type="dxa"/>
            <w:tcBorders>
              <w:top w:val="single" w:sz="4" w:space="0" w:color="383B3B"/>
              <w:left w:val="single" w:sz="4" w:space="0" w:color="2F3B48"/>
              <w:bottom w:val="single" w:sz="4" w:space="0" w:color="343438"/>
              <w:right w:val="single" w:sz="4" w:space="0" w:color="2B383B"/>
            </w:tcBorders>
          </w:tcPr>
          <w:p w:rsidR="00855867" w:rsidRDefault="00855867"/>
        </w:tc>
        <w:tc>
          <w:tcPr>
            <w:tcW w:w="675" w:type="dxa"/>
            <w:tcBorders>
              <w:top w:val="single" w:sz="4" w:space="0" w:color="383B3B"/>
              <w:left w:val="single" w:sz="4" w:space="0" w:color="2B383B"/>
              <w:bottom w:val="single" w:sz="4" w:space="0" w:color="343438"/>
              <w:right w:val="single" w:sz="4" w:space="0" w:color="34383F"/>
            </w:tcBorders>
          </w:tcPr>
          <w:p w:rsidR="00855867" w:rsidRDefault="00855867"/>
        </w:tc>
        <w:tc>
          <w:tcPr>
            <w:tcW w:w="281" w:type="dxa"/>
            <w:vMerge/>
            <w:tcBorders>
              <w:left w:val="single" w:sz="4" w:space="0" w:color="34383F"/>
            </w:tcBorders>
          </w:tcPr>
          <w:p w:rsidR="00855867" w:rsidRDefault="00855867"/>
        </w:tc>
      </w:tr>
      <w:tr w:rsidR="00855867">
        <w:trPr>
          <w:trHeight w:hRule="exact" w:val="580"/>
        </w:trPr>
        <w:tc>
          <w:tcPr>
            <w:tcW w:w="122" w:type="dxa"/>
            <w:tcBorders>
              <w:top w:val="nil"/>
              <w:bottom w:val="single" w:sz="7" w:space="0" w:color="2F2F2F"/>
            </w:tcBorders>
          </w:tcPr>
          <w:p w:rsidR="00855867" w:rsidRDefault="00855867"/>
        </w:tc>
        <w:tc>
          <w:tcPr>
            <w:tcW w:w="421" w:type="dxa"/>
            <w:tcBorders>
              <w:top w:val="single" w:sz="4" w:space="0" w:color="343438"/>
              <w:bottom w:val="single" w:sz="7" w:space="0" w:color="2F2F2F"/>
              <w:right w:val="single" w:sz="4" w:space="0" w:color="3B3B3B"/>
            </w:tcBorders>
          </w:tcPr>
          <w:p w:rsidR="00855867" w:rsidRDefault="00831523">
            <w:pPr>
              <w:pStyle w:val="TableParagraph"/>
              <w:spacing w:before="33"/>
              <w:ind w:left="99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4</w:t>
            </w:r>
          </w:p>
        </w:tc>
        <w:tc>
          <w:tcPr>
            <w:tcW w:w="5940" w:type="dxa"/>
            <w:tcBorders>
              <w:top w:val="single" w:sz="4" w:space="0" w:color="343438"/>
              <w:left w:val="single" w:sz="4" w:space="0" w:color="3B3B3B"/>
              <w:bottom w:val="single" w:sz="7" w:space="0" w:color="2F2F2F"/>
              <w:right w:val="single" w:sz="3" w:space="0" w:color="38383B"/>
            </w:tcBorders>
          </w:tcPr>
          <w:p w:rsidR="00855867" w:rsidRDefault="00831523">
            <w:pPr>
              <w:pStyle w:val="TableParagraph"/>
              <w:spacing w:before="33"/>
              <w:ind w:left="95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Tvorba CNC technologie a testování chování stroje</w:t>
            </w:r>
          </w:p>
        </w:tc>
        <w:tc>
          <w:tcPr>
            <w:tcW w:w="675" w:type="dxa"/>
            <w:tcBorders>
              <w:top w:val="single" w:sz="4" w:space="0" w:color="343438"/>
              <w:left w:val="single" w:sz="3" w:space="0" w:color="38383B"/>
              <w:bottom w:val="single" w:sz="7" w:space="0" w:color="2F2F2F"/>
              <w:right w:val="single" w:sz="4" w:space="0" w:color="383F44"/>
            </w:tcBorders>
          </w:tcPr>
          <w:p w:rsidR="00855867" w:rsidRDefault="00855867"/>
        </w:tc>
        <w:tc>
          <w:tcPr>
            <w:tcW w:w="677" w:type="dxa"/>
            <w:tcBorders>
              <w:top w:val="single" w:sz="4" w:space="0" w:color="343438"/>
              <w:left w:val="single" w:sz="4" w:space="0" w:color="383F44"/>
              <w:bottom w:val="single" w:sz="7" w:space="0" w:color="2F2F2F"/>
              <w:right w:val="single" w:sz="4" w:space="0" w:color="2F3B48"/>
            </w:tcBorders>
          </w:tcPr>
          <w:p w:rsidR="00855867" w:rsidRDefault="00855867"/>
        </w:tc>
        <w:tc>
          <w:tcPr>
            <w:tcW w:w="668" w:type="dxa"/>
            <w:tcBorders>
              <w:top w:val="single" w:sz="4" w:space="0" w:color="343438"/>
              <w:left w:val="single" w:sz="4" w:space="0" w:color="2F3B48"/>
              <w:bottom w:val="single" w:sz="7" w:space="0" w:color="2F2F2F"/>
              <w:right w:val="single" w:sz="4" w:space="0" w:color="2B383B"/>
            </w:tcBorders>
          </w:tcPr>
          <w:p w:rsidR="00855867" w:rsidRDefault="00855867"/>
        </w:tc>
        <w:tc>
          <w:tcPr>
            <w:tcW w:w="675" w:type="dxa"/>
            <w:tcBorders>
              <w:top w:val="single" w:sz="4" w:space="0" w:color="343438"/>
              <w:left w:val="single" w:sz="4" w:space="0" w:color="2B383B"/>
              <w:bottom w:val="single" w:sz="7" w:space="0" w:color="2F2F2F"/>
              <w:right w:val="single" w:sz="4" w:space="0" w:color="34383F"/>
            </w:tcBorders>
          </w:tcPr>
          <w:p w:rsidR="00855867" w:rsidRDefault="00855867"/>
        </w:tc>
        <w:tc>
          <w:tcPr>
            <w:tcW w:w="281" w:type="dxa"/>
            <w:vMerge/>
            <w:tcBorders>
              <w:left w:val="single" w:sz="4" w:space="0" w:color="34383F"/>
              <w:bottom w:val="single" w:sz="7" w:space="0" w:color="2F2F2F"/>
            </w:tcBorders>
          </w:tcPr>
          <w:p w:rsidR="00855867" w:rsidRDefault="00855867"/>
        </w:tc>
      </w:tr>
      <w:tr w:rsidR="00855867">
        <w:trPr>
          <w:trHeight w:hRule="exact" w:val="768"/>
        </w:trPr>
        <w:tc>
          <w:tcPr>
            <w:tcW w:w="9458" w:type="dxa"/>
            <w:gridSpan w:val="8"/>
            <w:tcBorders>
              <w:top w:val="single" w:sz="7" w:space="0" w:color="2F2F2F"/>
            </w:tcBorders>
          </w:tcPr>
          <w:p w:rsidR="00855867" w:rsidRDefault="00831523">
            <w:pPr>
              <w:pStyle w:val="TableParagraph"/>
              <w:spacing w:before="32"/>
              <w:ind w:left="1863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4. Potenciál budoucího uplatnění výsledků a očekávané přínosy</w:t>
            </w:r>
          </w:p>
          <w:p w:rsidR="00855867" w:rsidRDefault="00831523">
            <w:pPr>
              <w:pStyle w:val="TableParagraph"/>
              <w:tabs>
                <w:tab w:val="left" w:pos="4243"/>
              </w:tabs>
              <w:spacing w:before="48" w:line="304" w:lineRule="auto"/>
              <w:ind w:left="106" w:right="122" w:hanging="2"/>
              <w:rPr>
                <w:sz w:val="17"/>
              </w:rPr>
            </w:pPr>
            <w:r>
              <w:rPr>
                <w:i/>
                <w:color w:val="212121"/>
                <w:w w:val="99"/>
                <w:sz w:val="17"/>
              </w:rPr>
              <w:t>Popis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-10"/>
                <w:sz w:val="17"/>
              </w:rPr>
              <w:t xml:space="preserve"> </w:t>
            </w:r>
            <w:r>
              <w:rPr>
                <w:i/>
                <w:color w:val="212121"/>
                <w:w w:val="102"/>
                <w:sz w:val="17"/>
              </w:rPr>
              <w:t>způsobu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2"/>
                <w:sz w:val="17"/>
              </w:rPr>
              <w:t xml:space="preserve"> </w:t>
            </w:r>
            <w:r>
              <w:rPr>
                <w:i/>
                <w:color w:val="212121"/>
                <w:w w:val="106"/>
                <w:sz w:val="17"/>
              </w:rPr>
              <w:t>a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-12"/>
                <w:sz w:val="17"/>
              </w:rPr>
              <w:t xml:space="preserve"> </w:t>
            </w:r>
            <w:r>
              <w:rPr>
                <w:i/>
                <w:color w:val="212121"/>
                <w:w w:val="103"/>
                <w:sz w:val="17"/>
              </w:rPr>
              <w:t>rozsahu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-1"/>
                <w:sz w:val="17"/>
              </w:rPr>
              <w:t xml:space="preserve"> </w:t>
            </w:r>
            <w:r>
              <w:rPr>
                <w:i/>
                <w:color w:val="212121"/>
                <w:w w:val="99"/>
                <w:sz w:val="17"/>
              </w:rPr>
              <w:t>bLidoucího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8"/>
                <w:sz w:val="17"/>
              </w:rPr>
              <w:t xml:space="preserve"> </w:t>
            </w:r>
            <w:r>
              <w:rPr>
                <w:i/>
                <w:color w:val="3F4242"/>
                <w:w w:val="85"/>
                <w:sz w:val="17"/>
              </w:rPr>
              <w:t>ii</w:t>
            </w:r>
            <w:r>
              <w:rPr>
                <w:i/>
                <w:color w:val="3F4242"/>
                <w:spacing w:val="-14"/>
                <w:w w:val="85"/>
                <w:sz w:val="17"/>
              </w:rPr>
              <w:t>-</w:t>
            </w:r>
            <w:r>
              <w:rPr>
                <w:i/>
                <w:color w:val="3F4242"/>
                <w:spacing w:val="4"/>
                <w:w w:val="109"/>
                <w:sz w:val="17"/>
              </w:rPr>
              <w:t>p</w:t>
            </w:r>
            <w:r>
              <w:rPr>
                <w:i/>
                <w:color w:val="212121"/>
                <w:w w:val="109"/>
                <w:sz w:val="17"/>
              </w:rPr>
              <w:t>l</w:t>
            </w:r>
            <w:r>
              <w:rPr>
                <w:i/>
                <w:color w:val="212121"/>
                <w:spacing w:val="-23"/>
                <w:w w:val="109"/>
                <w:sz w:val="17"/>
              </w:rPr>
              <w:t>a</w:t>
            </w:r>
            <w:r>
              <w:rPr>
                <w:i/>
                <w:color w:val="3F4242"/>
                <w:w w:val="51"/>
                <w:sz w:val="17"/>
              </w:rPr>
              <w:t>1.n</w:t>
            </w:r>
            <w:r>
              <w:rPr>
                <w:i/>
                <w:color w:val="3F4242"/>
                <w:spacing w:val="-17"/>
                <w:sz w:val="17"/>
              </w:rPr>
              <w:t xml:space="preserve"> </w:t>
            </w:r>
            <w:r>
              <w:rPr>
                <w:i/>
                <w:color w:val="212121"/>
                <w:w w:val="105"/>
                <w:sz w:val="17"/>
              </w:rPr>
              <w:t>ěn</w:t>
            </w:r>
            <w:r>
              <w:rPr>
                <w:i/>
                <w:color w:val="212121"/>
                <w:spacing w:val="-24"/>
                <w:w w:val="105"/>
                <w:sz w:val="17"/>
              </w:rPr>
              <w:t>í</w:t>
            </w:r>
            <w:r>
              <w:rPr>
                <w:i/>
                <w:color w:val="9EA1A3"/>
                <w:w w:val="107"/>
                <w:sz w:val="17"/>
              </w:rPr>
              <w:t>-</w:t>
            </w:r>
            <w:r>
              <w:rPr>
                <w:i/>
                <w:color w:val="9EA1A3"/>
                <w:spacing w:val="-30"/>
                <w:sz w:val="17"/>
              </w:rPr>
              <w:t xml:space="preserve"> </w:t>
            </w:r>
            <w:r>
              <w:rPr>
                <w:i/>
                <w:color w:val="3F4242"/>
                <w:w w:val="75"/>
                <w:sz w:val="17"/>
              </w:rPr>
              <w:t>-</w:t>
            </w:r>
            <w:r>
              <w:rPr>
                <w:i/>
                <w:color w:val="3F4242"/>
                <w:spacing w:val="-4"/>
                <w:w w:val="75"/>
                <w:sz w:val="17"/>
              </w:rPr>
              <w:t>a</w:t>
            </w:r>
            <w:r>
              <w:rPr>
                <w:i/>
                <w:color w:val="7990A1"/>
                <w:w w:val="75"/>
                <w:sz w:val="17"/>
              </w:rPr>
              <w:t>-</w:t>
            </w:r>
            <w:r>
              <w:rPr>
                <w:i/>
                <w:color w:val="7990A1"/>
                <w:spacing w:val="-9"/>
                <w:sz w:val="17"/>
              </w:rPr>
              <w:t xml:space="preserve"> </w:t>
            </w:r>
            <w:r>
              <w:rPr>
                <w:i/>
                <w:color w:val="212121"/>
                <w:w w:val="93"/>
                <w:sz w:val="17"/>
              </w:rPr>
              <w:t>využi</w:t>
            </w:r>
            <w:r>
              <w:rPr>
                <w:i/>
                <w:color w:val="212121"/>
                <w:spacing w:val="-27"/>
                <w:sz w:val="17"/>
              </w:rPr>
              <w:t xml:space="preserve"> </w:t>
            </w:r>
            <w:r>
              <w:rPr>
                <w:i/>
                <w:color w:val="212121"/>
                <w:w w:val="104"/>
                <w:sz w:val="17"/>
              </w:rPr>
              <w:t>tí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21"/>
                <w:sz w:val="17"/>
              </w:rPr>
              <w:t xml:space="preserve"> </w:t>
            </w:r>
            <w:r>
              <w:rPr>
                <w:i/>
                <w:color w:val="212121"/>
                <w:w w:val="92"/>
                <w:sz w:val="17"/>
              </w:rPr>
              <w:t>r1ýsiedků.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-8"/>
                <w:sz w:val="17"/>
              </w:rPr>
              <w:t xml:space="preserve"> </w:t>
            </w:r>
            <w:r>
              <w:rPr>
                <w:i/>
                <w:color w:val="212121"/>
                <w:w w:val="103"/>
                <w:sz w:val="17"/>
              </w:rPr>
              <w:t>Odhad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1"/>
                <w:sz w:val="17"/>
              </w:rPr>
              <w:t xml:space="preserve"> </w:t>
            </w:r>
            <w:r>
              <w:rPr>
                <w:i/>
                <w:color w:val="212121"/>
                <w:w w:val="102"/>
                <w:sz w:val="17"/>
              </w:rPr>
              <w:t>o</w:t>
            </w:r>
            <w:r>
              <w:rPr>
                <w:i/>
                <w:color w:val="212121"/>
                <w:w w:val="103"/>
                <w:sz w:val="17"/>
              </w:rPr>
              <w:t>č</w:t>
            </w:r>
            <w:r>
              <w:rPr>
                <w:i/>
                <w:color w:val="212121"/>
                <w:w w:val="102"/>
                <w:sz w:val="17"/>
              </w:rPr>
              <w:t>ekávaných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3"/>
                <w:sz w:val="17"/>
              </w:rPr>
              <w:t xml:space="preserve"> </w:t>
            </w:r>
            <w:r>
              <w:rPr>
                <w:i/>
                <w:color w:val="212121"/>
                <w:w w:val="102"/>
                <w:sz w:val="17"/>
              </w:rPr>
              <w:t>přínosů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-9"/>
                <w:sz w:val="17"/>
              </w:rPr>
              <w:t xml:space="preserve"> </w:t>
            </w:r>
            <w:r>
              <w:rPr>
                <w:i/>
                <w:color w:val="212121"/>
                <w:w w:val="105"/>
                <w:sz w:val="17"/>
              </w:rPr>
              <w:t>(dle</w:t>
            </w:r>
            <w:r>
              <w:rPr>
                <w:i/>
                <w:color w:val="212121"/>
                <w:sz w:val="17"/>
              </w:rPr>
              <w:t xml:space="preserve"> </w:t>
            </w:r>
            <w:r>
              <w:rPr>
                <w:i/>
                <w:color w:val="212121"/>
                <w:spacing w:val="-12"/>
                <w:sz w:val="17"/>
              </w:rPr>
              <w:t xml:space="preserve"> </w:t>
            </w:r>
            <w:r>
              <w:rPr>
                <w:i/>
                <w:color w:val="212121"/>
                <w:w w:val="106"/>
                <w:sz w:val="17"/>
              </w:rPr>
              <w:t xml:space="preserve">charakteru </w:t>
            </w:r>
            <w:r>
              <w:rPr>
                <w:i/>
                <w:color w:val="212121"/>
                <w:sz w:val="17"/>
              </w:rPr>
              <w:t xml:space="preserve">projektů  </w:t>
            </w:r>
            <w:r>
              <w:rPr>
                <w:color w:val="212121"/>
                <w:sz w:val="17"/>
              </w:rPr>
              <w:t xml:space="preserve">-   </w:t>
            </w:r>
            <w:r>
              <w:rPr>
                <w:i/>
                <w:color w:val="212121"/>
                <w:sz w:val="17"/>
              </w:rPr>
              <w:t>ekonomické,</w:t>
            </w:r>
            <w:r>
              <w:rPr>
                <w:i/>
                <w:color w:val="212121"/>
                <w:spacing w:val="18"/>
                <w:sz w:val="17"/>
              </w:rPr>
              <w:t xml:space="preserve"> </w:t>
            </w:r>
            <w:r>
              <w:rPr>
                <w:i/>
                <w:color w:val="212121"/>
                <w:sz w:val="17"/>
              </w:rPr>
              <w:t>celospolečenské</w:t>
            </w:r>
            <w:r>
              <w:rPr>
                <w:i/>
                <w:color w:val="212121"/>
                <w:spacing w:val="18"/>
                <w:sz w:val="17"/>
              </w:rPr>
              <w:t xml:space="preserve"> </w:t>
            </w:r>
            <w:r>
              <w:rPr>
                <w:i/>
                <w:color w:val="212121"/>
                <w:sz w:val="17"/>
              </w:rPr>
              <w:t>atd.)</w:t>
            </w:r>
            <w:r>
              <w:rPr>
                <w:i/>
                <w:color w:val="BCBCBF"/>
                <w:sz w:val="17"/>
              </w:rPr>
              <w:t>.</w:t>
            </w:r>
            <w:r>
              <w:rPr>
                <w:i/>
                <w:color w:val="BCBCBF"/>
                <w:sz w:val="17"/>
              </w:rPr>
              <w:tab/>
            </w:r>
            <w:r>
              <w:rPr>
                <w:color w:val="BCBCBF"/>
                <w:w w:val="85"/>
                <w:sz w:val="17"/>
              </w:rPr>
              <w:t>_</w:t>
            </w:r>
          </w:p>
        </w:tc>
      </w:tr>
      <w:tr w:rsidR="00855867">
        <w:trPr>
          <w:trHeight w:hRule="exact" w:val="4014"/>
        </w:trPr>
        <w:tc>
          <w:tcPr>
            <w:tcW w:w="9458" w:type="dxa"/>
            <w:gridSpan w:val="8"/>
            <w:tcBorders>
              <w:bottom w:val="single" w:sz="4" w:space="0" w:color="2F342F"/>
            </w:tcBorders>
          </w:tcPr>
          <w:p w:rsidR="00855867" w:rsidRDefault="008558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855867" w:rsidRDefault="00855867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855867" w:rsidRDefault="00831523">
            <w:pPr>
              <w:pStyle w:val="TableParagraph"/>
              <w:spacing w:before="0" w:line="292" w:lineRule="auto"/>
              <w:ind w:left="97" w:right="101" w:firstLine="10"/>
              <w:jc w:val="both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Uplatnění</w:t>
            </w:r>
            <w:r>
              <w:rPr>
                <w:color w:val="212121"/>
                <w:spacing w:val="4"/>
                <w:sz w:val="19"/>
              </w:rPr>
              <w:t xml:space="preserve"> </w:t>
            </w:r>
            <w:r>
              <w:rPr>
                <w:color w:val="212121"/>
                <w:w w:val="106"/>
                <w:sz w:val="19"/>
              </w:rPr>
              <w:t>povede</w:t>
            </w:r>
            <w:r>
              <w:rPr>
                <w:color w:val="212121"/>
                <w:spacing w:val="3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ke</w:t>
            </w:r>
            <w:r>
              <w:rPr>
                <w:color w:val="212121"/>
                <w:spacing w:val="4"/>
                <w:sz w:val="19"/>
              </w:rPr>
              <w:t xml:space="preserve"> </w:t>
            </w:r>
            <w:r>
              <w:rPr>
                <w:color w:val="212121"/>
                <w:w w:val="97"/>
                <w:sz w:val="19"/>
              </w:rPr>
              <w:t>zvýšení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212121"/>
                <w:w w:val="98"/>
                <w:sz w:val="19"/>
              </w:rPr>
              <w:t>konk</w:t>
            </w:r>
            <w:r>
              <w:rPr>
                <w:color w:val="212121"/>
                <w:spacing w:val="-33"/>
                <w:sz w:val="19"/>
              </w:rPr>
              <w:t xml:space="preserve"> </w:t>
            </w:r>
            <w:r>
              <w:rPr>
                <w:color w:val="212121"/>
                <w:spacing w:val="-127"/>
                <w:w w:val="109"/>
                <w:sz w:val="19"/>
              </w:rPr>
              <w:t>u</w:t>
            </w:r>
            <w:r>
              <w:rPr>
                <w:color w:val="828282"/>
                <w:w w:val="28"/>
                <w:sz w:val="19"/>
              </w:rPr>
              <w:t>_</w:t>
            </w:r>
            <w:r>
              <w:rPr>
                <w:color w:val="828282"/>
                <w:spacing w:val="-31"/>
                <w:sz w:val="19"/>
              </w:rPr>
              <w:t xml:space="preserve"> </w:t>
            </w:r>
            <w:r>
              <w:rPr>
                <w:color w:val="212121"/>
                <w:w w:val="109"/>
                <w:sz w:val="19"/>
              </w:rPr>
              <w:t>re</w:t>
            </w:r>
            <w:r>
              <w:rPr>
                <w:color w:val="212121"/>
                <w:spacing w:val="-34"/>
                <w:w w:val="109"/>
                <w:sz w:val="19"/>
              </w:rPr>
              <w:t>o</w:t>
            </w:r>
            <w:r>
              <w:rPr>
                <w:color w:val="828282"/>
                <w:spacing w:val="-23"/>
                <w:w w:val="94"/>
                <w:sz w:val="19"/>
              </w:rPr>
              <w:t>.</w:t>
            </w:r>
            <w:r>
              <w:rPr>
                <w:color w:val="212121"/>
                <w:w w:val="93"/>
                <w:sz w:val="19"/>
              </w:rPr>
              <w:t>ceschopnosti</w:t>
            </w:r>
            <w:r>
              <w:rPr>
                <w:color w:val="212121"/>
                <w:sz w:val="19"/>
              </w:rPr>
              <w:t xml:space="preserve">  </w:t>
            </w:r>
            <w:r>
              <w:rPr>
                <w:color w:val="212121"/>
                <w:spacing w:val="-13"/>
                <w:sz w:val="19"/>
              </w:rPr>
              <w:t xml:space="preserve"> </w:t>
            </w:r>
            <w:r>
              <w:rPr>
                <w:color w:val="212121"/>
                <w:w w:val="104"/>
                <w:sz w:val="19"/>
              </w:rPr>
              <w:t>nově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212121"/>
                <w:w w:val="101"/>
                <w:sz w:val="19"/>
              </w:rPr>
              <w:t>navržených</w:t>
            </w:r>
            <w:r>
              <w:rPr>
                <w:color w:val="212121"/>
                <w:spacing w:val="14"/>
                <w:sz w:val="19"/>
              </w:rPr>
              <w:t xml:space="preserve"> </w:t>
            </w:r>
            <w:r>
              <w:rPr>
                <w:color w:val="212121"/>
                <w:w w:val="102"/>
                <w:sz w:val="19"/>
              </w:rPr>
              <w:t>těžkých</w:t>
            </w:r>
            <w:r>
              <w:rPr>
                <w:color w:val="212121"/>
                <w:spacing w:val="3"/>
                <w:sz w:val="19"/>
              </w:rPr>
              <w:t xml:space="preserve"> </w:t>
            </w:r>
            <w:r>
              <w:rPr>
                <w:color w:val="212121"/>
                <w:w w:val="103"/>
                <w:sz w:val="19"/>
              </w:rPr>
              <w:t>výrobních</w:t>
            </w:r>
            <w:r>
              <w:rPr>
                <w:color w:val="212121"/>
                <w:spacing w:val="8"/>
                <w:sz w:val="19"/>
              </w:rPr>
              <w:t xml:space="preserve"> </w:t>
            </w:r>
            <w:r>
              <w:rPr>
                <w:color w:val="212121"/>
                <w:w w:val="108"/>
                <w:sz w:val="19"/>
              </w:rPr>
              <w:t>strojů</w:t>
            </w:r>
            <w:r>
              <w:rPr>
                <w:color w:val="212121"/>
                <w:spacing w:val="-2"/>
                <w:sz w:val="19"/>
              </w:rPr>
              <w:t xml:space="preserve"> </w:t>
            </w:r>
            <w:r>
              <w:rPr>
                <w:color w:val="212121"/>
                <w:w w:val="88"/>
                <w:sz w:val="19"/>
              </w:rPr>
              <w:t>a</w:t>
            </w:r>
            <w:r>
              <w:rPr>
                <w:color w:val="212121"/>
                <w:spacing w:val="-4"/>
                <w:sz w:val="19"/>
              </w:rPr>
              <w:t xml:space="preserve"> </w:t>
            </w:r>
            <w:r>
              <w:rPr>
                <w:color w:val="212121"/>
                <w:w w:val="104"/>
                <w:sz w:val="19"/>
              </w:rPr>
              <w:t xml:space="preserve">přispěje </w:t>
            </w:r>
            <w:r>
              <w:rPr>
                <w:color w:val="212121"/>
                <w:sz w:val="19"/>
              </w:rPr>
              <w:t>ke zvýšení produktivity výrobních závodů při  současném  zlepšení  jejich  ekonomických  a environmentálních parametrů. Základní myšlenkou je zkrácení doby uvádění stroje do provozu, která v případě těžkého obráběcího stroje představuje významnou část jeho</w:t>
            </w:r>
            <w:r>
              <w:rPr>
                <w:color w:val="212121"/>
                <w:sz w:val="19"/>
              </w:rPr>
              <w:t xml:space="preserve"> dodací doby. Jedná se o stroje  vyráběné kusově na zakázku dle</w:t>
            </w:r>
            <w:r>
              <w:rPr>
                <w:color w:val="626262"/>
                <w:sz w:val="19"/>
              </w:rPr>
              <w:t xml:space="preserve">. </w:t>
            </w:r>
            <w:r>
              <w:rPr>
                <w:color w:val="212121"/>
                <w:sz w:val="19"/>
              </w:rPr>
              <w:t xml:space="preserve">požadavků konkrétní moderní technologie (každý stroj je prototypem). </w:t>
            </w:r>
            <w:r>
              <w:rPr>
                <w:color w:val="212121"/>
                <w:w w:val="104"/>
                <w:sz w:val="19"/>
              </w:rPr>
              <w:t>Takto</w:t>
            </w:r>
            <w:r>
              <w:rPr>
                <w:color w:val="212121"/>
                <w:spacing w:val="5"/>
                <w:sz w:val="19"/>
              </w:rPr>
              <w:t xml:space="preserve"> </w:t>
            </w:r>
            <w:r>
              <w:rPr>
                <w:color w:val="212121"/>
                <w:w w:val="104"/>
                <w:sz w:val="19"/>
              </w:rPr>
              <w:t>„na</w:t>
            </w:r>
            <w:r>
              <w:rPr>
                <w:color w:val="212121"/>
                <w:spacing w:val="18"/>
                <w:sz w:val="19"/>
              </w:rPr>
              <w:t xml:space="preserve"> </w:t>
            </w:r>
            <w:r>
              <w:rPr>
                <w:color w:val="212121"/>
                <w:w w:val="114"/>
                <w:sz w:val="19"/>
              </w:rPr>
              <w:t>míru"</w:t>
            </w:r>
            <w:r>
              <w:rPr>
                <w:color w:val="212121"/>
                <w:spacing w:val="5"/>
                <w:sz w:val="19"/>
              </w:rPr>
              <w:t xml:space="preserve"> </w:t>
            </w:r>
            <w:r>
              <w:rPr>
                <w:color w:val="212121"/>
                <w:w w:val="107"/>
                <w:sz w:val="19"/>
              </w:rPr>
              <w:t>vyvinuté</w:t>
            </w:r>
            <w:r>
              <w:rPr>
                <w:color w:val="212121"/>
                <w:spacing w:val="14"/>
                <w:sz w:val="19"/>
              </w:rPr>
              <w:t xml:space="preserve"> </w:t>
            </w:r>
            <w:r>
              <w:rPr>
                <w:color w:val="212121"/>
                <w:w w:val="107"/>
                <w:sz w:val="19"/>
              </w:rPr>
              <w:t>stroje</w:t>
            </w:r>
            <w:r>
              <w:rPr>
                <w:color w:val="212121"/>
                <w:spacing w:val="7"/>
                <w:sz w:val="19"/>
              </w:rPr>
              <w:t xml:space="preserve"> </w:t>
            </w:r>
            <w:r>
              <w:rPr>
                <w:color w:val="212121"/>
                <w:w w:val="93"/>
                <w:sz w:val="19"/>
              </w:rPr>
              <w:t>se</w:t>
            </w:r>
            <w:r>
              <w:rPr>
                <w:color w:val="212121"/>
                <w:spacing w:val="-2"/>
                <w:sz w:val="19"/>
              </w:rPr>
              <w:t xml:space="preserve"> </w:t>
            </w:r>
            <w:r>
              <w:rPr>
                <w:color w:val="212121"/>
                <w:w w:val="107"/>
                <w:sz w:val="19"/>
              </w:rPr>
              <w:t>budou</w:t>
            </w:r>
            <w:r>
              <w:rPr>
                <w:color w:val="212121"/>
                <w:spacing w:val="-1"/>
                <w:sz w:val="19"/>
              </w:rPr>
              <w:t xml:space="preserve"> </w:t>
            </w:r>
            <w:r>
              <w:rPr>
                <w:color w:val="212121"/>
                <w:w w:val="101"/>
                <w:sz w:val="19"/>
              </w:rPr>
              <w:t>vyzna</w:t>
            </w:r>
            <w:r>
              <w:rPr>
                <w:color w:val="212121"/>
                <w:w w:val="102"/>
                <w:sz w:val="19"/>
              </w:rPr>
              <w:t>č</w:t>
            </w:r>
            <w:r>
              <w:rPr>
                <w:color w:val="212121"/>
                <w:w w:val="101"/>
                <w:sz w:val="19"/>
              </w:rPr>
              <w:t>ovat</w:t>
            </w:r>
            <w:r>
              <w:rPr>
                <w:color w:val="212121"/>
                <w:spacing w:val="19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sníženou</w:t>
            </w:r>
            <w:r>
              <w:rPr>
                <w:color w:val="212121"/>
                <w:spacing w:val="19"/>
                <w:sz w:val="19"/>
              </w:rPr>
              <w:t xml:space="preserve"> </w:t>
            </w:r>
            <w:r>
              <w:rPr>
                <w:color w:val="212121"/>
                <w:w w:val="96"/>
                <w:sz w:val="19"/>
              </w:rPr>
              <w:t>energet</w:t>
            </w:r>
            <w:r>
              <w:rPr>
                <w:color w:val="212121"/>
                <w:spacing w:val="12"/>
                <w:sz w:val="19"/>
              </w:rPr>
              <w:t xml:space="preserve"> </w:t>
            </w:r>
            <w:r>
              <w:rPr>
                <w:color w:val="212121"/>
                <w:spacing w:val="-19"/>
                <w:sz w:val="19"/>
              </w:rPr>
              <w:t>i</w:t>
            </w:r>
            <w:r>
              <w:rPr>
                <w:color w:val="626262"/>
                <w:spacing w:val="-9"/>
                <w:w w:val="72"/>
                <w:sz w:val="19"/>
              </w:rPr>
              <w:t>.</w:t>
            </w:r>
            <w:r>
              <w:rPr>
                <w:color w:val="212121"/>
                <w:w w:val="90"/>
                <w:sz w:val="19"/>
              </w:rPr>
              <w:t>c</w:t>
            </w:r>
            <w:r>
              <w:rPr>
                <w:color w:val="212121"/>
                <w:spacing w:val="16"/>
                <w:w w:val="90"/>
                <w:sz w:val="19"/>
              </w:rPr>
              <w:t>k</w:t>
            </w:r>
            <w:r>
              <w:rPr>
                <w:color w:val="212121"/>
                <w:w w:val="106"/>
                <w:sz w:val="19"/>
              </w:rPr>
              <w:t>ou</w:t>
            </w:r>
            <w:r>
              <w:rPr>
                <w:color w:val="212121"/>
                <w:spacing w:val="-28"/>
                <w:sz w:val="19"/>
              </w:rPr>
              <w:t xml:space="preserve"> </w:t>
            </w:r>
            <w:r>
              <w:rPr>
                <w:color w:val="828282"/>
                <w:spacing w:val="3"/>
                <w:w w:val="34"/>
                <w:sz w:val="19"/>
              </w:rPr>
              <w:t>-</w:t>
            </w:r>
            <w:r>
              <w:rPr>
                <w:color w:val="212121"/>
                <w:spacing w:val="-4"/>
                <w:w w:val="109"/>
                <w:sz w:val="19"/>
              </w:rPr>
              <w:t>n</w:t>
            </w:r>
            <w:r>
              <w:rPr>
                <w:color w:val="212121"/>
                <w:w w:val="88"/>
                <w:sz w:val="19"/>
              </w:rPr>
              <w:t>áro</w:t>
            </w:r>
            <w:r>
              <w:rPr>
                <w:color w:val="212121"/>
                <w:spacing w:val="-2"/>
                <w:sz w:val="19"/>
              </w:rPr>
              <w:t xml:space="preserve"> </w:t>
            </w:r>
            <w:r>
              <w:rPr>
                <w:color w:val="212121"/>
                <w:spacing w:val="8"/>
                <w:w w:val="90"/>
                <w:sz w:val="19"/>
              </w:rPr>
              <w:t>č</w:t>
            </w:r>
            <w:r>
              <w:rPr>
                <w:color w:val="212121"/>
                <w:w w:val="109"/>
                <w:sz w:val="19"/>
              </w:rPr>
              <w:t>n</w:t>
            </w:r>
            <w:r>
              <w:rPr>
                <w:color w:val="212121"/>
                <w:spacing w:val="-4"/>
                <w:w w:val="109"/>
                <w:sz w:val="19"/>
              </w:rPr>
              <w:t>o</w:t>
            </w:r>
            <w:r>
              <w:rPr>
                <w:color w:val="212121"/>
                <w:w w:val="84"/>
                <w:sz w:val="19"/>
              </w:rPr>
              <w:t>st</w:t>
            </w:r>
            <w:r>
              <w:rPr>
                <w:color w:val="212121"/>
                <w:spacing w:val="-24"/>
                <w:sz w:val="19"/>
              </w:rPr>
              <w:t xml:space="preserve"> </w:t>
            </w:r>
            <w:r>
              <w:rPr>
                <w:color w:val="212121"/>
                <w:w w:val="102"/>
                <w:sz w:val="19"/>
              </w:rPr>
              <w:t>í</w:t>
            </w:r>
            <w:r>
              <w:rPr>
                <w:color w:val="212121"/>
                <w:spacing w:val="-8"/>
                <w:sz w:val="19"/>
              </w:rPr>
              <w:t xml:space="preserve"> </w:t>
            </w:r>
            <w:r>
              <w:rPr>
                <w:color w:val="212121"/>
                <w:w w:val="88"/>
                <w:sz w:val="19"/>
              </w:rPr>
              <w:t>a</w:t>
            </w:r>
            <w:r>
              <w:rPr>
                <w:color w:val="212121"/>
                <w:spacing w:val="-2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vhodností</w:t>
            </w:r>
            <w:r>
              <w:rPr>
                <w:color w:val="212121"/>
                <w:spacing w:val="7"/>
                <w:sz w:val="19"/>
              </w:rPr>
              <w:t xml:space="preserve"> </w:t>
            </w:r>
            <w:r>
              <w:rPr>
                <w:color w:val="212121"/>
                <w:w w:val="108"/>
                <w:sz w:val="19"/>
              </w:rPr>
              <w:t xml:space="preserve">pro </w:t>
            </w:r>
            <w:r>
              <w:rPr>
                <w:color w:val="212121"/>
                <w:sz w:val="19"/>
              </w:rPr>
              <w:t xml:space="preserve">automatizaci  </w:t>
            </w:r>
            <w:r>
              <w:rPr>
                <w:color w:val="212121"/>
                <w:spacing w:val="25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výroby.</w:t>
            </w:r>
          </w:p>
          <w:p w:rsidR="00855867" w:rsidRDefault="00831523">
            <w:pPr>
              <w:pStyle w:val="TableParagraph"/>
              <w:tabs>
                <w:tab w:val="left" w:pos="5004"/>
                <w:tab w:val="left" w:pos="8189"/>
              </w:tabs>
              <w:spacing w:before="0" w:line="292" w:lineRule="auto"/>
              <w:ind w:left="95" w:right="122" w:firstLine="6"/>
              <w:rPr>
                <w:sz w:val="19"/>
              </w:rPr>
            </w:pPr>
            <w:r>
              <w:rPr>
                <w:color w:val="212121"/>
                <w:sz w:val="19"/>
              </w:rPr>
              <w:t xml:space="preserve">Know-how získané pracovníky ZČU při řešení projektu bude možné dále využívat při řešení problematiky virtuálního zp </w:t>
            </w:r>
            <w:r>
              <w:rPr>
                <w:color w:val="212121"/>
                <w:spacing w:val="-4"/>
                <w:sz w:val="19"/>
              </w:rPr>
              <w:t>rovozněn</w:t>
            </w:r>
            <w:r>
              <w:rPr>
                <w:color w:val="BCBCBF"/>
                <w:spacing w:val="-4"/>
                <w:sz w:val="19"/>
              </w:rPr>
              <w:t>-</w:t>
            </w:r>
            <w:r>
              <w:rPr>
                <w:color w:val="212121"/>
                <w:spacing w:val="-4"/>
                <w:sz w:val="19"/>
              </w:rPr>
              <w:t xml:space="preserve">í. </w:t>
            </w:r>
            <w:r>
              <w:rPr>
                <w:color w:val="212121"/>
                <w:sz w:val="19"/>
              </w:rPr>
              <w:t>Dá se předpokládat, že výsledky projektu budou uplatnitelné i u dalších výrobců obráběcích  strojů,  kteří vyjádřili  zá</w:t>
            </w:r>
            <w:r>
              <w:rPr>
                <w:color w:val="212121"/>
                <w:sz w:val="19"/>
              </w:rPr>
              <w:t>jem  o výsledky  NCKS (viz.</w:t>
            </w:r>
            <w:r>
              <w:rPr>
                <w:color w:val="212121"/>
                <w:spacing w:val="37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,,Marketingová</w:t>
            </w:r>
            <w:r>
              <w:rPr>
                <w:color w:val="212121"/>
                <w:spacing w:val="28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studie").</w:t>
            </w:r>
            <w:r>
              <w:rPr>
                <w:color w:val="212121"/>
                <w:sz w:val="19"/>
              </w:rPr>
              <w:tab/>
            </w:r>
            <w:r>
              <w:rPr>
                <w:color w:val="828282"/>
                <w:w w:val="50"/>
                <w:sz w:val="19"/>
              </w:rPr>
              <w:t>_</w:t>
            </w:r>
            <w:r>
              <w:rPr>
                <w:color w:val="828282"/>
                <w:spacing w:val="22"/>
                <w:w w:val="50"/>
                <w:sz w:val="19"/>
              </w:rPr>
              <w:t xml:space="preserve"> </w:t>
            </w:r>
            <w:r>
              <w:rPr>
                <w:color w:val="9EA1A3"/>
                <w:w w:val="50"/>
                <w:sz w:val="19"/>
              </w:rPr>
              <w:t>_</w:t>
            </w:r>
            <w:r>
              <w:rPr>
                <w:color w:val="9EA1A3"/>
                <w:spacing w:val="-4"/>
                <w:w w:val="50"/>
                <w:sz w:val="19"/>
              </w:rPr>
              <w:t xml:space="preserve"> </w:t>
            </w:r>
            <w:r>
              <w:rPr>
                <w:color w:val="828282"/>
                <w:w w:val="50"/>
                <w:sz w:val="19"/>
              </w:rPr>
              <w:t>_</w:t>
            </w:r>
            <w:r>
              <w:rPr>
                <w:color w:val="828282"/>
                <w:w w:val="25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Průmyslové uplatnění  se  dá  předpokládat  ihned  po  dokončení  projektu,  formou  prezentace  nových řešení zákazníkům přímo ve virtuální fázi a dodávkách komplexních řešení obráběcího pracovišt</w:t>
            </w:r>
            <w:r>
              <w:rPr>
                <w:color w:val="212121"/>
                <w:sz w:val="19"/>
              </w:rPr>
              <w:t>ě (včetně digitálního  dvojčete)  pro</w:t>
            </w:r>
            <w:r>
              <w:rPr>
                <w:color w:val="212121"/>
                <w:spacing w:val="30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výrobní</w:t>
            </w:r>
            <w:r>
              <w:rPr>
                <w:color w:val="212121"/>
                <w:spacing w:val="37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závody.</w:t>
            </w:r>
            <w:r>
              <w:rPr>
                <w:color w:val="212121"/>
                <w:sz w:val="19"/>
              </w:rPr>
              <w:tab/>
            </w:r>
            <w:r>
              <w:rPr>
                <w:color w:val="626262"/>
                <w:sz w:val="19"/>
              </w:rPr>
              <w:t xml:space="preserve">- </w:t>
            </w:r>
            <w:r>
              <w:rPr>
                <w:color w:val="828282"/>
                <w:w w:val="55"/>
                <w:sz w:val="19"/>
              </w:rPr>
              <w:t xml:space="preserve">-- </w:t>
            </w:r>
            <w:r>
              <w:rPr>
                <w:color w:val="9EA1A3"/>
                <w:sz w:val="19"/>
              </w:rPr>
              <w:t>·</w:t>
            </w:r>
            <w:r>
              <w:rPr>
                <w:color w:val="828282"/>
                <w:sz w:val="19"/>
              </w:rPr>
              <w:t>·</w:t>
            </w:r>
            <w:r>
              <w:rPr>
                <w:color w:val="9EA1A3"/>
                <w:sz w:val="19"/>
              </w:rPr>
              <w:t xml:space="preserve">· </w:t>
            </w:r>
            <w:r>
              <w:rPr>
                <w:color w:val="BCBCBF"/>
                <w:w w:val="55"/>
                <w:sz w:val="19"/>
              </w:rPr>
              <w:t xml:space="preserve">- </w:t>
            </w:r>
            <w:r>
              <w:rPr>
                <w:color w:val="BCBCBF"/>
                <w:spacing w:val="14"/>
                <w:w w:val="55"/>
                <w:sz w:val="19"/>
              </w:rPr>
              <w:t xml:space="preserve"> </w:t>
            </w:r>
            <w:r>
              <w:rPr>
                <w:color w:val="828282"/>
                <w:w w:val="55"/>
                <w:sz w:val="19"/>
              </w:rPr>
              <w:t>-</w:t>
            </w:r>
          </w:p>
        </w:tc>
      </w:tr>
      <w:tr w:rsidR="00855867">
        <w:trPr>
          <w:trHeight w:hRule="exact" w:val="761"/>
        </w:trPr>
        <w:tc>
          <w:tcPr>
            <w:tcW w:w="9458" w:type="dxa"/>
            <w:gridSpan w:val="8"/>
            <w:tcBorders>
              <w:top w:val="single" w:sz="4" w:space="0" w:color="2F342F"/>
              <w:bottom w:val="single" w:sz="4" w:space="0" w:color="343434"/>
            </w:tcBorders>
          </w:tcPr>
          <w:p w:rsidR="00855867" w:rsidRDefault="00831523">
            <w:pPr>
              <w:pStyle w:val="TableParagraph"/>
              <w:spacing w:before="32"/>
              <w:ind w:left="3937"/>
              <w:rPr>
                <w:b/>
                <w:sz w:val="19"/>
              </w:rPr>
            </w:pPr>
            <w:r>
              <w:rPr>
                <w:b/>
                <w:color w:val="212121"/>
                <w:sz w:val="19"/>
              </w:rPr>
              <w:t>S. Rizika projektu</w:t>
            </w:r>
          </w:p>
          <w:p w:rsidR="00855867" w:rsidRDefault="00831523">
            <w:pPr>
              <w:pStyle w:val="TableParagraph"/>
              <w:spacing w:before="48" w:line="300" w:lineRule="auto"/>
              <w:ind w:left="96" w:hanging="15"/>
              <w:rPr>
                <w:i/>
                <w:sz w:val="17"/>
              </w:rPr>
            </w:pPr>
            <w:r>
              <w:rPr>
                <w:i/>
                <w:color w:val="212121"/>
                <w:w w:val="105"/>
                <w:sz w:val="17"/>
              </w:rPr>
              <w:t>Jaká rizika při řešení projektu lze předpokládat (rizika technická, organizační, finanční, personální)? Jak se bude rizikům předcházet? Jak budou nastalá rizika řešena?</w:t>
            </w:r>
          </w:p>
        </w:tc>
      </w:tr>
      <w:tr w:rsidR="00855867">
        <w:trPr>
          <w:trHeight w:hRule="exact" w:val="1072"/>
        </w:trPr>
        <w:tc>
          <w:tcPr>
            <w:tcW w:w="9458" w:type="dxa"/>
            <w:gridSpan w:val="8"/>
            <w:tcBorders>
              <w:top w:val="single" w:sz="4" w:space="0" w:color="343434"/>
              <w:bottom w:val="single" w:sz="4" w:space="0" w:color="000000"/>
            </w:tcBorders>
          </w:tcPr>
          <w:p w:rsidR="00855867" w:rsidRDefault="00831523">
            <w:pPr>
              <w:pStyle w:val="TableParagraph"/>
              <w:spacing w:before="28" w:line="295" w:lineRule="auto"/>
              <w:ind w:left="96" w:firstLine="1"/>
              <w:rPr>
                <w:sz w:val="19"/>
              </w:rPr>
            </w:pPr>
            <w:r>
              <w:rPr>
                <w:color w:val="212121"/>
                <w:sz w:val="19"/>
              </w:rPr>
              <w:t>R: Nedosažení plánovaných výsledků projektu. O: Kooperace s odbornými kapacitami v oboru. Navázání projektu  na  vlastní  zkušenosti  a výrobní program.</w:t>
            </w:r>
          </w:p>
          <w:p w:rsidR="00855867" w:rsidRDefault="00831523">
            <w:pPr>
              <w:pStyle w:val="TableParagraph"/>
              <w:spacing w:before="0" w:line="295" w:lineRule="auto"/>
              <w:ind w:left="90" w:right="-3" w:firstLine="3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 xml:space="preserve">R: Nedostatek kapacit řešitelů (absence člena řešitelského týmu). O: Zajištění dobré komunikace mezi členy řešitelského týmu. Týmy uchazečů nejsou závislé na 1 osobě. Dostatek  </w:t>
            </w:r>
            <w:r>
              <w:rPr>
                <w:color w:val="212121"/>
                <w:spacing w:val="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 xml:space="preserve">odborných </w:t>
            </w:r>
            <w:r>
              <w:rPr>
                <w:color w:val="212121"/>
                <w:w w:val="150"/>
                <w:sz w:val="19"/>
              </w:rPr>
              <w:t>kapacit_.--</w:t>
            </w:r>
          </w:p>
        </w:tc>
      </w:tr>
    </w:tbl>
    <w:p w:rsidR="00855867" w:rsidRDefault="00855867">
      <w:pPr>
        <w:spacing w:line="295" w:lineRule="auto"/>
        <w:rPr>
          <w:sz w:val="19"/>
        </w:rPr>
        <w:sectPr w:rsidR="00855867">
          <w:pgSz w:w="11910" w:h="16840"/>
          <w:pgMar w:top="120" w:right="900" w:bottom="1300" w:left="1300" w:header="0" w:footer="1118" w:gutter="0"/>
          <w:cols w:space="708"/>
        </w:sectPr>
      </w:pPr>
    </w:p>
    <w:p w:rsidR="00855867" w:rsidRDefault="00831523">
      <w:pPr>
        <w:pStyle w:val="Zkladntext"/>
        <w:ind w:left="172"/>
        <w:rPr>
          <w:rFonts w:ascii="Times New Roman"/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390055" behindDoc="1" locked="0" layoutInCell="1" allowOverlap="1">
            <wp:simplePos x="0" y="0"/>
            <wp:positionH relativeFrom="page">
              <wp:posOffset>960120</wp:posOffset>
            </wp:positionH>
            <wp:positionV relativeFrom="page">
              <wp:posOffset>1572767</wp:posOffset>
            </wp:positionV>
            <wp:extent cx="3172967" cy="19202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96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5980175" cy="81381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175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867" w:rsidRDefault="00831523">
      <w:pPr>
        <w:pStyle w:val="Zkladntext"/>
        <w:spacing w:before="5"/>
        <w:rPr>
          <w:rFonts w:ascii="Times New Roman"/>
          <w:sz w:val="18"/>
        </w:rPr>
      </w:pPr>
      <w:r>
        <w:pict>
          <v:group id="_x0000_s1027" style="position:absolute;margin-left:75.25pt;margin-top:12.6pt;width:471.2pt;height:29.55pt;z-index:1552;mso-wrap-distance-left:0;mso-wrap-distance-right:0;mso-position-horizontal-relative:page" coordorigin="1505,252" coordsize="9424,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512;top:266;width:677;height:576">
              <v:imagedata r:id="rId15" o:title=""/>
            </v:shape>
            <v:shape id="_x0000_s1032" type="#_x0000_t75" style="position:absolute;left:8496;top:252;width:619;height:590">
              <v:imagedata r:id="rId16" o:title=""/>
            </v:shape>
            <v:line id="_x0000_s1031" style="position:absolute" from="6438,259" to="10923,259" strokecolor="#3b382f" strokeweight=".18894mm"/>
            <v:line id="_x0000_s1030" style="position:absolute" from="9013,533" to="10923,533" strokecolor="#3b382b" strokeweight=".18894mm"/>
            <v:line id="_x0000_s1029" style="position:absolute" from="1510,818" to="10923,818" strokecolor="#3b3838" strokeweight=".18894mm"/>
            <v:shape id="_x0000_s1028" type="#_x0000_t202" style="position:absolute;left:1588;top:581;width:585;height:213" filled="f" stroked="f">
              <v:textbox inset="0,0,0,0">
                <w:txbxContent>
                  <w:p w:rsidR="00855867" w:rsidRDefault="00831523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42626"/>
                        <w:w w:val="105"/>
                        <w:sz w:val="19"/>
                      </w:rPr>
                      <w:t>EV[%]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5867" w:rsidRDefault="00855867">
      <w:pPr>
        <w:pStyle w:val="Zkladntext"/>
        <w:spacing w:before="10"/>
        <w:rPr>
          <w:rFonts w:ascii="Times New Roman"/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2F383F"/>
          <w:left w:val="single" w:sz="4" w:space="0" w:color="2F383F"/>
          <w:bottom w:val="single" w:sz="4" w:space="0" w:color="2F383F"/>
          <w:right w:val="single" w:sz="4" w:space="0" w:color="2F383F"/>
          <w:insideH w:val="single" w:sz="4" w:space="0" w:color="2F383F"/>
          <w:insideV w:val="single" w:sz="4" w:space="0" w:color="2F383F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2297"/>
        <w:gridCol w:w="2182"/>
      </w:tblGrid>
      <w:tr w:rsidR="00855867">
        <w:trPr>
          <w:trHeight w:hRule="exact" w:val="276"/>
        </w:trPr>
        <w:tc>
          <w:tcPr>
            <w:tcW w:w="7223" w:type="dxa"/>
            <w:gridSpan w:val="2"/>
            <w:tcBorders>
              <w:left w:val="single" w:sz="4" w:space="0" w:color="383B3B"/>
              <w:bottom w:val="nil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9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color w:val="242626"/>
                <w:sz w:val="21"/>
              </w:rPr>
              <w:t>2020</w:t>
            </w:r>
          </w:p>
        </w:tc>
        <w:tc>
          <w:tcPr>
            <w:tcW w:w="2182" w:type="dxa"/>
            <w:tcBorders>
              <w:left w:val="single" w:sz="4" w:space="0" w:color="383838"/>
              <w:bottom w:val="single" w:sz="4" w:space="0" w:color="383838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80"/>
        </w:trPr>
        <w:tc>
          <w:tcPr>
            <w:tcW w:w="4926" w:type="dxa"/>
            <w:tcBorders>
              <w:top w:val="nil"/>
              <w:left w:val="single" w:sz="4" w:space="0" w:color="383B3B"/>
              <w:bottom w:val="single" w:sz="4" w:space="0" w:color="383838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21"/>
              <w:ind w:left="76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Osobní náklady [Kč]</w:t>
            </w:r>
          </w:p>
        </w:tc>
        <w:tc>
          <w:tcPr>
            <w:tcW w:w="2297" w:type="dxa"/>
            <w:tcBorders>
              <w:top w:val="single" w:sz="4" w:space="0" w:color="383838"/>
              <w:left w:val="single" w:sz="4" w:space="0" w:color="383B3B"/>
              <w:bottom w:val="single" w:sz="4" w:space="0" w:color="383838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12"/>
              <w:ind w:right="53"/>
              <w:jc w:val="right"/>
              <w:rPr>
                <w:b/>
                <w:sz w:val="21"/>
              </w:rPr>
            </w:pPr>
            <w:r>
              <w:rPr>
                <w:b/>
                <w:color w:val="242626"/>
                <w:sz w:val="21"/>
              </w:rPr>
              <w:t>2 000 917</w:t>
            </w:r>
          </w:p>
        </w:tc>
        <w:tc>
          <w:tcPr>
            <w:tcW w:w="2182" w:type="dxa"/>
            <w:tcBorders>
              <w:top w:val="single" w:sz="4" w:space="0" w:color="383838"/>
              <w:left w:val="single" w:sz="4" w:space="0" w:color="383838"/>
              <w:bottom w:val="single" w:sz="4" w:space="0" w:color="383838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80"/>
        </w:trPr>
        <w:tc>
          <w:tcPr>
            <w:tcW w:w="4926" w:type="dxa"/>
            <w:tcBorders>
              <w:top w:val="single" w:sz="4" w:space="0" w:color="383838"/>
              <w:left w:val="single" w:sz="4" w:space="0" w:color="383B3B"/>
              <w:bottom w:val="single" w:sz="4" w:space="0" w:color="343434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2"/>
              <w:ind w:left="72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Úvazek [člověka-rok]</w:t>
            </w:r>
          </w:p>
        </w:tc>
        <w:tc>
          <w:tcPr>
            <w:tcW w:w="2297" w:type="dxa"/>
            <w:tcBorders>
              <w:top w:val="single" w:sz="4" w:space="0" w:color="383838"/>
              <w:left w:val="single" w:sz="4" w:space="0" w:color="383B3B"/>
              <w:bottom w:val="single" w:sz="4" w:space="0" w:color="343434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9"/>
              <w:ind w:right="67"/>
              <w:jc w:val="right"/>
              <w:rPr>
                <w:sz w:val="21"/>
              </w:rPr>
            </w:pPr>
            <w:r>
              <w:rPr>
                <w:color w:val="242626"/>
                <w:sz w:val="21"/>
              </w:rPr>
              <w:t>2,3435</w:t>
            </w:r>
          </w:p>
        </w:tc>
        <w:tc>
          <w:tcPr>
            <w:tcW w:w="2182" w:type="dxa"/>
            <w:tcBorders>
              <w:top w:val="single" w:sz="4" w:space="0" w:color="383838"/>
              <w:left w:val="single" w:sz="4" w:space="0" w:color="383838"/>
              <w:bottom w:val="single" w:sz="4" w:space="0" w:color="343434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509"/>
        </w:trPr>
        <w:tc>
          <w:tcPr>
            <w:tcW w:w="4926" w:type="dxa"/>
            <w:tcBorders>
              <w:top w:val="single" w:sz="4" w:space="0" w:color="343434"/>
              <w:left w:val="single" w:sz="4" w:space="0" w:color="383B3B"/>
              <w:bottom w:val="single" w:sz="4" w:space="0" w:color="383838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9" w:line="249" w:lineRule="auto"/>
              <w:ind w:left="73" w:right="791" w:hanging="1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Průměrné osobní náklady na úvazek [Kč/ člověka-rok</w:t>
            </w:r>
          </w:p>
        </w:tc>
        <w:tc>
          <w:tcPr>
            <w:tcW w:w="2297" w:type="dxa"/>
            <w:tcBorders>
              <w:top w:val="single" w:sz="4" w:space="0" w:color="343434"/>
              <w:left w:val="single" w:sz="4" w:space="0" w:color="383B3B"/>
              <w:bottom w:val="single" w:sz="4" w:space="0" w:color="383838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5"/>
              <w:ind w:right="59"/>
              <w:jc w:val="right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853 816</w:t>
            </w:r>
          </w:p>
        </w:tc>
        <w:tc>
          <w:tcPr>
            <w:tcW w:w="2182" w:type="dxa"/>
            <w:tcBorders>
              <w:top w:val="single" w:sz="4" w:space="0" w:color="343434"/>
              <w:left w:val="single" w:sz="4" w:space="0" w:color="383838"/>
              <w:bottom w:val="single" w:sz="4" w:space="0" w:color="383838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78"/>
        </w:trPr>
        <w:tc>
          <w:tcPr>
            <w:tcW w:w="4926" w:type="dxa"/>
            <w:tcBorders>
              <w:top w:val="single" w:sz="4" w:space="0" w:color="383838"/>
              <w:left w:val="single" w:sz="4" w:space="0" w:color="383B3B"/>
              <w:bottom w:val="single" w:sz="3" w:space="0" w:color="383434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2"/>
              <w:ind w:left="70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Náklady na subdodávky [Kč]</w:t>
            </w:r>
          </w:p>
        </w:tc>
        <w:tc>
          <w:tcPr>
            <w:tcW w:w="2297" w:type="dxa"/>
            <w:tcBorders>
              <w:top w:val="single" w:sz="4" w:space="0" w:color="383838"/>
              <w:left w:val="single" w:sz="4" w:space="0" w:color="383B3B"/>
              <w:bottom w:val="single" w:sz="3" w:space="0" w:color="383434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0" w:line="275" w:lineRule="exact"/>
              <w:ind w:right="58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242626"/>
                <w:w w:val="76"/>
                <w:sz w:val="32"/>
              </w:rPr>
              <w:t>o</w:t>
            </w:r>
          </w:p>
        </w:tc>
        <w:tc>
          <w:tcPr>
            <w:tcW w:w="2182" w:type="dxa"/>
            <w:tcBorders>
              <w:top w:val="single" w:sz="4" w:space="0" w:color="383838"/>
              <w:left w:val="single" w:sz="4" w:space="0" w:color="383838"/>
              <w:bottom w:val="single" w:sz="3" w:space="0" w:color="383434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76"/>
        </w:trPr>
        <w:tc>
          <w:tcPr>
            <w:tcW w:w="4926" w:type="dxa"/>
            <w:tcBorders>
              <w:top w:val="single" w:sz="3" w:space="0" w:color="383434"/>
              <w:left w:val="single" w:sz="4" w:space="0" w:color="383B3B"/>
              <w:bottom w:val="single" w:sz="4" w:space="0" w:color="343434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2"/>
              <w:ind w:left="69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Ostatní přímé náklady [Kč]</w:t>
            </w:r>
          </w:p>
        </w:tc>
        <w:tc>
          <w:tcPr>
            <w:tcW w:w="2297" w:type="dxa"/>
            <w:tcBorders>
              <w:top w:val="single" w:sz="3" w:space="0" w:color="383434"/>
              <w:left w:val="single" w:sz="4" w:space="0" w:color="383B3B"/>
              <w:bottom w:val="single" w:sz="4" w:space="0" w:color="343434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9"/>
              <w:ind w:right="59"/>
              <w:jc w:val="right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491 875</w:t>
            </w:r>
          </w:p>
        </w:tc>
        <w:tc>
          <w:tcPr>
            <w:tcW w:w="2182" w:type="dxa"/>
            <w:tcBorders>
              <w:top w:val="single" w:sz="3" w:space="0" w:color="383434"/>
              <w:left w:val="single" w:sz="4" w:space="0" w:color="383838"/>
              <w:bottom w:val="single" w:sz="4" w:space="0" w:color="343434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76"/>
        </w:trPr>
        <w:tc>
          <w:tcPr>
            <w:tcW w:w="4926" w:type="dxa"/>
            <w:tcBorders>
              <w:top w:val="single" w:sz="4" w:space="0" w:color="343434"/>
              <w:left w:val="single" w:sz="4" w:space="0" w:color="383B3B"/>
              <w:bottom w:val="single" w:sz="4" w:space="0" w:color="383434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1"/>
              <w:ind w:left="66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Náklady na duševní vlastnictví [Kč]</w:t>
            </w:r>
          </w:p>
        </w:tc>
        <w:tc>
          <w:tcPr>
            <w:tcW w:w="2297" w:type="dxa"/>
            <w:tcBorders>
              <w:top w:val="single" w:sz="4" w:space="0" w:color="343434"/>
              <w:left w:val="single" w:sz="4" w:space="0" w:color="383B3B"/>
              <w:bottom w:val="single" w:sz="4" w:space="0" w:color="383434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7"/>
              <w:ind w:right="55"/>
              <w:jc w:val="right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40 000</w:t>
            </w:r>
          </w:p>
        </w:tc>
        <w:tc>
          <w:tcPr>
            <w:tcW w:w="2182" w:type="dxa"/>
            <w:tcBorders>
              <w:top w:val="single" w:sz="4" w:space="0" w:color="343434"/>
              <w:left w:val="single" w:sz="4" w:space="0" w:color="383838"/>
              <w:bottom w:val="single" w:sz="4" w:space="0" w:color="383434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78"/>
        </w:trPr>
        <w:tc>
          <w:tcPr>
            <w:tcW w:w="4926" w:type="dxa"/>
            <w:tcBorders>
              <w:top w:val="single" w:sz="4" w:space="0" w:color="383434"/>
              <w:left w:val="single" w:sz="4" w:space="0" w:color="383B3B"/>
              <w:bottom w:val="single" w:sz="4" w:space="0" w:color="343434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1"/>
              <w:ind w:left="65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Další přímé náklady [Kč]</w:t>
            </w:r>
          </w:p>
        </w:tc>
        <w:tc>
          <w:tcPr>
            <w:tcW w:w="2297" w:type="dxa"/>
            <w:tcBorders>
              <w:top w:val="single" w:sz="4" w:space="0" w:color="383434"/>
              <w:left w:val="single" w:sz="4" w:space="0" w:color="383B3B"/>
              <w:bottom w:val="single" w:sz="4" w:space="0" w:color="343434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11"/>
              <w:ind w:right="59"/>
              <w:jc w:val="right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451 875</w:t>
            </w:r>
          </w:p>
        </w:tc>
        <w:tc>
          <w:tcPr>
            <w:tcW w:w="2182" w:type="dxa"/>
            <w:tcBorders>
              <w:top w:val="single" w:sz="4" w:space="0" w:color="383434"/>
              <w:left w:val="single" w:sz="4" w:space="0" w:color="383838"/>
              <w:bottom w:val="single" w:sz="4" w:space="0" w:color="343434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76"/>
        </w:trPr>
        <w:tc>
          <w:tcPr>
            <w:tcW w:w="4926" w:type="dxa"/>
            <w:tcBorders>
              <w:top w:val="single" w:sz="4" w:space="0" w:color="343434"/>
              <w:left w:val="single" w:sz="4" w:space="0" w:color="383B3B"/>
              <w:bottom w:val="single" w:sz="4" w:space="0" w:color="383838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2"/>
              <w:ind w:left="66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Nepřímé náklady [Kč]</w:t>
            </w:r>
          </w:p>
        </w:tc>
        <w:tc>
          <w:tcPr>
            <w:tcW w:w="2297" w:type="dxa"/>
            <w:tcBorders>
              <w:top w:val="single" w:sz="4" w:space="0" w:color="343434"/>
              <w:left w:val="single" w:sz="4" w:space="0" w:color="383B3B"/>
              <w:bottom w:val="single" w:sz="4" w:space="0" w:color="383838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9"/>
              <w:ind w:right="62"/>
              <w:jc w:val="right"/>
              <w:rPr>
                <w:b/>
                <w:sz w:val="21"/>
              </w:rPr>
            </w:pPr>
            <w:r>
              <w:rPr>
                <w:b/>
                <w:color w:val="242626"/>
                <w:sz w:val="21"/>
              </w:rPr>
              <w:t>450 208</w:t>
            </w:r>
          </w:p>
        </w:tc>
        <w:tc>
          <w:tcPr>
            <w:tcW w:w="2182" w:type="dxa"/>
            <w:tcBorders>
              <w:top w:val="single" w:sz="4" w:space="0" w:color="343434"/>
              <w:left w:val="single" w:sz="4" w:space="0" w:color="383838"/>
              <w:bottom w:val="single" w:sz="4" w:space="0" w:color="383838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280"/>
        </w:trPr>
        <w:tc>
          <w:tcPr>
            <w:tcW w:w="4926" w:type="dxa"/>
            <w:tcBorders>
              <w:top w:val="single" w:sz="4" w:space="0" w:color="383838"/>
              <w:left w:val="single" w:sz="4" w:space="0" w:color="383B3B"/>
              <w:bottom w:val="single" w:sz="4" w:space="0" w:color="383434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2"/>
              <w:ind w:left="66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Náklady celkem [Kč]</w:t>
            </w:r>
          </w:p>
        </w:tc>
        <w:tc>
          <w:tcPr>
            <w:tcW w:w="2297" w:type="dxa"/>
            <w:tcBorders>
              <w:top w:val="single" w:sz="4" w:space="0" w:color="383838"/>
              <w:left w:val="single" w:sz="4" w:space="0" w:color="383B3B"/>
              <w:bottom w:val="single" w:sz="4" w:space="0" w:color="383434"/>
              <w:right w:val="single" w:sz="4" w:space="0" w:color="383838"/>
            </w:tcBorders>
          </w:tcPr>
          <w:p w:rsidR="00855867" w:rsidRDefault="00831523">
            <w:pPr>
              <w:pStyle w:val="TableParagraph"/>
              <w:spacing w:before="12"/>
              <w:ind w:right="59"/>
              <w:jc w:val="right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2 943 000</w:t>
            </w:r>
          </w:p>
        </w:tc>
        <w:tc>
          <w:tcPr>
            <w:tcW w:w="2182" w:type="dxa"/>
            <w:tcBorders>
              <w:top w:val="single" w:sz="4" w:space="0" w:color="383838"/>
              <w:left w:val="single" w:sz="4" w:space="0" w:color="383838"/>
              <w:bottom w:val="single" w:sz="4" w:space="0" w:color="383434"/>
              <w:right w:val="single" w:sz="7" w:space="0" w:color="343434"/>
            </w:tcBorders>
          </w:tcPr>
          <w:p w:rsidR="00855867" w:rsidRDefault="00855867"/>
        </w:tc>
      </w:tr>
      <w:tr w:rsidR="00855867">
        <w:trPr>
          <w:trHeight w:hRule="exact" w:val="790"/>
        </w:trPr>
        <w:tc>
          <w:tcPr>
            <w:tcW w:w="4926" w:type="dxa"/>
            <w:vMerge w:val="restart"/>
            <w:tcBorders>
              <w:top w:val="single" w:sz="4" w:space="0" w:color="383434"/>
              <w:left w:val="single" w:sz="4" w:space="0" w:color="383B3B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9" w:line="244" w:lineRule="auto"/>
              <w:ind w:left="186" w:hanging="121"/>
              <w:rPr>
                <w:sz w:val="21"/>
              </w:rPr>
            </w:pPr>
            <w:r>
              <w:rPr>
                <w:color w:val="242626"/>
                <w:sz w:val="21"/>
              </w:rPr>
              <w:t>Podíl nákladů na subdodávky k nákl</w:t>
            </w:r>
            <w:r>
              <w:rPr>
                <w:color w:val="4B4B4B"/>
                <w:sz w:val="21"/>
              </w:rPr>
              <w:t>a</w:t>
            </w:r>
            <w:r>
              <w:rPr>
                <w:color w:val="242626"/>
                <w:sz w:val="21"/>
              </w:rPr>
              <w:t xml:space="preserve">dům </w:t>
            </w:r>
            <w:r>
              <w:rPr>
                <w:color w:val="A1A1A1"/>
                <w:sz w:val="21"/>
              </w:rPr>
              <w:t xml:space="preserve">- </w:t>
            </w:r>
            <w:r>
              <w:rPr>
                <w:color w:val="C6C6C6"/>
                <w:sz w:val="21"/>
              </w:rPr>
              <w:t xml:space="preserve">· </w:t>
            </w:r>
            <w:r>
              <w:rPr>
                <w:color w:val="A1A1A1"/>
                <w:sz w:val="21"/>
              </w:rPr>
              <w:t xml:space="preserve">· </w:t>
            </w:r>
            <w:r>
              <w:rPr>
                <w:color w:val="242626"/>
                <w:sz w:val="21"/>
              </w:rPr>
              <w:t>ro·ektu  %</w:t>
            </w:r>
          </w:p>
          <w:p w:rsidR="00855867" w:rsidRDefault="0085586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855867" w:rsidRDefault="00831523">
            <w:pPr>
              <w:pStyle w:val="TableParagraph"/>
              <w:spacing w:before="0"/>
              <w:ind w:left="63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Podpora [Kč]</w:t>
            </w:r>
          </w:p>
        </w:tc>
        <w:tc>
          <w:tcPr>
            <w:tcW w:w="4479" w:type="dxa"/>
            <w:gridSpan w:val="2"/>
            <w:tcBorders>
              <w:top w:val="single" w:sz="4" w:space="0" w:color="383434"/>
              <w:left w:val="single" w:sz="4" w:space="0" w:color="383B3B"/>
              <w:bottom w:val="single" w:sz="4" w:space="0" w:color="383434"/>
              <w:right w:val="nil"/>
            </w:tcBorders>
          </w:tcPr>
          <w:p w:rsidR="00855867" w:rsidRDefault="00855867"/>
        </w:tc>
      </w:tr>
      <w:tr w:rsidR="00855867">
        <w:trPr>
          <w:trHeight w:hRule="exact" w:val="278"/>
        </w:trPr>
        <w:tc>
          <w:tcPr>
            <w:tcW w:w="4926" w:type="dxa"/>
            <w:vMerge/>
            <w:tcBorders>
              <w:left w:val="single" w:sz="4" w:space="0" w:color="383B3B"/>
              <w:bottom w:val="single" w:sz="4" w:space="0" w:color="383838"/>
              <w:right w:val="single" w:sz="4" w:space="0" w:color="383B3B"/>
            </w:tcBorders>
          </w:tcPr>
          <w:p w:rsidR="00855867" w:rsidRDefault="00855867"/>
        </w:tc>
        <w:tc>
          <w:tcPr>
            <w:tcW w:w="2297" w:type="dxa"/>
            <w:tcBorders>
              <w:top w:val="single" w:sz="4" w:space="0" w:color="383434"/>
              <w:left w:val="single" w:sz="4" w:space="0" w:color="383B3B"/>
              <w:bottom w:val="single" w:sz="4" w:space="0" w:color="383838"/>
              <w:right w:val="single" w:sz="4" w:space="0" w:color="3B3838"/>
            </w:tcBorders>
          </w:tcPr>
          <w:p w:rsidR="00855867" w:rsidRDefault="00831523">
            <w:pPr>
              <w:pStyle w:val="TableParagraph"/>
              <w:spacing w:before="11"/>
              <w:ind w:right="64"/>
              <w:jc w:val="right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2 247 000</w:t>
            </w:r>
          </w:p>
        </w:tc>
        <w:tc>
          <w:tcPr>
            <w:tcW w:w="2182" w:type="dxa"/>
            <w:tcBorders>
              <w:top w:val="single" w:sz="4" w:space="0" w:color="383434"/>
              <w:left w:val="single" w:sz="4" w:space="0" w:color="3B3838"/>
              <w:bottom w:val="single" w:sz="4" w:space="0" w:color="383838"/>
              <w:right w:val="single" w:sz="7" w:space="0" w:color="2B2B2B"/>
            </w:tcBorders>
          </w:tcPr>
          <w:p w:rsidR="00855867" w:rsidRDefault="00855867"/>
        </w:tc>
      </w:tr>
      <w:tr w:rsidR="00855867">
        <w:trPr>
          <w:trHeight w:hRule="exact" w:val="276"/>
        </w:trPr>
        <w:tc>
          <w:tcPr>
            <w:tcW w:w="4926" w:type="dxa"/>
            <w:tcBorders>
              <w:top w:val="single" w:sz="4" w:space="0" w:color="383838"/>
              <w:left w:val="single" w:sz="4" w:space="0" w:color="383B3B"/>
              <w:bottom w:val="single" w:sz="4" w:space="0" w:color="3B3838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9"/>
              <w:ind w:left="59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Neveřejné zdroje [Kč]</w:t>
            </w:r>
          </w:p>
        </w:tc>
        <w:tc>
          <w:tcPr>
            <w:tcW w:w="2297" w:type="dxa"/>
            <w:tcBorders>
              <w:top w:val="single" w:sz="4" w:space="0" w:color="383838"/>
              <w:left w:val="single" w:sz="4" w:space="0" w:color="383B3B"/>
              <w:bottom w:val="single" w:sz="4" w:space="0" w:color="3B3838"/>
              <w:right w:val="single" w:sz="4" w:space="0" w:color="3B3838"/>
            </w:tcBorders>
          </w:tcPr>
          <w:p w:rsidR="00855867" w:rsidRDefault="00831523">
            <w:pPr>
              <w:pStyle w:val="TableParagraph"/>
              <w:spacing w:before="12"/>
              <w:ind w:right="66"/>
              <w:jc w:val="right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696 000</w:t>
            </w:r>
          </w:p>
        </w:tc>
        <w:tc>
          <w:tcPr>
            <w:tcW w:w="2182" w:type="dxa"/>
            <w:tcBorders>
              <w:top w:val="single" w:sz="4" w:space="0" w:color="383838"/>
              <w:left w:val="single" w:sz="4" w:space="0" w:color="3B3838"/>
              <w:bottom w:val="single" w:sz="4" w:space="0" w:color="3B3838"/>
              <w:right w:val="single" w:sz="7" w:space="0" w:color="2B2B2B"/>
            </w:tcBorders>
          </w:tcPr>
          <w:p w:rsidR="00855867" w:rsidRDefault="00855867"/>
        </w:tc>
      </w:tr>
      <w:tr w:rsidR="00855867">
        <w:trPr>
          <w:trHeight w:hRule="exact" w:val="276"/>
        </w:trPr>
        <w:tc>
          <w:tcPr>
            <w:tcW w:w="4926" w:type="dxa"/>
            <w:tcBorders>
              <w:top w:val="single" w:sz="4" w:space="0" w:color="3B3838"/>
              <w:left w:val="single" w:sz="4" w:space="0" w:color="383B3B"/>
              <w:bottom w:val="single" w:sz="4" w:space="0" w:color="383838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9"/>
              <w:ind w:left="58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Zdroje celkem [Kč]</w:t>
            </w:r>
          </w:p>
        </w:tc>
        <w:tc>
          <w:tcPr>
            <w:tcW w:w="2297" w:type="dxa"/>
            <w:tcBorders>
              <w:top w:val="single" w:sz="4" w:space="0" w:color="3B3838"/>
              <w:left w:val="single" w:sz="4" w:space="0" w:color="383B3B"/>
              <w:bottom w:val="single" w:sz="4" w:space="0" w:color="383838"/>
              <w:right w:val="single" w:sz="4" w:space="0" w:color="3B3838"/>
            </w:tcBorders>
          </w:tcPr>
          <w:p w:rsidR="00855867" w:rsidRDefault="00831523">
            <w:pPr>
              <w:pStyle w:val="TableParagraph"/>
              <w:spacing w:before="9"/>
              <w:ind w:right="66"/>
              <w:jc w:val="right"/>
              <w:rPr>
                <w:b/>
                <w:sz w:val="21"/>
              </w:rPr>
            </w:pPr>
            <w:r>
              <w:rPr>
                <w:b/>
                <w:color w:val="242626"/>
                <w:w w:val="105"/>
                <w:sz w:val="21"/>
              </w:rPr>
              <w:t>2 943 000</w:t>
            </w:r>
          </w:p>
        </w:tc>
        <w:tc>
          <w:tcPr>
            <w:tcW w:w="2182" w:type="dxa"/>
            <w:tcBorders>
              <w:top w:val="single" w:sz="4" w:space="0" w:color="3B3838"/>
              <w:left w:val="single" w:sz="4" w:space="0" w:color="3B3838"/>
              <w:bottom w:val="single" w:sz="4" w:space="0" w:color="383838"/>
              <w:right w:val="single" w:sz="7" w:space="0" w:color="2B2B2B"/>
            </w:tcBorders>
          </w:tcPr>
          <w:p w:rsidR="00855867" w:rsidRDefault="00855867"/>
        </w:tc>
      </w:tr>
      <w:tr w:rsidR="00855867">
        <w:trPr>
          <w:trHeight w:hRule="exact" w:val="280"/>
        </w:trPr>
        <w:tc>
          <w:tcPr>
            <w:tcW w:w="4926" w:type="dxa"/>
            <w:tcBorders>
              <w:top w:val="single" w:sz="4" w:space="0" w:color="383838"/>
              <w:left w:val="single" w:sz="4" w:space="0" w:color="383B3B"/>
              <w:bottom w:val="single" w:sz="4" w:space="0" w:color="3B3B3B"/>
              <w:right w:val="single" w:sz="4" w:space="0" w:color="383B3B"/>
            </w:tcBorders>
          </w:tcPr>
          <w:p w:rsidR="00855867" w:rsidRDefault="00831523">
            <w:pPr>
              <w:pStyle w:val="TableParagraph"/>
              <w:spacing w:before="12"/>
              <w:ind w:left="55"/>
              <w:rPr>
                <w:sz w:val="21"/>
              </w:rPr>
            </w:pPr>
            <w:r>
              <w:rPr>
                <w:color w:val="242626"/>
                <w:w w:val="105"/>
                <w:sz w:val="21"/>
              </w:rPr>
              <w:t>Intenzita podpory[%]</w:t>
            </w:r>
          </w:p>
        </w:tc>
        <w:tc>
          <w:tcPr>
            <w:tcW w:w="2297" w:type="dxa"/>
            <w:tcBorders>
              <w:top w:val="single" w:sz="4" w:space="0" w:color="383838"/>
              <w:left w:val="single" w:sz="4" w:space="0" w:color="383B3B"/>
              <w:bottom w:val="single" w:sz="4" w:space="0" w:color="3B3B3B"/>
              <w:right w:val="single" w:sz="4" w:space="0" w:color="3B3838"/>
            </w:tcBorders>
          </w:tcPr>
          <w:p w:rsidR="00855867" w:rsidRDefault="00831523">
            <w:pPr>
              <w:pStyle w:val="TableParagraph"/>
              <w:spacing w:before="12"/>
              <w:ind w:right="77"/>
              <w:jc w:val="right"/>
              <w:rPr>
                <w:sz w:val="21"/>
              </w:rPr>
            </w:pPr>
            <w:r>
              <w:rPr>
                <w:color w:val="242626"/>
                <w:sz w:val="21"/>
              </w:rPr>
              <w:t>76,35%</w:t>
            </w:r>
          </w:p>
        </w:tc>
        <w:tc>
          <w:tcPr>
            <w:tcW w:w="2182" w:type="dxa"/>
            <w:tcBorders>
              <w:top w:val="single" w:sz="4" w:space="0" w:color="383838"/>
              <w:left w:val="single" w:sz="4" w:space="0" w:color="3B3838"/>
              <w:bottom w:val="single" w:sz="4" w:space="0" w:color="3B3B3B"/>
              <w:right w:val="single" w:sz="7" w:space="0" w:color="2B2B2B"/>
            </w:tcBorders>
          </w:tcPr>
          <w:p w:rsidR="00855867" w:rsidRDefault="00855867"/>
        </w:tc>
      </w:tr>
    </w:tbl>
    <w:p w:rsidR="00855867" w:rsidRDefault="00855867">
      <w:pPr>
        <w:pStyle w:val="Zkladntext"/>
        <w:rPr>
          <w:rFonts w:ascii="Times New Roman"/>
          <w:sz w:val="20"/>
        </w:rPr>
      </w:pPr>
    </w:p>
    <w:p w:rsidR="00855867" w:rsidRDefault="00855867">
      <w:pPr>
        <w:pStyle w:val="Zkladntext"/>
        <w:spacing w:before="8"/>
        <w:rPr>
          <w:rFonts w:ascii="Times New Roman"/>
          <w:sz w:val="20"/>
        </w:rPr>
      </w:pPr>
    </w:p>
    <w:p w:rsidR="00855867" w:rsidRDefault="00831523">
      <w:pPr>
        <w:spacing w:line="280" w:lineRule="auto"/>
        <w:ind w:left="139" w:right="549" w:firstLine="2"/>
        <w:rPr>
          <w:i/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68390079" behindDoc="1" locked="0" layoutInCell="1" allowOverlap="1">
            <wp:simplePos x="0" y="0"/>
            <wp:positionH relativeFrom="page">
              <wp:posOffset>941832</wp:posOffset>
            </wp:positionH>
            <wp:positionV relativeFrom="paragraph">
              <wp:posOffset>-1300095</wp:posOffset>
            </wp:positionV>
            <wp:extent cx="3191255" cy="329183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25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DB3D46"/>
          <w:w w:val="105"/>
          <w:sz w:val="16"/>
        </w:rPr>
        <w:t>Označte</w:t>
      </w:r>
      <w:r>
        <w:rPr>
          <w:i/>
          <w:color w:val="DB3D46"/>
          <w:spacing w:val="-18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a</w:t>
      </w:r>
      <w:r>
        <w:rPr>
          <w:i/>
          <w:color w:val="DB3D46"/>
          <w:spacing w:val="-23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okopírujte</w:t>
      </w:r>
      <w:r>
        <w:rPr>
          <w:i/>
          <w:color w:val="DB3D46"/>
          <w:spacing w:val="-15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o</w:t>
      </w:r>
      <w:r>
        <w:rPr>
          <w:i/>
          <w:color w:val="E25746"/>
          <w:w w:val="105"/>
          <w:sz w:val="16"/>
        </w:rPr>
        <w:t>bla</w:t>
      </w:r>
      <w:r>
        <w:rPr>
          <w:i/>
          <w:color w:val="DB3D46"/>
          <w:w w:val="105"/>
          <w:sz w:val="16"/>
        </w:rPr>
        <w:t>st</w:t>
      </w:r>
      <w:r>
        <w:rPr>
          <w:i/>
          <w:color w:val="DB3D46"/>
          <w:spacing w:val="-4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B8:C2</w:t>
      </w:r>
      <w:r>
        <w:rPr>
          <w:i/>
          <w:color w:val="E25746"/>
          <w:w w:val="105"/>
          <w:sz w:val="16"/>
        </w:rPr>
        <w:t>7</w:t>
      </w:r>
      <w:r>
        <w:rPr>
          <w:i/>
          <w:color w:val="E25746"/>
          <w:spacing w:val="-22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v</w:t>
      </w:r>
      <w:r>
        <w:rPr>
          <w:i/>
          <w:color w:val="DB3D46"/>
          <w:spacing w:val="-19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Excel</w:t>
      </w:r>
      <w:r>
        <w:rPr>
          <w:i/>
          <w:color w:val="DB3D46"/>
          <w:spacing w:val="-19"/>
          <w:w w:val="105"/>
          <w:sz w:val="16"/>
        </w:rPr>
        <w:t xml:space="preserve"> </w:t>
      </w:r>
      <w:r>
        <w:rPr>
          <w:i/>
          <w:color w:val="DB3D46"/>
          <w:spacing w:val="3"/>
          <w:w w:val="105"/>
          <w:sz w:val="16"/>
        </w:rPr>
        <w:t>t</w:t>
      </w:r>
      <w:r>
        <w:rPr>
          <w:i/>
          <w:color w:val="E25746"/>
          <w:spacing w:val="3"/>
          <w:w w:val="105"/>
          <w:sz w:val="16"/>
        </w:rPr>
        <w:t>abul</w:t>
      </w:r>
      <w:r>
        <w:rPr>
          <w:i/>
          <w:color w:val="E25746"/>
          <w:spacing w:val="-22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ce</w:t>
      </w:r>
      <w:r>
        <w:rPr>
          <w:i/>
          <w:color w:val="DB3D46"/>
          <w:spacing w:val="-22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(šedě</w:t>
      </w:r>
      <w:r>
        <w:rPr>
          <w:i/>
          <w:color w:val="DB3D46"/>
          <w:spacing w:val="-20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označené</w:t>
      </w:r>
      <w:r>
        <w:rPr>
          <w:i/>
          <w:color w:val="DB3D46"/>
          <w:spacing w:val="-14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buňky),</w:t>
      </w:r>
      <w:r>
        <w:rPr>
          <w:i/>
          <w:color w:val="DB3D46"/>
          <w:spacing w:val="-20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následně</w:t>
      </w:r>
      <w:r>
        <w:rPr>
          <w:i/>
          <w:color w:val="DB3D46"/>
          <w:spacing w:val="-18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v</w:t>
      </w:r>
      <w:r>
        <w:rPr>
          <w:i/>
          <w:color w:val="DB3D46"/>
          <w:spacing w:val="-22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tabulce</w:t>
      </w:r>
      <w:r>
        <w:rPr>
          <w:i/>
          <w:color w:val="DB3D46"/>
          <w:spacing w:val="-17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výše</w:t>
      </w:r>
      <w:r>
        <w:rPr>
          <w:i/>
          <w:color w:val="DB3D46"/>
          <w:spacing w:val="-24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vyberte</w:t>
      </w:r>
      <w:r>
        <w:rPr>
          <w:i/>
          <w:color w:val="DB3D46"/>
          <w:spacing w:val="-18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a</w:t>
      </w:r>
      <w:r>
        <w:rPr>
          <w:i/>
          <w:color w:val="DB3D46"/>
          <w:spacing w:val="-25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označte světle</w:t>
      </w:r>
      <w:r>
        <w:rPr>
          <w:i/>
          <w:color w:val="DB3D46"/>
          <w:spacing w:val="-4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modré</w:t>
      </w:r>
      <w:r>
        <w:rPr>
          <w:i/>
          <w:color w:val="DB3D46"/>
          <w:spacing w:val="-4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buňky</w:t>
      </w:r>
      <w:r>
        <w:rPr>
          <w:i/>
          <w:color w:val="DB3D46"/>
          <w:spacing w:val="1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a</w:t>
      </w:r>
      <w:r>
        <w:rPr>
          <w:i/>
          <w:color w:val="DB3D46"/>
          <w:spacing w:val="-5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vložte</w:t>
      </w:r>
      <w:r>
        <w:rPr>
          <w:i/>
          <w:color w:val="DB3D46"/>
          <w:spacing w:val="-13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d</w:t>
      </w:r>
      <w:r>
        <w:rPr>
          <w:i/>
          <w:color w:val="E25746"/>
          <w:w w:val="105"/>
          <w:sz w:val="16"/>
        </w:rPr>
        <w:t>a</w:t>
      </w:r>
      <w:r>
        <w:rPr>
          <w:i/>
          <w:color w:val="DB3D46"/>
          <w:w w:val="105"/>
          <w:sz w:val="16"/>
        </w:rPr>
        <w:t>ta</w:t>
      </w:r>
      <w:r>
        <w:rPr>
          <w:i/>
          <w:color w:val="DB3D46"/>
          <w:spacing w:val="-2"/>
          <w:w w:val="105"/>
          <w:sz w:val="16"/>
        </w:rPr>
        <w:t xml:space="preserve"> </w:t>
      </w:r>
      <w:r>
        <w:rPr>
          <w:i/>
          <w:color w:val="DB3D46"/>
          <w:w w:val="105"/>
          <w:sz w:val="16"/>
        </w:rPr>
        <w:t>z</w:t>
      </w:r>
      <w:r>
        <w:rPr>
          <w:i/>
          <w:color w:val="DB3D46"/>
          <w:spacing w:val="-12"/>
          <w:w w:val="105"/>
          <w:sz w:val="16"/>
        </w:rPr>
        <w:t xml:space="preserve"> </w:t>
      </w:r>
      <w:r>
        <w:rPr>
          <w:i/>
          <w:color w:val="DB3D46"/>
          <w:spacing w:val="-3"/>
          <w:w w:val="105"/>
          <w:sz w:val="16"/>
        </w:rPr>
        <w:t>Exce</w:t>
      </w:r>
      <w:r>
        <w:rPr>
          <w:i/>
          <w:color w:val="E25746"/>
          <w:spacing w:val="-3"/>
          <w:w w:val="105"/>
          <w:sz w:val="16"/>
        </w:rPr>
        <w:t>lu</w:t>
      </w:r>
      <w:r>
        <w:rPr>
          <w:i/>
          <w:color w:val="DB3D46"/>
          <w:spacing w:val="-3"/>
          <w:w w:val="105"/>
          <w:sz w:val="16"/>
        </w:rPr>
        <w:t>.</w:t>
      </w:r>
    </w:p>
    <w:p w:rsidR="00855867" w:rsidRDefault="00855867">
      <w:pPr>
        <w:pStyle w:val="Zkladntext"/>
        <w:rPr>
          <w:i/>
          <w:sz w:val="18"/>
        </w:rPr>
      </w:pPr>
    </w:p>
    <w:p w:rsidR="00855867" w:rsidRDefault="00855867">
      <w:pPr>
        <w:pStyle w:val="Zkladntext"/>
        <w:spacing w:before="1"/>
        <w:rPr>
          <w:i/>
          <w:sz w:val="25"/>
        </w:rPr>
      </w:pPr>
    </w:p>
    <w:p w:rsidR="00855867" w:rsidRDefault="00831523">
      <w:pPr>
        <w:ind w:left="141"/>
        <w:rPr>
          <w:sz w:val="19"/>
        </w:rPr>
      </w:pPr>
      <w:r>
        <w:rPr>
          <w:color w:val="242626"/>
          <w:w w:val="95"/>
          <w:sz w:val="19"/>
        </w:rPr>
        <w:t>PODROBNÝ ROZPOČET JE UVEDEN V SAMOSTATNÉM SOUBORU.</w:t>
      </w:r>
    </w:p>
    <w:p w:rsidR="00855867" w:rsidRDefault="00855867">
      <w:pPr>
        <w:rPr>
          <w:sz w:val="19"/>
        </w:rPr>
        <w:sectPr w:rsidR="00855867">
          <w:pgSz w:w="11910" w:h="16840"/>
          <w:pgMar w:top="80" w:right="860" w:bottom="1400" w:left="1340" w:header="0" w:footer="1118" w:gutter="0"/>
          <w:cols w:space="708"/>
        </w:sectPr>
      </w:pPr>
    </w:p>
    <w:p w:rsidR="00855867" w:rsidRDefault="00855867" w:rsidP="007D708E">
      <w:pPr>
        <w:spacing w:before="70"/>
        <w:ind w:left="731"/>
        <w:rPr>
          <w:sz w:val="13"/>
        </w:rPr>
      </w:pPr>
      <w:bookmarkStart w:id="0" w:name="_GoBack"/>
      <w:bookmarkEnd w:id="0"/>
    </w:p>
    <w:sectPr w:rsidR="00855867">
      <w:footerReference w:type="default" r:id="rId18"/>
      <w:pgSz w:w="11910" w:h="16840"/>
      <w:pgMar w:top="1220" w:right="940" w:bottom="280" w:left="10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23" w:rsidRDefault="00831523">
      <w:r>
        <w:separator/>
      </w:r>
    </w:p>
  </w:endnote>
  <w:endnote w:type="continuationSeparator" w:id="0">
    <w:p w:rsidR="00831523" w:rsidRDefault="0083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67" w:rsidRDefault="00831523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3.45pt;margin-top:770.2pt;width:66.6pt;height:17.2pt;z-index:-45952;mso-position-horizontal-relative:page;mso-position-vertical-relative:page" filled="f" stroked="f">
          <v:textbox inset="0,0,0,0">
            <w:txbxContent>
              <w:p w:rsidR="00855867" w:rsidRDefault="00831523">
                <w:pPr>
                  <w:spacing w:before="59"/>
                  <w:ind w:left="20"/>
                  <w:rPr>
                    <w:rFonts w:ascii="Times New Roman" w:hAnsi="Times New Roman"/>
                    <w:b/>
                    <w:sz w:val="23"/>
                  </w:rPr>
                </w:pPr>
                <w:r>
                  <w:rPr>
                    <w:color w:val="282828"/>
                    <w:w w:val="105"/>
                    <w:sz w:val="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D708E">
                  <w:rPr>
                    <w:rFonts w:ascii="Times New Roman" w:hAnsi="Times New Roman"/>
                    <w:b/>
                    <w:noProof/>
                    <w:color w:val="282828"/>
                    <w:w w:val="105"/>
                    <w:sz w:val="23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23"/>
                  </w:rPr>
                  <w:t xml:space="preserve"> </w:t>
                </w:r>
                <w:r>
                  <w:rPr>
                    <w:color w:val="282828"/>
                    <w:w w:val="105"/>
                    <w:sz w:val="21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282828"/>
                    <w:w w:val="105"/>
                    <w:sz w:val="2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67" w:rsidRDefault="008315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5.05pt;margin-top:767.05pt;width:66.1pt;height:16.3pt;z-index:-45928;mso-position-horizontal-relative:page;mso-position-vertical-relative:page" filled="f" stroked="f">
          <v:textbox inset="0,0,0,0">
            <w:txbxContent>
              <w:p w:rsidR="00855867" w:rsidRDefault="00831523">
                <w:pPr>
                  <w:spacing w:before="53"/>
                  <w:ind w:left="20"/>
                  <w:rPr>
                    <w:sz w:val="21"/>
                  </w:rPr>
                </w:pPr>
                <w:r>
                  <w:rPr>
                    <w:color w:val="1F1F1F"/>
                    <w:w w:val="105"/>
                    <w:sz w:val="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1F1F1F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D708E">
                  <w:rPr>
                    <w:noProof/>
                    <w:color w:val="1F1F1F"/>
                    <w:w w:val="105"/>
                    <w:sz w:val="21"/>
                  </w:rPr>
                  <w:t>8</w:t>
                </w:r>
                <w:r>
                  <w:fldChar w:fldCharType="end"/>
                </w:r>
                <w:r>
                  <w:rPr>
                    <w:color w:val="1F1F1F"/>
                    <w:w w:val="105"/>
                    <w:sz w:val="2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67" w:rsidRDefault="00831523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35pt;margin-top:771.75pt;width:50.65pt;height:12.65pt;z-index:-45904;mso-position-horizontal-relative:page;mso-position-vertical-relative:page" filled="f" stroked="f">
          <v:textbox inset="0,0,0,0">
            <w:txbxContent>
              <w:p w:rsidR="00855867" w:rsidRDefault="00831523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color w:val="212121"/>
                    <w:sz w:val="19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67" w:rsidRDefault="0085586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23" w:rsidRDefault="00831523">
      <w:r>
        <w:separator/>
      </w:r>
    </w:p>
  </w:footnote>
  <w:footnote w:type="continuationSeparator" w:id="0">
    <w:p w:rsidR="00831523" w:rsidRDefault="0083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1EE"/>
    <w:multiLevelType w:val="multilevel"/>
    <w:tmpl w:val="07AA454E"/>
    <w:lvl w:ilvl="0">
      <w:start w:val="2"/>
      <w:numFmt w:val="decimal"/>
      <w:lvlText w:val="%1"/>
      <w:lvlJc w:val="left"/>
      <w:pPr>
        <w:ind w:left="851" w:hanging="7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700"/>
        <w:jc w:val="left"/>
      </w:pPr>
      <w:rPr>
        <w:rFonts w:ascii="Arial" w:eastAsia="Arial" w:hAnsi="Arial" w:cs="Arial" w:hint="default"/>
        <w:color w:val="212121"/>
        <w:w w:val="97"/>
        <w:sz w:val="22"/>
        <w:szCs w:val="22"/>
      </w:rPr>
    </w:lvl>
    <w:lvl w:ilvl="2">
      <w:numFmt w:val="bullet"/>
      <w:lvlText w:val="•"/>
      <w:lvlJc w:val="left"/>
      <w:pPr>
        <w:ind w:left="2520" w:hanging="700"/>
      </w:pPr>
      <w:rPr>
        <w:rFonts w:hint="default"/>
      </w:rPr>
    </w:lvl>
    <w:lvl w:ilvl="3">
      <w:numFmt w:val="bullet"/>
      <w:lvlText w:val="•"/>
      <w:lvlJc w:val="left"/>
      <w:pPr>
        <w:ind w:left="3350" w:hanging="700"/>
      </w:pPr>
      <w:rPr>
        <w:rFonts w:hint="default"/>
      </w:rPr>
    </w:lvl>
    <w:lvl w:ilvl="4">
      <w:numFmt w:val="bullet"/>
      <w:lvlText w:val="•"/>
      <w:lvlJc w:val="left"/>
      <w:pPr>
        <w:ind w:left="4180" w:hanging="700"/>
      </w:pPr>
      <w:rPr>
        <w:rFonts w:hint="default"/>
      </w:rPr>
    </w:lvl>
    <w:lvl w:ilvl="5">
      <w:numFmt w:val="bullet"/>
      <w:lvlText w:val="•"/>
      <w:lvlJc w:val="left"/>
      <w:pPr>
        <w:ind w:left="5010" w:hanging="700"/>
      </w:pPr>
      <w:rPr>
        <w:rFonts w:hint="default"/>
      </w:rPr>
    </w:lvl>
    <w:lvl w:ilvl="6">
      <w:numFmt w:val="bullet"/>
      <w:lvlText w:val="•"/>
      <w:lvlJc w:val="left"/>
      <w:pPr>
        <w:ind w:left="5840" w:hanging="700"/>
      </w:pPr>
      <w:rPr>
        <w:rFonts w:hint="default"/>
      </w:rPr>
    </w:lvl>
    <w:lvl w:ilvl="7">
      <w:numFmt w:val="bullet"/>
      <w:lvlText w:val="•"/>
      <w:lvlJc w:val="left"/>
      <w:pPr>
        <w:ind w:left="6671" w:hanging="700"/>
      </w:pPr>
      <w:rPr>
        <w:rFonts w:hint="default"/>
      </w:rPr>
    </w:lvl>
    <w:lvl w:ilvl="8">
      <w:numFmt w:val="bullet"/>
      <w:lvlText w:val="•"/>
      <w:lvlJc w:val="left"/>
      <w:pPr>
        <w:ind w:left="7501" w:hanging="700"/>
      </w:pPr>
      <w:rPr>
        <w:rFonts w:hint="default"/>
      </w:rPr>
    </w:lvl>
  </w:abstractNum>
  <w:abstractNum w:abstractNumId="1">
    <w:nsid w:val="111D25C7"/>
    <w:multiLevelType w:val="multilevel"/>
    <w:tmpl w:val="17743EF2"/>
    <w:lvl w:ilvl="0">
      <w:start w:val="3"/>
      <w:numFmt w:val="decimal"/>
      <w:lvlText w:val="%1"/>
      <w:lvlJc w:val="left"/>
      <w:pPr>
        <w:ind w:left="830" w:hanging="6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699"/>
        <w:jc w:val="left"/>
      </w:pPr>
      <w:rPr>
        <w:rFonts w:ascii="Arial" w:eastAsia="Arial" w:hAnsi="Arial" w:cs="Arial" w:hint="default"/>
        <w:color w:val="212121"/>
        <w:w w:val="97"/>
        <w:sz w:val="22"/>
        <w:szCs w:val="22"/>
      </w:rPr>
    </w:lvl>
    <w:lvl w:ilvl="2">
      <w:start w:val="1"/>
      <w:numFmt w:val="lowerRoman"/>
      <w:lvlText w:val="(%3)"/>
      <w:lvlJc w:val="left"/>
      <w:pPr>
        <w:ind w:left="1548" w:hanging="717"/>
        <w:jc w:val="left"/>
      </w:pPr>
      <w:rPr>
        <w:rFonts w:ascii="Arial" w:eastAsia="Arial" w:hAnsi="Arial" w:cs="Arial" w:hint="default"/>
        <w:color w:val="212121"/>
        <w:w w:val="95"/>
        <w:sz w:val="22"/>
        <w:szCs w:val="22"/>
      </w:rPr>
    </w:lvl>
    <w:lvl w:ilvl="3">
      <w:numFmt w:val="bullet"/>
      <w:lvlText w:val="•"/>
      <w:lvlJc w:val="left"/>
      <w:pPr>
        <w:ind w:left="3233" w:hanging="717"/>
      </w:pPr>
      <w:rPr>
        <w:rFonts w:hint="default"/>
      </w:rPr>
    </w:lvl>
    <w:lvl w:ilvl="4">
      <w:numFmt w:val="bullet"/>
      <w:lvlText w:val="•"/>
      <w:lvlJc w:val="left"/>
      <w:pPr>
        <w:ind w:left="4080" w:hanging="717"/>
      </w:pPr>
      <w:rPr>
        <w:rFonts w:hint="default"/>
      </w:rPr>
    </w:lvl>
    <w:lvl w:ilvl="5">
      <w:numFmt w:val="bullet"/>
      <w:lvlText w:val="•"/>
      <w:lvlJc w:val="left"/>
      <w:pPr>
        <w:ind w:left="4927" w:hanging="717"/>
      </w:pPr>
      <w:rPr>
        <w:rFonts w:hint="default"/>
      </w:rPr>
    </w:lvl>
    <w:lvl w:ilvl="6">
      <w:numFmt w:val="bullet"/>
      <w:lvlText w:val="•"/>
      <w:lvlJc w:val="left"/>
      <w:pPr>
        <w:ind w:left="5774" w:hanging="717"/>
      </w:pPr>
      <w:rPr>
        <w:rFonts w:hint="default"/>
      </w:rPr>
    </w:lvl>
    <w:lvl w:ilvl="7">
      <w:numFmt w:val="bullet"/>
      <w:lvlText w:val="•"/>
      <w:lvlJc w:val="left"/>
      <w:pPr>
        <w:ind w:left="6621" w:hanging="717"/>
      </w:pPr>
      <w:rPr>
        <w:rFonts w:hint="default"/>
      </w:rPr>
    </w:lvl>
    <w:lvl w:ilvl="8">
      <w:numFmt w:val="bullet"/>
      <w:lvlText w:val="•"/>
      <w:lvlJc w:val="left"/>
      <w:pPr>
        <w:ind w:left="7467" w:hanging="717"/>
      </w:pPr>
      <w:rPr>
        <w:rFonts w:hint="default"/>
      </w:rPr>
    </w:lvl>
  </w:abstractNum>
  <w:abstractNum w:abstractNumId="2">
    <w:nsid w:val="214B6B41"/>
    <w:multiLevelType w:val="multilevel"/>
    <w:tmpl w:val="58B2389C"/>
    <w:lvl w:ilvl="0">
      <w:start w:val="5"/>
      <w:numFmt w:val="decimal"/>
      <w:lvlText w:val="%1"/>
      <w:lvlJc w:val="left"/>
      <w:pPr>
        <w:ind w:left="819" w:hanging="7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705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500" w:hanging="705"/>
      </w:pPr>
      <w:rPr>
        <w:rFonts w:hint="default"/>
      </w:rPr>
    </w:lvl>
    <w:lvl w:ilvl="3">
      <w:numFmt w:val="bullet"/>
      <w:lvlText w:val="•"/>
      <w:lvlJc w:val="left"/>
      <w:pPr>
        <w:ind w:left="3340" w:hanging="705"/>
      </w:pPr>
      <w:rPr>
        <w:rFonts w:hint="default"/>
      </w:rPr>
    </w:lvl>
    <w:lvl w:ilvl="4">
      <w:numFmt w:val="bullet"/>
      <w:lvlText w:val="•"/>
      <w:lvlJc w:val="left"/>
      <w:pPr>
        <w:ind w:left="4180" w:hanging="705"/>
      </w:pPr>
      <w:rPr>
        <w:rFonts w:hint="default"/>
      </w:rPr>
    </w:lvl>
    <w:lvl w:ilvl="5">
      <w:numFmt w:val="bullet"/>
      <w:lvlText w:val="•"/>
      <w:lvlJc w:val="left"/>
      <w:pPr>
        <w:ind w:left="5020" w:hanging="705"/>
      </w:pPr>
      <w:rPr>
        <w:rFonts w:hint="default"/>
      </w:rPr>
    </w:lvl>
    <w:lvl w:ilvl="6">
      <w:numFmt w:val="bullet"/>
      <w:lvlText w:val="•"/>
      <w:lvlJc w:val="left"/>
      <w:pPr>
        <w:ind w:left="5860" w:hanging="705"/>
      </w:pPr>
      <w:rPr>
        <w:rFonts w:hint="default"/>
      </w:rPr>
    </w:lvl>
    <w:lvl w:ilvl="7">
      <w:numFmt w:val="bullet"/>
      <w:lvlText w:val="•"/>
      <w:lvlJc w:val="left"/>
      <w:pPr>
        <w:ind w:left="6701" w:hanging="705"/>
      </w:pPr>
      <w:rPr>
        <w:rFonts w:hint="default"/>
      </w:rPr>
    </w:lvl>
    <w:lvl w:ilvl="8">
      <w:numFmt w:val="bullet"/>
      <w:lvlText w:val="•"/>
      <w:lvlJc w:val="left"/>
      <w:pPr>
        <w:ind w:left="7541" w:hanging="705"/>
      </w:pPr>
      <w:rPr>
        <w:rFonts w:hint="default"/>
      </w:rPr>
    </w:lvl>
  </w:abstractNum>
  <w:abstractNum w:abstractNumId="3">
    <w:nsid w:val="44B46C77"/>
    <w:multiLevelType w:val="multilevel"/>
    <w:tmpl w:val="3048A886"/>
    <w:lvl w:ilvl="0">
      <w:start w:val="4"/>
      <w:numFmt w:val="decimal"/>
      <w:lvlText w:val="%1"/>
      <w:lvlJc w:val="left"/>
      <w:pPr>
        <w:ind w:left="808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7"/>
        <w:jc w:val="right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1233" w:hanging="369"/>
        <w:jc w:val="left"/>
      </w:pPr>
      <w:rPr>
        <w:rFonts w:hint="default"/>
        <w:spacing w:val="-27"/>
        <w:w w:val="99"/>
      </w:rPr>
    </w:lvl>
    <w:lvl w:ilvl="3">
      <w:numFmt w:val="bullet"/>
      <w:lvlText w:val="•"/>
      <w:lvlJc w:val="left"/>
      <w:pPr>
        <w:ind w:left="2475" w:hanging="369"/>
      </w:pPr>
      <w:rPr>
        <w:rFonts w:hint="default"/>
      </w:rPr>
    </w:lvl>
    <w:lvl w:ilvl="4">
      <w:numFmt w:val="bullet"/>
      <w:lvlText w:val="•"/>
      <w:lvlJc w:val="left"/>
      <w:pPr>
        <w:ind w:left="3430" w:hanging="369"/>
      </w:pPr>
      <w:rPr>
        <w:rFonts w:hint="default"/>
      </w:rPr>
    </w:lvl>
    <w:lvl w:ilvl="5">
      <w:numFmt w:val="bullet"/>
      <w:lvlText w:val="•"/>
      <w:lvlJc w:val="left"/>
      <w:pPr>
        <w:ind w:left="4385" w:hanging="369"/>
      </w:pPr>
      <w:rPr>
        <w:rFonts w:hint="default"/>
      </w:rPr>
    </w:lvl>
    <w:lvl w:ilvl="6">
      <w:numFmt w:val="bullet"/>
      <w:lvlText w:val="•"/>
      <w:lvlJc w:val="left"/>
      <w:pPr>
        <w:ind w:left="5340" w:hanging="369"/>
      </w:pPr>
      <w:rPr>
        <w:rFonts w:hint="default"/>
      </w:rPr>
    </w:lvl>
    <w:lvl w:ilvl="7">
      <w:numFmt w:val="bullet"/>
      <w:lvlText w:val="•"/>
      <w:lvlJc w:val="left"/>
      <w:pPr>
        <w:ind w:left="6296" w:hanging="369"/>
      </w:pPr>
      <w:rPr>
        <w:rFonts w:hint="default"/>
      </w:rPr>
    </w:lvl>
    <w:lvl w:ilvl="8">
      <w:numFmt w:val="bullet"/>
      <w:lvlText w:val="•"/>
      <w:lvlJc w:val="left"/>
      <w:pPr>
        <w:ind w:left="7251" w:hanging="369"/>
      </w:pPr>
      <w:rPr>
        <w:rFonts w:hint="default"/>
      </w:rPr>
    </w:lvl>
  </w:abstractNum>
  <w:abstractNum w:abstractNumId="4">
    <w:nsid w:val="47501764"/>
    <w:multiLevelType w:val="multilevel"/>
    <w:tmpl w:val="8C6C76E0"/>
    <w:lvl w:ilvl="0">
      <w:start w:val="5"/>
      <w:numFmt w:val="decimal"/>
      <w:lvlText w:val="%1"/>
      <w:lvlJc w:val="left"/>
      <w:pPr>
        <w:ind w:left="825" w:hanging="70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701"/>
        <w:jc w:val="left"/>
      </w:pPr>
      <w:rPr>
        <w:rFonts w:ascii="Arial" w:eastAsia="Arial" w:hAnsi="Arial" w:cs="Arial" w:hint="default"/>
        <w:color w:val="1F1F1F"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361" w:hanging="142"/>
        <w:jc w:val="left"/>
      </w:pPr>
      <w:rPr>
        <w:rFonts w:ascii="Times New Roman" w:eastAsia="Times New Roman" w:hAnsi="Times New Roman" w:cs="Times New Roman" w:hint="default"/>
        <w:color w:val="1C1C1C"/>
        <w:w w:val="110"/>
        <w:sz w:val="13"/>
        <w:szCs w:val="13"/>
      </w:rPr>
    </w:lvl>
    <w:lvl w:ilvl="3">
      <w:numFmt w:val="bullet"/>
      <w:lvlText w:val="•"/>
      <w:lvlJc w:val="left"/>
      <w:pPr>
        <w:ind w:left="2678" w:hanging="142"/>
      </w:pPr>
      <w:rPr>
        <w:rFonts w:hint="default"/>
      </w:rPr>
    </w:lvl>
    <w:lvl w:ilvl="4">
      <w:numFmt w:val="bullet"/>
      <w:lvlText w:val="•"/>
      <w:lvlJc w:val="left"/>
      <w:pPr>
        <w:ind w:left="3607" w:hanging="142"/>
      </w:pPr>
      <w:rPr>
        <w:rFonts w:hint="default"/>
      </w:rPr>
    </w:lvl>
    <w:lvl w:ilvl="5">
      <w:numFmt w:val="bullet"/>
      <w:lvlText w:val="•"/>
      <w:lvlJc w:val="left"/>
      <w:pPr>
        <w:ind w:left="4536" w:hanging="142"/>
      </w:pPr>
      <w:rPr>
        <w:rFonts w:hint="default"/>
      </w:rPr>
    </w:lvl>
    <w:lvl w:ilvl="6">
      <w:numFmt w:val="bullet"/>
      <w:lvlText w:val="•"/>
      <w:lvlJc w:val="left"/>
      <w:pPr>
        <w:ind w:left="5465" w:hanging="142"/>
      </w:pPr>
      <w:rPr>
        <w:rFonts w:hint="default"/>
      </w:rPr>
    </w:lvl>
    <w:lvl w:ilvl="7">
      <w:numFmt w:val="bullet"/>
      <w:lvlText w:val="•"/>
      <w:lvlJc w:val="left"/>
      <w:pPr>
        <w:ind w:left="6394" w:hanging="142"/>
      </w:pPr>
      <w:rPr>
        <w:rFonts w:hint="default"/>
      </w:rPr>
    </w:lvl>
    <w:lvl w:ilvl="8">
      <w:numFmt w:val="bullet"/>
      <w:lvlText w:val="•"/>
      <w:lvlJc w:val="left"/>
      <w:pPr>
        <w:ind w:left="7323" w:hanging="142"/>
      </w:pPr>
      <w:rPr>
        <w:rFonts w:hint="default"/>
      </w:rPr>
    </w:lvl>
  </w:abstractNum>
  <w:abstractNum w:abstractNumId="5">
    <w:nsid w:val="5E761FBB"/>
    <w:multiLevelType w:val="multilevel"/>
    <w:tmpl w:val="D69222D0"/>
    <w:lvl w:ilvl="0">
      <w:start w:val="1"/>
      <w:numFmt w:val="decimal"/>
      <w:lvlText w:val="%1"/>
      <w:lvlJc w:val="left"/>
      <w:pPr>
        <w:ind w:left="805" w:hanging="6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96"/>
        <w:jc w:val="left"/>
      </w:pPr>
      <w:rPr>
        <w:rFonts w:ascii="Arial" w:eastAsia="Arial" w:hAnsi="Arial" w:cs="Arial" w:hint="default"/>
        <w:color w:val="212323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28" w:hanging="732"/>
        <w:jc w:val="left"/>
      </w:pPr>
      <w:rPr>
        <w:rFonts w:ascii="Arial" w:eastAsia="Arial" w:hAnsi="Arial" w:cs="Arial" w:hint="default"/>
        <w:color w:val="212323"/>
        <w:w w:val="94"/>
        <w:sz w:val="22"/>
        <w:szCs w:val="22"/>
      </w:rPr>
    </w:lvl>
    <w:lvl w:ilvl="3">
      <w:numFmt w:val="bullet"/>
      <w:lvlText w:val="•"/>
      <w:lvlJc w:val="left"/>
      <w:pPr>
        <w:ind w:left="4745" w:hanging="732"/>
      </w:pPr>
      <w:rPr>
        <w:rFonts w:hint="default"/>
      </w:rPr>
    </w:lvl>
    <w:lvl w:ilvl="4">
      <w:numFmt w:val="bullet"/>
      <w:lvlText w:val="•"/>
      <w:lvlJc w:val="left"/>
      <w:pPr>
        <w:ind w:left="5370" w:hanging="732"/>
      </w:pPr>
      <w:rPr>
        <w:rFonts w:hint="default"/>
      </w:rPr>
    </w:lvl>
    <w:lvl w:ilvl="5">
      <w:numFmt w:val="bullet"/>
      <w:lvlText w:val="•"/>
      <w:lvlJc w:val="left"/>
      <w:pPr>
        <w:ind w:left="5995" w:hanging="732"/>
      </w:pPr>
      <w:rPr>
        <w:rFonts w:hint="default"/>
      </w:rPr>
    </w:lvl>
    <w:lvl w:ilvl="6">
      <w:numFmt w:val="bullet"/>
      <w:lvlText w:val="•"/>
      <w:lvlJc w:val="left"/>
      <w:pPr>
        <w:ind w:left="6620" w:hanging="732"/>
      </w:pPr>
      <w:rPr>
        <w:rFonts w:hint="default"/>
      </w:rPr>
    </w:lvl>
    <w:lvl w:ilvl="7">
      <w:numFmt w:val="bullet"/>
      <w:lvlText w:val="•"/>
      <w:lvlJc w:val="left"/>
      <w:pPr>
        <w:ind w:left="7246" w:hanging="732"/>
      </w:pPr>
      <w:rPr>
        <w:rFonts w:hint="default"/>
      </w:rPr>
    </w:lvl>
    <w:lvl w:ilvl="8">
      <w:numFmt w:val="bullet"/>
      <w:lvlText w:val="•"/>
      <w:lvlJc w:val="left"/>
      <w:pPr>
        <w:ind w:left="7871" w:hanging="732"/>
      </w:pPr>
      <w:rPr>
        <w:rFonts w:hint="default"/>
      </w:rPr>
    </w:lvl>
  </w:abstractNum>
  <w:abstractNum w:abstractNumId="6">
    <w:nsid w:val="603F0AE6"/>
    <w:multiLevelType w:val="hybridMultilevel"/>
    <w:tmpl w:val="93501136"/>
    <w:lvl w:ilvl="0" w:tplc="B7C814F8">
      <w:start w:val="1"/>
      <w:numFmt w:val="decimal"/>
      <w:lvlText w:val="%1."/>
      <w:lvlJc w:val="left"/>
      <w:pPr>
        <w:ind w:left="345" w:hanging="225"/>
        <w:jc w:val="left"/>
      </w:pPr>
      <w:rPr>
        <w:rFonts w:ascii="Arial" w:eastAsia="Arial" w:hAnsi="Arial" w:cs="Arial" w:hint="default"/>
        <w:color w:val="212121"/>
        <w:w w:val="108"/>
        <w:sz w:val="19"/>
        <w:szCs w:val="19"/>
      </w:rPr>
    </w:lvl>
    <w:lvl w:ilvl="1" w:tplc="E33AA9D2"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797C038C">
      <w:numFmt w:val="bullet"/>
      <w:lvlText w:val="•"/>
      <w:lvlJc w:val="left"/>
      <w:pPr>
        <w:ind w:left="2161" w:hanging="225"/>
      </w:pPr>
      <w:rPr>
        <w:rFonts w:hint="default"/>
      </w:rPr>
    </w:lvl>
    <w:lvl w:ilvl="3" w:tplc="5E322CD0">
      <w:numFmt w:val="bullet"/>
      <w:lvlText w:val="•"/>
      <w:lvlJc w:val="left"/>
      <w:pPr>
        <w:ind w:left="3072" w:hanging="225"/>
      </w:pPr>
      <w:rPr>
        <w:rFonts w:hint="default"/>
      </w:rPr>
    </w:lvl>
    <w:lvl w:ilvl="4" w:tplc="9CD070AC">
      <w:numFmt w:val="bullet"/>
      <w:lvlText w:val="•"/>
      <w:lvlJc w:val="left"/>
      <w:pPr>
        <w:ind w:left="3982" w:hanging="225"/>
      </w:pPr>
      <w:rPr>
        <w:rFonts w:hint="default"/>
      </w:rPr>
    </w:lvl>
    <w:lvl w:ilvl="5" w:tplc="E938AF76">
      <w:numFmt w:val="bullet"/>
      <w:lvlText w:val="•"/>
      <w:lvlJc w:val="left"/>
      <w:pPr>
        <w:ind w:left="4893" w:hanging="225"/>
      </w:pPr>
      <w:rPr>
        <w:rFonts w:hint="default"/>
      </w:rPr>
    </w:lvl>
    <w:lvl w:ilvl="6" w:tplc="C616BF7C">
      <w:numFmt w:val="bullet"/>
      <w:lvlText w:val="•"/>
      <w:lvlJc w:val="left"/>
      <w:pPr>
        <w:ind w:left="5804" w:hanging="225"/>
      </w:pPr>
      <w:rPr>
        <w:rFonts w:hint="default"/>
      </w:rPr>
    </w:lvl>
    <w:lvl w:ilvl="7" w:tplc="A8DEC8C6">
      <w:numFmt w:val="bullet"/>
      <w:lvlText w:val="•"/>
      <w:lvlJc w:val="left"/>
      <w:pPr>
        <w:ind w:left="6715" w:hanging="225"/>
      </w:pPr>
      <w:rPr>
        <w:rFonts w:hint="default"/>
      </w:rPr>
    </w:lvl>
    <w:lvl w:ilvl="8" w:tplc="CB7AAA52">
      <w:numFmt w:val="bullet"/>
      <w:lvlText w:val="•"/>
      <w:lvlJc w:val="left"/>
      <w:pPr>
        <w:ind w:left="7625" w:hanging="225"/>
      </w:pPr>
      <w:rPr>
        <w:rFonts w:hint="default"/>
      </w:rPr>
    </w:lvl>
  </w:abstractNum>
  <w:abstractNum w:abstractNumId="7">
    <w:nsid w:val="6B17150F"/>
    <w:multiLevelType w:val="hybridMultilevel"/>
    <w:tmpl w:val="289AEA22"/>
    <w:lvl w:ilvl="0" w:tplc="C1BCDB24">
      <w:start w:val="1"/>
      <w:numFmt w:val="decimal"/>
      <w:lvlText w:val="%1."/>
      <w:lvlJc w:val="left"/>
      <w:pPr>
        <w:ind w:left="385" w:hanging="243"/>
        <w:jc w:val="left"/>
      </w:pPr>
      <w:rPr>
        <w:rFonts w:hint="default"/>
        <w:b/>
        <w:bCs/>
        <w:w w:val="103"/>
      </w:rPr>
    </w:lvl>
    <w:lvl w:ilvl="1" w:tplc="7FE29C9C">
      <w:numFmt w:val="bullet"/>
      <w:lvlText w:val="•"/>
      <w:lvlJc w:val="left"/>
      <w:pPr>
        <w:ind w:left="540" w:hanging="243"/>
      </w:pPr>
      <w:rPr>
        <w:rFonts w:hint="default"/>
      </w:rPr>
    </w:lvl>
    <w:lvl w:ilvl="2" w:tplc="7F44F00C">
      <w:numFmt w:val="bullet"/>
      <w:lvlText w:val="•"/>
      <w:lvlJc w:val="left"/>
      <w:pPr>
        <w:ind w:left="701" w:hanging="243"/>
      </w:pPr>
      <w:rPr>
        <w:rFonts w:hint="default"/>
      </w:rPr>
    </w:lvl>
    <w:lvl w:ilvl="3" w:tplc="837A5D80">
      <w:numFmt w:val="bullet"/>
      <w:lvlText w:val="•"/>
      <w:lvlJc w:val="left"/>
      <w:pPr>
        <w:ind w:left="862" w:hanging="243"/>
      </w:pPr>
      <w:rPr>
        <w:rFonts w:hint="default"/>
      </w:rPr>
    </w:lvl>
    <w:lvl w:ilvl="4" w:tplc="90F0E47E">
      <w:numFmt w:val="bullet"/>
      <w:lvlText w:val="•"/>
      <w:lvlJc w:val="left"/>
      <w:pPr>
        <w:ind w:left="1023" w:hanging="243"/>
      </w:pPr>
      <w:rPr>
        <w:rFonts w:hint="default"/>
      </w:rPr>
    </w:lvl>
    <w:lvl w:ilvl="5" w:tplc="7C8A26BC">
      <w:numFmt w:val="bullet"/>
      <w:lvlText w:val="•"/>
      <w:lvlJc w:val="left"/>
      <w:pPr>
        <w:ind w:left="1184" w:hanging="243"/>
      </w:pPr>
      <w:rPr>
        <w:rFonts w:hint="default"/>
      </w:rPr>
    </w:lvl>
    <w:lvl w:ilvl="6" w:tplc="5742EA6A">
      <w:numFmt w:val="bullet"/>
      <w:lvlText w:val="•"/>
      <w:lvlJc w:val="left"/>
      <w:pPr>
        <w:ind w:left="1345" w:hanging="243"/>
      </w:pPr>
      <w:rPr>
        <w:rFonts w:hint="default"/>
      </w:rPr>
    </w:lvl>
    <w:lvl w:ilvl="7" w:tplc="88DE306C">
      <w:numFmt w:val="bullet"/>
      <w:lvlText w:val="•"/>
      <w:lvlJc w:val="left"/>
      <w:pPr>
        <w:ind w:left="1506" w:hanging="243"/>
      </w:pPr>
      <w:rPr>
        <w:rFonts w:hint="default"/>
      </w:rPr>
    </w:lvl>
    <w:lvl w:ilvl="8" w:tplc="104ED840">
      <w:numFmt w:val="bullet"/>
      <w:lvlText w:val="•"/>
      <w:lvlJc w:val="left"/>
      <w:pPr>
        <w:ind w:left="1667" w:hanging="243"/>
      </w:pPr>
      <w:rPr>
        <w:rFonts w:hint="default"/>
      </w:rPr>
    </w:lvl>
  </w:abstractNum>
  <w:abstractNum w:abstractNumId="8">
    <w:nsid w:val="6EB438FE"/>
    <w:multiLevelType w:val="hybridMultilevel"/>
    <w:tmpl w:val="3864D204"/>
    <w:lvl w:ilvl="0" w:tplc="938CF3E4">
      <w:start w:val="1"/>
      <w:numFmt w:val="upperLetter"/>
      <w:lvlText w:val="%1."/>
      <w:lvlJc w:val="left"/>
      <w:pPr>
        <w:ind w:left="766" w:hanging="565"/>
        <w:jc w:val="right"/>
      </w:pPr>
      <w:rPr>
        <w:rFonts w:hint="default"/>
        <w:w w:val="102"/>
      </w:rPr>
    </w:lvl>
    <w:lvl w:ilvl="1" w:tplc="37FE8B08">
      <w:start w:val="1"/>
      <w:numFmt w:val="lowerRoman"/>
      <w:lvlText w:val="(%2)"/>
      <w:lvlJc w:val="left"/>
      <w:pPr>
        <w:ind w:left="1113" w:hanging="349"/>
        <w:jc w:val="left"/>
      </w:pPr>
      <w:rPr>
        <w:rFonts w:ascii="Arial" w:eastAsia="Arial" w:hAnsi="Arial" w:cs="Arial" w:hint="default"/>
        <w:color w:val="212323"/>
        <w:w w:val="95"/>
        <w:sz w:val="22"/>
        <w:szCs w:val="22"/>
      </w:rPr>
    </w:lvl>
    <w:lvl w:ilvl="2" w:tplc="3C96CB54">
      <w:numFmt w:val="bullet"/>
      <w:lvlText w:val="•"/>
      <w:lvlJc w:val="left"/>
      <w:pPr>
        <w:ind w:left="1120" w:hanging="349"/>
      </w:pPr>
      <w:rPr>
        <w:rFonts w:hint="default"/>
      </w:rPr>
    </w:lvl>
    <w:lvl w:ilvl="3" w:tplc="CC28B6AC">
      <w:numFmt w:val="bullet"/>
      <w:lvlText w:val="•"/>
      <w:lvlJc w:val="left"/>
      <w:pPr>
        <w:ind w:left="2117" w:hanging="349"/>
      </w:pPr>
      <w:rPr>
        <w:rFonts w:hint="default"/>
      </w:rPr>
    </w:lvl>
    <w:lvl w:ilvl="4" w:tplc="7A1AA642">
      <w:numFmt w:val="bullet"/>
      <w:lvlText w:val="•"/>
      <w:lvlJc w:val="left"/>
      <w:pPr>
        <w:ind w:left="3115" w:hanging="349"/>
      </w:pPr>
      <w:rPr>
        <w:rFonts w:hint="default"/>
      </w:rPr>
    </w:lvl>
    <w:lvl w:ilvl="5" w:tplc="D6CCEF78">
      <w:numFmt w:val="bullet"/>
      <w:lvlText w:val="•"/>
      <w:lvlJc w:val="left"/>
      <w:pPr>
        <w:ind w:left="4113" w:hanging="349"/>
      </w:pPr>
      <w:rPr>
        <w:rFonts w:hint="default"/>
      </w:rPr>
    </w:lvl>
    <w:lvl w:ilvl="6" w:tplc="6986BD42">
      <w:numFmt w:val="bullet"/>
      <w:lvlText w:val="•"/>
      <w:lvlJc w:val="left"/>
      <w:pPr>
        <w:ind w:left="5110" w:hanging="349"/>
      </w:pPr>
      <w:rPr>
        <w:rFonts w:hint="default"/>
      </w:rPr>
    </w:lvl>
    <w:lvl w:ilvl="7" w:tplc="438CD6C4">
      <w:numFmt w:val="bullet"/>
      <w:lvlText w:val="•"/>
      <w:lvlJc w:val="left"/>
      <w:pPr>
        <w:ind w:left="6108" w:hanging="349"/>
      </w:pPr>
      <w:rPr>
        <w:rFonts w:hint="default"/>
      </w:rPr>
    </w:lvl>
    <w:lvl w:ilvl="8" w:tplc="AF363B4A">
      <w:numFmt w:val="bullet"/>
      <w:lvlText w:val="•"/>
      <w:lvlJc w:val="left"/>
      <w:pPr>
        <w:ind w:left="7106" w:hanging="34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5867"/>
    <w:rsid w:val="007D708E"/>
    <w:rsid w:val="00831523"/>
    <w:rsid w:val="008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63" w:hanging="70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7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08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2432</Words>
  <Characters>14352</Characters>
  <Application>Microsoft Office Word</Application>
  <DocSecurity>0</DocSecurity>
  <Lines>119</Lines>
  <Paragraphs>33</Paragraphs>
  <ScaleCrop>false</ScaleCrop>
  <Company>Západočeská Univerzita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2020-07-20T12:05:00Z</dcterms:created>
  <dcterms:modified xsi:type="dcterms:W3CDTF">2020-07-20T10:39:00Z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