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A6" w:rsidRDefault="00CC7DA6" w:rsidP="00CC7DA6">
      <w:r>
        <w:t>Popis:</w:t>
      </w:r>
    </w:p>
    <w:p w:rsidR="00CC7DA6" w:rsidRDefault="00CC7DA6" w:rsidP="00CC7DA6">
      <w:pPr>
        <w:pStyle w:val="Odstavecseseznamem"/>
        <w:numPr>
          <w:ilvl w:val="0"/>
          <w:numId w:val="1"/>
        </w:numPr>
      </w:pPr>
      <w:r>
        <w:t xml:space="preserve">Stržení terénu – hrubé srovnání do roviny </w:t>
      </w:r>
    </w:p>
    <w:p w:rsidR="00CC7DA6" w:rsidRDefault="00CC7DA6" w:rsidP="00CC7DA6">
      <w:pPr>
        <w:pStyle w:val="Odstavecseseznamem"/>
        <w:numPr>
          <w:ilvl w:val="0"/>
          <w:numId w:val="1"/>
        </w:numPr>
      </w:pPr>
      <w:r>
        <w:t>Po vnějším obvodě výkop rýhy pro základ cca h=60-70 cm š=30 cm</w:t>
      </w:r>
    </w:p>
    <w:p w:rsidR="00CC7DA6" w:rsidRDefault="00CC7DA6" w:rsidP="00CC7DA6">
      <w:pPr>
        <w:pStyle w:val="Odstavecseseznamem"/>
        <w:numPr>
          <w:ilvl w:val="0"/>
          <w:numId w:val="1"/>
        </w:numPr>
      </w:pPr>
      <w:r>
        <w:t>Betonáž do rýhy pod jednu řadu ztraceného bednění – vložení trnů  do betonu</w:t>
      </w:r>
    </w:p>
    <w:p w:rsidR="00CC7DA6" w:rsidRDefault="00CC7DA6" w:rsidP="00CC7DA6">
      <w:pPr>
        <w:pStyle w:val="Odstavecseseznamem"/>
        <w:numPr>
          <w:ilvl w:val="0"/>
          <w:numId w:val="1"/>
        </w:numPr>
      </w:pPr>
      <w:r>
        <w:t xml:space="preserve">Osazení řady ZB </w:t>
      </w:r>
      <w:proofErr w:type="spellStart"/>
      <w:r>
        <w:t>tl</w:t>
      </w:r>
      <w:proofErr w:type="spellEnd"/>
      <w:r>
        <w:t>. 25 cm do bet lože prořezání vnitřní strany ZB na propojení s deskou</w:t>
      </w:r>
    </w:p>
    <w:p w:rsidR="00CC7DA6" w:rsidRDefault="00CC7DA6" w:rsidP="00CC7DA6">
      <w:pPr>
        <w:pStyle w:val="Odstavecseseznamem"/>
        <w:numPr>
          <w:ilvl w:val="0"/>
          <w:numId w:val="1"/>
        </w:numPr>
      </w:pPr>
      <w:r>
        <w:t xml:space="preserve">Dosypání plochy </w:t>
      </w:r>
      <w:proofErr w:type="spellStart"/>
      <w:r>
        <w:t>štěrkodrtí</w:t>
      </w:r>
      <w:proofErr w:type="spellEnd"/>
      <w:r>
        <w:t xml:space="preserve"> do roviny pod desku zhutnění</w:t>
      </w:r>
    </w:p>
    <w:p w:rsidR="00CC7DA6" w:rsidRDefault="00CC7DA6" w:rsidP="00CC7DA6">
      <w:pPr>
        <w:pStyle w:val="Odstavecseseznamem"/>
        <w:numPr>
          <w:ilvl w:val="0"/>
          <w:numId w:val="1"/>
        </w:numPr>
      </w:pPr>
      <w:r>
        <w:t>Osazení kari sítí 150x150x6 a ohnutí krajních trnů – propojení s deskou</w:t>
      </w:r>
    </w:p>
    <w:p w:rsidR="00CC7DA6" w:rsidRDefault="00CC7DA6" w:rsidP="00CC7DA6">
      <w:pPr>
        <w:pStyle w:val="Odstavecseseznamem"/>
        <w:numPr>
          <w:ilvl w:val="0"/>
          <w:numId w:val="1"/>
        </w:numPr>
      </w:pPr>
      <w:r>
        <w:t>Betonáž desky – strhnutí do horní vnější hrany ZB – přehlazení hladítkem</w:t>
      </w:r>
    </w:p>
    <w:p w:rsidR="00CC7DA6" w:rsidRDefault="00CC7DA6" w:rsidP="00CC7DA6">
      <w:pPr>
        <w:pStyle w:val="Odstavecseseznamem"/>
        <w:numPr>
          <w:ilvl w:val="0"/>
          <w:numId w:val="1"/>
        </w:numPr>
      </w:pPr>
      <w:r>
        <w:t>Ošetření kropení</w:t>
      </w:r>
    </w:p>
    <w:p w:rsidR="003F528C" w:rsidRDefault="003F528C">
      <w:bookmarkStart w:id="0" w:name="_GoBack"/>
      <w:bookmarkEnd w:id="0"/>
    </w:p>
    <w:sectPr w:rsidR="003F5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C08FC"/>
    <w:multiLevelType w:val="hybridMultilevel"/>
    <w:tmpl w:val="B1A0FA4A"/>
    <w:lvl w:ilvl="0" w:tplc="99664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A6"/>
    <w:rsid w:val="003F528C"/>
    <w:rsid w:val="00CC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1435A-A00F-43D9-A24F-CDEF109F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7DA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7D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425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Petrovský</dc:creator>
  <cp:keywords/>
  <dc:description/>
  <cp:lastModifiedBy>Miroslav Petrovský</cp:lastModifiedBy>
  <cp:revision>2</cp:revision>
  <dcterms:created xsi:type="dcterms:W3CDTF">2020-07-15T12:16:00Z</dcterms:created>
  <dcterms:modified xsi:type="dcterms:W3CDTF">2020-07-15T12:16:00Z</dcterms:modified>
</cp:coreProperties>
</file>