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6" w:rsidRPr="00D75329" w:rsidRDefault="009B2056" w:rsidP="00D64EE2">
      <w:pPr>
        <w:pStyle w:val="Bezmezer"/>
        <w:jc w:val="center"/>
        <w:outlineLvl w:val="0"/>
        <w:rPr>
          <w:b/>
          <w:sz w:val="32"/>
          <w:szCs w:val="32"/>
        </w:rPr>
      </w:pPr>
      <w:r w:rsidRPr="00D75329">
        <w:rPr>
          <w:b/>
          <w:sz w:val="32"/>
          <w:szCs w:val="32"/>
        </w:rPr>
        <w:t>RÁMCOVÁ</w:t>
      </w:r>
    </w:p>
    <w:p w:rsidR="009B2056" w:rsidRPr="002A4336" w:rsidRDefault="009B2056" w:rsidP="009B2056">
      <w:pPr>
        <w:pStyle w:val="Bezmezer"/>
        <w:jc w:val="center"/>
        <w:rPr>
          <w:sz w:val="22"/>
          <w:szCs w:val="22"/>
        </w:rPr>
      </w:pPr>
      <w:r w:rsidRPr="00D75329">
        <w:rPr>
          <w:b/>
          <w:sz w:val="32"/>
          <w:szCs w:val="32"/>
        </w:rPr>
        <w:t xml:space="preserve">kupní smlouva </w:t>
      </w:r>
      <w:r w:rsidRPr="00D75329">
        <w:rPr>
          <w:b/>
          <w:sz w:val="32"/>
          <w:szCs w:val="32"/>
        </w:rPr>
        <w:br/>
      </w:r>
    </w:p>
    <w:p w:rsidR="009B2056" w:rsidRPr="00AA3EE9" w:rsidRDefault="009B2056" w:rsidP="009B2056">
      <w:pPr>
        <w:pStyle w:val="Normlnweb"/>
        <w:spacing w:after="360" w:afterAutospacing="0"/>
        <w:ind w:right="-108"/>
        <w:jc w:val="center"/>
      </w:pPr>
      <w:r w:rsidRPr="00AA3EE9">
        <w:t xml:space="preserve">uzavřená mezi </w:t>
      </w:r>
    </w:p>
    <w:p w:rsidR="009B2056" w:rsidRPr="00D64EE2" w:rsidRDefault="009B2056" w:rsidP="009B2056">
      <w:pPr>
        <w:pStyle w:val="Normlnweb"/>
        <w:spacing w:before="0" w:beforeAutospacing="0" w:after="0" w:afterAutospacing="0"/>
        <w:ind w:right="-108"/>
      </w:pPr>
      <w:r w:rsidRPr="00D64EE2">
        <w:t xml:space="preserve">          Prodávající:</w:t>
      </w:r>
      <w:r w:rsidRPr="00D64EE2">
        <w:tab/>
      </w:r>
      <w:r w:rsidR="002B749E" w:rsidRPr="00D64EE2">
        <w:t>DMHERMES TRADE S.R.O.</w:t>
      </w:r>
      <w:r w:rsidRPr="00D64EE2">
        <w:t xml:space="preserve"> </w:t>
      </w:r>
    </w:p>
    <w:p w:rsidR="009B2056" w:rsidRPr="00D64EE2" w:rsidRDefault="009B2056" w:rsidP="009B2056">
      <w:pPr>
        <w:pStyle w:val="Normlnweb"/>
        <w:spacing w:before="0" w:beforeAutospacing="0" w:after="0" w:afterAutospacing="0"/>
        <w:ind w:right="-108"/>
      </w:pPr>
      <w:r w:rsidRPr="00D64EE2">
        <w:t xml:space="preserve">                   Sídlo: </w:t>
      </w:r>
      <w:r w:rsidRPr="00D64EE2">
        <w:tab/>
        <w:t xml:space="preserve"> </w:t>
      </w:r>
      <w:r w:rsidR="00D64EE2" w:rsidRPr="00D64EE2">
        <w:rPr>
          <w:color w:val="333333"/>
          <w:shd w:val="clear" w:color="auto" w:fill="FFFFFF"/>
        </w:rPr>
        <w:t>Jungmannova 299/2, Pod Cvilínem, 794 01 Krnov</w:t>
      </w:r>
      <w:r w:rsidRPr="00D64EE2">
        <w:br/>
        <w:t xml:space="preserve">                     ICO: </w:t>
      </w:r>
      <w:r w:rsidRPr="00D64EE2">
        <w:tab/>
        <w:t xml:space="preserve">  </w:t>
      </w:r>
      <w:r w:rsidR="00D64EE2" w:rsidRPr="00D64EE2">
        <w:t>29455791</w:t>
      </w:r>
      <w:r w:rsidRPr="00D64EE2">
        <w:t xml:space="preserve">           </w:t>
      </w:r>
    </w:p>
    <w:p w:rsidR="009B2056" w:rsidRPr="00D64EE2" w:rsidRDefault="009B2056" w:rsidP="00D64EE2">
      <w:pPr>
        <w:pStyle w:val="Normlnweb"/>
        <w:spacing w:before="0" w:beforeAutospacing="0" w:after="0" w:afterAutospacing="0"/>
        <w:ind w:right="-108"/>
        <w:outlineLvl w:val="0"/>
      </w:pPr>
      <w:r w:rsidRPr="00D64EE2">
        <w:t xml:space="preserve">                     DIČ:        </w:t>
      </w:r>
      <w:r w:rsidR="00D64EE2" w:rsidRPr="00D64EE2">
        <w:t>CZ</w:t>
      </w:r>
      <w:r w:rsidRPr="00D64EE2">
        <w:t xml:space="preserve"> </w:t>
      </w:r>
      <w:r w:rsidR="00D64EE2" w:rsidRPr="00D64EE2">
        <w:t xml:space="preserve">29455791       </w:t>
      </w:r>
      <w:r w:rsidRPr="00D64EE2">
        <w:t xml:space="preserve">           </w:t>
      </w:r>
    </w:p>
    <w:p w:rsidR="009B2056" w:rsidRPr="00D64EE2" w:rsidRDefault="009B2056" w:rsidP="009B2056">
      <w:pPr>
        <w:pStyle w:val="Normlnweb"/>
        <w:spacing w:before="0" w:beforeAutospacing="0" w:after="0" w:afterAutospacing="0"/>
        <w:ind w:right="-108"/>
      </w:pPr>
      <w:r w:rsidRPr="00D64EE2">
        <w:t xml:space="preserve">                 Č.účtu:      </w:t>
      </w:r>
      <w:r w:rsidRPr="00D64EE2">
        <w:br/>
        <w:t xml:space="preserve">         Zastoupena: </w:t>
      </w:r>
      <w:r w:rsidRPr="00D64EE2">
        <w:tab/>
      </w:r>
      <w:r w:rsidR="00D64EE2" w:rsidRPr="00D64EE2">
        <w:rPr>
          <w:color w:val="333333"/>
          <w:bdr w:val="none" w:sz="0" w:space="0" w:color="auto" w:frame="1"/>
          <w:shd w:val="clear" w:color="auto" w:fill="FFFFFF"/>
        </w:rPr>
        <w:t>DANIELA MELIOSOVÁ, jednatelka</w:t>
      </w:r>
    </w:p>
    <w:p w:rsidR="00BD148B" w:rsidRPr="00D64EE2" w:rsidRDefault="009B2056" w:rsidP="009B2056">
      <w:pPr>
        <w:pStyle w:val="Normlnweb"/>
        <w:spacing w:before="0" w:beforeAutospacing="0" w:after="0" w:afterAutospacing="0"/>
        <w:ind w:right="-108"/>
      </w:pPr>
      <w:r w:rsidRPr="00D64EE2">
        <w:t xml:space="preserve">Obchodní rejstřík:       </w:t>
      </w:r>
      <w:r w:rsidR="00D64EE2" w:rsidRPr="00D64EE2">
        <w:t>Krajský soud v Ostravě oddíl C, vložka 54810</w:t>
      </w:r>
      <w:r w:rsidRPr="00D64EE2">
        <w:t xml:space="preserve">               </w:t>
      </w:r>
    </w:p>
    <w:p w:rsidR="009B2056" w:rsidRPr="00D64EE2" w:rsidRDefault="00BD148B" w:rsidP="00D64EE2">
      <w:pPr>
        <w:pStyle w:val="Normlnweb"/>
        <w:spacing w:before="0" w:beforeAutospacing="0" w:after="0" w:afterAutospacing="0"/>
        <w:ind w:right="-108"/>
        <w:outlineLvl w:val="0"/>
        <w:rPr>
          <w:u w:val="single"/>
        </w:rPr>
      </w:pPr>
      <w:r w:rsidRPr="00D64EE2">
        <w:t xml:space="preserve">               K</w:t>
      </w:r>
      <w:r w:rsidR="009B2056" w:rsidRPr="00D64EE2">
        <w:t xml:space="preserve">ontakt:       </w:t>
      </w:r>
    </w:p>
    <w:p w:rsidR="009B2056" w:rsidRPr="00D75329" w:rsidRDefault="009B2056" w:rsidP="009B2056">
      <w:pPr>
        <w:pStyle w:val="Normlnweb"/>
        <w:spacing w:before="0" w:beforeAutospacing="0" w:after="0" w:afterAutospacing="0"/>
        <w:ind w:right="2265"/>
        <w:rPr>
          <w:sz w:val="16"/>
          <w:szCs w:val="16"/>
        </w:rPr>
      </w:pPr>
    </w:p>
    <w:p w:rsidR="002747DB" w:rsidRDefault="009B2056" w:rsidP="009B2056">
      <w:pPr>
        <w:pStyle w:val="Normlnweb"/>
        <w:spacing w:before="0" w:beforeAutospacing="0" w:after="0" w:afterAutospacing="0"/>
        <w:ind w:right="-110"/>
        <w:jc w:val="center"/>
      </w:pPr>
      <w:r w:rsidRPr="00AA3EE9">
        <w:t xml:space="preserve">jako prodávajícím na straně jedné </w:t>
      </w:r>
      <w:r w:rsidRPr="00AA3EE9">
        <w:br/>
      </w:r>
    </w:p>
    <w:p w:rsidR="009B2056" w:rsidRPr="00AA3EE9" w:rsidRDefault="009B2056" w:rsidP="009B2056">
      <w:pPr>
        <w:pStyle w:val="Normlnweb"/>
        <w:spacing w:before="0" w:beforeAutospacing="0" w:after="0" w:afterAutospacing="0"/>
        <w:ind w:right="-110"/>
        <w:jc w:val="center"/>
      </w:pPr>
      <w:r w:rsidRPr="00AA3EE9">
        <w:t>a</w:t>
      </w:r>
    </w:p>
    <w:p w:rsidR="009B2056" w:rsidRPr="00AA3EE9" w:rsidRDefault="009B2056" w:rsidP="009B2056">
      <w:pPr>
        <w:pStyle w:val="Normlnweb"/>
        <w:spacing w:before="0" w:beforeAutospacing="0" w:after="0" w:afterAutospacing="0"/>
        <w:ind w:right="2265"/>
      </w:pPr>
    </w:p>
    <w:p w:rsidR="004537A1" w:rsidRDefault="004537A1" w:rsidP="00D64EE2">
      <w:pPr>
        <w:pStyle w:val="Normlnweb"/>
        <w:spacing w:before="0" w:beforeAutospacing="0" w:after="0" w:afterAutospacing="0"/>
        <w:ind w:right="2265"/>
        <w:outlineLvl w:val="0"/>
        <w:rPr>
          <w:b/>
        </w:rPr>
      </w:pPr>
      <w:r>
        <w:t xml:space="preserve">        </w:t>
      </w:r>
      <w:r w:rsidR="009B2056" w:rsidRPr="00AA3EE9">
        <w:t xml:space="preserve">  Kupujícím: </w:t>
      </w:r>
      <w:r w:rsidR="009B2056" w:rsidRPr="00AA3EE9">
        <w:tab/>
      </w:r>
      <w:r w:rsidR="009B2056" w:rsidRPr="00D75329">
        <w:rPr>
          <w:b/>
        </w:rPr>
        <w:t>Sdruž</w:t>
      </w:r>
      <w:r w:rsidR="00B46291">
        <w:rPr>
          <w:b/>
        </w:rPr>
        <w:t xml:space="preserve">ené zdravotnické zřízení Krnov,  </w:t>
      </w:r>
    </w:p>
    <w:p w:rsidR="009B2056" w:rsidRDefault="00B46291" w:rsidP="004537A1">
      <w:pPr>
        <w:pStyle w:val="Normlnweb"/>
        <w:spacing w:before="0" w:beforeAutospacing="0" w:after="0" w:afterAutospacing="0"/>
        <w:ind w:left="1416" w:right="2265" w:firstLine="708"/>
      </w:pPr>
      <w:r>
        <w:rPr>
          <w:b/>
        </w:rPr>
        <w:t xml:space="preserve">příspěvková organizace </w:t>
      </w:r>
      <w:r w:rsidR="004537A1">
        <w:rPr>
          <w:b/>
        </w:rPr>
        <w:t xml:space="preserve">  </w:t>
      </w:r>
      <w:r>
        <w:rPr>
          <w:b/>
        </w:rPr>
        <w:t xml:space="preserve">                                                                        </w:t>
      </w:r>
    </w:p>
    <w:p w:rsidR="008D7522" w:rsidRDefault="009B2056" w:rsidP="009B2056">
      <w:pPr>
        <w:pStyle w:val="Normlnweb"/>
        <w:spacing w:before="0" w:beforeAutospacing="0" w:after="0" w:afterAutospacing="0"/>
        <w:ind w:right="2265"/>
      </w:pPr>
      <w:r>
        <w:t xml:space="preserve">                                   </w:t>
      </w:r>
      <w:r w:rsidRPr="00AA3EE9">
        <w:rPr>
          <w:b/>
        </w:rPr>
        <w:br/>
        <w:t xml:space="preserve">                    </w:t>
      </w:r>
      <w:r w:rsidRPr="00AA3EE9">
        <w:t>Sídlo:</w:t>
      </w:r>
      <w:r w:rsidRPr="00AA3EE9">
        <w:tab/>
      </w:r>
      <w:r>
        <w:t>I.P.Pavlova</w:t>
      </w:r>
      <w:r w:rsidR="008D7522">
        <w:t xml:space="preserve"> 552/</w:t>
      </w:r>
      <w:r>
        <w:t xml:space="preserve"> 9,</w:t>
      </w:r>
      <w:r w:rsidR="008D7522">
        <w:t>Pod Bezručovým vrchem</w:t>
      </w:r>
      <w:r>
        <w:t xml:space="preserve"> </w:t>
      </w:r>
      <w:r w:rsidR="008D7522">
        <w:t xml:space="preserve">   </w:t>
      </w:r>
    </w:p>
    <w:p w:rsidR="009B2056" w:rsidRPr="00AA3EE9" w:rsidRDefault="008D7522" w:rsidP="009B2056">
      <w:pPr>
        <w:pStyle w:val="Normlnweb"/>
        <w:spacing w:before="0" w:beforeAutospacing="0" w:after="0" w:afterAutospacing="0"/>
        <w:ind w:right="2265"/>
        <w:rPr>
          <w:b/>
        </w:rPr>
      </w:pPr>
      <w:r>
        <w:t xml:space="preserve">                                   </w:t>
      </w:r>
      <w:r w:rsidR="009B2056">
        <w:t>Krnov, PSČ 794 01</w:t>
      </w:r>
      <w:r w:rsidR="009B2056" w:rsidRPr="00AA3EE9">
        <w:rPr>
          <w:b/>
        </w:rPr>
        <w:br/>
        <w:t xml:space="preserve">                     </w:t>
      </w:r>
      <w:r w:rsidR="009B2056" w:rsidRPr="00AA3EE9">
        <w:t xml:space="preserve">IČO: </w:t>
      </w:r>
      <w:r w:rsidR="009B2056" w:rsidRPr="00AA3EE9">
        <w:tab/>
      </w:r>
      <w:r w:rsidR="009B2056">
        <w:t>00844641</w:t>
      </w:r>
      <w:r w:rsidR="009B2056" w:rsidRPr="00AA3EE9">
        <w:rPr>
          <w:b/>
        </w:rPr>
        <w:br/>
      </w:r>
      <w:r w:rsidR="009B2056" w:rsidRPr="00AA3EE9">
        <w:t xml:space="preserve">                     DIČ: </w:t>
      </w:r>
      <w:r w:rsidR="009B2056" w:rsidRPr="00AA3EE9">
        <w:tab/>
      </w:r>
      <w:r w:rsidR="009B2056" w:rsidRPr="00D75329">
        <w:t>CZ00844641</w:t>
      </w:r>
    </w:p>
    <w:p w:rsidR="009B2056" w:rsidRPr="00AA3EE9" w:rsidRDefault="008D7522" w:rsidP="009B2056">
      <w:pPr>
        <w:pStyle w:val="Normlnweb"/>
        <w:spacing w:before="0" w:beforeAutospacing="0" w:after="0" w:afterAutospacing="0"/>
        <w:ind w:right="-108"/>
        <w:rPr>
          <w:b/>
        </w:rPr>
      </w:pPr>
      <w:r>
        <w:t xml:space="preserve">         Zastoupena:       </w:t>
      </w:r>
      <w:r w:rsidR="009B2056">
        <w:t>MUDr.Ladislav Václavec</w:t>
      </w:r>
      <w:r w:rsidR="00A236BB">
        <w:t xml:space="preserve"> MBA</w:t>
      </w:r>
      <w:r w:rsidR="009B2056" w:rsidRPr="00AA3EE9">
        <w:rPr>
          <w:b/>
        </w:rPr>
        <w:br/>
      </w:r>
      <w:r w:rsidR="009B2056" w:rsidRPr="00AA3EE9">
        <w:t xml:space="preserve">Obchodní rejstřík: </w:t>
      </w:r>
      <w:r w:rsidR="009B2056" w:rsidRPr="00AA3EE9">
        <w:tab/>
      </w:r>
      <w:r w:rsidR="009B2056">
        <w:t>Krajský soud v Ostravě oddíl Pr, vložka 876</w:t>
      </w:r>
      <w:r w:rsidR="009B2056" w:rsidRPr="00AA3EE9">
        <w:rPr>
          <w:b/>
        </w:rPr>
        <w:br/>
      </w:r>
      <w:r w:rsidR="009B2056">
        <w:t xml:space="preserve">               Kontakt:      </w:t>
      </w:r>
      <w:r w:rsidR="009B2056">
        <w:rPr>
          <w:b/>
        </w:rPr>
        <w:t xml:space="preserve"> </w:t>
      </w:r>
      <w:r w:rsidR="009B2056" w:rsidRPr="00713B92">
        <w:t>tel.:</w:t>
      </w:r>
      <w:r w:rsidR="00560216">
        <w:t>XXXX</w:t>
      </w:r>
      <w:r w:rsidR="009B2056" w:rsidRPr="00713B92">
        <w:t>, e-mail:</w:t>
      </w:r>
      <w:r w:rsidR="004E27FF">
        <w:t xml:space="preserve"> xxxxx.xxxxx</w:t>
      </w:r>
      <w:r w:rsidR="009B2056" w:rsidRPr="00713B92">
        <w:t>@szzkrnov.cz</w:t>
      </w:r>
    </w:p>
    <w:p w:rsidR="009B2056" w:rsidRPr="00AA3EE9" w:rsidRDefault="009B2056" w:rsidP="009B2056">
      <w:pPr>
        <w:pStyle w:val="Normlnweb"/>
        <w:spacing w:before="0" w:beforeAutospacing="0" w:after="0" w:afterAutospacing="0"/>
        <w:ind w:right="2265"/>
      </w:pPr>
      <w:r w:rsidRPr="00AA3EE9">
        <w:rPr>
          <w:b/>
        </w:rPr>
        <w:t xml:space="preserve">                    </w:t>
      </w:r>
    </w:p>
    <w:p w:rsidR="009B2056" w:rsidRPr="00AA3EE9" w:rsidRDefault="002747DB" w:rsidP="002747DB">
      <w:pPr>
        <w:pStyle w:val="Normlnweb"/>
        <w:spacing w:before="0" w:beforeAutospacing="0" w:after="0" w:afterAutospacing="0"/>
        <w:ind w:right="-108"/>
      </w:pPr>
      <w:r>
        <w:t xml:space="preserve">                                                   </w:t>
      </w:r>
      <w:r w:rsidR="009B2056" w:rsidRPr="00AA3EE9">
        <w:t xml:space="preserve"> kupujícím na straně druhé</w:t>
      </w:r>
    </w:p>
    <w:p w:rsidR="002747DB" w:rsidRDefault="009B2056" w:rsidP="009B2056">
      <w:pPr>
        <w:pStyle w:val="Normlnweb"/>
        <w:spacing w:before="0" w:beforeAutospacing="0" w:after="0" w:afterAutospacing="0"/>
        <w:ind w:right="-108"/>
        <w:jc w:val="center"/>
      </w:pPr>
      <w:r w:rsidRPr="00AA3EE9">
        <w:br/>
      </w:r>
    </w:p>
    <w:p w:rsidR="002747DB" w:rsidRDefault="002747DB" w:rsidP="009B2056">
      <w:pPr>
        <w:pStyle w:val="Normlnweb"/>
        <w:spacing w:before="0" w:beforeAutospacing="0" w:after="0" w:afterAutospacing="0"/>
        <w:ind w:right="-108"/>
        <w:jc w:val="center"/>
        <w:rPr>
          <w:b/>
        </w:rPr>
      </w:pPr>
    </w:p>
    <w:p w:rsidR="009B2056" w:rsidRPr="00AA3EE9" w:rsidRDefault="009B2056" w:rsidP="009B2056">
      <w:pPr>
        <w:pStyle w:val="Normlnweb"/>
        <w:spacing w:before="0" w:beforeAutospacing="0" w:after="0" w:afterAutospacing="0"/>
        <w:ind w:right="-108"/>
        <w:jc w:val="center"/>
        <w:rPr>
          <w:b/>
        </w:rPr>
      </w:pPr>
      <w:r w:rsidRPr="00AA3EE9">
        <w:rPr>
          <w:b/>
        </w:rPr>
        <w:t>1.</w:t>
      </w:r>
    </w:p>
    <w:p w:rsidR="009B2056" w:rsidRPr="00AA3EE9" w:rsidRDefault="009B2056" w:rsidP="009B2056">
      <w:pPr>
        <w:pStyle w:val="Normlnweb"/>
        <w:spacing w:before="0" w:beforeAutospacing="0" w:after="0" w:afterAutospacing="0"/>
        <w:ind w:right="-108"/>
        <w:jc w:val="both"/>
        <w:rPr>
          <w:sz w:val="22"/>
          <w:szCs w:val="22"/>
        </w:rPr>
      </w:pPr>
      <w:r w:rsidRPr="00AA3EE9">
        <w:rPr>
          <w:sz w:val="22"/>
          <w:szCs w:val="22"/>
        </w:rPr>
        <w:t xml:space="preserve">Prodávající se touto smlouvou zavazuje dodat kupujícímu </w:t>
      </w:r>
      <w:r w:rsidR="002B749E">
        <w:rPr>
          <w:sz w:val="22"/>
          <w:szCs w:val="22"/>
        </w:rPr>
        <w:t>potraviny zdravé výživy</w:t>
      </w:r>
      <w:r w:rsidRPr="00AA3EE9">
        <w:rPr>
          <w:sz w:val="22"/>
          <w:szCs w:val="22"/>
        </w:rPr>
        <w:t xml:space="preserve"> podle své aktuální nabídky</w:t>
      </w:r>
      <w:r w:rsidR="002B749E">
        <w:rPr>
          <w:sz w:val="22"/>
          <w:szCs w:val="22"/>
        </w:rPr>
        <w:t xml:space="preserve"> a ceníku , který je součástí smlouvy ,</w:t>
      </w:r>
      <w:r w:rsidRPr="00AA3EE9">
        <w:rPr>
          <w:sz w:val="22"/>
          <w:szCs w:val="22"/>
        </w:rPr>
        <w:t xml:space="preserve"> na základě požadavků kupujícího. Dodávky zboží budou uskutečněny průběžně, </w:t>
      </w:r>
      <w:r>
        <w:rPr>
          <w:sz w:val="22"/>
          <w:szCs w:val="22"/>
        </w:rPr>
        <w:t xml:space="preserve">po odsouhlasení kupní ceny  objednaného zboží kupujícím, </w:t>
      </w:r>
      <w:r w:rsidRPr="00AA3EE9">
        <w:rPr>
          <w:sz w:val="22"/>
          <w:szCs w:val="22"/>
        </w:rPr>
        <w:t>a to dle vlastního výběru kupujícího co do množství, druhu a jakosti na základě telefonické nebo písemné objednávky (e-mailem) učiněné nejpozději 24 hodin před termínem dodávky. V objednávce kupující uvede druh objednaného zboží, požadované množství a termín dodávky zboží</w:t>
      </w:r>
      <w:r>
        <w:rPr>
          <w:sz w:val="22"/>
          <w:szCs w:val="22"/>
        </w:rPr>
        <w:t xml:space="preserve"> a cenu zboží</w:t>
      </w:r>
      <w:r w:rsidRPr="00AA3EE9">
        <w:rPr>
          <w:sz w:val="22"/>
          <w:szCs w:val="22"/>
        </w:rPr>
        <w:t xml:space="preserve">. </w:t>
      </w:r>
    </w:p>
    <w:p w:rsidR="009B2056" w:rsidRPr="00AA3EE9" w:rsidRDefault="009B2056" w:rsidP="009B2056">
      <w:pPr>
        <w:pStyle w:val="Normlnweb"/>
        <w:spacing w:before="0" w:beforeAutospacing="0" w:after="0" w:afterAutospacing="0"/>
        <w:ind w:right="-108"/>
        <w:rPr>
          <w:sz w:val="22"/>
          <w:szCs w:val="22"/>
        </w:rPr>
      </w:pPr>
    </w:p>
    <w:p w:rsidR="009B2056" w:rsidRPr="00AA3EE9" w:rsidRDefault="009B2056" w:rsidP="009B2056">
      <w:pPr>
        <w:jc w:val="both"/>
        <w:rPr>
          <w:sz w:val="22"/>
          <w:szCs w:val="22"/>
        </w:rPr>
      </w:pPr>
      <w:r w:rsidRPr="008D7522">
        <w:rPr>
          <w:sz w:val="22"/>
          <w:szCs w:val="22"/>
        </w:rPr>
        <w:t xml:space="preserve">Dodavatel zodpovídá u potravinářského zboží za jakost a zdravotní nezávadnost zboží v rámci celé doby minimální trvanlivosti </w:t>
      </w:r>
      <w:r w:rsidR="00456FC3">
        <w:rPr>
          <w:sz w:val="22"/>
          <w:szCs w:val="22"/>
        </w:rPr>
        <w:t>(záruční doby) a doby spotřeby.</w:t>
      </w:r>
      <w:r w:rsidR="001F0508" w:rsidRPr="008D7522">
        <w:rPr>
          <w:sz w:val="22"/>
          <w:szCs w:val="22"/>
        </w:rPr>
        <w:t xml:space="preserve"> Na dodávané zboží poskytuje dodavatel záruku v délce platných norem. Záruční doba začíná platit ode dne výroby. U balených výrobků je datum výroby uveden na obalu. Reklamace vad výrobků bude řešena podle </w:t>
      </w:r>
      <w:r w:rsidR="005174A4">
        <w:rPr>
          <w:sz w:val="22"/>
          <w:szCs w:val="22"/>
        </w:rPr>
        <w:t>O</w:t>
      </w:r>
      <w:r w:rsidR="00F81E40">
        <w:rPr>
          <w:sz w:val="22"/>
          <w:szCs w:val="22"/>
        </w:rPr>
        <w:t xml:space="preserve">bčanského zákoníku </w:t>
      </w:r>
      <w:r w:rsidR="001F0508" w:rsidRPr="008D7522">
        <w:rPr>
          <w:sz w:val="22"/>
          <w:szCs w:val="22"/>
        </w:rPr>
        <w:t xml:space="preserve"> ,za  předpokladu , že zboží je skládáno na místě, které je chráněno před povětrnostními vlivy a na místě, kde není volný přístup cizích osob. Odběratel je povinen reklamovat zjištěné závady, ať už kvality nebo množství, a to téhož dne po převzetí zboží telefonicky nebo osobně</w:t>
      </w:r>
      <w:r w:rsidRPr="008D7522">
        <w:rPr>
          <w:sz w:val="22"/>
          <w:szCs w:val="22"/>
        </w:rPr>
        <w:t xml:space="preserve"> </w:t>
      </w:r>
      <w:r w:rsidR="001F0508" w:rsidRPr="008D7522">
        <w:rPr>
          <w:sz w:val="22"/>
          <w:szCs w:val="22"/>
        </w:rPr>
        <w:t>.</w:t>
      </w:r>
      <w:r w:rsidRPr="00AA3EE9">
        <w:rPr>
          <w:sz w:val="22"/>
          <w:szCs w:val="22"/>
        </w:rPr>
        <w:t xml:space="preserve"> V případě, že nelze uplatnit toto právo, tak vystaví dodavatel dobropis. Dodavatel se zavazuje případné reklamace dodaného zboží uplatněné u dodavatele odběratelem vyřídit bezodkladně po jejich obdržení. </w:t>
      </w:r>
    </w:p>
    <w:p w:rsidR="002747DB" w:rsidRDefault="002747DB" w:rsidP="008D7522">
      <w:pPr>
        <w:pStyle w:val="Normlnweb"/>
        <w:spacing w:before="0" w:beforeAutospacing="0" w:after="0" w:afterAutospacing="0"/>
        <w:ind w:right="-108"/>
        <w:rPr>
          <w:b/>
        </w:rPr>
      </w:pPr>
    </w:p>
    <w:p w:rsidR="002747DB" w:rsidRDefault="002747DB" w:rsidP="009B2056">
      <w:pPr>
        <w:pStyle w:val="Normlnweb"/>
        <w:spacing w:before="0" w:beforeAutospacing="0" w:after="0" w:afterAutospacing="0"/>
        <w:ind w:right="-108"/>
        <w:jc w:val="center"/>
        <w:rPr>
          <w:b/>
        </w:rPr>
      </w:pPr>
    </w:p>
    <w:p w:rsidR="002747DB" w:rsidRDefault="002747DB" w:rsidP="009B2056">
      <w:pPr>
        <w:pStyle w:val="Normlnweb"/>
        <w:spacing w:before="0" w:beforeAutospacing="0" w:after="0" w:afterAutospacing="0"/>
        <w:ind w:right="-108"/>
        <w:jc w:val="center"/>
        <w:rPr>
          <w:b/>
        </w:rPr>
      </w:pPr>
    </w:p>
    <w:p w:rsidR="002747DB" w:rsidRDefault="002747DB" w:rsidP="009B2056">
      <w:pPr>
        <w:pStyle w:val="Normlnweb"/>
        <w:spacing w:before="0" w:beforeAutospacing="0" w:after="0" w:afterAutospacing="0"/>
        <w:ind w:right="-108"/>
        <w:jc w:val="center"/>
        <w:rPr>
          <w:b/>
        </w:rPr>
      </w:pPr>
    </w:p>
    <w:p w:rsidR="002747DB" w:rsidRDefault="002747DB" w:rsidP="009B2056">
      <w:pPr>
        <w:pStyle w:val="Normlnweb"/>
        <w:spacing w:before="0" w:beforeAutospacing="0" w:after="0" w:afterAutospacing="0"/>
        <w:ind w:right="-108"/>
        <w:jc w:val="center"/>
        <w:rPr>
          <w:b/>
        </w:rPr>
      </w:pPr>
    </w:p>
    <w:p w:rsidR="009B2056" w:rsidRPr="00AA3EE9" w:rsidRDefault="009B2056" w:rsidP="009B2056">
      <w:pPr>
        <w:pStyle w:val="Normlnweb"/>
        <w:spacing w:before="0" w:beforeAutospacing="0" w:after="0" w:afterAutospacing="0"/>
        <w:ind w:right="-108"/>
        <w:jc w:val="center"/>
        <w:rPr>
          <w:b/>
        </w:rPr>
      </w:pPr>
      <w:r w:rsidRPr="00AA3EE9">
        <w:rPr>
          <w:b/>
        </w:rPr>
        <w:t>2.</w:t>
      </w:r>
    </w:p>
    <w:p w:rsidR="009B2056" w:rsidRPr="00AA3EE9" w:rsidRDefault="009B2056" w:rsidP="009B2056">
      <w:pPr>
        <w:pStyle w:val="Normlnweb"/>
        <w:spacing w:before="0" w:beforeAutospacing="0" w:after="0" w:afterAutospacing="0"/>
        <w:ind w:right="-108"/>
        <w:jc w:val="both"/>
        <w:rPr>
          <w:sz w:val="22"/>
          <w:szCs w:val="22"/>
        </w:rPr>
      </w:pPr>
      <w:r w:rsidRPr="00AA3EE9">
        <w:rPr>
          <w:sz w:val="22"/>
          <w:szCs w:val="22"/>
        </w:rPr>
        <w:t xml:space="preserve">Smluvní strany se vzájemně dohodly, v souladu se zák. č. 526/1990 Sb. o cenách, v platném znění, že prodávající bude zboží dodávat kupujícímu za ceny dle jeho aktuálního ceníku a kupující se zavazuje za dodané zboží zaplatit kupní cenu uvedenou v dodacím listu, ve kterém bude dále uveden druh a množství dodaného zboží a druh a počet vratných obalů dodaných kupujícímu a počet vratných </w:t>
      </w:r>
      <w:r>
        <w:rPr>
          <w:sz w:val="22"/>
          <w:szCs w:val="22"/>
        </w:rPr>
        <w:t xml:space="preserve">obalů </w:t>
      </w:r>
      <w:r w:rsidRPr="00AA3EE9">
        <w:rPr>
          <w:sz w:val="22"/>
          <w:szCs w:val="22"/>
        </w:rPr>
        <w:t xml:space="preserve">vrácených prodávajícímu.  Dodací list je součástí daňového dokladu – faktury. Kupní cena je včetně dopravy do odběrného místa, pokud se smluvní strany nedohodnou jinak.  </w:t>
      </w:r>
    </w:p>
    <w:p w:rsidR="002747DB" w:rsidRDefault="002747DB" w:rsidP="009B2056">
      <w:pPr>
        <w:pStyle w:val="Normlnweb"/>
        <w:spacing w:after="0" w:afterAutospacing="0"/>
        <w:ind w:right="-108"/>
        <w:jc w:val="center"/>
        <w:rPr>
          <w:rFonts w:ascii="Helvetica, sans-serif" w:hAnsi="Helvetica, sans-serif"/>
          <w:b/>
        </w:rPr>
      </w:pPr>
    </w:p>
    <w:p w:rsidR="008D7522" w:rsidRDefault="008D7522" w:rsidP="009B2056">
      <w:pPr>
        <w:pStyle w:val="Normlnweb"/>
        <w:spacing w:after="0" w:afterAutospacing="0"/>
        <w:ind w:right="-108"/>
        <w:jc w:val="center"/>
        <w:rPr>
          <w:rFonts w:ascii="Helvetica, sans-serif" w:hAnsi="Helvetica, sans-serif"/>
          <w:b/>
        </w:rPr>
      </w:pPr>
    </w:p>
    <w:p w:rsidR="009B2056" w:rsidRPr="00AA3EE9" w:rsidRDefault="009B2056" w:rsidP="00D64EE2">
      <w:pPr>
        <w:pStyle w:val="Normlnweb"/>
        <w:spacing w:after="0" w:afterAutospacing="0"/>
        <w:ind w:right="-108"/>
        <w:jc w:val="center"/>
        <w:outlineLvl w:val="0"/>
      </w:pPr>
      <w:r w:rsidRPr="00AA3EE9">
        <w:rPr>
          <w:rFonts w:ascii="Helvetica, sans-serif" w:hAnsi="Helvetica, sans-serif"/>
          <w:b/>
        </w:rPr>
        <w:t xml:space="preserve">3. </w:t>
      </w:r>
    </w:p>
    <w:p w:rsidR="009B2056" w:rsidRPr="00AA3EE9" w:rsidRDefault="009B2056" w:rsidP="009B2056">
      <w:pPr>
        <w:pStyle w:val="Normlnweb"/>
        <w:spacing w:before="0" w:beforeAutospacing="0" w:after="360" w:afterAutospacing="0"/>
        <w:ind w:right="-108"/>
        <w:jc w:val="both"/>
        <w:rPr>
          <w:sz w:val="22"/>
          <w:szCs w:val="22"/>
        </w:rPr>
      </w:pPr>
      <w:r w:rsidRPr="00AA3EE9">
        <w:rPr>
          <w:sz w:val="22"/>
          <w:szCs w:val="22"/>
        </w:rPr>
        <w:t xml:space="preserve">Smlouva se uzavírá na dobu neurčitou s účinností ode dne jejího podpisu. Tato smlouva může být vypovězena písemně s </w:t>
      </w:r>
      <w:r>
        <w:rPr>
          <w:sz w:val="22"/>
          <w:szCs w:val="22"/>
        </w:rPr>
        <w:t>dvou</w:t>
      </w:r>
      <w:r w:rsidRPr="00AA3EE9">
        <w:rPr>
          <w:sz w:val="22"/>
          <w:szCs w:val="22"/>
        </w:rPr>
        <w:t>měsíční výpovědní lhůtou</w:t>
      </w:r>
      <w:r>
        <w:rPr>
          <w:sz w:val="22"/>
          <w:szCs w:val="22"/>
        </w:rPr>
        <w:t>, a to i bez udání důvodu.</w:t>
      </w:r>
      <w:r w:rsidRPr="00AA3EE9">
        <w:rPr>
          <w:sz w:val="22"/>
          <w:szCs w:val="22"/>
        </w:rPr>
        <w:t xml:space="preserve">. Výpověď počne běžet prvním dnem měsíce následujícího po měsíci, ve kterém byla výpověď doručena druhému účastníkovi. Smluvní vztah lze ukončit i na základě písemné dohody.  </w:t>
      </w:r>
    </w:p>
    <w:p w:rsidR="009B2056" w:rsidRPr="00AA3EE9" w:rsidRDefault="009B2056" w:rsidP="009B2056">
      <w:pPr>
        <w:pStyle w:val="Normlnweb"/>
        <w:spacing w:after="360" w:afterAutospacing="0"/>
        <w:ind w:right="-108"/>
        <w:jc w:val="both"/>
        <w:rPr>
          <w:sz w:val="22"/>
          <w:szCs w:val="22"/>
        </w:rPr>
      </w:pPr>
      <w:r w:rsidRPr="00AA3EE9">
        <w:rPr>
          <w:sz w:val="22"/>
          <w:szCs w:val="22"/>
        </w:rPr>
        <w:t xml:space="preserve">Jestliže některá ze smluvních stran poruší tuto smlouvu podstatným způsobem může smluvní strana, která smlouvu neporušila od smlouvy odstoupit, v takovém případě smluvní vztah skončí v den doručení oznámení o odstoupení od smlouvy druhé smluvní straně.   </w:t>
      </w:r>
    </w:p>
    <w:p w:rsidR="009B2056" w:rsidRDefault="009B2056" w:rsidP="009B2056">
      <w:pPr>
        <w:pStyle w:val="Normlnweb"/>
        <w:spacing w:after="360" w:afterAutospacing="0"/>
        <w:ind w:left="708" w:right="-108"/>
        <w:rPr>
          <w:sz w:val="22"/>
          <w:szCs w:val="22"/>
        </w:rPr>
      </w:pPr>
      <w:r w:rsidRPr="00AA3EE9">
        <w:rPr>
          <w:sz w:val="22"/>
          <w:szCs w:val="22"/>
          <w:u w:val="single"/>
        </w:rPr>
        <w:t xml:space="preserve">Jako podstatné porušení této smlouvy na straně prodávajícího se rozumí: </w:t>
      </w:r>
      <w:r w:rsidRPr="00AA3EE9">
        <w:rPr>
          <w:sz w:val="22"/>
          <w:szCs w:val="22"/>
        </w:rPr>
        <w:br/>
        <w:t xml:space="preserve">- nedodání řádně a včas objednaného zboží co do druhu, množství a kvality </w:t>
      </w:r>
      <w:r w:rsidRPr="00AA3EE9">
        <w:rPr>
          <w:sz w:val="22"/>
          <w:szCs w:val="22"/>
        </w:rPr>
        <w:br/>
        <w:t>- opakované zhoršení kvality dodávky zboží</w:t>
      </w:r>
      <w:r>
        <w:rPr>
          <w:sz w:val="22"/>
          <w:szCs w:val="22"/>
        </w:rPr>
        <w:t>.</w:t>
      </w:r>
      <w:r w:rsidRPr="00AA3EE9">
        <w:rPr>
          <w:sz w:val="22"/>
          <w:szCs w:val="22"/>
        </w:rPr>
        <w:t xml:space="preserve"> </w:t>
      </w:r>
      <w:r w:rsidRPr="00AA3EE9">
        <w:rPr>
          <w:sz w:val="22"/>
          <w:szCs w:val="22"/>
        </w:rPr>
        <w:br/>
      </w:r>
      <w:r w:rsidRPr="00AA3EE9">
        <w:rPr>
          <w:sz w:val="22"/>
          <w:szCs w:val="22"/>
          <w:u w:val="single"/>
        </w:rPr>
        <w:t xml:space="preserve">Jako podstatné porušení této smlouvy na straně kupujícího se rozumí: </w:t>
      </w:r>
      <w:r w:rsidRPr="00AA3EE9">
        <w:rPr>
          <w:sz w:val="22"/>
          <w:szCs w:val="22"/>
        </w:rPr>
        <w:br/>
        <w:t xml:space="preserve">- nezaplacení kupní ceny </w:t>
      </w:r>
      <w:r>
        <w:rPr>
          <w:sz w:val="22"/>
          <w:szCs w:val="22"/>
        </w:rPr>
        <w:t>nebo opakované nedodržení termínu splatnosti.</w:t>
      </w:r>
    </w:p>
    <w:p w:rsidR="008D7522" w:rsidRPr="00AA3EE9" w:rsidRDefault="008D7522" w:rsidP="009B2056">
      <w:pPr>
        <w:pStyle w:val="Normlnweb"/>
        <w:spacing w:after="360" w:afterAutospacing="0"/>
        <w:ind w:left="708" w:right="-108"/>
        <w:rPr>
          <w:sz w:val="22"/>
          <w:szCs w:val="22"/>
        </w:rPr>
      </w:pPr>
    </w:p>
    <w:p w:rsidR="009B2056" w:rsidRPr="00AA3EE9" w:rsidRDefault="009B2056" w:rsidP="00D64EE2">
      <w:pPr>
        <w:pStyle w:val="Normlnweb"/>
        <w:spacing w:before="0" w:beforeAutospacing="0" w:after="0" w:afterAutospacing="0"/>
        <w:ind w:right="-108"/>
        <w:jc w:val="center"/>
        <w:outlineLvl w:val="0"/>
        <w:rPr>
          <w:b/>
          <w:bCs/>
        </w:rPr>
      </w:pPr>
      <w:r w:rsidRPr="00AA3EE9">
        <w:rPr>
          <w:b/>
          <w:bCs/>
        </w:rPr>
        <w:t xml:space="preserve">4. </w:t>
      </w:r>
    </w:p>
    <w:p w:rsidR="009B2056" w:rsidRPr="00AA3EE9" w:rsidRDefault="009B2056" w:rsidP="009B2056">
      <w:pPr>
        <w:jc w:val="both"/>
        <w:rPr>
          <w:sz w:val="22"/>
          <w:szCs w:val="22"/>
        </w:rPr>
      </w:pPr>
      <w:r w:rsidRPr="00AA3EE9">
        <w:rPr>
          <w:sz w:val="22"/>
          <w:szCs w:val="22"/>
        </w:rPr>
        <w:t xml:space="preserve">Obě strany se dohodly na </w:t>
      </w:r>
      <w:r>
        <w:rPr>
          <w:sz w:val="22"/>
          <w:szCs w:val="22"/>
        </w:rPr>
        <w:t xml:space="preserve">způsobu platby  </w:t>
      </w:r>
      <w:r>
        <w:rPr>
          <w:b/>
          <w:sz w:val="22"/>
          <w:szCs w:val="22"/>
        </w:rPr>
        <w:t>PŘEVODNÍM PŘÍKAZEM a to na dobu splatnosti 30 dnů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AA3EE9">
        <w:rPr>
          <w:sz w:val="22"/>
          <w:szCs w:val="22"/>
        </w:rPr>
        <w:t>a včasně provedenou úhradu se bude považovat den odepsání příslušné částky z účtu kupujícího.</w:t>
      </w:r>
      <w:r w:rsidRPr="00385502">
        <w:rPr>
          <w:sz w:val="22"/>
          <w:szCs w:val="22"/>
        </w:rPr>
        <w:t xml:space="preserve"> </w:t>
      </w:r>
      <w:r>
        <w:rPr>
          <w:sz w:val="22"/>
          <w:szCs w:val="22"/>
        </w:rPr>
        <w:t>Fakturace bude prováděna vždy měsíčně.</w:t>
      </w:r>
      <w:r w:rsidRPr="008F3C03">
        <w:rPr>
          <w:sz w:val="18"/>
        </w:rPr>
        <w:t xml:space="preserve"> </w:t>
      </w:r>
      <w:r w:rsidRPr="008F3C03">
        <w:rPr>
          <w:sz w:val="22"/>
          <w:szCs w:val="22"/>
        </w:rPr>
        <w:t>Nezaplatí-li kupující v termínu splatnosti fakturu je</w:t>
      </w:r>
      <w:r w:rsidRPr="008F3C03">
        <w:rPr>
          <w:sz w:val="18"/>
        </w:rPr>
        <w:t xml:space="preserve"> </w:t>
      </w:r>
      <w:r w:rsidRPr="008F3C03">
        <w:rPr>
          <w:sz w:val="22"/>
          <w:szCs w:val="22"/>
        </w:rPr>
        <w:t>v prodlení.</w:t>
      </w:r>
      <w:r>
        <w:rPr>
          <w:sz w:val="22"/>
          <w:szCs w:val="22"/>
        </w:rPr>
        <w:t xml:space="preserve"> </w:t>
      </w:r>
      <w:r w:rsidRPr="008F3C03">
        <w:rPr>
          <w:sz w:val="22"/>
          <w:szCs w:val="22"/>
        </w:rPr>
        <w:t>Prodávajícímu tak vzniká právo požado</w:t>
      </w:r>
      <w:r>
        <w:rPr>
          <w:sz w:val="22"/>
          <w:szCs w:val="22"/>
        </w:rPr>
        <w:t xml:space="preserve">vat </w:t>
      </w:r>
      <w:r w:rsidRPr="008F3C03">
        <w:rPr>
          <w:sz w:val="22"/>
          <w:szCs w:val="22"/>
        </w:rPr>
        <w:t xml:space="preserve">úrok z prodlení ve výši  </w:t>
      </w:r>
      <w:r>
        <w:rPr>
          <w:sz w:val="22"/>
          <w:szCs w:val="22"/>
        </w:rPr>
        <w:t>0,01</w:t>
      </w:r>
      <w:r w:rsidRPr="008F3C03">
        <w:rPr>
          <w:b/>
          <w:sz w:val="22"/>
          <w:szCs w:val="22"/>
        </w:rPr>
        <w:t xml:space="preserve"> % </w:t>
      </w:r>
      <w:r w:rsidRPr="008F3C03">
        <w:rPr>
          <w:sz w:val="22"/>
          <w:szCs w:val="22"/>
        </w:rPr>
        <w:t>z dlužné částky  za každý  započatý den</w:t>
      </w:r>
      <w:r>
        <w:rPr>
          <w:sz w:val="22"/>
          <w:szCs w:val="22"/>
        </w:rPr>
        <w:t xml:space="preserve"> </w:t>
      </w:r>
      <w:r w:rsidRPr="008F3C03">
        <w:rPr>
          <w:sz w:val="22"/>
          <w:szCs w:val="22"/>
        </w:rPr>
        <w:t>z</w:t>
      </w:r>
      <w:r w:rsidRPr="008F3C03">
        <w:rPr>
          <w:b/>
          <w:sz w:val="22"/>
          <w:szCs w:val="22"/>
        </w:rPr>
        <w:t xml:space="preserve"> </w:t>
      </w:r>
      <w:r w:rsidRPr="008F3C03">
        <w:rPr>
          <w:sz w:val="22"/>
          <w:szCs w:val="22"/>
        </w:rPr>
        <w:t>prodlení.</w:t>
      </w:r>
      <w:r>
        <w:rPr>
          <w:sz w:val="22"/>
          <w:szCs w:val="22"/>
        </w:rPr>
        <w:t xml:space="preserve"> </w:t>
      </w:r>
    </w:p>
    <w:p w:rsidR="009B2056" w:rsidRDefault="001F0508" w:rsidP="009B2056">
      <w:pPr>
        <w:pStyle w:val="Normlnweb"/>
        <w:spacing w:after="0" w:afterAutospacing="0"/>
        <w:ind w:right="-108"/>
      </w:pPr>
      <w:r>
        <w:t>.</w:t>
      </w:r>
      <w:r w:rsidR="009B2056">
        <w:tab/>
      </w:r>
      <w:r w:rsidR="009B2056">
        <w:tab/>
      </w:r>
      <w:r w:rsidR="009B2056">
        <w:tab/>
        <w:t xml:space="preserve">      </w:t>
      </w:r>
    </w:p>
    <w:p w:rsidR="008D7522" w:rsidRPr="008D7522" w:rsidRDefault="008D7522" w:rsidP="009B2056">
      <w:pPr>
        <w:pStyle w:val="Normlnweb"/>
        <w:spacing w:after="0" w:afterAutospacing="0"/>
        <w:ind w:right="-108"/>
      </w:pPr>
    </w:p>
    <w:p w:rsidR="009B2056" w:rsidRPr="00AA3EE9" w:rsidRDefault="001F0508" w:rsidP="00D64EE2">
      <w:pPr>
        <w:pStyle w:val="Normlnweb"/>
        <w:spacing w:after="0" w:afterAutospacing="0"/>
        <w:ind w:right="-108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9B2056" w:rsidRPr="00AA3EE9">
        <w:rPr>
          <w:b/>
          <w:bCs/>
        </w:rPr>
        <w:t xml:space="preserve">. </w:t>
      </w:r>
    </w:p>
    <w:p w:rsidR="002747DB" w:rsidRDefault="009B2056" w:rsidP="008D7522">
      <w:pPr>
        <w:pStyle w:val="Normlnweb"/>
        <w:spacing w:before="0" w:beforeAutospacing="0" w:after="360" w:afterAutospacing="0"/>
        <w:ind w:right="-108"/>
        <w:rPr>
          <w:sz w:val="22"/>
          <w:szCs w:val="22"/>
        </w:rPr>
      </w:pPr>
      <w:r w:rsidRPr="00AA3EE9">
        <w:rPr>
          <w:sz w:val="22"/>
          <w:szCs w:val="22"/>
        </w:rPr>
        <w:t>Podpisem této smlouvy se ruší vešk</w:t>
      </w:r>
      <w:r>
        <w:rPr>
          <w:sz w:val="22"/>
          <w:szCs w:val="22"/>
        </w:rPr>
        <w:t>eré dřívější smlouvy a ujednání. Prodávající doloží k této smlouvě :  živnostenský list, aktuální výpis z obchodního rejstříku, registrace o DIČ, Certifikát o zavedení systému kritických bodů /HACCP /.</w:t>
      </w:r>
    </w:p>
    <w:p w:rsidR="008D7522" w:rsidRDefault="008D7522" w:rsidP="008D7522">
      <w:pPr>
        <w:pStyle w:val="Normlnweb"/>
        <w:spacing w:before="0" w:beforeAutospacing="0" w:after="360" w:afterAutospacing="0"/>
        <w:ind w:right="-108"/>
        <w:rPr>
          <w:sz w:val="22"/>
          <w:szCs w:val="22"/>
        </w:rPr>
      </w:pPr>
    </w:p>
    <w:p w:rsidR="008D7522" w:rsidRDefault="008D7522" w:rsidP="008D7522">
      <w:pPr>
        <w:pStyle w:val="Normlnweb"/>
        <w:spacing w:before="0" w:beforeAutospacing="0" w:after="360" w:afterAutospacing="0"/>
        <w:ind w:right="-108"/>
        <w:rPr>
          <w:sz w:val="22"/>
          <w:szCs w:val="22"/>
        </w:rPr>
      </w:pPr>
    </w:p>
    <w:p w:rsidR="008D7522" w:rsidRPr="008D7522" w:rsidRDefault="008D7522" w:rsidP="008D7522">
      <w:pPr>
        <w:pStyle w:val="Normlnweb"/>
        <w:spacing w:before="0" w:beforeAutospacing="0" w:after="360" w:afterAutospacing="0"/>
        <w:ind w:right="-108"/>
        <w:rPr>
          <w:sz w:val="22"/>
          <w:szCs w:val="22"/>
        </w:rPr>
      </w:pPr>
    </w:p>
    <w:p w:rsidR="009B2056" w:rsidRPr="00AA3EE9" w:rsidRDefault="001F0508" w:rsidP="00D64EE2">
      <w:pPr>
        <w:pStyle w:val="Normlnweb"/>
        <w:spacing w:after="0" w:afterAutospacing="0"/>
        <w:ind w:left="3540" w:right="-108" w:firstLine="708"/>
        <w:outlineLvl w:val="0"/>
        <w:rPr>
          <w:b/>
        </w:rPr>
      </w:pPr>
      <w:r>
        <w:rPr>
          <w:b/>
        </w:rPr>
        <w:t xml:space="preserve">   6</w:t>
      </w:r>
      <w:r w:rsidR="009B2056" w:rsidRPr="00AA3EE9">
        <w:rPr>
          <w:b/>
        </w:rPr>
        <w:t xml:space="preserve">. </w:t>
      </w:r>
    </w:p>
    <w:p w:rsidR="00D64EE2" w:rsidRPr="00D64EE2" w:rsidRDefault="009B2056" w:rsidP="00D64EE2">
      <w:pPr>
        <w:pStyle w:val="Odstavecseseznamem"/>
        <w:numPr>
          <w:ilvl w:val="0"/>
          <w:numId w:val="3"/>
        </w:numPr>
        <w:ind w:left="142" w:firstLine="0"/>
        <w:jc w:val="both"/>
        <w:rPr>
          <w:sz w:val="22"/>
          <w:szCs w:val="22"/>
        </w:rPr>
      </w:pPr>
      <w:r w:rsidRPr="00D64EE2">
        <w:rPr>
          <w:sz w:val="22"/>
          <w:szCs w:val="22"/>
        </w:rPr>
        <w:t xml:space="preserve">Právní vztahy smluvních stran neupravené  touto smlouvou, jejími  přílohami a dodatky,  </w:t>
      </w:r>
      <w:r w:rsidR="000453B8" w:rsidRPr="00D64EE2">
        <w:rPr>
          <w:sz w:val="22"/>
          <w:szCs w:val="22"/>
        </w:rPr>
        <w:t>se řídí ustanoveními z</w:t>
      </w:r>
      <w:r w:rsidRPr="00D64EE2">
        <w:rPr>
          <w:sz w:val="22"/>
          <w:szCs w:val="22"/>
        </w:rPr>
        <w:t xml:space="preserve">ákona  č. </w:t>
      </w:r>
      <w:r w:rsidR="000453B8" w:rsidRPr="00D64EE2">
        <w:rPr>
          <w:sz w:val="22"/>
          <w:szCs w:val="22"/>
        </w:rPr>
        <w:t>89/2012</w:t>
      </w:r>
      <w:r w:rsidRPr="00D64EE2">
        <w:rPr>
          <w:sz w:val="22"/>
          <w:szCs w:val="22"/>
        </w:rPr>
        <w:t xml:space="preserve"> Sb.. Všechny  změny, vztahující se  k této smlouvě  budou prováděny písemnou formou vzestupně číslovaných dodatků. </w:t>
      </w:r>
      <w:r w:rsidR="00D64EE2" w:rsidRPr="00D64EE2">
        <w:rPr>
          <w:sz w:val="22"/>
          <w:szCs w:val="22"/>
        </w:rPr>
        <w:t>Pokud je dána zákonem č. 340/2015 Sb., o zvláštních podmínkách účinnosti některých smluv, uveřejňování těchto smluv a o registru smluv (zákon o registru smluv) povinnost zveřejnění, nabude smlouva účinnosti dnem jejího  vložení do registru smluv.</w:t>
      </w:r>
    </w:p>
    <w:p w:rsidR="00D64EE2" w:rsidRDefault="00D64EE2" w:rsidP="00D64EE2">
      <w:pPr>
        <w:ind w:left="142"/>
        <w:jc w:val="both"/>
      </w:pPr>
    </w:p>
    <w:p w:rsidR="009B2056" w:rsidRPr="00D64EE2" w:rsidRDefault="009B2056" w:rsidP="00D64EE2">
      <w:pPr>
        <w:pStyle w:val="Odstavecseseznamem"/>
        <w:numPr>
          <w:ilvl w:val="0"/>
          <w:numId w:val="3"/>
        </w:numPr>
        <w:ind w:left="142" w:firstLine="0"/>
        <w:rPr>
          <w:sz w:val="22"/>
          <w:szCs w:val="22"/>
        </w:rPr>
      </w:pPr>
      <w:r w:rsidRPr="00D64EE2">
        <w:rPr>
          <w:sz w:val="22"/>
          <w:szCs w:val="22"/>
        </w:rPr>
        <w:t>Smluvní strany po řádném přečtení této smlouvy shodně prohlašují, že byla sepsaná a uzavřená dle jejich pravé a svobodné vůle, že nebyla ujednána  v tísni ani za jinak jednostranně nevýhodných podmínek, na znak čeho připojují své podpisy.</w:t>
      </w:r>
      <w:r w:rsidRPr="00D64EE2">
        <w:rPr>
          <w:sz w:val="22"/>
          <w:szCs w:val="22"/>
        </w:rPr>
        <w:br/>
      </w:r>
    </w:p>
    <w:p w:rsidR="002747DB" w:rsidRDefault="002747DB" w:rsidP="009B2056">
      <w:pPr>
        <w:ind w:left="142"/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123949" w:rsidRDefault="00123949" w:rsidP="009B2056">
      <w:pPr>
        <w:rPr>
          <w:sz w:val="22"/>
          <w:szCs w:val="22"/>
        </w:rPr>
      </w:pPr>
    </w:p>
    <w:p w:rsidR="00123949" w:rsidRDefault="00123949" w:rsidP="009B2056">
      <w:pPr>
        <w:rPr>
          <w:sz w:val="22"/>
          <w:szCs w:val="22"/>
        </w:rPr>
      </w:pPr>
    </w:p>
    <w:p w:rsidR="00123949" w:rsidRDefault="00123949" w:rsidP="009B2056">
      <w:pPr>
        <w:rPr>
          <w:sz w:val="22"/>
          <w:szCs w:val="22"/>
        </w:rPr>
      </w:pPr>
    </w:p>
    <w:p w:rsidR="002747DB" w:rsidRDefault="002747DB" w:rsidP="00D64EE2">
      <w:pPr>
        <w:outlineLvl w:val="0"/>
        <w:rPr>
          <w:sz w:val="22"/>
          <w:szCs w:val="22"/>
        </w:rPr>
      </w:pPr>
      <w:r>
        <w:rPr>
          <w:sz w:val="22"/>
          <w:szCs w:val="22"/>
        </w:rPr>
        <w:t>V Krnově dne …………………………</w:t>
      </w: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123949" w:rsidRDefault="002747DB" w:rsidP="009B205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23949" w:rsidRDefault="00123949" w:rsidP="009B2056">
      <w:pPr>
        <w:rPr>
          <w:sz w:val="22"/>
          <w:szCs w:val="22"/>
        </w:rPr>
      </w:pPr>
    </w:p>
    <w:p w:rsidR="00123949" w:rsidRDefault="00123949" w:rsidP="009B2056">
      <w:pPr>
        <w:rPr>
          <w:sz w:val="22"/>
          <w:szCs w:val="22"/>
        </w:rPr>
      </w:pPr>
    </w:p>
    <w:p w:rsidR="002747DB" w:rsidRPr="00123949" w:rsidRDefault="00123949" w:rsidP="00D64EE2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747DB" w:rsidRPr="00123949">
        <w:rPr>
          <w:b/>
          <w:sz w:val="22"/>
          <w:szCs w:val="22"/>
          <w:u w:val="single"/>
        </w:rPr>
        <w:t>Za dodavatele</w:t>
      </w:r>
      <w:r w:rsidR="002747DB" w:rsidRPr="00123949">
        <w:rPr>
          <w:b/>
          <w:sz w:val="22"/>
          <w:szCs w:val="22"/>
        </w:rPr>
        <w:t xml:space="preserve">:                                                                        </w:t>
      </w:r>
      <w:r w:rsidR="002747DB" w:rsidRPr="00123949">
        <w:rPr>
          <w:b/>
          <w:sz w:val="22"/>
          <w:szCs w:val="22"/>
          <w:u w:val="single"/>
        </w:rPr>
        <w:t>Za odběratele</w:t>
      </w:r>
      <w:r w:rsidR="002747DB" w:rsidRPr="00123949">
        <w:rPr>
          <w:b/>
          <w:sz w:val="22"/>
          <w:szCs w:val="22"/>
        </w:rPr>
        <w:t xml:space="preserve"> :</w:t>
      </w:r>
    </w:p>
    <w:p w:rsidR="002747DB" w:rsidRDefault="002747DB" w:rsidP="009B2056">
      <w:pPr>
        <w:rPr>
          <w:sz w:val="22"/>
          <w:szCs w:val="22"/>
        </w:rPr>
      </w:pPr>
    </w:p>
    <w:p w:rsidR="002747DB" w:rsidRDefault="00123949" w:rsidP="00D64EE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Sdružené zdravotnické zařízení Krnov</w:t>
      </w:r>
    </w:p>
    <w:p w:rsidR="002747DB" w:rsidRDefault="00123949" w:rsidP="009B20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příspěvková organizace</w:t>
      </w: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</w:p>
    <w:p w:rsidR="002747DB" w:rsidRDefault="002747DB" w:rsidP="009B205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                                   ………………………………………</w:t>
      </w:r>
    </w:p>
    <w:p w:rsidR="002747DB" w:rsidRDefault="002747DB" w:rsidP="009B205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239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</w:t>
      </w:r>
      <w:r w:rsidR="00BD148B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</w:t>
      </w:r>
      <w:r w:rsidR="00123949">
        <w:rPr>
          <w:sz w:val="22"/>
          <w:szCs w:val="22"/>
        </w:rPr>
        <w:t>MUDr.</w:t>
      </w:r>
      <w:r w:rsidR="004E27FF">
        <w:rPr>
          <w:sz w:val="22"/>
          <w:szCs w:val="22"/>
        </w:rPr>
        <w:t xml:space="preserve"> </w:t>
      </w:r>
      <w:r w:rsidR="00123949">
        <w:rPr>
          <w:sz w:val="22"/>
          <w:szCs w:val="22"/>
        </w:rPr>
        <w:t>Ladislav Václavec</w:t>
      </w:r>
      <w:r w:rsidR="00BD148B">
        <w:rPr>
          <w:sz w:val="22"/>
          <w:szCs w:val="22"/>
        </w:rPr>
        <w:t xml:space="preserve"> MBA</w:t>
      </w:r>
    </w:p>
    <w:p w:rsidR="002747DB" w:rsidRDefault="002747DB" w:rsidP="009B2056"/>
    <w:sectPr w:rsidR="002747DB" w:rsidSect="009B205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070"/>
    <w:multiLevelType w:val="hybridMultilevel"/>
    <w:tmpl w:val="4A483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0D8F"/>
    <w:multiLevelType w:val="hybridMultilevel"/>
    <w:tmpl w:val="AA46E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5A0"/>
    <w:multiLevelType w:val="hybridMultilevel"/>
    <w:tmpl w:val="0B32BAC6"/>
    <w:lvl w:ilvl="0" w:tplc="56F8BC0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hyphenationZone w:val="425"/>
  <w:characterSpacingControl w:val="doNotCompress"/>
  <w:compat/>
  <w:rsids>
    <w:rsidRoot w:val="009B2056"/>
    <w:rsid w:val="000453B8"/>
    <w:rsid w:val="00120945"/>
    <w:rsid w:val="00123949"/>
    <w:rsid w:val="001F0508"/>
    <w:rsid w:val="002747DB"/>
    <w:rsid w:val="002B749E"/>
    <w:rsid w:val="002F669D"/>
    <w:rsid w:val="004537A1"/>
    <w:rsid w:val="00456FC3"/>
    <w:rsid w:val="004E27FF"/>
    <w:rsid w:val="005174A4"/>
    <w:rsid w:val="00556CE2"/>
    <w:rsid w:val="00560216"/>
    <w:rsid w:val="00643A78"/>
    <w:rsid w:val="007C4A1C"/>
    <w:rsid w:val="008D7522"/>
    <w:rsid w:val="0092545D"/>
    <w:rsid w:val="009B2056"/>
    <w:rsid w:val="00A236BB"/>
    <w:rsid w:val="00B143C2"/>
    <w:rsid w:val="00B46291"/>
    <w:rsid w:val="00B47A13"/>
    <w:rsid w:val="00BD148B"/>
    <w:rsid w:val="00D64EE2"/>
    <w:rsid w:val="00F043CF"/>
    <w:rsid w:val="00F8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20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B2056"/>
    <w:pPr>
      <w:spacing w:before="100" w:beforeAutospacing="1" w:after="100" w:afterAutospacing="1"/>
    </w:pPr>
  </w:style>
  <w:style w:type="paragraph" w:styleId="Bezmezer">
    <w:name w:val="No Spacing"/>
    <w:qFormat/>
    <w:rsid w:val="009B2056"/>
    <w:rPr>
      <w:sz w:val="24"/>
      <w:szCs w:val="24"/>
    </w:rPr>
  </w:style>
  <w:style w:type="paragraph" w:styleId="Rozvrendokumentu">
    <w:name w:val="Document Map"/>
    <w:basedOn w:val="Normln"/>
    <w:link w:val="RozvrendokumentuChar"/>
    <w:rsid w:val="00D64EE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D64E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4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</vt:lpstr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</dc:title>
  <dc:creator>SZZ Krnov</dc:creator>
  <cp:lastModifiedBy>Gabriela Čepová</cp:lastModifiedBy>
  <cp:revision>2</cp:revision>
  <dcterms:created xsi:type="dcterms:W3CDTF">2020-07-20T05:40:00Z</dcterms:created>
  <dcterms:modified xsi:type="dcterms:W3CDTF">2020-07-20T05:40:00Z</dcterms:modified>
</cp:coreProperties>
</file>