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3D" w:rsidRPr="00E83E3D" w:rsidRDefault="00E83E3D" w:rsidP="00E83E3D">
      <w:pPr>
        <w:jc w:val="center"/>
        <w:rPr>
          <w:b/>
          <w:u w:val="single"/>
        </w:rPr>
      </w:pPr>
      <w:r>
        <w:rPr>
          <w:b/>
          <w:u w:val="single"/>
        </w:rPr>
        <w:t xml:space="preserve">Dodatek č. 2 k Smlouvě  o nájmu nebytového prostoru -  bufetu v zámeckém parku ze dne </w:t>
      </w:r>
      <w:proofErr w:type="gramStart"/>
      <w:r>
        <w:rPr>
          <w:b/>
          <w:u w:val="single"/>
        </w:rPr>
        <w:t>22.4.2015</w:t>
      </w:r>
      <w:proofErr w:type="gramEnd"/>
      <w:r>
        <w:rPr>
          <w:b/>
          <w:u w:val="single"/>
        </w:rPr>
        <w:t xml:space="preserve"> </w:t>
      </w:r>
    </w:p>
    <w:p w:rsidR="00E83E3D" w:rsidRDefault="00E83E3D" w:rsidP="00E83E3D">
      <w:pPr>
        <w:jc w:val="center"/>
      </w:pPr>
      <w:r>
        <w:t>Smluvní strany:</w:t>
      </w:r>
    </w:p>
    <w:p w:rsidR="00E83E3D" w:rsidRDefault="00E83E3D" w:rsidP="00E83E3D">
      <w:pPr>
        <w:jc w:val="both"/>
      </w:pPr>
      <w:r>
        <w:t xml:space="preserve">                                                                                                   </w:t>
      </w:r>
    </w:p>
    <w:p w:rsidR="00E83E3D" w:rsidRDefault="00E83E3D" w:rsidP="00E83E3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Technické služby města Jičína</w:t>
      </w:r>
    </w:p>
    <w:p w:rsidR="00E83E3D" w:rsidRDefault="00E83E3D" w:rsidP="00E83E3D">
      <w:pPr>
        <w:ind w:left="360"/>
        <w:jc w:val="both"/>
      </w:pPr>
      <w:r>
        <w:t xml:space="preserve">      se sídlem Jičín, Textilní 955</w:t>
      </w:r>
    </w:p>
    <w:p w:rsidR="00E83E3D" w:rsidRDefault="00E83E3D" w:rsidP="00E83E3D">
      <w:pPr>
        <w:ind w:left="360"/>
        <w:jc w:val="both"/>
      </w:pPr>
      <w:r>
        <w:t xml:space="preserve">      IČO 64814467</w:t>
      </w:r>
    </w:p>
    <w:p w:rsidR="00E83E3D" w:rsidRDefault="00E83E3D" w:rsidP="00E83E3D">
      <w:pPr>
        <w:ind w:left="360"/>
        <w:jc w:val="both"/>
      </w:pPr>
      <w:r>
        <w:t xml:space="preserve">      zastoupené ředitelem ing. Čeňkem </w:t>
      </w:r>
      <w:proofErr w:type="spellStart"/>
      <w:r>
        <w:t>Strašíkem</w:t>
      </w:r>
      <w:proofErr w:type="spellEnd"/>
    </w:p>
    <w:p w:rsidR="00E83E3D" w:rsidRDefault="00E83E3D" w:rsidP="00E83E3D">
      <w:pPr>
        <w:ind w:left="720"/>
        <w:jc w:val="both"/>
        <w:rPr>
          <w:b/>
        </w:rPr>
      </w:pPr>
      <w:r>
        <w:rPr>
          <w:b/>
        </w:rPr>
        <w:t>(dále jen „TS“)</w:t>
      </w:r>
    </w:p>
    <w:p w:rsidR="00E83E3D" w:rsidRDefault="00E83E3D" w:rsidP="00E83E3D">
      <w:pPr>
        <w:ind w:left="720"/>
        <w:jc w:val="both"/>
      </w:pPr>
    </w:p>
    <w:p w:rsidR="00E83E3D" w:rsidRDefault="00E83E3D" w:rsidP="00E83E3D">
      <w:pPr>
        <w:ind w:left="360"/>
        <w:jc w:val="both"/>
      </w:pPr>
      <w:r>
        <w:t>2.   NAZARO s.r.o.</w:t>
      </w:r>
    </w:p>
    <w:p w:rsidR="00E83E3D" w:rsidRDefault="00E83E3D" w:rsidP="00E83E3D">
      <w:pPr>
        <w:ind w:left="360" w:firstLine="348"/>
        <w:jc w:val="both"/>
      </w:pPr>
      <w:r>
        <w:t>se sídlem Ruská 160, 506 01 Jičín</w:t>
      </w:r>
    </w:p>
    <w:p w:rsidR="00E83E3D" w:rsidRDefault="00E83E3D" w:rsidP="00E83E3D">
      <w:pPr>
        <w:ind w:left="720"/>
        <w:jc w:val="both"/>
      </w:pPr>
      <w:r>
        <w:t xml:space="preserve">IČO </w:t>
      </w:r>
      <w:r w:rsidR="002A4399">
        <w:t>02469944</w:t>
      </w:r>
    </w:p>
    <w:p w:rsidR="00E83E3D" w:rsidRDefault="004C1911" w:rsidP="00E83E3D">
      <w:pPr>
        <w:ind w:left="720"/>
        <w:jc w:val="both"/>
      </w:pPr>
      <w:r>
        <w:t>Z</w:t>
      </w:r>
      <w:r w:rsidR="00E83E3D">
        <w:t>astoupen</w:t>
      </w:r>
      <w:r>
        <w:t>á</w:t>
      </w:r>
      <w:r w:rsidR="00E83E3D">
        <w:t xml:space="preserve"> jednatelem panem Davidem Ondráčkem</w:t>
      </w:r>
    </w:p>
    <w:p w:rsidR="00E83E3D" w:rsidRDefault="00E83E3D" w:rsidP="00E83E3D">
      <w:pPr>
        <w:jc w:val="both"/>
        <w:rPr>
          <w:b/>
        </w:rPr>
      </w:pPr>
      <w:r>
        <w:rPr>
          <w:b/>
        </w:rPr>
        <w:t xml:space="preserve">          (dále jen „nájemce“)</w:t>
      </w:r>
    </w:p>
    <w:p w:rsidR="00E83E3D" w:rsidRDefault="00E83E3D" w:rsidP="00E83E3D">
      <w:pPr>
        <w:jc w:val="both"/>
        <w:rPr>
          <w:b/>
        </w:rPr>
      </w:pPr>
    </w:p>
    <w:p w:rsidR="00E83E3D" w:rsidRDefault="00E83E3D" w:rsidP="00E83E3D">
      <w:pPr>
        <w:jc w:val="both"/>
      </w:pPr>
    </w:p>
    <w:p w:rsidR="00E83E3D" w:rsidRPr="004C1911" w:rsidRDefault="004C1911" w:rsidP="004C1911">
      <w:pPr>
        <w:pStyle w:val="Odstavecseseznamem"/>
        <w:numPr>
          <w:ilvl w:val="0"/>
          <w:numId w:val="2"/>
        </w:numPr>
        <w:jc w:val="center"/>
        <w:rPr>
          <w:b/>
        </w:rPr>
      </w:pPr>
      <w:r>
        <w:rPr>
          <w:b/>
        </w:rPr>
        <w:t>Úvodní ustanovení</w:t>
      </w:r>
    </w:p>
    <w:p w:rsidR="00E83E3D" w:rsidRDefault="00E83E3D" w:rsidP="00E83E3D">
      <w:pPr>
        <w:jc w:val="both"/>
      </w:pPr>
      <w:r>
        <w:t xml:space="preserve">Technické služby města Jičína, jež mají na základě smlouvy uzavřené s městem Jičín, ve výpůjčce objekt sezónního bufetu s přilehlým WC o celkové výměře 26,78 m2, smlouvou o nájmu ze dne </w:t>
      </w:r>
      <w:proofErr w:type="gramStart"/>
      <w:r>
        <w:t>22.4.2015</w:t>
      </w:r>
      <w:proofErr w:type="gramEnd"/>
      <w:r>
        <w:t xml:space="preserve"> tento objekt daly do nájmu nájemci Davidu Ondráčkovi a to za účelem provozování tohoto bufetu pro návštěvníky zámeckého parku. Dodatkem č. 1 k této nájemní smlouvě se změnila osoba nájemce a to na s.r.o. NAZARO, zastoupen</w:t>
      </w:r>
      <w:r w:rsidR="002A151C">
        <w:t>é</w:t>
      </w:r>
      <w:r>
        <w:t xml:space="preserve"> jednatelem Davidem Ondráčkem. </w:t>
      </w:r>
    </w:p>
    <w:p w:rsidR="00E83E3D" w:rsidRDefault="00E83E3D" w:rsidP="00E83E3D">
      <w:pPr>
        <w:jc w:val="both"/>
      </w:pPr>
    </w:p>
    <w:p w:rsidR="00E83E3D" w:rsidRDefault="00E83E3D" w:rsidP="00E83E3D">
      <w:pPr>
        <w:jc w:val="center"/>
        <w:rPr>
          <w:b/>
        </w:rPr>
      </w:pPr>
      <w:r>
        <w:rPr>
          <w:b/>
        </w:rPr>
        <w:t>II.</w:t>
      </w:r>
      <w:r w:rsidR="004C1911">
        <w:rPr>
          <w:b/>
        </w:rPr>
        <w:t xml:space="preserve"> Předmět dodatku</w:t>
      </w:r>
    </w:p>
    <w:p w:rsidR="00655ACD" w:rsidRDefault="00E83E3D" w:rsidP="004C1911">
      <w:pPr>
        <w:jc w:val="both"/>
      </w:pPr>
      <w:r>
        <w:rPr>
          <w:b/>
        </w:rPr>
        <w:t>Na základě žádosti nájemce se předmět nájmu rozšiřuje o plochu o výměře</w:t>
      </w:r>
      <w:r w:rsidR="00655ACD">
        <w:rPr>
          <w:b/>
        </w:rPr>
        <w:t xml:space="preserve"> 21,6</w:t>
      </w:r>
      <w:r w:rsidR="002A151C">
        <w:rPr>
          <w:b/>
        </w:rPr>
        <w:t xml:space="preserve"> </w:t>
      </w:r>
      <w:r w:rsidR="00655ACD">
        <w:rPr>
          <w:b/>
        </w:rPr>
        <w:t xml:space="preserve">m2 </w:t>
      </w:r>
      <w:r w:rsidR="002A151C">
        <w:rPr>
          <w:b/>
        </w:rPr>
        <w:t xml:space="preserve">tj. </w:t>
      </w:r>
      <w:r w:rsidR="00655ACD">
        <w:rPr>
          <w:b/>
        </w:rPr>
        <w:t>ploch</w:t>
      </w:r>
      <w:r w:rsidR="002A151C">
        <w:rPr>
          <w:b/>
        </w:rPr>
        <w:t>u</w:t>
      </w:r>
      <w:r w:rsidR="00655ACD">
        <w:rPr>
          <w:b/>
        </w:rPr>
        <w:t xml:space="preserve"> </w:t>
      </w:r>
      <w:r w:rsidR="002A151C">
        <w:rPr>
          <w:b/>
        </w:rPr>
        <w:t xml:space="preserve">pro </w:t>
      </w:r>
      <w:r w:rsidR="00655ACD">
        <w:rPr>
          <w:b/>
        </w:rPr>
        <w:t>umístění 8 stolů s lavicemi -</w:t>
      </w:r>
      <w:r w:rsidR="00655ACD">
        <w:t>1,5 x 1,8m</w:t>
      </w:r>
      <w:r w:rsidR="00C5768B">
        <w:t>/stůl</w:t>
      </w:r>
      <w:r w:rsidR="00655ACD">
        <w:t>) v dolní části zámeckého parku (</w:t>
      </w:r>
      <w:proofErr w:type="spellStart"/>
      <w:r w:rsidR="00655ACD">
        <w:t>poz</w:t>
      </w:r>
      <w:proofErr w:type="spellEnd"/>
      <w:r w:rsidR="00655ACD">
        <w:t xml:space="preserve">. </w:t>
      </w:r>
      <w:proofErr w:type="spellStart"/>
      <w:r w:rsidR="00655ACD">
        <w:t>parc</w:t>
      </w:r>
      <w:proofErr w:type="spellEnd"/>
      <w:r w:rsidR="00655ACD">
        <w:t>. 7</w:t>
      </w:r>
      <w:r w:rsidR="00C5768B">
        <w:t>)</w:t>
      </w:r>
      <w:r w:rsidR="00655ACD">
        <w:t xml:space="preserve"> v Jičíně,</w:t>
      </w:r>
      <w:r w:rsidR="002A151C">
        <w:t xml:space="preserve"> </w:t>
      </w:r>
      <w:r w:rsidR="00655ACD">
        <w:t xml:space="preserve">v blízkosti bufetu </w:t>
      </w:r>
      <w:r w:rsidR="00655ACD" w:rsidRPr="00C5768B">
        <w:rPr>
          <w:b/>
          <w:bCs/>
        </w:rPr>
        <w:t>a to</w:t>
      </w:r>
      <w:r w:rsidR="00C5768B">
        <w:rPr>
          <w:b/>
          <w:bCs/>
        </w:rPr>
        <w:t xml:space="preserve"> od 1.6.2020</w:t>
      </w:r>
      <w:r w:rsidR="00655ACD" w:rsidRPr="00C5768B">
        <w:rPr>
          <w:b/>
          <w:bCs/>
        </w:rPr>
        <w:t xml:space="preserve"> do 30.9.2020.</w:t>
      </w:r>
      <w:r w:rsidR="00CE6A4F">
        <w:t xml:space="preserve"> </w:t>
      </w:r>
      <w:r w:rsidR="00C5768B">
        <w:t>Tyto stoly</w:t>
      </w:r>
      <w:r w:rsidR="00CE6A4F">
        <w:t>, je</w:t>
      </w:r>
      <w:r w:rsidR="00C5768B">
        <w:t>n</w:t>
      </w:r>
      <w:r w:rsidR="00CE6A4F">
        <w:t>ž jsou v majetku nájemce, bud</w:t>
      </w:r>
      <w:r w:rsidR="002A151C">
        <w:t>ou</w:t>
      </w:r>
      <w:r w:rsidR="00CE6A4F">
        <w:t xml:space="preserve"> sloužit pro občerstvení návštěvníků bufetu. Po 30.9.2020 </w:t>
      </w:r>
      <w:r w:rsidR="004C1911">
        <w:t>je povinen nájemce</w:t>
      </w:r>
      <w:r w:rsidR="00C5768B">
        <w:t xml:space="preserve"> stoly odstranit.</w:t>
      </w:r>
    </w:p>
    <w:p w:rsidR="00CE6A4F" w:rsidRDefault="00655ACD" w:rsidP="004C1911">
      <w:pPr>
        <w:jc w:val="both"/>
      </w:pPr>
      <w:r>
        <w:t>Výše nájemného</w:t>
      </w:r>
      <w:r w:rsidR="004C638D">
        <w:t xml:space="preserve"> </w:t>
      </w:r>
      <w:r>
        <w:t>je stanovena dohodou na 2,- Kč</w:t>
      </w:r>
      <w:r w:rsidR="00C5768B">
        <w:t>/den za každý i započatý m2</w:t>
      </w:r>
      <w:r>
        <w:t xml:space="preserve">, tj. </w:t>
      </w:r>
      <w:r w:rsidR="00C5768B">
        <w:t>2</w:t>
      </w:r>
      <w:r w:rsidR="00034FC6">
        <w:t>8</w:t>
      </w:r>
      <w:r w:rsidR="00D12D72">
        <w:t xml:space="preserve"> (8x3</w:t>
      </w:r>
      <w:r w:rsidR="00034FC6">
        <w:t>+4</w:t>
      </w:r>
      <w:r w:rsidR="00D12D72">
        <w:t>)</w:t>
      </w:r>
      <w:r w:rsidR="00C5768B">
        <w:t xml:space="preserve"> x 2 x 122</w:t>
      </w:r>
      <w:r w:rsidR="00D12D72">
        <w:t xml:space="preserve"> dnů</w:t>
      </w:r>
      <w:r w:rsidR="00C5768B">
        <w:t xml:space="preserve"> tj</w:t>
      </w:r>
      <w:r w:rsidR="00C5768B" w:rsidRPr="004C638D">
        <w:rPr>
          <w:b/>
          <w:bCs/>
        </w:rPr>
        <w:t xml:space="preserve">. celkem ve výši </w:t>
      </w:r>
      <w:r w:rsidR="00034FC6">
        <w:rPr>
          <w:b/>
          <w:bCs/>
        </w:rPr>
        <w:t>6.832</w:t>
      </w:r>
      <w:r w:rsidR="00C5768B" w:rsidRPr="004C638D">
        <w:rPr>
          <w:b/>
          <w:bCs/>
        </w:rPr>
        <w:t>,- Kč.</w:t>
      </w:r>
      <w:r w:rsidR="00C5768B">
        <w:t xml:space="preserve"> Nájemné bude hrazeno měsíčně.</w:t>
      </w:r>
    </w:p>
    <w:p w:rsidR="00CE6A4F" w:rsidRDefault="00CE6A4F" w:rsidP="004C1911">
      <w:pPr>
        <w:jc w:val="both"/>
      </w:pPr>
      <w:r>
        <w:t>K první úhradě, ve výši 1.</w:t>
      </w:r>
      <w:r w:rsidR="00034FC6">
        <w:t>708</w:t>
      </w:r>
      <w:r w:rsidR="00C5768B">
        <w:t>,-</w:t>
      </w:r>
      <w:r>
        <w:t xml:space="preserve"> Kč dojde na základě</w:t>
      </w:r>
      <w:r w:rsidR="00D12D72">
        <w:t xml:space="preserve"> </w:t>
      </w:r>
      <w:r>
        <w:t>daňového dokladu vystaveného</w:t>
      </w:r>
      <w:r w:rsidR="00D12D72">
        <w:t xml:space="preserve"> pronajímatelem</w:t>
      </w:r>
      <w:r>
        <w:t xml:space="preserve"> k</w:t>
      </w:r>
      <w:r w:rsidR="00034FC6">
        <w:t> </w:t>
      </w:r>
      <w:proofErr w:type="gramStart"/>
      <w:r w:rsidR="00034FC6">
        <w:t>30.</w:t>
      </w:r>
      <w:r>
        <w:t>6.2020</w:t>
      </w:r>
      <w:proofErr w:type="gramEnd"/>
      <w:r>
        <w:t xml:space="preserve">. Další </w:t>
      </w:r>
      <w:r w:rsidR="00D12D72">
        <w:t>platby</w:t>
      </w:r>
      <w:r>
        <w:t xml:space="preserve">, vždy </w:t>
      </w:r>
      <w:r w:rsidR="00C5768B">
        <w:t>po 1.</w:t>
      </w:r>
      <w:r w:rsidR="00034FC6">
        <w:t>708</w:t>
      </w:r>
      <w:r w:rsidR="00C5768B">
        <w:t>,-</w:t>
      </w:r>
      <w:r w:rsidR="004C638D">
        <w:t xml:space="preserve"> Kč</w:t>
      </w:r>
      <w:r>
        <w:t xml:space="preserve"> budou hrazeny na základě daňo</w:t>
      </w:r>
      <w:r w:rsidR="00C5768B">
        <w:t>vého</w:t>
      </w:r>
      <w:r>
        <w:t xml:space="preserve"> doklad</w:t>
      </w:r>
      <w:r w:rsidR="00C5768B">
        <w:t>u</w:t>
      </w:r>
      <w:r>
        <w:t xml:space="preserve"> vystavovan</w:t>
      </w:r>
      <w:r w:rsidR="00C5768B">
        <w:t>ého</w:t>
      </w:r>
      <w:r>
        <w:t xml:space="preserve"> pronajímatelem </w:t>
      </w:r>
      <w:proofErr w:type="gramStart"/>
      <w:r>
        <w:t xml:space="preserve">vždy  </w:t>
      </w:r>
      <w:r w:rsidR="00C5768B">
        <w:t>k</w:t>
      </w:r>
      <w:r w:rsidR="00034FC6">
        <w:t> ultimu</w:t>
      </w:r>
      <w:proofErr w:type="gramEnd"/>
      <w:r>
        <w:t> příslušné</w:t>
      </w:r>
      <w:r w:rsidR="00034FC6">
        <w:t>ho</w:t>
      </w:r>
      <w:r>
        <w:t xml:space="preserve"> měsíc</w:t>
      </w:r>
      <w:r w:rsidR="00034FC6">
        <w:t>e</w:t>
      </w:r>
      <w:r>
        <w:t xml:space="preserve">, se </w:t>
      </w:r>
      <w:r w:rsidR="00C5768B">
        <w:t>s</w:t>
      </w:r>
      <w:r>
        <w:t>platností</w:t>
      </w:r>
      <w:r w:rsidR="00034FC6">
        <w:t xml:space="preserve"> 14</w:t>
      </w:r>
      <w:r>
        <w:t xml:space="preserve"> dnů od je</w:t>
      </w:r>
      <w:r w:rsidR="004C638D">
        <w:t>ho</w:t>
      </w:r>
      <w:r>
        <w:t xml:space="preserve"> vystavení.</w:t>
      </w:r>
    </w:p>
    <w:p w:rsidR="004C1911" w:rsidRDefault="004C1911" w:rsidP="004C1911">
      <w:pPr>
        <w:jc w:val="both"/>
      </w:pPr>
    </w:p>
    <w:p w:rsidR="004C1911" w:rsidRPr="004C1911" w:rsidRDefault="004C1911" w:rsidP="004C1911">
      <w:pPr>
        <w:jc w:val="center"/>
        <w:rPr>
          <w:b/>
          <w:bCs/>
        </w:rPr>
      </w:pPr>
      <w:r w:rsidRPr="004C1911">
        <w:rPr>
          <w:b/>
          <w:bCs/>
        </w:rPr>
        <w:t>III. Závěrečná ustanovení</w:t>
      </w:r>
    </w:p>
    <w:p w:rsidR="004C1911" w:rsidRDefault="004C1911" w:rsidP="004C1911">
      <w:pPr>
        <w:jc w:val="both"/>
      </w:pPr>
      <w:r>
        <w:t>V ostatním zůstává smlouva beze změny.</w:t>
      </w:r>
    </w:p>
    <w:p w:rsidR="004C1911" w:rsidRDefault="004C1911" w:rsidP="004C1911">
      <w:pPr>
        <w:jc w:val="both"/>
      </w:pPr>
      <w:r>
        <w:t xml:space="preserve">Dodatek nabývá platnosti dnem podpisu poslední smluvní stranou a podléhá povinnosti uveřejnění v registru smluv podle zákona č. 340/2015 Sb., o zvláštních podmínkách účinnosti některých smluv, uveřejňování těchto smluv a o registru smluv, ve znění pozdějších předpisů. </w:t>
      </w:r>
    </w:p>
    <w:p w:rsidR="004C1911" w:rsidRDefault="004C1911" w:rsidP="004C1911">
      <w:pPr>
        <w:jc w:val="both"/>
      </w:pPr>
      <w:r>
        <w:t xml:space="preserve">Na závěr na důkaz souhlasu s jeho obsahem dodatek zástupci obou stran podepisují. </w:t>
      </w:r>
    </w:p>
    <w:p w:rsidR="004C1911" w:rsidRDefault="004C1911" w:rsidP="004C1911">
      <w:pPr>
        <w:jc w:val="both"/>
      </w:pPr>
    </w:p>
    <w:p w:rsidR="004C1911" w:rsidRDefault="004C1911" w:rsidP="004C1911">
      <w:pPr>
        <w:jc w:val="both"/>
      </w:pPr>
      <w:r>
        <w:t>V Jičíně dne</w:t>
      </w:r>
      <w:r w:rsidR="00B97110">
        <w:t xml:space="preserve"> </w:t>
      </w:r>
      <w:r w:rsidR="006B4E78">
        <w:t>1.6.2020</w:t>
      </w:r>
      <w:bookmarkStart w:id="0" w:name="_GoBack"/>
      <w:bookmarkEnd w:id="0"/>
    </w:p>
    <w:p w:rsidR="00395B7E" w:rsidRDefault="00395B7E" w:rsidP="004C1911">
      <w:pPr>
        <w:jc w:val="both"/>
      </w:pPr>
    </w:p>
    <w:p w:rsidR="004C1911" w:rsidRDefault="004C1911" w:rsidP="004C1911">
      <w:pPr>
        <w:jc w:val="both"/>
      </w:pPr>
    </w:p>
    <w:p w:rsidR="004C1911" w:rsidRDefault="004C1911" w:rsidP="004C1911">
      <w:pPr>
        <w:jc w:val="both"/>
      </w:pPr>
      <w:r>
        <w:t>……………………………………………            ……………………………………..</w:t>
      </w:r>
    </w:p>
    <w:p w:rsidR="004C1911" w:rsidRDefault="004C1911" w:rsidP="004C1911">
      <w:pPr>
        <w:jc w:val="both"/>
        <w:rPr>
          <w:sz w:val="22"/>
          <w:szCs w:val="22"/>
        </w:rPr>
      </w:pPr>
      <w:r>
        <w:t xml:space="preserve">Za pronajímatele – ing. Čeněk </w:t>
      </w:r>
      <w:proofErr w:type="gramStart"/>
      <w:r>
        <w:t>Strašík                      za</w:t>
      </w:r>
      <w:proofErr w:type="gramEnd"/>
      <w:r>
        <w:t xml:space="preserve"> nájemce – David Ondráček</w:t>
      </w:r>
    </w:p>
    <w:sectPr w:rsidR="004C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B5C06"/>
    <w:multiLevelType w:val="hybridMultilevel"/>
    <w:tmpl w:val="EB0841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6A7834"/>
    <w:multiLevelType w:val="hybridMultilevel"/>
    <w:tmpl w:val="73F4DBF6"/>
    <w:lvl w:ilvl="0" w:tplc="18A82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3D"/>
    <w:rsid w:val="00034FC6"/>
    <w:rsid w:val="001C46D2"/>
    <w:rsid w:val="002A151C"/>
    <w:rsid w:val="002A4399"/>
    <w:rsid w:val="00395B7E"/>
    <w:rsid w:val="004C1911"/>
    <w:rsid w:val="004C638D"/>
    <w:rsid w:val="00655ACD"/>
    <w:rsid w:val="006B4E78"/>
    <w:rsid w:val="006C58E7"/>
    <w:rsid w:val="00B97110"/>
    <w:rsid w:val="00C5768B"/>
    <w:rsid w:val="00CE6A4F"/>
    <w:rsid w:val="00D12D72"/>
    <w:rsid w:val="00E8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99D82-57C5-4A12-B1C0-BF71DF97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rsid w:val="00E83E3D"/>
  </w:style>
  <w:style w:type="paragraph" w:styleId="Odstavecseseznamem">
    <w:name w:val="List Paragraph"/>
    <w:basedOn w:val="Normln"/>
    <w:uiPriority w:val="34"/>
    <w:qFormat/>
    <w:rsid w:val="004C1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Zdeňka</dc:creator>
  <cp:keywords/>
  <dc:description/>
  <cp:lastModifiedBy>Jiří Hnízdo</cp:lastModifiedBy>
  <cp:revision>4</cp:revision>
  <cp:lastPrinted>2020-06-24T04:12:00Z</cp:lastPrinted>
  <dcterms:created xsi:type="dcterms:W3CDTF">2020-06-29T11:38:00Z</dcterms:created>
  <dcterms:modified xsi:type="dcterms:W3CDTF">2020-06-30T10:09:00Z</dcterms:modified>
</cp:coreProperties>
</file>