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42" w:rsidRDefault="007D5A61" w:rsidP="00786D4E">
      <w:pPr>
        <w:jc w:val="right"/>
      </w:pPr>
      <w:r>
        <w:t xml:space="preserve">                                                                            </w:t>
      </w:r>
      <w:r w:rsidR="00786D4E">
        <w:tab/>
      </w:r>
      <w:r w:rsidR="00F85F09">
        <w:t xml:space="preserve"> </w:t>
      </w:r>
    </w:p>
    <w:p w:rsidR="00BB2E7C" w:rsidRDefault="00BB2E7C" w:rsidP="00BB2E7C">
      <w:pPr>
        <w:jc w:val="both"/>
      </w:pPr>
    </w:p>
    <w:p w:rsidR="008344F8" w:rsidRPr="0074006E" w:rsidRDefault="008344F8" w:rsidP="008344F8">
      <w:pPr>
        <w:jc w:val="center"/>
        <w:rPr>
          <w:b/>
          <w:sz w:val="28"/>
          <w:szCs w:val="28"/>
        </w:rPr>
      </w:pPr>
      <w:r w:rsidRPr="0074006E">
        <w:rPr>
          <w:b/>
          <w:sz w:val="28"/>
          <w:szCs w:val="28"/>
        </w:rPr>
        <w:t>Nájemní smlouva</w:t>
      </w:r>
    </w:p>
    <w:p w:rsidR="008344F8" w:rsidRDefault="008344F8" w:rsidP="008344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 smlouvy pronajímatele: </w:t>
      </w:r>
      <w:r w:rsidR="00B5604F">
        <w:rPr>
          <w:b/>
          <w:sz w:val="24"/>
          <w:szCs w:val="24"/>
        </w:rPr>
        <w:t>S - 27/61664553/2020</w:t>
      </w:r>
    </w:p>
    <w:p w:rsidR="007679B3" w:rsidRPr="008344F8" w:rsidRDefault="007679B3" w:rsidP="008344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Agendové</w:t>
      </w:r>
      <w:proofErr w:type="spellEnd"/>
      <w:r>
        <w:rPr>
          <w:b/>
          <w:sz w:val="24"/>
          <w:szCs w:val="24"/>
        </w:rPr>
        <w:t xml:space="preserve"> číslo:</w:t>
      </w:r>
      <w:r w:rsidR="001C6AC2">
        <w:rPr>
          <w:b/>
          <w:sz w:val="24"/>
          <w:szCs w:val="24"/>
        </w:rPr>
        <w:t xml:space="preserve"> S-0340/ŠKSPO/2020</w:t>
      </w:r>
    </w:p>
    <w:p w:rsidR="008344F8" w:rsidRPr="007E6178" w:rsidRDefault="008344F8" w:rsidP="008344F8">
      <w:pPr>
        <w:jc w:val="both"/>
        <w:rPr>
          <w:rFonts w:cs="Arial"/>
        </w:rPr>
      </w:pPr>
    </w:p>
    <w:p w:rsidR="008344F8" w:rsidRPr="007E6178" w:rsidRDefault="008344F8" w:rsidP="008344F8">
      <w:pPr>
        <w:pStyle w:val="Nadpis1"/>
        <w:rPr>
          <w:rFonts w:ascii="Arial" w:hAnsi="Arial" w:cs="Arial"/>
        </w:rPr>
      </w:pPr>
      <w:r w:rsidRPr="007E6178">
        <w:rPr>
          <w:rFonts w:ascii="Arial" w:hAnsi="Arial" w:cs="Arial"/>
        </w:rPr>
        <w:t>Středočeský kraj</w:t>
      </w:r>
    </w:p>
    <w:p w:rsidR="008344F8" w:rsidRDefault="008344F8" w:rsidP="008344F8">
      <w:pPr>
        <w:jc w:val="both"/>
        <w:rPr>
          <w:rFonts w:cs="Arial"/>
        </w:rPr>
      </w:pPr>
      <w:r w:rsidRPr="007E6178">
        <w:rPr>
          <w:rFonts w:cs="Arial"/>
        </w:rPr>
        <w:t>se sídlem</w:t>
      </w:r>
      <w:r w:rsidR="00155C4A">
        <w:rPr>
          <w:rFonts w:cs="Arial"/>
        </w:rPr>
        <w:t xml:space="preserve">, Zborovská </w:t>
      </w:r>
      <w:r w:rsidRPr="007E6178">
        <w:rPr>
          <w:rFonts w:cs="Arial"/>
        </w:rPr>
        <w:t>11</w:t>
      </w:r>
      <w:r w:rsidR="00155C4A">
        <w:rPr>
          <w:rFonts w:cs="Arial"/>
        </w:rPr>
        <w:t>, 150 21  Praha 5</w:t>
      </w:r>
    </w:p>
    <w:p w:rsidR="00155C4A" w:rsidRPr="007E6178" w:rsidRDefault="00155C4A" w:rsidP="008344F8">
      <w:pPr>
        <w:jc w:val="both"/>
        <w:rPr>
          <w:rFonts w:cs="Arial"/>
        </w:rPr>
      </w:pPr>
      <w:r>
        <w:rPr>
          <w:rFonts w:cs="Arial"/>
        </w:rPr>
        <w:t>IČ 70891095</w:t>
      </w:r>
      <w:r>
        <w:rPr>
          <w:rFonts w:cs="Arial"/>
        </w:rPr>
        <w:tab/>
        <w:t xml:space="preserve">   DIČ: CZ70891095</w:t>
      </w:r>
    </w:p>
    <w:p w:rsidR="008344F8" w:rsidRDefault="008344F8" w:rsidP="008344F8">
      <w:pPr>
        <w:rPr>
          <w:rFonts w:cs="Arial"/>
          <w:b/>
        </w:rPr>
      </w:pPr>
      <w:r>
        <w:rPr>
          <w:rFonts w:cs="Arial"/>
        </w:rPr>
        <w:t xml:space="preserve">zastoupený </w:t>
      </w:r>
      <w:r w:rsidR="00155C4A">
        <w:rPr>
          <w:rFonts w:cs="Arial"/>
          <w:b/>
        </w:rPr>
        <w:t>Střední průmyslovou školou</w:t>
      </w:r>
      <w:r w:rsidRPr="00E417B9">
        <w:rPr>
          <w:rFonts w:cs="Arial"/>
          <w:b/>
        </w:rPr>
        <w:t>,</w:t>
      </w:r>
      <w:r>
        <w:rPr>
          <w:rFonts w:cs="Arial"/>
          <w:b/>
        </w:rPr>
        <w:t xml:space="preserve"> Vlašim, Komenského 41</w:t>
      </w:r>
    </w:p>
    <w:p w:rsidR="008344F8" w:rsidRDefault="008344F8" w:rsidP="008344F8">
      <w:pPr>
        <w:rPr>
          <w:rFonts w:cs="Arial"/>
        </w:rPr>
      </w:pPr>
      <w:r>
        <w:rPr>
          <w:rFonts w:cs="Arial"/>
        </w:rPr>
        <w:t>se sídlem Vlašim, Komenského 41, 25801</w:t>
      </w:r>
    </w:p>
    <w:p w:rsidR="00155C4A" w:rsidRDefault="00155C4A" w:rsidP="008344F8">
      <w:pPr>
        <w:rPr>
          <w:rFonts w:cs="Arial"/>
        </w:rPr>
      </w:pPr>
      <w:r>
        <w:rPr>
          <w:rFonts w:cs="Arial"/>
        </w:rPr>
        <w:t>jednající Ing. Bohumilem  Barešem, ředitelem příspěvkové organizace</w:t>
      </w:r>
    </w:p>
    <w:p w:rsidR="008344F8" w:rsidRDefault="008344F8" w:rsidP="008344F8">
      <w:pPr>
        <w:rPr>
          <w:rFonts w:cs="Arial"/>
        </w:rPr>
      </w:pPr>
      <w:r>
        <w:rPr>
          <w:rFonts w:cs="Arial"/>
        </w:rPr>
        <w:t>IČ 61664553</w:t>
      </w:r>
      <w:r>
        <w:rPr>
          <w:rFonts w:cs="Arial"/>
        </w:rPr>
        <w:tab/>
        <w:t xml:space="preserve">        DIČ CZ61664553</w:t>
      </w:r>
    </w:p>
    <w:p w:rsidR="008344F8" w:rsidRPr="008344F8" w:rsidRDefault="005618E9" w:rsidP="008344F8">
      <w:pPr>
        <w:rPr>
          <w:rFonts w:cs="Arial"/>
        </w:rPr>
      </w:pPr>
      <w:r>
        <w:rPr>
          <w:rFonts w:cs="Arial"/>
        </w:rPr>
        <w:t>b</w:t>
      </w:r>
      <w:r w:rsidR="00155C4A">
        <w:rPr>
          <w:rFonts w:cs="Arial"/>
        </w:rPr>
        <w:t xml:space="preserve">ankovní spojení: ČSOB </w:t>
      </w:r>
      <w:proofErr w:type="gramStart"/>
      <w:r w:rsidR="00155C4A">
        <w:rPr>
          <w:rFonts w:cs="Arial"/>
        </w:rPr>
        <w:t xml:space="preserve">Vlašim ,  </w:t>
      </w:r>
      <w:r w:rsidR="008344F8">
        <w:rPr>
          <w:rFonts w:cs="Arial"/>
        </w:rPr>
        <w:t>č.</w:t>
      </w:r>
      <w:proofErr w:type="gramEnd"/>
      <w:r w:rsidR="008344F8">
        <w:rPr>
          <w:rFonts w:cs="Arial"/>
        </w:rPr>
        <w:t xml:space="preserve"> účtu </w:t>
      </w:r>
      <w:r w:rsidR="00B5604F">
        <w:rPr>
          <w:rFonts w:cs="Arial"/>
        </w:rPr>
        <w:t>284621895/0300</w:t>
      </w:r>
    </w:p>
    <w:p w:rsidR="00BB2E7C" w:rsidRDefault="00155C4A" w:rsidP="00BB2E7C">
      <w:pPr>
        <w:jc w:val="both"/>
      </w:pPr>
      <w:r>
        <w:t xml:space="preserve">(dále jen </w:t>
      </w:r>
      <w:r w:rsidRPr="00155C4A">
        <w:rPr>
          <w:b/>
        </w:rPr>
        <w:t>„pronajímatel“</w:t>
      </w:r>
      <w:r>
        <w:t>)</w:t>
      </w:r>
      <w:r w:rsidR="00AA38A1">
        <w:t xml:space="preserve"> </w:t>
      </w:r>
    </w:p>
    <w:p w:rsidR="00155C4A" w:rsidRDefault="00155C4A" w:rsidP="00BB2E7C">
      <w:pPr>
        <w:jc w:val="both"/>
      </w:pPr>
    </w:p>
    <w:p w:rsidR="00BB2E7C" w:rsidRDefault="00BB2E7C" w:rsidP="00BB2E7C">
      <w:pPr>
        <w:jc w:val="both"/>
      </w:pPr>
      <w:r>
        <w:t>a</w:t>
      </w:r>
    </w:p>
    <w:p w:rsidR="00BB2E7C" w:rsidRDefault="00BB2E7C" w:rsidP="00BB2E7C">
      <w:pPr>
        <w:jc w:val="both"/>
      </w:pPr>
    </w:p>
    <w:p w:rsidR="00BB2E7C" w:rsidRDefault="00BB2E7C" w:rsidP="00BB2E7C">
      <w:pPr>
        <w:jc w:val="both"/>
      </w:pPr>
      <w:r>
        <w:t>Paní</w:t>
      </w:r>
    </w:p>
    <w:p w:rsidR="00BB2E7C" w:rsidRDefault="00BB2E7C" w:rsidP="00BB2E7C">
      <w:pPr>
        <w:jc w:val="both"/>
        <w:rPr>
          <w:b/>
          <w:sz w:val="28"/>
          <w:szCs w:val="28"/>
        </w:rPr>
      </w:pPr>
      <w:r w:rsidRPr="00AE58D8">
        <w:rPr>
          <w:b/>
          <w:sz w:val="28"/>
          <w:szCs w:val="28"/>
        </w:rPr>
        <w:t>Alena Kořínková</w:t>
      </w:r>
    </w:p>
    <w:p w:rsidR="00582C3D" w:rsidRPr="00582C3D" w:rsidRDefault="00582C3D" w:rsidP="00BB2E7C">
      <w:pPr>
        <w:jc w:val="both"/>
      </w:pPr>
      <w:r w:rsidRPr="00582C3D">
        <w:t>narozena: 4. 4. 1946</w:t>
      </w:r>
    </w:p>
    <w:p w:rsidR="00BB2E7C" w:rsidRDefault="00BB2E7C" w:rsidP="00BB2E7C">
      <w:pPr>
        <w:jc w:val="both"/>
      </w:pPr>
      <w:r>
        <w:t>bytem Velíšská 116, Vlašim</w:t>
      </w:r>
    </w:p>
    <w:p w:rsidR="00BB2E7C" w:rsidRDefault="00155C4A" w:rsidP="00BB2E7C">
      <w:pPr>
        <w:jc w:val="both"/>
        <w:rPr>
          <w:b/>
        </w:rPr>
      </w:pPr>
      <w:r>
        <w:t xml:space="preserve">(dále jen </w:t>
      </w:r>
      <w:r w:rsidR="00BB2E7C">
        <w:t xml:space="preserve"> </w:t>
      </w:r>
      <w:r>
        <w:t>„</w:t>
      </w:r>
      <w:r w:rsidR="00BB2E7C" w:rsidRPr="00AA38A1">
        <w:rPr>
          <w:b/>
        </w:rPr>
        <w:t>nájemce</w:t>
      </w:r>
      <w:r>
        <w:rPr>
          <w:b/>
        </w:rPr>
        <w:t>“)</w:t>
      </w:r>
    </w:p>
    <w:p w:rsidR="00AA38A1" w:rsidRDefault="00AA38A1" w:rsidP="00BB2E7C">
      <w:pPr>
        <w:jc w:val="both"/>
        <w:rPr>
          <w:b/>
        </w:rPr>
      </w:pPr>
    </w:p>
    <w:p w:rsidR="00D60220" w:rsidRDefault="00D60220" w:rsidP="00BB2E7C">
      <w:pPr>
        <w:jc w:val="both"/>
        <w:rPr>
          <w:b/>
        </w:rPr>
      </w:pPr>
    </w:p>
    <w:p w:rsidR="00AE58D8" w:rsidRDefault="00AE58D8" w:rsidP="00BB2E7C">
      <w:pPr>
        <w:jc w:val="both"/>
      </w:pPr>
    </w:p>
    <w:p w:rsidR="00BB2E7C" w:rsidRDefault="00362AF0" w:rsidP="00362AF0">
      <w:pPr>
        <w:jc w:val="center"/>
      </w:pPr>
      <w:r>
        <w:t>uzavírají podle § 2201 a následujících zákona č. 89/2012 Sb., občanský zákoník,</w:t>
      </w:r>
    </w:p>
    <w:p w:rsidR="00362AF0" w:rsidRPr="00362AF0" w:rsidRDefault="00362AF0" w:rsidP="00362AF0">
      <w:pPr>
        <w:jc w:val="center"/>
        <w:rPr>
          <w:b/>
        </w:rPr>
      </w:pPr>
      <w:r w:rsidRPr="00362AF0">
        <w:rPr>
          <w:b/>
        </w:rPr>
        <w:t>tuto nájemní smlouvu:</w:t>
      </w:r>
    </w:p>
    <w:p w:rsidR="00362AF0" w:rsidRDefault="00362AF0" w:rsidP="00BB2E7C">
      <w:pPr>
        <w:rPr>
          <w:b/>
          <w:sz w:val="32"/>
          <w:szCs w:val="32"/>
        </w:rPr>
      </w:pPr>
    </w:p>
    <w:p w:rsidR="00BB2E7C" w:rsidRDefault="00BB2E7C" w:rsidP="00BB2E7C">
      <w:pPr>
        <w:rPr>
          <w:b/>
          <w:sz w:val="32"/>
          <w:szCs w:val="32"/>
        </w:rPr>
      </w:pPr>
    </w:p>
    <w:p w:rsidR="00BB2E7C" w:rsidRPr="003E57E8" w:rsidRDefault="00BB2E7C" w:rsidP="00BB2E7C">
      <w:pPr>
        <w:jc w:val="center"/>
        <w:rPr>
          <w:b/>
          <w:sz w:val="24"/>
          <w:szCs w:val="24"/>
        </w:rPr>
      </w:pPr>
      <w:r w:rsidRPr="003E57E8">
        <w:rPr>
          <w:b/>
          <w:sz w:val="24"/>
          <w:szCs w:val="24"/>
        </w:rPr>
        <w:t>I.</w:t>
      </w:r>
    </w:p>
    <w:p w:rsidR="003E57E8" w:rsidRPr="003E57E8" w:rsidRDefault="003E57E8" w:rsidP="00FF0BB0">
      <w:pPr>
        <w:jc w:val="center"/>
        <w:rPr>
          <w:b/>
          <w:sz w:val="24"/>
          <w:szCs w:val="24"/>
        </w:rPr>
      </w:pPr>
      <w:r w:rsidRPr="003E57E8">
        <w:rPr>
          <w:b/>
          <w:sz w:val="24"/>
          <w:szCs w:val="24"/>
        </w:rPr>
        <w:t>Předmět nájmu</w:t>
      </w:r>
    </w:p>
    <w:p w:rsidR="00F9697F" w:rsidRPr="007D5A61" w:rsidRDefault="009C4209" w:rsidP="00BB2E7C">
      <w:pPr>
        <w:jc w:val="both"/>
      </w:pPr>
      <w:r>
        <w:t xml:space="preserve">1.1. Předmětem pronájmu je byt v prvním nadzemním podlaží </w:t>
      </w:r>
      <w:r w:rsidR="00BB2E7C" w:rsidRPr="007D5A61">
        <w:t>budovy školy ve Vel</w:t>
      </w:r>
      <w:r w:rsidR="00C1114A" w:rsidRPr="007D5A61">
        <w:t>í</w:t>
      </w:r>
      <w:r w:rsidR="00BB2E7C" w:rsidRPr="007D5A61">
        <w:t xml:space="preserve">šské </w:t>
      </w:r>
      <w:r w:rsidR="00C1114A" w:rsidRPr="007D5A61">
        <w:t>ulici, čp. 116, na pozemku p. č. 1761 zapsané v katastru nemovitostí vedeném  Katastrálním úřadem</w:t>
      </w:r>
      <w:r w:rsidR="00AE58D8">
        <w:t xml:space="preserve"> </w:t>
      </w:r>
      <w:r w:rsidR="00C1114A" w:rsidRPr="007D5A61">
        <w:t>v</w:t>
      </w:r>
      <w:r w:rsidR="009F1C69" w:rsidRPr="007D5A61">
        <w:t xml:space="preserve"> B</w:t>
      </w:r>
      <w:r w:rsidR="00C1114A" w:rsidRPr="007D5A61">
        <w:t xml:space="preserve">enešově pro obec </w:t>
      </w:r>
      <w:r w:rsidR="009F1C69" w:rsidRPr="007D5A61">
        <w:t>v</w:t>
      </w:r>
      <w:r w:rsidR="00C1114A" w:rsidRPr="007D5A61">
        <w:t xml:space="preserve"> k. ú. Vlaš</w:t>
      </w:r>
      <w:r w:rsidR="00CB0011">
        <w:t>im na listu vlastnickém č. 1359</w:t>
      </w:r>
      <w:r w:rsidR="00C1114A" w:rsidRPr="007D5A61">
        <w:t xml:space="preserve"> </w:t>
      </w:r>
      <w:r>
        <w:t xml:space="preserve"> (dále je „předmět nájmu“)</w:t>
      </w:r>
      <w:r w:rsidR="00CB0011">
        <w:t>.</w:t>
      </w:r>
    </w:p>
    <w:p w:rsidR="00F9697F" w:rsidRDefault="00F9697F" w:rsidP="00BB2E7C">
      <w:pPr>
        <w:jc w:val="both"/>
      </w:pPr>
    </w:p>
    <w:p w:rsidR="009C4209" w:rsidRPr="003E57E8" w:rsidRDefault="009C4209" w:rsidP="00BB2E7C">
      <w:pPr>
        <w:jc w:val="both"/>
        <w:rPr>
          <w:b/>
        </w:rPr>
      </w:pPr>
    </w:p>
    <w:p w:rsidR="00C1114A" w:rsidRPr="003E57E8" w:rsidRDefault="00C1114A" w:rsidP="00C1114A">
      <w:pPr>
        <w:jc w:val="center"/>
        <w:rPr>
          <w:b/>
        </w:rPr>
      </w:pPr>
      <w:r w:rsidRPr="003E57E8">
        <w:rPr>
          <w:b/>
        </w:rPr>
        <w:t>II.</w:t>
      </w:r>
    </w:p>
    <w:p w:rsidR="003E57E8" w:rsidRPr="003E57E8" w:rsidRDefault="003E57E8" w:rsidP="00FF0BB0">
      <w:pPr>
        <w:jc w:val="center"/>
        <w:rPr>
          <w:b/>
        </w:rPr>
      </w:pPr>
      <w:r w:rsidRPr="003E57E8">
        <w:rPr>
          <w:b/>
        </w:rPr>
        <w:t xml:space="preserve">Účel </w:t>
      </w:r>
      <w:r w:rsidR="0064180E">
        <w:rPr>
          <w:b/>
        </w:rPr>
        <w:t xml:space="preserve">a doba </w:t>
      </w:r>
      <w:r w:rsidRPr="003E57E8">
        <w:rPr>
          <w:b/>
        </w:rPr>
        <w:t>nájmu</w:t>
      </w:r>
    </w:p>
    <w:p w:rsidR="00C1114A" w:rsidRPr="007D5A61" w:rsidRDefault="0064180E" w:rsidP="00C1114A">
      <w:pPr>
        <w:jc w:val="both"/>
      </w:pPr>
      <w:r>
        <w:t xml:space="preserve">2.1. </w:t>
      </w:r>
      <w:r w:rsidR="00C1114A" w:rsidRPr="007D5A61">
        <w:t xml:space="preserve">Pronajímatel pronajímá a podpisem této smlouvy nájemní již pronajal od </w:t>
      </w:r>
      <w:r w:rsidR="00B5604F">
        <w:t>1. 7. 2020</w:t>
      </w:r>
      <w:r w:rsidR="003A6A59">
        <w:t xml:space="preserve"> </w:t>
      </w:r>
      <w:r w:rsidR="007679B3">
        <w:t xml:space="preserve">            </w:t>
      </w:r>
      <w:r w:rsidR="003A6A59">
        <w:t>do</w:t>
      </w:r>
      <w:r w:rsidR="00A07738">
        <w:t xml:space="preserve"> 30. </w:t>
      </w:r>
      <w:r w:rsidR="00B5604F">
        <w:t>6. 2022</w:t>
      </w:r>
      <w:r w:rsidR="00F77C0D" w:rsidRPr="007D5A61">
        <w:t xml:space="preserve"> paní Aleně Kořínkové (dále jen nájemce) byt v prvním nadzemním podlaží uvedené budovy čp. 116 ve Vlašimi</w:t>
      </w:r>
      <w:r w:rsidR="00786D4E">
        <w:t xml:space="preserve">, </w:t>
      </w:r>
      <w:r w:rsidR="00F77C0D" w:rsidRPr="007D5A61">
        <w:t xml:space="preserve"> a to za účelem bydlení.</w:t>
      </w:r>
    </w:p>
    <w:p w:rsidR="00AF79E4" w:rsidRPr="007D5A61" w:rsidRDefault="00AF79E4" w:rsidP="00C1114A">
      <w:pPr>
        <w:jc w:val="both"/>
      </w:pPr>
      <w:r w:rsidRPr="007D5A61">
        <w:t xml:space="preserve">K bytu jsou připojeny vlastní hodiny na měření spotřeby elektrické energie a vlastní plynový kotel </w:t>
      </w:r>
      <w:r w:rsidR="009F1C69" w:rsidRPr="007D5A61">
        <w:t xml:space="preserve">rovněž </w:t>
      </w:r>
      <w:r w:rsidRPr="007D5A61">
        <w:t>s</w:t>
      </w:r>
      <w:r w:rsidR="009F1C69" w:rsidRPr="007D5A61">
        <w:t>e</w:t>
      </w:r>
      <w:r w:rsidRPr="007D5A61">
        <w:t> </w:t>
      </w:r>
      <w:r w:rsidR="009F1C69" w:rsidRPr="007D5A61">
        <w:t xml:space="preserve">samostatným </w:t>
      </w:r>
      <w:r w:rsidRPr="007D5A61">
        <w:t>měř</w:t>
      </w:r>
      <w:r w:rsidR="009F1C69" w:rsidRPr="007D5A61">
        <w:t>ení</w:t>
      </w:r>
      <w:r w:rsidRPr="007D5A61">
        <w:t>m.</w:t>
      </w:r>
    </w:p>
    <w:p w:rsidR="00AF79E4" w:rsidRPr="007D5A61" w:rsidRDefault="00AF79E4" w:rsidP="00C1114A">
      <w:pPr>
        <w:jc w:val="both"/>
      </w:pPr>
    </w:p>
    <w:p w:rsidR="0064180E" w:rsidRDefault="0064180E" w:rsidP="00C1114A">
      <w:pPr>
        <w:jc w:val="both"/>
      </w:pPr>
    </w:p>
    <w:p w:rsidR="0064180E" w:rsidRDefault="0064180E" w:rsidP="00C1114A">
      <w:pPr>
        <w:jc w:val="both"/>
      </w:pPr>
    </w:p>
    <w:p w:rsidR="0064180E" w:rsidRDefault="0064180E" w:rsidP="00C1114A">
      <w:pPr>
        <w:jc w:val="both"/>
      </w:pPr>
    </w:p>
    <w:p w:rsidR="0064180E" w:rsidRDefault="0064180E" w:rsidP="00C1114A">
      <w:pPr>
        <w:jc w:val="both"/>
      </w:pPr>
    </w:p>
    <w:p w:rsidR="0064180E" w:rsidRDefault="0064180E" w:rsidP="00C1114A">
      <w:pPr>
        <w:jc w:val="both"/>
      </w:pPr>
    </w:p>
    <w:p w:rsidR="0064180E" w:rsidRDefault="0064180E" w:rsidP="00C1114A">
      <w:pPr>
        <w:jc w:val="both"/>
      </w:pPr>
    </w:p>
    <w:p w:rsidR="0064180E" w:rsidRDefault="0064180E" w:rsidP="00C1114A">
      <w:pPr>
        <w:jc w:val="both"/>
      </w:pPr>
    </w:p>
    <w:p w:rsidR="0064180E" w:rsidRDefault="0064180E" w:rsidP="00C1114A">
      <w:pPr>
        <w:jc w:val="both"/>
      </w:pPr>
    </w:p>
    <w:p w:rsidR="0064180E" w:rsidRDefault="0064180E" w:rsidP="00C1114A">
      <w:pPr>
        <w:jc w:val="both"/>
      </w:pPr>
    </w:p>
    <w:p w:rsidR="00F77C0D" w:rsidRPr="007D5A61" w:rsidRDefault="00AF79E4" w:rsidP="00C1114A">
      <w:pPr>
        <w:jc w:val="both"/>
      </w:pPr>
      <w:r w:rsidRPr="007D5A61">
        <w:t>R</w:t>
      </w:r>
      <w:r w:rsidR="00F77C0D" w:rsidRPr="007D5A61">
        <w:t>ozměry bytu:</w:t>
      </w:r>
    </w:p>
    <w:p w:rsidR="00F77C0D" w:rsidRPr="007D5A61" w:rsidRDefault="00F77C0D" w:rsidP="00C1114A">
      <w:pPr>
        <w:jc w:val="both"/>
        <w:rPr>
          <w:vertAlign w:val="superscript"/>
        </w:rPr>
      </w:pPr>
      <w:r w:rsidRPr="007D5A61">
        <w:tab/>
        <w:t>obývací pokoj………………………………………………</w:t>
      </w:r>
      <w:r w:rsidRPr="007D5A61">
        <w:tab/>
      </w:r>
      <w:smartTag w:uri="urn:schemas-microsoft-com:office:smarttags" w:element="metricconverter">
        <w:smartTagPr>
          <w:attr w:name="ProductID" w:val="22,5 m2"/>
        </w:smartTagPr>
        <w:r w:rsidRPr="007D5A61">
          <w:t>22,5 m</w:t>
        </w:r>
        <w:r w:rsidRPr="007D5A61">
          <w:rPr>
            <w:vertAlign w:val="superscript"/>
          </w:rPr>
          <w:t>2</w:t>
        </w:r>
      </w:smartTag>
    </w:p>
    <w:p w:rsidR="00F77C0D" w:rsidRPr="007D5A61" w:rsidRDefault="00F77C0D" w:rsidP="00C1114A">
      <w:pPr>
        <w:jc w:val="both"/>
        <w:rPr>
          <w:vertAlign w:val="superscript"/>
        </w:rPr>
      </w:pPr>
      <w:r w:rsidRPr="007D5A61">
        <w:tab/>
        <w:t>ložnice           ………………………………………………</w:t>
      </w:r>
      <w:r w:rsidRPr="007D5A61">
        <w:tab/>
      </w:r>
      <w:smartTag w:uri="urn:schemas-microsoft-com:office:smarttags" w:element="metricconverter">
        <w:smartTagPr>
          <w:attr w:name="ProductID" w:val="20,0 m2"/>
        </w:smartTagPr>
        <w:r w:rsidRPr="007D5A61">
          <w:t>20,0 m</w:t>
        </w:r>
        <w:r w:rsidRPr="007D5A61">
          <w:rPr>
            <w:vertAlign w:val="superscript"/>
          </w:rPr>
          <w:t>2</w:t>
        </w:r>
      </w:smartTag>
    </w:p>
    <w:p w:rsidR="00F77C0D" w:rsidRPr="007D5A61" w:rsidRDefault="00F77C0D" w:rsidP="00C1114A">
      <w:pPr>
        <w:pBdr>
          <w:bottom w:val="single" w:sz="12" w:space="1" w:color="auto"/>
        </w:pBdr>
        <w:jc w:val="both"/>
        <w:rPr>
          <w:vertAlign w:val="superscript"/>
        </w:rPr>
      </w:pPr>
      <w:r w:rsidRPr="007D5A61">
        <w:tab/>
        <w:t>kuchyně         ……………………………………………...</w:t>
      </w:r>
      <w:r w:rsidRPr="007D5A61">
        <w:tab/>
        <w:t xml:space="preserve"> </w:t>
      </w:r>
      <w:r w:rsidR="009F1C69" w:rsidRPr="007D5A61">
        <w:t xml:space="preserve"> </w:t>
      </w:r>
      <w:smartTag w:uri="urn:schemas-microsoft-com:office:smarttags" w:element="metricconverter">
        <w:smartTagPr>
          <w:attr w:name="ProductID" w:val="8,0 m2"/>
        </w:smartTagPr>
        <w:r w:rsidRPr="007D5A61">
          <w:t>8,0 m</w:t>
        </w:r>
        <w:r w:rsidRPr="007D5A61">
          <w:rPr>
            <w:vertAlign w:val="superscript"/>
          </w:rPr>
          <w:t>2</w:t>
        </w:r>
      </w:smartTag>
    </w:p>
    <w:p w:rsidR="00F77C0D" w:rsidRPr="007D5A61" w:rsidRDefault="00F77C0D" w:rsidP="00C1114A">
      <w:pPr>
        <w:jc w:val="both"/>
        <w:rPr>
          <w:b/>
          <w:spacing w:val="40"/>
          <w:vertAlign w:val="superscript"/>
        </w:rPr>
      </w:pPr>
      <w:r w:rsidRPr="007D5A61">
        <w:t xml:space="preserve">Přímo vytápěné – </w:t>
      </w:r>
      <w:r w:rsidRPr="007D5A61">
        <w:rPr>
          <w:b/>
          <w:spacing w:val="40"/>
        </w:rPr>
        <w:t xml:space="preserve">celkem </w:t>
      </w:r>
      <w:r w:rsidRPr="007D5A61">
        <w:rPr>
          <w:spacing w:val="40"/>
        </w:rPr>
        <w:t>……………………………..</w:t>
      </w:r>
      <w:r w:rsidR="007D5A61">
        <w:rPr>
          <w:b/>
          <w:spacing w:val="40"/>
        </w:rPr>
        <w:t xml:space="preserve">  </w:t>
      </w:r>
      <w:r w:rsidR="009F1C69" w:rsidRPr="007D5A61">
        <w:rPr>
          <w:b/>
          <w:spacing w:val="40"/>
        </w:rPr>
        <w:t xml:space="preserve"> </w:t>
      </w:r>
      <w:r w:rsidRPr="007D5A61">
        <w:rPr>
          <w:b/>
          <w:spacing w:val="40"/>
        </w:rPr>
        <w:t>50,5m</w:t>
      </w:r>
      <w:r w:rsidRPr="007D5A61">
        <w:rPr>
          <w:b/>
          <w:spacing w:val="40"/>
          <w:vertAlign w:val="superscript"/>
        </w:rPr>
        <w:t>2</w:t>
      </w:r>
    </w:p>
    <w:p w:rsidR="00F9697F" w:rsidRPr="007D5A61" w:rsidRDefault="00F9697F" w:rsidP="00C1114A">
      <w:pPr>
        <w:jc w:val="both"/>
        <w:rPr>
          <w:spacing w:val="40"/>
        </w:rPr>
      </w:pPr>
    </w:p>
    <w:p w:rsidR="008F6E4C" w:rsidRDefault="00F77C0D" w:rsidP="00C1114A">
      <w:pPr>
        <w:jc w:val="both"/>
        <w:rPr>
          <w:spacing w:val="40"/>
        </w:rPr>
      </w:pPr>
      <w:r w:rsidRPr="007D5A61">
        <w:rPr>
          <w:spacing w:val="40"/>
        </w:rPr>
        <w:tab/>
      </w:r>
    </w:p>
    <w:p w:rsidR="008F6E4C" w:rsidRDefault="008F6E4C" w:rsidP="00C1114A">
      <w:pPr>
        <w:jc w:val="both"/>
        <w:rPr>
          <w:spacing w:val="40"/>
        </w:rPr>
      </w:pPr>
    </w:p>
    <w:p w:rsidR="008F6E4C" w:rsidRDefault="008F6E4C" w:rsidP="00C1114A">
      <w:pPr>
        <w:jc w:val="both"/>
        <w:rPr>
          <w:spacing w:val="40"/>
        </w:rPr>
      </w:pPr>
    </w:p>
    <w:p w:rsidR="00F77C0D" w:rsidRPr="007D5A61" w:rsidRDefault="00F77C0D" w:rsidP="008F6E4C">
      <w:pPr>
        <w:ind w:firstLine="708"/>
        <w:jc w:val="both"/>
        <w:rPr>
          <w:vertAlign w:val="superscript"/>
        </w:rPr>
      </w:pPr>
      <w:r w:rsidRPr="007D5A61">
        <w:t>chodba</w:t>
      </w:r>
      <w:r w:rsidRPr="007D5A61">
        <w:tab/>
        <w:t>………………………………………………</w:t>
      </w:r>
      <w:r w:rsidRPr="007D5A61">
        <w:tab/>
        <w:t xml:space="preserve"> </w:t>
      </w:r>
      <w:smartTag w:uri="urn:schemas-microsoft-com:office:smarttags" w:element="metricconverter">
        <w:smartTagPr>
          <w:attr w:name="ProductID" w:val="3,0 m2"/>
        </w:smartTagPr>
        <w:r w:rsidRPr="007D5A61">
          <w:t>3,0 m</w:t>
        </w:r>
        <w:r w:rsidRPr="007D5A61">
          <w:rPr>
            <w:vertAlign w:val="superscript"/>
          </w:rPr>
          <w:t>2</w:t>
        </w:r>
      </w:smartTag>
    </w:p>
    <w:p w:rsidR="00F77C0D" w:rsidRPr="007D5A61" w:rsidRDefault="00F77C0D" w:rsidP="00C1114A">
      <w:pPr>
        <w:jc w:val="both"/>
        <w:rPr>
          <w:vertAlign w:val="superscript"/>
        </w:rPr>
      </w:pPr>
      <w:r w:rsidRPr="007D5A61">
        <w:tab/>
        <w:t>chodba</w:t>
      </w:r>
      <w:r w:rsidRPr="007D5A61">
        <w:tab/>
        <w:t>………………………………………………</w:t>
      </w:r>
      <w:r w:rsidRPr="007D5A61">
        <w:tab/>
        <w:t xml:space="preserve"> </w:t>
      </w:r>
      <w:smartTag w:uri="urn:schemas-microsoft-com:office:smarttags" w:element="metricconverter">
        <w:smartTagPr>
          <w:attr w:name="ProductID" w:val="3,0 m2"/>
        </w:smartTagPr>
        <w:r w:rsidRPr="007D5A61">
          <w:t>3,0 m</w:t>
        </w:r>
        <w:r w:rsidRPr="007D5A61">
          <w:rPr>
            <w:vertAlign w:val="superscript"/>
          </w:rPr>
          <w:t>2</w:t>
        </w:r>
      </w:smartTag>
    </w:p>
    <w:p w:rsidR="00F77C0D" w:rsidRPr="007D5A61" w:rsidRDefault="00F77C0D" w:rsidP="00C1114A">
      <w:pPr>
        <w:jc w:val="both"/>
        <w:rPr>
          <w:vertAlign w:val="superscript"/>
        </w:rPr>
      </w:pPr>
      <w:r w:rsidRPr="007D5A61">
        <w:tab/>
        <w:t>koupelna</w:t>
      </w:r>
      <w:r w:rsidRPr="007D5A61">
        <w:tab/>
        <w:t>………………………………………………</w:t>
      </w:r>
      <w:r w:rsidRPr="007D5A61">
        <w:tab/>
        <w:t xml:space="preserve"> </w:t>
      </w:r>
      <w:smartTag w:uri="urn:schemas-microsoft-com:office:smarttags" w:element="metricconverter">
        <w:smartTagPr>
          <w:attr w:name="ProductID" w:val="3,2 m2"/>
        </w:smartTagPr>
        <w:r w:rsidRPr="007D5A61">
          <w:t>3,2 m</w:t>
        </w:r>
        <w:r w:rsidRPr="007D5A61">
          <w:rPr>
            <w:vertAlign w:val="superscript"/>
          </w:rPr>
          <w:t>2</w:t>
        </w:r>
      </w:smartTag>
    </w:p>
    <w:p w:rsidR="00F77C0D" w:rsidRPr="007D5A61" w:rsidRDefault="00F77C0D" w:rsidP="00C1114A">
      <w:pPr>
        <w:jc w:val="both"/>
        <w:rPr>
          <w:vertAlign w:val="superscript"/>
        </w:rPr>
      </w:pPr>
      <w:r w:rsidRPr="007D5A61">
        <w:tab/>
        <w:t>WC</w:t>
      </w:r>
      <w:r w:rsidRPr="007D5A61">
        <w:tab/>
      </w:r>
      <w:r w:rsidRPr="007D5A61">
        <w:tab/>
        <w:t>………………………………………………</w:t>
      </w:r>
      <w:r w:rsidRPr="007D5A61">
        <w:tab/>
        <w:t xml:space="preserve"> </w:t>
      </w:r>
      <w:smartTag w:uri="urn:schemas-microsoft-com:office:smarttags" w:element="metricconverter">
        <w:smartTagPr>
          <w:attr w:name="ProductID" w:val="1,2 m2"/>
        </w:smartTagPr>
        <w:r w:rsidRPr="007D5A61">
          <w:t>1,2 m</w:t>
        </w:r>
        <w:r w:rsidRPr="007D5A61">
          <w:rPr>
            <w:vertAlign w:val="superscript"/>
          </w:rPr>
          <w:t>2</w:t>
        </w:r>
      </w:smartTag>
    </w:p>
    <w:p w:rsidR="00F77C0D" w:rsidRPr="007D5A61" w:rsidRDefault="00F77C0D" w:rsidP="00C1114A">
      <w:pPr>
        <w:pBdr>
          <w:bottom w:val="single" w:sz="12" w:space="1" w:color="auto"/>
        </w:pBdr>
        <w:jc w:val="both"/>
        <w:rPr>
          <w:vertAlign w:val="superscript"/>
        </w:rPr>
      </w:pPr>
      <w:r w:rsidRPr="007D5A61">
        <w:tab/>
        <w:t>spižírna</w:t>
      </w:r>
      <w:r w:rsidRPr="007D5A61">
        <w:tab/>
        <w:t>………………………………………………</w:t>
      </w:r>
      <w:r w:rsidRPr="007D5A61">
        <w:tab/>
        <w:t xml:space="preserve"> </w:t>
      </w:r>
      <w:smartTag w:uri="urn:schemas-microsoft-com:office:smarttags" w:element="metricconverter">
        <w:smartTagPr>
          <w:attr w:name="ProductID" w:val="1,1 m2"/>
        </w:smartTagPr>
        <w:r w:rsidRPr="007D5A61">
          <w:t>1,1 m</w:t>
        </w:r>
        <w:r w:rsidRPr="007D5A61">
          <w:rPr>
            <w:vertAlign w:val="superscript"/>
          </w:rPr>
          <w:t>2</w:t>
        </w:r>
      </w:smartTag>
    </w:p>
    <w:p w:rsidR="00F9697F" w:rsidRPr="007D5A61" w:rsidRDefault="00F9697F" w:rsidP="00C1114A">
      <w:pPr>
        <w:jc w:val="both"/>
        <w:rPr>
          <w:vertAlign w:val="superscript"/>
        </w:rPr>
      </w:pPr>
      <w:r w:rsidRPr="007D5A61">
        <w:t xml:space="preserve">Nepřímo vytápěné – </w:t>
      </w:r>
      <w:r w:rsidRPr="007D5A61">
        <w:rPr>
          <w:b/>
          <w:spacing w:val="40"/>
        </w:rPr>
        <w:t>celkem</w:t>
      </w:r>
      <w:r w:rsidRPr="007D5A61">
        <w:t xml:space="preserve"> …………………………………</w:t>
      </w:r>
      <w:r w:rsidR="009F1C69" w:rsidRPr="007D5A61">
        <w:t xml:space="preserve">      </w:t>
      </w:r>
      <w:smartTag w:uri="urn:schemas-microsoft-com:office:smarttags" w:element="metricconverter">
        <w:smartTagPr>
          <w:attr w:name="ProductID" w:val="11,5 m2"/>
        </w:smartTagPr>
        <w:r w:rsidRPr="007D5A61">
          <w:rPr>
            <w:b/>
          </w:rPr>
          <w:t>11,5 m</w:t>
        </w:r>
        <w:r w:rsidRPr="007D5A61">
          <w:rPr>
            <w:b/>
            <w:vertAlign w:val="superscript"/>
          </w:rPr>
          <w:t>2</w:t>
        </w:r>
      </w:smartTag>
    </w:p>
    <w:p w:rsidR="00F9697F" w:rsidRPr="007D5A61" w:rsidRDefault="00F9697F" w:rsidP="00C1114A">
      <w:pPr>
        <w:jc w:val="both"/>
      </w:pPr>
    </w:p>
    <w:p w:rsidR="00F9697F" w:rsidRPr="007D5A61" w:rsidRDefault="00F9697F" w:rsidP="00C1114A">
      <w:pPr>
        <w:jc w:val="both"/>
        <w:rPr>
          <w:vertAlign w:val="superscript"/>
        </w:rPr>
      </w:pPr>
      <w:r w:rsidRPr="007D5A61">
        <w:t xml:space="preserve">Přepočtená plocha celkem 50, 5 x </w:t>
      </w:r>
      <w:r w:rsidR="007D5A61">
        <w:t xml:space="preserve"> </w:t>
      </w:r>
      <w:r w:rsidRPr="007D5A61">
        <w:t>1 ……………………………</w:t>
      </w:r>
      <w:r w:rsidRPr="007D5A61">
        <w:tab/>
        <w:t xml:space="preserve">50,5 </w:t>
      </w:r>
      <w:r w:rsidR="00165EAC" w:rsidRPr="007D5A61">
        <w:t xml:space="preserve"> </w:t>
      </w:r>
      <w:r w:rsidR="009F1C69" w:rsidRPr="007D5A61">
        <w:t xml:space="preserve"> </w:t>
      </w:r>
      <w:r w:rsidRPr="007D5A61">
        <w:t>m</w:t>
      </w:r>
      <w:r w:rsidRPr="007D5A61">
        <w:rPr>
          <w:vertAlign w:val="superscript"/>
        </w:rPr>
        <w:t>2</w:t>
      </w:r>
    </w:p>
    <w:p w:rsidR="00F9697F" w:rsidRPr="007D5A61" w:rsidRDefault="007D5A61" w:rsidP="00C1114A">
      <w:pPr>
        <w:pBdr>
          <w:bottom w:val="single" w:sz="12" w:space="1" w:color="auto"/>
        </w:pBdr>
        <w:jc w:val="both"/>
      </w:pPr>
      <w:r>
        <w:tab/>
      </w:r>
      <w:r>
        <w:tab/>
        <w:t xml:space="preserve">                    </w:t>
      </w:r>
      <w:r w:rsidR="00F9697F" w:rsidRPr="007D5A61">
        <w:t xml:space="preserve"> 11,5 x 0,5 ………………………….</w:t>
      </w:r>
      <w:r w:rsidR="00F9697F" w:rsidRPr="007D5A61">
        <w:tab/>
      </w:r>
      <w:r w:rsidR="009F1C69" w:rsidRPr="007D5A61">
        <w:t xml:space="preserve"> </w:t>
      </w:r>
      <w:r w:rsidR="00F9697F" w:rsidRPr="007D5A61">
        <w:t xml:space="preserve"> </w:t>
      </w:r>
      <w:smartTag w:uri="urn:schemas-microsoft-com:office:smarttags" w:element="metricconverter">
        <w:smartTagPr>
          <w:attr w:name="ProductID" w:val="5,75 m2"/>
        </w:smartTagPr>
        <w:r w:rsidR="00F9697F" w:rsidRPr="007D5A61">
          <w:t>5,75 m</w:t>
        </w:r>
        <w:r w:rsidR="00F9697F" w:rsidRPr="007D5A61">
          <w:rPr>
            <w:vertAlign w:val="superscript"/>
          </w:rPr>
          <w:t>2</w:t>
        </w:r>
      </w:smartTag>
    </w:p>
    <w:p w:rsidR="00F9697F" w:rsidRPr="007D5A61" w:rsidRDefault="00F9697F" w:rsidP="00C1114A">
      <w:pPr>
        <w:jc w:val="both"/>
        <w:rPr>
          <w:b/>
          <w:vertAlign w:val="superscript"/>
        </w:rPr>
      </w:pPr>
      <w:r w:rsidRPr="007D5A61">
        <w:tab/>
      </w:r>
      <w:r w:rsidRPr="007D5A61">
        <w:tab/>
      </w:r>
      <w:r w:rsidRPr="007D5A61">
        <w:tab/>
        <w:t xml:space="preserve">  </w:t>
      </w:r>
      <w:r w:rsidRPr="007D5A61">
        <w:rPr>
          <w:b/>
        </w:rPr>
        <w:t>c e l k e m</w:t>
      </w:r>
      <w:r w:rsidRPr="007D5A61">
        <w:t xml:space="preserve"> ………………………………...</w:t>
      </w:r>
      <w:r w:rsidRPr="007D5A61">
        <w:tab/>
      </w:r>
      <w:smartTag w:uri="urn:schemas-microsoft-com:office:smarttags" w:element="metricconverter">
        <w:smartTagPr>
          <w:attr w:name="ProductID" w:val="56,25 m2"/>
        </w:smartTagPr>
        <w:r w:rsidRPr="007D5A61">
          <w:rPr>
            <w:b/>
          </w:rPr>
          <w:t>56,25 m</w:t>
        </w:r>
        <w:r w:rsidRPr="007D5A61">
          <w:rPr>
            <w:b/>
            <w:vertAlign w:val="superscript"/>
          </w:rPr>
          <w:t>2</w:t>
        </w:r>
      </w:smartTag>
    </w:p>
    <w:p w:rsidR="00F9697F" w:rsidRPr="007D5A61" w:rsidRDefault="00F9697F" w:rsidP="00C1114A">
      <w:pPr>
        <w:jc w:val="both"/>
        <w:rPr>
          <w:vertAlign w:val="superscript"/>
        </w:rPr>
      </w:pPr>
    </w:p>
    <w:p w:rsidR="00F9697F" w:rsidRPr="007D5A61" w:rsidRDefault="00F9697F" w:rsidP="00C1114A">
      <w:pPr>
        <w:jc w:val="both"/>
      </w:pPr>
      <w:r w:rsidRPr="007D5A61">
        <w:t>Další vybavení</w:t>
      </w:r>
      <w:r w:rsidRPr="007D5A61">
        <w:rPr>
          <w:b/>
        </w:rPr>
        <w:t xml:space="preserve"> </w:t>
      </w:r>
      <w:r w:rsidRPr="007D5A61">
        <w:t xml:space="preserve">bytu: </w:t>
      </w:r>
      <w:r w:rsidRPr="007D5A61">
        <w:tab/>
      </w:r>
      <w:r w:rsidR="007D5A61">
        <w:tab/>
      </w:r>
    </w:p>
    <w:p w:rsidR="00F9697F" w:rsidRPr="007D5A61" w:rsidRDefault="00F9697F" w:rsidP="00C1114A">
      <w:pPr>
        <w:jc w:val="both"/>
      </w:pPr>
      <w:r w:rsidRPr="007D5A61">
        <w:tab/>
      </w:r>
      <w:r w:rsidRPr="007D5A61">
        <w:tab/>
      </w:r>
      <w:r w:rsidRPr="007D5A61">
        <w:tab/>
      </w:r>
      <w:r w:rsidRPr="007D5A61">
        <w:tab/>
        <w:t>elektrický bojler</w:t>
      </w:r>
      <w:r w:rsidRPr="007D5A61">
        <w:tab/>
        <w:t>1 ks</w:t>
      </w:r>
    </w:p>
    <w:p w:rsidR="00F8787F" w:rsidRDefault="00F9697F" w:rsidP="00C1114A">
      <w:pPr>
        <w:jc w:val="both"/>
      </w:pPr>
      <w:r w:rsidRPr="007D5A61">
        <w:tab/>
      </w:r>
      <w:r w:rsidRPr="007D5A61">
        <w:tab/>
      </w:r>
      <w:r w:rsidRPr="007D5A61">
        <w:tab/>
      </w:r>
      <w:r w:rsidRPr="007D5A61">
        <w:tab/>
        <w:t>koupelnová vana</w:t>
      </w:r>
      <w:r w:rsidRPr="007D5A61">
        <w:tab/>
        <w:t>1 ks</w:t>
      </w:r>
    </w:p>
    <w:p w:rsidR="0064180E" w:rsidRDefault="0064180E" w:rsidP="00C1114A">
      <w:pPr>
        <w:jc w:val="both"/>
      </w:pPr>
    </w:p>
    <w:p w:rsidR="0064180E" w:rsidRDefault="0064180E" w:rsidP="00C1114A">
      <w:pPr>
        <w:jc w:val="both"/>
      </w:pPr>
    </w:p>
    <w:p w:rsidR="0064180E" w:rsidRDefault="0064180E" w:rsidP="00C1114A">
      <w:pPr>
        <w:jc w:val="both"/>
      </w:pPr>
      <w:r>
        <w:t>2.2. Nájemce potvrzuje, že je mu znám stav předmětu nájmu uvedeného v čl. I této smlouvy, a že si předmět nájmu prohlédl.</w:t>
      </w:r>
    </w:p>
    <w:p w:rsidR="0064180E" w:rsidRDefault="0064180E" w:rsidP="00C1114A">
      <w:pPr>
        <w:jc w:val="both"/>
      </w:pPr>
    </w:p>
    <w:p w:rsidR="0064180E" w:rsidRDefault="0064180E" w:rsidP="00C1114A">
      <w:pPr>
        <w:jc w:val="both"/>
      </w:pPr>
      <w:r>
        <w:t>2.3. Pronajímatel je oprávněn od této smlouvy odstoupit, pokud by nájemce užíval předmět nájmu k jinému účelu než dohodnutím v čl. II nebo pokud by nájemce podstatným způsobem porušil své smluvní nebo zákonné povinnosti.</w:t>
      </w:r>
    </w:p>
    <w:p w:rsidR="0064180E" w:rsidRDefault="0064180E" w:rsidP="00C1114A">
      <w:pPr>
        <w:jc w:val="both"/>
      </w:pPr>
    </w:p>
    <w:p w:rsidR="0064180E" w:rsidRDefault="0064180E" w:rsidP="00C1114A">
      <w:pPr>
        <w:jc w:val="both"/>
      </w:pPr>
      <w:r>
        <w:t>2.4. Nájemce se zavazuje předat pronajímateli předmět nájmu v den skončení nájmu ve stavu odpovídajícímu obvyklému opotřebení, nedohodnou-li účastníci této smlouvy jinak.</w:t>
      </w:r>
    </w:p>
    <w:p w:rsidR="0064180E" w:rsidRDefault="0064180E" w:rsidP="00C1114A">
      <w:pPr>
        <w:jc w:val="both"/>
      </w:pPr>
      <w:r>
        <w:t xml:space="preserve"> </w:t>
      </w:r>
    </w:p>
    <w:p w:rsidR="0064180E" w:rsidRPr="0064180E" w:rsidRDefault="0064180E" w:rsidP="00C1114A">
      <w:pPr>
        <w:jc w:val="both"/>
        <w:rPr>
          <w:b/>
        </w:rPr>
      </w:pPr>
    </w:p>
    <w:p w:rsidR="0064180E" w:rsidRPr="0064180E" w:rsidRDefault="0064180E" w:rsidP="0064180E">
      <w:pPr>
        <w:jc w:val="center"/>
        <w:rPr>
          <w:b/>
        </w:rPr>
      </w:pPr>
      <w:r w:rsidRPr="0064180E">
        <w:rPr>
          <w:b/>
        </w:rPr>
        <w:t xml:space="preserve">III. </w:t>
      </w:r>
    </w:p>
    <w:p w:rsidR="00AF79E4" w:rsidRPr="00FF0BB0" w:rsidRDefault="0064180E" w:rsidP="00FF0BB0">
      <w:pPr>
        <w:jc w:val="center"/>
        <w:rPr>
          <w:b/>
        </w:rPr>
      </w:pPr>
      <w:r w:rsidRPr="0064180E">
        <w:rPr>
          <w:b/>
        </w:rPr>
        <w:t>Nájemné</w:t>
      </w:r>
    </w:p>
    <w:p w:rsidR="00AF79E4" w:rsidRPr="007D5A61" w:rsidRDefault="0064180E" w:rsidP="00C1114A">
      <w:pPr>
        <w:jc w:val="both"/>
      </w:pPr>
      <w:r>
        <w:t xml:space="preserve">3.1. </w:t>
      </w:r>
      <w:r w:rsidR="00AF79E4" w:rsidRPr="007D5A61">
        <w:t xml:space="preserve">Účastníci této smlouvy se dohodli na nájemném: </w:t>
      </w:r>
    </w:p>
    <w:p w:rsidR="00AF79E4" w:rsidRPr="007D5A61" w:rsidRDefault="00AF79E4" w:rsidP="00C1114A">
      <w:pPr>
        <w:jc w:val="both"/>
      </w:pPr>
    </w:p>
    <w:p w:rsidR="00F9697F" w:rsidRPr="007D5A61" w:rsidRDefault="00F8787F" w:rsidP="00C1114A">
      <w:pPr>
        <w:jc w:val="both"/>
        <w:rPr>
          <w:vertAlign w:val="superscript"/>
        </w:rPr>
      </w:pPr>
      <w:r w:rsidRPr="007D5A61">
        <w:t xml:space="preserve">Nájemné </w:t>
      </w:r>
      <w:r w:rsidR="00325437">
        <w:t>43,42</w:t>
      </w:r>
      <w:r w:rsidRPr="007D5A61">
        <w:t xml:space="preserve"> Kč /m</w:t>
      </w:r>
      <w:r w:rsidRPr="007D5A61">
        <w:rPr>
          <w:vertAlign w:val="superscript"/>
        </w:rPr>
        <w:t>2</w:t>
      </w:r>
      <w:r w:rsidRPr="007D5A61">
        <w:t xml:space="preserve"> x </w:t>
      </w:r>
      <w:smartTag w:uri="urn:schemas-microsoft-com:office:smarttags" w:element="metricconverter">
        <w:smartTagPr>
          <w:attr w:name="ProductID" w:val="56,25 m2"/>
        </w:smartTagPr>
        <w:r w:rsidRPr="007D5A61">
          <w:t>56,25 m</w:t>
        </w:r>
        <w:r w:rsidRPr="007D5A61">
          <w:rPr>
            <w:vertAlign w:val="superscript"/>
          </w:rPr>
          <w:t>2</w:t>
        </w:r>
      </w:smartTag>
      <w:r w:rsidRPr="007D5A61">
        <w:rPr>
          <w:vertAlign w:val="superscript"/>
        </w:rPr>
        <w:t xml:space="preserve"> </w:t>
      </w:r>
    </w:p>
    <w:p w:rsidR="00F8787F" w:rsidRPr="007D5A61" w:rsidRDefault="00F8787F" w:rsidP="00C1114A">
      <w:pPr>
        <w:jc w:val="both"/>
        <w:rPr>
          <w:vertAlign w:val="superscript"/>
        </w:rPr>
      </w:pPr>
    </w:p>
    <w:p w:rsidR="00F8787F" w:rsidRPr="007D5A61" w:rsidRDefault="00AF79E4" w:rsidP="00C1114A">
      <w:pPr>
        <w:jc w:val="both"/>
        <w:rPr>
          <w:b/>
        </w:rPr>
      </w:pPr>
      <w:r w:rsidRPr="007D5A61">
        <w:rPr>
          <w:b/>
        </w:rPr>
        <w:t>M</w:t>
      </w:r>
      <w:r w:rsidR="00F8787F" w:rsidRPr="007D5A61">
        <w:rPr>
          <w:b/>
        </w:rPr>
        <w:t>ěsíční nájemné</w:t>
      </w:r>
      <w:r w:rsidR="00F8787F" w:rsidRPr="007D5A61">
        <w:rPr>
          <w:b/>
        </w:rPr>
        <w:tab/>
      </w:r>
      <w:r w:rsidR="00F8787F" w:rsidRPr="007D5A61">
        <w:rPr>
          <w:b/>
        </w:rPr>
        <w:tab/>
      </w:r>
      <w:r w:rsidR="00F8787F" w:rsidRPr="007D5A61">
        <w:rPr>
          <w:b/>
        </w:rPr>
        <w:tab/>
      </w:r>
      <w:r w:rsidRPr="007D5A61">
        <w:rPr>
          <w:b/>
        </w:rPr>
        <w:tab/>
      </w:r>
      <w:r w:rsidRPr="007D5A61">
        <w:rPr>
          <w:b/>
        </w:rPr>
        <w:tab/>
      </w:r>
      <w:r w:rsidRPr="007D5A61">
        <w:rPr>
          <w:b/>
        </w:rPr>
        <w:tab/>
      </w:r>
      <w:r w:rsidRPr="007D5A61">
        <w:rPr>
          <w:b/>
        </w:rPr>
        <w:tab/>
      </w:r>
      <w:r w:rsidR="00786D4E">
        <w:rPr>
          <w:b/>
        </w:rPr>
        <w:t xml:space="preserve">         </w:t>
      </w:r>
      <w:r w:rsidR="00325437">
        <w:rPr>
          <w:b/>
        </w:rPr>
        <w:t>2.4</w:t>
      </w:r>
      <w:r w:rsidR="008F6E4C">
        <w:rPr>
          <w:b/>
        </w:rPr>
        <w:t>9</w:t>
      </w:r>
      <w:r w:rsidR="00325437">
        <w:rPr>
          <w:b/>
        </w:rPr>
        <w:t>2,-</w:t>
      </w:r>
      <w:r w:rsidR="00F8787F" w:rsidRPr="007D5A61">
        <w:rPr>
          <w:b/>
        </w:rPr>
        <w:t xml:space="preserve"> Kč</w:t>
      </w:r>
    </w:p>
    <w:p w:rsidR="00AF79E4" w:rsidRPr="007D5A61" w:rsidRDefault="00AF79E4" w:rsidP="00C1114A">
      <w:pPr>
        <w:jc w:val="both"/>
        <w:rPr>
          <w:b/>
        </w:rPr>
      </w:pPr>
    </w:p>
    <w:p w:rsidR="00AF79E4" w:rsidRPr="007D5A61" w:rsidRDefault="00AF79E4" w:rsidP="00C1114A">
      <w:pPr>
        <w:jc w:val="both"/>
        <w:rPr>
          <w:b/>
        </w:rPr>
      </w:pPr>
      <w:r w:rsidRPr="007D5A61">
        <w:rPr>
          <w:b/>
        </w:rPr>
        <w:t>Měsíční vodné, stočné</w:t>
      </w:r>
      <w:r w:rsidR="00CF6413">
        <w:rPr>
          <w:b/>
        </w:rPr>
        <w:tab/>
      </w:r>
      <w:r w:rsidR="00CF6413">
        <w:rPr>
          <w:b/>
        </w:rPr>
        <w:tab/>
      </w:r>
      <w:r w:rsidRPr="007D5A61">
        <w:rPr>
          <w:b/>
        </w:rPr>
        <w:tab/>
      </w:r>
      <w:r w:rsidRPr="007D5A61">
        <w:rPr>
          <w:b/>
        </w:rPr>
        <w:tab/>
      </w:r>
      <w:r w:rsidRPr="007D5A61">
        <w:rPr>
          <w:b/>
        </w:rPr>
        <w:tab/>
      </w:r>
      <w:r w:rsidRPr="007D5A61">
        <w:rPr>
          <w:b/>
        </w:rPr>
        <w:tab/>
      </w:r>
      <w:r w:rsidR="007D5A61">
        <w:rPr>
          <w:b/>
        </w:rPr>
        <w:tab/>
      </w:r>
      <w:r w:rsidR="00B5604F">
        <w:rPr>
          <w:b/>
        </w:rPr>
        <w:t>7</w:t>
      </w:r>
      <w:r w:rsidR="008F6E4C">
        <w:rPr>
          <w:b/>
        </w:rPr>
        <w:t>00</w:t>
      </w:r>
      <w:r w:rsidRPr="007D5A61">
        <w:rPr>
          <w:b/>
        </w:rPr>
        <w:t>,- Kč</w:t>
      </w:r>
    </w:p>
    <w:p w:rsidR="00AF79E4" w:rsidRPr="007D5A61" w:rsidRDefault="00AF79E4" w:rsidP="00C1114A">
      <w:pPr>
        <w:jc w:val="both"/>
        <w:rPr>
          <w:b/>
        </w:rPr>
      </w:pPr>
    </w:p>
    <w:p w:rsidR="00AF79E4" w:rsidRPr="007D5A61" w:rsidRDefault="00AF79E4" w:rsidP="00C1114A">
      <w:pPr>
        <w:jc w:val="both"/>
        <w:rPr>
          <w:b/>
        </w:rPr>
      </w:pPr>
    </w:p>
    <w:p w:rsidR="00AF79E4" w:rsidRPr="007D5A61" w:rsidRDefault="00AF79E4" w:rsidP="00C1114A">
      <w:pPr>
        <w:jc w:val="both"/>
        <w:rPr>
          <w:b/>
        </w:rPr>
      </w:pPr>
      <w:r w:rsidRPr="007D5A61">
        <w:rPr>
          <w:b/>
        </w:rPr>
        <w:t>Celková úhrada za nájem bytu a služeb poskytovaných</w:t>
      </w:r>
    </w:p>
    <w:p w:rsidR="00AF79E4" w:rsidRPr="007D5A61" w:rsidRDefault="00AF79E4" w:rsidP="00C1114A">
      <w:pPr>
        <w:jc w:val="both"/>
        <w:rPr>
          <w:b/>
        </w:rPr>
      </w:pPr>
      <w:r w:rsidRPr="007D5A61">
        <w:rPr>
          <w:b/>
        </w:rPr>
        <w:t>s bydlením činí měsíčně celkem:</w:t>
      </w:r>
      <w:r w:rsidRPr="007D5A61">
        <w:rPr>
          <w:b/>
        </w:rPr>
        <w:tab/>
      </w:r>
      <w:r w:rsidRPr="007D5A61">
        <w:rPr>
          <w:b/>
        </w:rPr>
        <w:tab/>
      </w:r>
      <w:r w:rsidRPr="007D5A61">
        <w:rPr>
          <w:b/>
        </w:rPr>
        <w:tab/>
      </w:r>
      <w:r w:rsidRPr="007D5A61">
        <w:rPr>
          <w:b/>
        </w:rPr>
        <w:tab/>
        <w:t xml:space="preserve">      </w:t>
      </w:r>
      <w:r w:rsidRPr="007D5A61">
        <w:rPr>
          <w:b/>
        </w:rPr>
        <w:tab/>
        <w:t xml:space="preserve"> </w:t>
      </w:r>
      <w:r w:rsidR="007D5A61">
        <w:rPr>
          <w:b/>
        </w:rPr>
        <w:t xml:space="preserve">  </w:t>
      </w:r>
      <w:r w:rsidRPr="007D5A61">
        <w:rPr>
          <w:b/>
        </w:rPr>
        <w:t xml:space="preserve">      </w:t>
      </w:r>
      <w:r w:rsidR="00B5604F">
        <w:rPr>
          <w:b/>
        </w:rPr>
        <w:t>3 1</w:t>
      </w:r>
      <w:r w:rsidR="008F6E4C">
        <w:rPr>
          <w:b/>
        </w:rPr>
        <w:t>92</w:t>
      </w:r>
      <w:r w:rsidR="00325437">
        <w:rPr>
          <w:b/>
        </w:rPr>
        <w:t>,</w:t>
      </w:r>
      <w:r w:rsidRPr="007D5A61">
        <w:rPr>
          <w:b/>
        </w:rPr>
        <w:t>- Kč</w:t>
      </w:r>
    </w:p>
    <w:p w:rsidR="00AF79E4" w:rsidRPr="007D5A61" w:rsidRDefault="00AF79E4" w:rsidP="00C1114A">
      <w:pPr>
        <w:jc w:val="both"/>
        <w:rPr>
          <w:b/>
        </w:rPr>
      </w:pPr>
    </w:p>
    <w:p w:rsidR="005B592F" w:rsidRPr="007D5A61" w:rsidRDefault="005B592F" w:rsidP="00C1114A">
      <w:pPr>
        <w:jc w:val="both"/>
      </w:pPr>
      <w:r w:rsidRPr="007D5A61">
        <w:t>Slovy</w:t>
      </w:r>
      <w:r w:rsidR="009B6957">
        <w:t xml:space="preserve">:  </w:t>
      </w:r>
      <w:r w:rsidRPr="007D5A61">
        <w:t xml:space="preserve"> </w:t>
      </w:r>
      <w:r w:rsidR="008F6E4C">
        <w:t xml:space="preserve">Tři tisíce </w:t>
      </w:r>
      <w:r w:rsidR="00B5604F">
        <w:t xml:space="preserve">jedno sto </w:t>
      </w:r>
      <w:r w:rsidR="008F6E4C">
        <w:t>devadesát dvě</w:t>
      </w:r>
      <w:r w:rsidR="00325437">
        <w:t xml:space="preserve"> koruny</w:t>
      </w:r>
      <w:r w:rsidRPr="007D5A61">
        <w:t>.</w:t>
      </w:r>
      <w:r w:rsidR="009B6957">
        <w:t xml:space="preserve"> </w:t>
      </w:r>
      <w:r w:rsidRPr="007D5A61">
        <w:t xml:space="preserve"> Částka </w:t>
      </w:r>
      <w:r w:rsidR="009B6957">
        <w:t xml:space="preserve"> </w:t>
      </w:r>
      <w:r w:rsidRPr="007D5A61">
        <w:t xml:space="preserve">je </w:t>
      </w:r>
      <w:r w:rsidR="009B6957">
        <w:t xml:space="preserve"> </w:t>
      </w:r>
      <w:r w:rsidR="00325437">
        <w:t xml:space="preserve">včetně </w:t>
      </w:r>
      <w:r w:rsidRPr="007D5A61">
        <w:t>DPH.</w:t>
      </w:r>
    </w:p>
    <w:p w:rsidR="00BD4C50" w:rsidRPr="007D5A61" w:rsidRDefault="00BD4C50" w:rsidP="00C1114A">
      <w:pPr>
        <w:jc w:val="both"/>
        <w:rPr>
          <w:b/>
        </w:rPr>
      </w:pPr>
    </w:p>
    <w:p w:rsidR="00BD4C50" w:rsidRPr="007D5A61" w:rsidRDefault="0064180E" w:rsidP="00C1114A">
      <w:pPr>
        <w:jc w:val="both"/>
      </w:pPr>
      <w:r>
        <w:t xml:space="preserve">3.2. </w:t>
      </w:r>
      <w:r w:rsidR="00BD4C50" w:rsidRPr="007D5A61">
        <w:t>Nájemce se zavazuje platit nájemné v</w:t>
      </w:r>
      <w:r w:rsidR="009F1C69" w:rsidRPr="007D5A61">
        <w:t xml:space="preserve"> </w:t>
      </w:r>
      <w:r w:rsidR="00BD4C50" w:rsidRPr="007D5A61">
        <w:t xml:space="preserve">pravidelných měsíčních platbách vždy nejpozději </w:t>
      </w:r>
      <w:r w:rsidR="00AE58D8">
        <w:t xml:space="preserve">      </w:t>
      </w:r>
      <w:r w:rsidR="00BD4C50" w:rsidRPr="007D5A61">
        <w:t>do 20. dne v měsíci, na který je platba určena. Úhrada může být provedena hotově v</w:t>
      </w:r>
      <w:r w:rsidR="009F1C69" w:rsidRPr="007D5A61">
        <w:t xml:space="preserve"> hlavní </w:t>
      </w:r>
      <w:r w:rsidR="00BD4C50" w:rsidRPr="007D5A61">
        <w:lastRenderedPageBreak/>
        <w:t>pokladně</w:t>
      </w:r>
      <w:r w:rsidR="009F1C69" w:rsidRPr="007D5A61">
        <w:t xml:space="preserve"> školy v </w:t>
      </w:r>
      <w:proofErr w:type="gramStart"/>
      <w:r w:rsidR="00BD4C50" w:rsidRPr="007D5A61">
        <w:t>Komenského</w:t>
      </w:r>
      <w:proofErr w:type="gramEnd"/>
      <w:r w:rsidR="00BD4C50" w:rsidRPr="007D5A61">
        <w:t xml:space="preserve"> ulici</w:t>
      </w:r>
      <w:r w:rsidR="009F1C69" w:rsidRPr="007D5A61">
        <w:t xml:space="preserve"> čp. 41,</w:t>
      </w:r>
      <w:r w:rsidR="00BD4C50" w:rsidRPr="007D5A61">
        <w:t xml:space="preserve"> nebo př</w:t>
      </w:r>
      <w:r w:rsidR="00786D4E">
        <w:t xml:space="preserve">evodem na účet č. </w:t>
      </w:r>
      <w:r w:rsidR="00B5604F">
        <w:t>284621895/0300</w:t>
      </w:r>
      <w:r w:rsidR="00786D4E">
        <w:t xml:space="preserve">, v. s. </w:t>
      </w:r>
      <w:r w:rsidR="008F6E4C">
        <w:t>116</w:t>
      </w:r>
      <w:r w:rsidR="00786D4E">
        <w:t>.</w:t>
      </w:r>
    </w:p>
    <w:p w:rsidR="00AF79E4" w:rsidRDefault="00AF79E4" w:rsidP="00C1114A">
      <w:pPr>
        <w:jc w:val="both"/>
        <w:rPr>
          <w:b/>
        </w:rPr>
      </w:pPr>
    </w:p>
    <w:p w:rsidR="00AA38A1" w:rsidRDefault="0064180E" w:rsidP="00C1114A">
      <w:pPr>
        <w:jc w:val="both"/>
      </w:pPr>
      <w:r>
        <w:t xml:space="preserve">3.3. </w:t>
      </w:r>
      <w:r w:rsidR="00AA38A1" w:rsidRPr="00AA38A1">
        <w:t xml:space="preserve">Nájemné za pronájem nemovitosti a jejich příslušenství jsou příjmem (zdanitelným plněním) pronajímatele, který je vlastníkem pronajatých nemovitostí. Nájemce </w:t>
      </w:r>
      <w:r>
        <w:t xml:space="preserve">bude pronajímateli nájemné hradit </w:t>
      </w:r>
      <w:r w:rsidR="00AA38A1" w:rsidRPr="00AA38A1">
        <w:t xml:space="preserve"> prostřednictvím správce pronajatých nemovitostí</w:t>
      </w:r>
      <w:r w:rsidR="00AA38A1">
        <w:t>.</w:t>
      </w:r>
    </w:p>
    <w:p w:rsidR="00AA38A1" w:rsidRDefault="00AA38A1" w:rsidP="00C1114A">
      <w:pPr>
        <w:jc w:val="both"/>
      </w:pPr>
    </w:p>
    <w:p w:rsidR="00AA38A1" w:rsidRDefault="00AA38A1" w:rsidP="00C1114A">
      <w:pPr>
        <w:jc w:val="both"/>
      </w:pPr>
      <w:r>
        <w:t xml:space="preserve">Úhrady za poskytované služby přímo související s užíváním pronajatých nemovitostí </w:t>
      </w:r>
      <w:r w:rsidR="00AE58D8">
        <w:t xml:space="preserve">           </w:t>
      </w:r>
      <w:r w:rsidR="007679B3">
        <w:t xml:space="preserve">       </w:t>
      </w:r>
      <w:r w:rsidR="00AE58D8">
        <w:t xml:space="preserve"> </w:t>
      </w:r>
      <w:r>
        <w:t>a kompenzace spotřeby energií, médií a vodného a stočného v rozsahu souvisejícím s užíváním pronajatých nemovitostí jsou příjmem (vlastním plněním) správce nemovitostí – příspěvkové organizace Střední průmyslová škola, Vlašim, Komenského 41, která vykonává správu pronajatého majetku ve vlastnictví pronajímatele.</w:t>
      </w:r>
    </w:p>
    <w:p w:rsidR="00DA3797" w:rsidRDefault="00DA3797" w:rsidP="00C1114A">
      <w:pPr>
        <w:jc w:val="both"/>
      </w:pPr>
    </w:p>
    <w:p w:rsidR="00AA38A1" w:rsidRDefault="0064180E" w:rsidP="00C1114A">
      <w:pPr>
        <w:jc w:val="both"/>
      </w:pPr>
      <w:r>
        <w:t xml:space="preserve">3.4. Úhradu za spotřebu elektrické energie, plynu a dalších služeb spojených s užíváním předmětu nájmu nájemce, budou nájemcem hrazeny </w:t>
      </w:r>
      <w:r w:rsidR="00CF37A5">
        <w:t>pronajímateli.</w:t>
      </w:r>
    </w:p>
    <w:p w:rsidR="0064180E" w:rsidRDefault="0064180E" w:rsidP="00C1114A">
      <w:pPr>
        <w:jc w:val="both"/>
      </w:pPr>
    </w:p>
    <w:p w:rsidR="0064180E" w:rsidRPr="007D5A61" w:rsidRDefault="0064180E" w:rsidP="00C1114A">
      <w:pPr>
        <w:jc w:val="both"/>
        <w:rPr>
          <w:b/>
        </w:rPr>
      </w:pPr>
    </w:p>
    <w:p w:rsidR="00A862FB" w:rsidRPr="007D5A61" w:rsidRDefault="00A862FB" w:rsidP="005B592F">
      <w:pPr>
        <w:jc w:val="both"/>
      </w:pPr>
    </w:p>
    <w:p w:rsidR="008F6E4C" w:rsidRDefault="00A862FB" w:rsidP="005B592F">
      <w:pPr>
        <w:jc w:val="both"/>
      </w:pPr>
      <w:r w:rsidRPr="007D5A61">
        <w:tab/>
      </w:r>
      <w:r w:rsidRPr="007D5A61">
        <w:tab/>
      </w:r>
      <w:r w:rsidRPr="007D5A61">
        <w:tab/>
      </w:r>
      <w:r w:rsidRPr="007D5A61">
        <w:tab/>
      </w:r>
      <w:r w:rsidRPr="007D5A61">
        <w:tab/>
      </w:r>
      <w:r w:rsidRPr="007D5A61">
        <w:tab/>
      </w:r>
    </w:p>
    <w:p w:rsidR="008F6E4C" w:rsidRDefault="008F6E4C" w:rsidP="005B592F">
      <w:pPr>
        <w:jc w:val="both"/>
      </w:pPr>
    </w:p>
    <w:p w:rsidR="00A862FB" w:rsidRPr="0064180E" w:rsidRDefault="00A862FB" w:rsidP="008F6E4C">
      <w:pPr>
        <w:jc w:val="center"/>
        <w:rPr>
          <w:b/>
        </w:rPr>
      </w:pPr>
      <w:r w:rsidRPr="0064180E">
        <w:rPr>
          <w:b/>
        </w:rPr>
        <w:t>IV.</w:t>
      </w:r>
    </w:p>
    <w:p w:rsidR="0064180E" w:rsidRPr="00FF0BB0" w:rsidRDefault="0064180E" w:rsidP="00FF0BB0">
      <w:pPr>
        <w:jc w:val="center"/>
        <w:rPr>
          <w:b/>
        </w:rPr>
      </w:pPr>
      <w:r w:rsidRPr="0064180E">
        <w:rPr>
          <w:b/>
        </w:rPr>
        <w:t>Podmínky nájmu</w:t>
      </w:r>
    </w:p>
    <w:p w:rsidR="00A862FB" w:rsidRPr="007D5A61" w:rsidRDefault="0064180E" w:rsidP="005B592F">
      <w:pPr>
        <w:jc w:val="both"/>
      </w:pPr>
      <w:r>
        <w:t xml:space="preserve">4.1. </w:t>
      </w:r>
      <w:r w:rsidR="00A862FB" w:rsidRPr="007D5A61">
        <w:t xml:space="preserve">Nájemce se zavazuje, že bude byt využívat v souladu s jeho určením, že bude respektovat podmínky provozu školy a svým chováním a jednáním nebude zasahovat </w:t>
      </w:r>
      <w:r>
        <w:t xml:space="preserve"> </w:t>
      </w:r>
      <w:r w:rsidR="00A862FB" w:rsidRPr="007D5A61">
        <w:t xml:space="preserve">do provozu školy </w:t>
      </w:r>
      <w:r w:rsidR="00363756">
        <w:t xml:space="preserve">  </w:t>
      </w:r>
      <w:r w:rsidR="00A862FB" w:rsidRPr="007D5A61">
        <w:t xml:space="preserve">či jinak narušovat dobré mravy. </w:t>
      </w:r>
    </w:p>
    <w:p w:rsidR="00A862FB" w:rsidRDefault="00A862FB" w:rsidP="005B592F">
      <w:pPr>
        <w:jc w:val="both"/>
      </w:pPr>
    </w:p>
    <w:p w:rsidR="0064180E" w:rsidRDefault="0064180E" w:rsidP="005B592F">
      <w:pPr>
        <w:jc w:val="both"/>
      </w:pPr>
      <w:r>
        <w:t>4.2. Nájemce je povinen se o předmět nájmu stara</w:t>
      </w:r>
      <w:r w:rsidR="0074006E">
        <w:t>t</w:t>
      </w:r>
      <w:r>
        <w:t xml:space="preserve"> s péčí řádného hospodáře tak, </w:t>
      </w:r>
      <w:r w:rsidR="007679B3">
        <w:t xml:space="preserve">                    </w:t>
      </w:r>
      <w:r>
        <w:t xml:space="preserve">aby předmět nájmu byl chráněn před poškozením a nedocházelo na něm ke škodám </w:t>
      </w:r>
      <w:r w:rsidR="007679B3">
        <w:t xml:space="preserve">                </w:t>
      </w:r>
      <w:r>
        <w:t>ani ke škodám na zdraví a majetku třetích osob.</w:t>
      </w:r>
    </w:p>
    <w:p w:rsidR="0064180E" w:rsidRDefault="0064180E" w:rsidP="005B592F">
      <w:pPr>
        <w:jc w:val="both"/>
      </w:pPr>
    </w:p>
    <w:p w:rsidR="0064180E" w:rsidRDefault="0064180E" w:rsidP="005B592F">
      <w:pPr>
        <w:jc w:val="both"/>
      </w:pPr>
      <w:r>
        <w:t xml:space="preserve">4.3. Nájemce je povinen dodržovat platné právní předpisy, zejména protipožární </w:t>
      </w:r>
      <w:r w:rsidR="00105491">
        <w:t xml:space="preserve">                 </w:t>
      </w:r>
      <w:r w:rsidR="007679B3">
        <w:t xml:space="preserve">           </w:t>
      </w:r>
      <w:r w:rsidR="00105491">
        <w:t xml:space="preserve"> </w:t>
      </w:r>
      <w:r>
        <w:t>a bezpečnostní.</w:t>
      </w:r>
    </w:p>
    <w:p w:rsidR="0064180E" w:rsidRDefault="0064180E" w:rsidP="005B592F">
      <w:pPr>
        <w:jc w:val="both"/>
      </w:pPr>
    </w:p>
    <w:p w:rsidR="0064180E" w:rsidRDefault="00105491" w:rsidP="005B592F">
      <w:pPr>
        <w:jc w:val="both"/>
      </w:pPr>
      <w:r>
        <w:t>4.4.  Nájemce je povinen umožnit pronajímateli kdykoliv provedení kontroly dodržování podmínek nájmu sjednaných touto smlouvou a poskytnout nezbytnou součinnost.</w:t>
      </w:r>
    </w:p>
    <w:p w:rsidR="00105491" w:rsidRDefault="00105491" w:rsidP="005B592F">
      <w:pPr>
        <w:jc w:val="both"/>
      </w:pPr>
    </w:p>
    <w:p w:rsidR="00105491" w:rsidRDefault="00105491" w:rsidP="005B592F">
      <w:pPr>
        <w:jc w:val="both"/>
      </w:pPr>
      <w:r>
        <w:t>4.5. Nájemce je oprávněn přenechat předmět nájmu do užívání dalších osob jen s předchozím písemným souhlasem pronajímatele.</w:t>
      </w:r>
    </w:p>
    <w:p w:rsidR="00105491" w:rsidRDefault="00105491" w:rsidP="005B592F">
      <w:pPr>
        <w:jc w:val="both"/>
      </w:pPr>
    </w:p>
    <w:p w:rsidR="00105491" w:rsidRPr="007D5A61" w:rsidRDefault="00334170" w:rsidP="005B592F">
      <w:pPr>
        <w:jc w:val="both"/>
      </w:pPr>
      <w:r>
        <w:t>4.6</w:t>
      </w:r>
      <w:r w:rsidR="00105491">
        <w:t>. Nájemce na své náklady provádí běžné opravy a údržbu předmětu nájmu, udržuje předmět nájmu v řádném a provozuschopném stavu, za</w:t>
      </w:r>
      <w:r w:rsidR="0074006E">
        <w:t>jišťuje veškeré revize, kontroly</w:t>
      </w:r>
      <w:r w:rsidR="00105491">
        <w:t xml:space="preserve">          </w:t>
      </w:r>
      <w:r w:rsidR="007679B3">
        <w:t xml:space="preserve">       </w:t>
      </w:r>
      <w:r w:rsidR="00105491">
        <w:t xml:space="preserve"> a servisní práce, zejména prohlídky, seřízení,  apod.</w:t>
      </w:r>
    </w:p>
    <w:p w:rsidR="00A862FB" w:rsidRPr="007D5A61" w:rsidRDefault="00A862FB" w:rsidP="005B592F">
      <w:pPr>
        <w:jc w:val="both"/>
      </w:pPr>
    </w:p>
    <w:p w:rsidR="0074006E" w:rsidRDefault="00334170" w:rsidP="005B592F">
      <w:pPr>
        <w:jc w:val="both"/>
      </w:pPr>
      <w:r>
        <w:t xml:space="preserve">4.7. </w:t>
      </w:r>
      <w:r w:rsidR="00A862FB" w:rsidRPr="007D5A61">
        <w:t>Nájemce se zavazuje, že byt nebude pronajímat jiné osobě, dále že v bytě bude bydlet paní Alena Kořínková, jako nájemce spolu se svým synem. Veškerá ustanovení této smlouvy se rovněž vztahují na další uživatele bytu</w:t>
      </w:r>
      <w:r w:rsidR="0074006E">
        <w:t>.</w:t>
      </w:r>
    </w:p>
    <w:p w:rsidR="005B592F" w:rsidRPr="007D5A61" w:rsidRDefault="00A862FB" w:rsidP="005B592F">
      <w:pPr>
        <w:jc w:val="both"/>
      </w:pPr>
      <w:r w:rsidRPr="007D5A61">
        <w:tab/>
      </w:r>
      <w:r w:rsidRPr="007D5A61">
        <w:tab/>
      </w:r>
      <w:r w:rsidRPr="007D5A61">
        <w:tab/>
      </w:r>
      <w:r w:rsidRPr="007D5A61">
        <w:tab/>
      </w:r>
      <w:r w:rsidRPr="007D5A61">
        <w:tab/>
      </w:r>
    </w:p>
    <w:p w:rsidR="00AA38A1" w:rsidRDefault="00D77CB4" w:rsidP="005B592F">
      <w:pPr>
        <w:jc w:val="both"/>
      </w:pPr>
      <w:r>
        <w:t xml:space="preserve">4.8. </w:t>
      </w:r>
      <w:r w:rsidR="00A862FB" w:rsidRPr="007D5A61">
        <w:t xml:space="preserve">Nájemce umožní v případě potřeby oprávněným zástupcům školy, případně </w:t>
      </w:r>
      <w:r w:rsidR="007D5A61" w:rsidRPr="007D5A61">
        <w:t xml:space="preserve">oprávněným zástupcům jiných organizací přístup do bytových prostor za účelem odstranění závad </w:t>
      </w:r>
      <w:r w:rsidR="00AE58D8">
        <w:t xml:space="preserve"> </w:t>
      </w:r>
      <w:r w:rsidR="007679B3">
        <w:t xml:space="preserve">                </w:t>
      </w:r>
      <w:r w:rsidR="007D5A61" w:rsidRPr="007D5A61">
        <w:t>či zjištění potřebných skutečností.</w:t>
      </w:r>
      <w:r w:rsidR="00CA1495">
        <w:t xml:space="preserve"> </w:t>
      </w:r>
    </w:p>
    <w:p w:rsidR="00786D4E" w:rsidRDefault="00786D4E" w:rsidP="005B592F">
      <w:pPr>
        <w:jc w:val="both"/>
      </w:pPr>
    </w:p>
    <w:p w:rsidR="00CA1495" w:rsidRDefault="00D77CB4" w:rsidP="00786D4E">
      <w:pPr>
        <w:jc w:val="both"/>
      </w:pPr>
      <w:r>
        <w:t xml:space="preserve">4.9. </w:t>
      </w:r>
      <w:r w:rsidR="00CA1495">
        <w:t xml:space="preserve">Nájemce </w:t>
      </w:r>
      <w:r w:rsidR="00786D4E">
        <w:t xml:space="preserve">trvale </w:t>
      </w:r>
      <w:r w:rsidR="00CA1495">
        <w:t xml:space="preserve">umožní pronajímateli přístup do původní kotelny přes parkovací místo. </w:t>
      </w:r>
    </w:p>
    <w:p w:rsidR="00786D4E" w:rsidRPr="007D5A61" w:rsidRDefault="00786D4E" w:rsidP="00786D4E">
      <w:pPr>
        <w:jc w:val="both"/>
      </w:pPr>
      <w:r>
        <w:t>Pokud vznikne potřeba technického řešení, budou náklady pronajímatele s tím spojeny rozpočítány do nájemného.</w:t>
      </w:r>
    </w:p>
    <w:p w:rsidR="00A862FB" w:rsidRDefault="00A862FB" w:rsidP="00786D4E">
      <w:pPr>
        <w:jc w:val="both"/>
      </w:pPr>
    </w:p>
    <w:p w:rsidR="00AA38A1" w:rsidRDefault="007F5B17" w:rsidP="00786D4E">
      <w:pPr>
        <w:jc w:val="both"/>
      </w:pPr>
      <w:r>
        <w:lastRenderedPageBreak/>
        <w:t xml:space="preserve">4.10. Nájemce je po předchozím písemném souhlasu oprávněn provádět změny na předmětu nájmu s tím, že  nebude požadovat úhradu nákladů s tím spojených a rovněž požadovat </w:t>
      </w:r>
      <w:r w:rsidR="007679B3">
        <w:t xml:space="preserve">          </w:t>
      </w:r>
      <w:r>
        <w:t>po skončení nájmu protihodnotou toho, o co se zvýšila hodnota předmětu nájmu.</w:t>
      </w:r>
    </w:p>
    <w:p w:rsidR="00D04D79" w:rsidRDefault="00D04D79" w:rsidP="00786D4E">
      <w:pPr>
        <w:jc w:val="both"/>
      </w:pPr>
    </w:p>
    <w:p w:rsidR="00D04D79" w:rsidRDefault="00473EA9" w:rsidP="00786D4E">
      <w:pPr>
        <w:jc w:val="both"/>
      </w:pPr>
      <w:r>
        <w:t>4.11. Nájemce se zavazuje zajišť</w:t>
      </w:r>
      <w:r w:rsidR="00D04D79">
        <w:t xml:space="preserve">ovat vlastním nákladem správu a údržbu předmětu nájmu s péčí řádného hospodáře tak, aby předmět nájmu byl chráněn před poškozením, nedocházelo na něm ke škodám a ni ke škodám na zdraví a majetku třetích osob. Stejně tak se zavazuje udržovat předmět nájmu v řádném a provozuschopném stavu a zajišťovat veškeré revize </w:t>
      </w:r>
      <w:r w:rsidR="007679B3">
        <w:t xml:space="preserve">           </w:t>
      </w:r>
      <w:r w:rsidR="00D04D79">
        <w:t>a kontroly.</w:t>
      </w:r>
    </w:p>
    <w:p w:rsidR="00AA38A1" w:rsidRDefault="00AA38A1" w:rsidP="00786D4E">
      <w:pPr>
        <w:jc w:val="both"/>
      </w:pPr>
    </w:p>
    <w:p w:rsidR="0095029A" w:rsidRDefault="0095029A" w:rsidP="00786D4E">
      <w:pPr>
        <w:jc w:val="both"/>
      </w:pPr>
    </w:p>
    <w:p w:rsidR="0095029A" w:rsidRPr="007D5A61" w:rsidRDefault="0095029A" w:rsidP="005B592F">
      <w:pPr>
        <w:jc w:val="both"/>
      </w:pPr>
    </w:p>
    <w:p w:rsidR="00D04D79" w:rsidRPr="00D04D79" w:rsidRDefault="00D04D79" w:rsidP="005B592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4D79">
        <w:rPr>
          <w:b/>
        </w:rPr>
        <w:t xml:space="preserve">  V.</w:t>
      </w:r>
    </w:p>
    <w:p w:rsidR="007D5A61" w:rsidRPr="00FF0BB0" w:rsidRDefault="00D04D79" w:rsidP="00FF0BB0">
      <w:pPr>
        <w:jc w:val="center"/>
        <w:rPr>
          <w:b/>
        </w:rPr>
      </w:pPr>
      <w:r w:rsidRPr="00D04D79">
        <w:rPr>
          <w:b/>
        </w:rPr>
        <w:t>Závěrečná ustanovení</w:t>
      </w:r>
    </w:p>
    <w:p w:rsidR="007D5A61" w:rsidRPr="007D5A61" w:rsidRDefault="0095029A" w:rsidP="005B592F">
      <w:pPr>
        <w:jc w:val="both"/>
      </w:pPr>
      <w:r>
        <w:t>6</w:t>
      </w:r>
      <w:r w:rsidR="00D04D79">
        <w:t>.1. Pozbude-li některé ustanovení této smlouvy platnosti či účinnosti, nebo ukáže-li se některé ustanovení této smlouvy neplatným nebo neúčinným, zůstávají ostatní ustanovení této smlouvy v platnosti a místo neplatných nebo neúčinných ustanovení smlouvy se použijí ustanovení obecně závazného právního předpisu;</w:t>
      </w:r>
    </w:p>
    <w:p w:rsidR="007D5A61" w:rsidRDefault="00786D4E" w:rsidP="005B592F">
      <w:pPr>
        <w:jc w:val="both"/>
      </w:pPr>
      <w:r>
        <w:t xml:space="preserve"> </w:t>
      </w:r>
    </w:p>
    <w:p w:rsidR="00AA38A1" w:rsidRDefault="0095029A" w:rsidP="005B592F">
      <w:pPr>
        <w:jc w:val="both"/>
      </w:pPr>
      <w:r>
        <w:t>6</w:t>
      </w:r>
      <w:r w:rsidR="00473EA9">
        <w:t>.2. Práva a povinnosti smluvních stran touto smlouvou výslovně neupravené se řídí obecně závaznými právními předpisy, zejména zák. č. 89/2012 Sb., občanský zákoník.</w:t>
      </w:r>
    </w:p>
    <w:p w:rsidR="00473EA9" w:rsidRDefault="00473EA9" w:rsidP="005B592F">
      <w:pPr>
        <w:jc w:val="both"/>
      </w:pPr>
    </w:p>
    <w:p w:rsidR="00473EA9" w:rsidRDefault="0095029A" w:rsidP="005B592F">
      <w:pPr>
        <w:jc w:val="both"/>
      </w:pPr>
      <w:r>
        <w:t>6</w:t>
      </w:r>
      <w:r w:rsidR="00473EA9">
        <w:t>.3. Tato smlouva může být měněna a doplňována toliko písemnými číslovanými dodatky. Nabývá platnosti a účinnosti dnem podpisu oběma jejími účastníky.</w:t>
      </w:r>
    </w:p>
    <w:p w:rsidR="00473EA9" w:rsidRDefault="00473EA9" w:rsidP="005B592F">
      <w:pPr>
        <w:jc w:val="both"/>
      </w:pPr>
    </w:p>
    <w:p w:rsidR="00473EA9" w:rsidRDefault="0095029A" w:rsidP="005B592F">
      <w:pPr>
        <w:jc w:val="both"/>
      </w:pPr>
      <w:r>
        <w:t>6</w:t>
      </w:r>
      <w:r w:rsidR="00473EA9">
        <w:t>.4.  Tato smlouva se vyhotovuje v pěti vyhotoveních, každý s platností originálu, z nichž pronajímatel obdrží tři vyhotovení a nájemce obdrží dvě vyhotovení.</w:t>
      </w:r>
    </w:p>
    <w:p w:rsidR="00AA38A1" w:rsidRDefault="00AA38A1" w:rsidP="005B592F">
      <w:pPr>
        <w:jc w:val="both"/>
      </w:pPr>
    </w:p>
    <w:p w:rsidR="00786D4E" w:rsidRPr="007D5A61" w:rsidRDefault="00786D4E" w:rsidP="005B592F">
      <w:pPr>
        <w:jc w:val="both"/>
      </w:pPr>
    </w:p>
    <w:p w:rsidR="00B6010D" w:rsidRPr="007D5A61" w:rsidRDefault="00B6010D" w:rsidP="005B592F">
      <w:pPr>
        <w:jc w:val="both"/>
      </w:pPr>
    </w:p>
    <w:p w:rsidR="00B6010D" w:rsidRPr="007D5A61" w:rsidRDefault="00B6010D" w:rsidP="005B592F">
      <w:pPr>
        <w:jc w:val="both"/>
      </w:pPr>
    </w:p>
    <w:p w:rsidR="00B6010D" w:rsidRPr="007D5A61" w:rsidRDefault="00B6010D" w:rsidP="005B592F">
      <w:pPr>
        <w:jc w:val="both"/>
      </w:pPr>
    </w:p>
    <w:p w:rsidR="00497F39" w:rsidRDefault="00B6010D" w:rsidP="00497F39">
      <w:pPr>
        <w:jc w:val="both"/>
      </w:pPr>
      <w:r w:rsidRPr="007D5A61">
        <w:t>Ve Vlašimi, dne</w:t>
      </w:r>
      <w:r w:rsidR="002A2E20">
        <w:t xml:space="preserve">  </w:t>
      </w:r>
      <w:r w:rsidR="001C6AC2">
        <w:t>30. 6. 2020</w:t>
      </w:r>
      <w:r w:rsidR="002A2E20">
        <w:t xml:space="preserve"> </w:t>
      </w:r>
      <w:r w:rsidR="006C34D7">
        <w:tab/>
      </w:r>
      <w:r w:rsidR="006C34D7">
        <w:tab/>
      </w:r>
      <w:r w:rsidR="006C34D7">
        <w:tab/>
      </w:r>
      <w:r w:rsidR="001C6AC2">
        <w:t xml:space="preserve">      </w:t>
      </w:r>
      <w:r w:rsidRPr="007D5A61">
        <w:t>Ve Vlašimi, dne</w:t>
      </w:r>
      <w:r w:rsidR="002A2E20">
        <w:t xml:space="preserve">  </w:t>
      </w:r>
      <w:r w:rsidR="001C6AC2">
        <w:t>30. 6. 2020</w:t>
      </w:r>
    </w:p>
    <w:p w:rsidR="00497F39" w:rsidRDefault="00497F39" w:rsidP="00497F39">
      <w:pPr>
        <w:jc w:val="both"/>
      </w:pPr>
    </w:p>
    <w:p w:rsidR="00B6010D" w:rsidRPr="007D5A61" w:rsidRDefault="00497F39" w:rsidP="00497F39">
      <w:pPr>
        <w:jc w:val="both"/>
      </w:pPr>
      <w:r>
        <w:t>Správce nemovitosti:</w:t>
      </w:r>
      <w:r>
        <w:tab/>
      </w:r>
      <w:r w:rsidR="00B6010D" w:rsidRPr="007D5A61">
        <w:tab/>
      </w:r>
      <w:r w:rsidR="009F1C69" w:rsidRPr="007D5A61">
        <w:tab/>
        <w:t xml:space="preserve">    </w:t>
      </w:r>
      <w:r w:rsidR="00265701">
        <w:t xml:space="preserve">            </w:t>
      </w:r>
      <w:r w:rsidR="003749D8">
        <w:t xml:space="preserve">       </w:t>
      </w:r>
      <w:r w:rsidR="00B6010D" w:rsidRPr="007D5A61">
        <w:t>Nájemce:</w:t>
      </w:r>
    </w:p>
    <w:p w:rsidR="00B6010D" w:rsidRDefault="00B6010D" w:rsidP="005B592F">
      <w:pPr>
        <w:jc w:val="both"/>
        <w:rPr>
          <w:sz w:val="24"/>
          <w:szCs w:val="24"/>
        </w:rPr>
      </w:pPr>
    </w:p>
    <w:p w:rsidR="00B6010D" w:rsidRDefault="00B6010D" w:rsidP="005B592F">
      <w:pPr>
        <w:jc w:val="both"/>
        <w:rPr>
          <w:sz w:val="24"/>
          <w:szCs w:val="24"/>
        </w:rPr>
      </w:pPr>
    </w:p>
    <w:p w:rsidR="00B6010D" w:rsidRDefault="00B6010D" w:rsidP="005B592F">
      <w:pPr>
        <w:jc w:val="both"/>
        <w:rPr>
          <w:sz w:val="24"/>
          <w:szCs w:val="24"/>
        </w:rPr>
      </w:pPr>
    </w:p>
    <w:p w:rsidR="00B6010D" w:rsidRDefault="00B6010D" w:rsidP="005B592F">
      <w:pPr>
        <w:jc w:val="both"/>
        <w:rPr>
          <w:sz w:val="24"/>
          <w:szCs w:val="24"/>
        </w:rPr>
      </w:pPr>
    </w:p>
    <w:p w:rsidR="00B6010D" w:rsidRDefault="00B6010D" w:rsidP="005B592F">
      <w:pPr>
        <w:jc w:val="both"/>
        <w:rPr>
          <w:sz w:val="24"/>
          <w:szCs w:val="24"/>
        </w:rPr>
      </w:pPr>
    </w:p>
    <w:p w:rsidR="008F6E4C" w:rsidRDefault="008F6E4C" w:rsidP="005B592F">
      <w:pPr>
        <w:jc w:val="both"/>
        <w:rPr>
          <w:sz w:val="24"/>
          <w:szCs w:val="24"/>
        </w:rPr>
      </w:pPr>
    </w:p>
    <w:p w:rsidR="008F6E4C" w:rsidRDefault="008F6E4C" w:rsidP="005B592F">
      <w:pPr>
        <w:jc w:val="both"/>
        <w:rPr>
          <w:sz w:val="24"/>
          <w:szCs w:val="24"/>
        </w:rPr>
      </w:pPr>
    </w:p>
    <w:p w:rsidR="00497F39" w:rsidRDefault="00497F39" w:rsidP="005B592F">
      <w:pPr>
        <w:jc w:val="both"/>
        <w:rPr>
          <w:sz w:val="24"/>
          <w:szCs w:val="24"/>
        </w:rPr>
      </w:pPr>
      <w:bookmarkStart w:id="0" w:name="_GoBack"/>
      <w:bookmarkEnd w:id="0"/>
    </w:p>
    <w:p w:rsidR="00497F39" w:rsidRDefault="00497F39" w:rsidP="005B592F">
      <w:pPr>
        <w:jc w:val="both"/>
        <w:rPr>
          <w:sz w:val="24"/>
          <w:szCs w:val="24"/>
        </w:rPr>
      </w:pPr>
    </w:p>
    <w:p w:rsidR="00B6010D" w:rsidRDefault="00B6010D" w:rsidP="005B592F">
      <w:pPr>
        <w:jc w:val="both"/>
        <w:rPr>
          <w:sz w:val="24"/>
          <w:szCs w:val="24"/>
        </w:rPr>
      </w:pPr>
    </w:p>
    <w:p w:rsidR="00B6010D" w:rsidRDefault="00B6010D" w:rsidP="005B592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1C69">
        <w:rPr>
          <w:sz w:val="24"/>
          <w:szCs w:val="24"/>
        </w:rPr>
        <w:tab/>
      </w:r>
      <w:r w:rsidR="009F1C69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………………………………….</w:t>
      </w:r>
    </w:p>
    <w:p w:rsidR="00B6010D" w:rsidRPr="009F1C69" w:rsidRDefault="00B6010D" w:rsidP="005B592F">
      <w:pPr>
        <w:jc w:val="both"/>
        <w:rPr>
          <w:b/>
        </w:rPr>
      </w:pPr>
      <w:r w:rsidRPr="009F1C69">
        <w:t xml:space="preserve">  </w:t>
      </w:r>
      <w:r w:rsidR="00B5604F">
        <w:rPr>
          <w:b/>
        </w:rPr>
        <w:t>Ing. Bohumil B a r e š</w:t>
      </w:r>
      <w:r w:rsidRPr="009F1C69">
        <w:rPr>
          <w:b/>
        </w:rPr>
        <w:tab/>
      </w:r>
      <w:r w:rsidRPr="009F1C69">
        <w:rPr>
          <w:b/>
        </w:rPr>
        <w:tab/>
      </w:r>
      <w:r w:rsidRPr="009F1C69">
        <w:rPr>
          <w:b/>
        </w:rPr>
        <w:tab/>
        <w:t xml:space="preserve">         </w:t>
      </w:r>
      <w:r w:rsidR="009F1C69" w:rsidRPr="009F1C69">
        <w:rPr>
          <w:b/>
        </w:rPr>
        <w:tab/>
        <w:t xml:space="preserve">       </w:t>
      </w:r>
      <w:r w:rsidR="009F1C69">
        <w:rPr>
          <w:b/>
        </w:rPr>
        <w:tab/>
        <w:t xml:space="preserve">       </w:t>
      </w:r>
      <w:proofErr w:type="gramStart"/>
      <w:r w:rsidRPr="009F1C69">
        <w:rPr>
          <w:b/>
        </w:rPr>
        <w:t>Alena   K o ř í n k o v á</w:t>
      </w:r>
      <w:proofErr w:type="gramEnd"/>
    </w:p>
    <w:p w:rsidR="00B6010D" w:rsidRPr="009F1C69" w:rsidRDefault="00B6010D" w:rsidP="005B592F">
      <w:pPr>
        <w:jc w:val="both"/>
        <w:rPr>
          <w:sz w:val="20"/>
          <w:szCs w:val="20"/>
        </w:rPr>
      </w:pPr>
      <w:r w:rsidRPr="009F1C69">
        <w:rPr>
          <w:sz w:val="20"/>
          <w:szCs w:val="20"/>
        </w:rPr>
        <w:t xml:space="preserve">     </w:t>
      </w:r>
      <w:r w:rsidR="00681DBB">
        <w:rPr>
          <w:sz w:val="20"/>
          <w:szCs w:val="20"/>
        </w:rPr>
        <w:t xml:space="preserve"> </w:t>
      </w:r>
      <w:r w:rsidRPr="009F1C69">
        <w:rPr>
          <w:sz w:val="20"/>
          <w:szCs w:val="20"/>
        </w:rPr>
        <w:t xml:space="preserve">  </w:t>
      </w:r>
      <w:r w:rsidR="009F1C69">
        <w:rPr>
          <w:sz w:val="20"/>
          <w:szCs w:val="20"/>
        </w:rPr>
        <w:t xml:space="preserve"> </w:t>
      </w:r>
      <w:r w:rsidRPr="009F1C69">
        <w:rPr>
          <w:sz w:val="20"/>
          <w:szCs w:val="20"/>
        </w:rPr>
        <w:t>ředitel SPŠ Vlašim</w:t>
      </w:r>
    </w:p>
    <w:p w:rsidR="00B6010D" w:rsidRPr="009F1C69" w:rsidRDefault="00B6010D" w:rsidP="005B592F">
      <w:pPr>
        <w:jc w:val="both"/>
      </w:pPr>
    </w:p>
    <w:p w:rsidR="005B592F" w:rsidRPr="009F1C69" w:rsidRDefault="005B592F" w:rsidP="005B592F">
      <w:pPr>
        <w:jc w:val="both"/>
      </w:pPr>
    </w:p>
    <w:p w:rsidR="00F9697F" w:rsidRPr="00F8787F" w:rsidRDefault="00F9697F" w:rsidP="00C1114A">
      <w:pPr>
        <w:jc w:val="both"/>
        <w:rPr>
          <w:b/>
          <w:sz w:val="24"/>
          <w:szCs w:val="24"/>
        </w:rPr>
      </w:pPr>
    </w:p>
    <w:sectPr w:rsidR="00F9697F" w:rsidRPr="00F8787F" w:rsidSect="007D5A61">
      <w:headerReference w:type="default" r:id="rId8"/>
      <w:footerReference w:type="default" r:id="rId9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9B3" w:rsidRDefault="007679B3" w:rsidP="007679B3">
      <w:r>
        <w:separator/>
      </w:r>
    </w:p>
  </w:endnote>
  <w:endnote w:type="continuationSeparator" w:id="0">
    <w:p w:rsidR="007679B3" w:rsidRDefault="007679B3" w:rsidP="0076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53204"/>
      <w:docPartObj>
        <w:docPartGallery w:val="Page Numbers (Bottom of Page)"/>
        <w:docPartUnique/>
      </w:docPartObj>
    </w:sdtPr>
    <w:sdtEndPr/>
    <w:sdtContent>
      <w:p w:rsidR="007679B3" w:rsidRDefault="007679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AC2">
          <w:rPr>
            <w:noProof/>
          </w:rPr>
          <w:t>3</w:t>
        </w:r>
        <w:r>
          <w:fldChar w:fldCharType="end"/>
        </w:r>
      </w:p>
    </w:sdtContent>
  </w:sdt>
  <w:p w:rsidR="007679B3" w:rsidRDefault="007679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9B3" w:rsidRDefault="007679B3" w:rsidP="007679B3">
      <w:r>
        <w:separator/>
      </w:r>
    </w:p>
  </w:footnote>
  <w:footnote w:type="continuationSeparator" w:id="0">
    <w:p w:rsidR="007679B3" w:rsidRDefault="007679B3" w:rsidP="0076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9B3" w:rsidRDefault="007679B3" w:rsidP="007679B3">
    <w:pPr>
      <w:pStyle w:val="Zhlav"/>
      <w:jc w:val="right"/>
      <w:rPr>
        <w:i/>
        <w:sz w:val="20"/>
        <w:szCs w:val="20"/>
      </w:rPr>
    </w:pPr>
    <w:proofErr w:type="spellStart"/>
    <w:r w:rsidRPr="007679B3">
      <w:rPr>
        <w:i/>
        <w:sz w:val="20"/>
        <w:szCs w:val="20"/>
      </w:rPr>
      <w:t>reg</w:t>
    </w:r>
    <w:proofErr w:type="spellEnd"/>
    <w:r w:rsidRPr="007679B3">
      <w:rPr>
        <w:i/>
        <w:sz w:val="20"/>
        <w:szCs w:val="20"/>
      </w:rPr>
      <w:t xml:space="preserve">. </w:t>
    </w:r>
    <w:proofErr w:type="gramStart"/>
    <w:r w:rsidRPr="007679B3">
      <w:rPr>
        <w:i/>
        <w:sz w:val="20"/>
        <w:szCs w:val="20"/>
      </w:rPr>
      <w:t>číslo</w:t>
    </w:r>
    <w:proofErr w:type="gramEnd"/>
    <w:r w:rsidR="00B5604F">
      <w:rPr>
        <w:i/>
        <w:sz w:val="20"/>
        <w:szCs w:val="20"/>
      </w:rPr>
      <w:t xml:space="preserve"> 27/61664553/2020</w:t>
    </w:r>
  </w:p>
  <w:p w:rsidR="00B5604F" w:rsidRPr="007679B3" w:rsidRDefault="00B5604F" w:rsidP="007679B3">
    <w:pPr>
      <w:pStyle w:val="Zhlav"/>
      <w:jc w:val="right"/>
      <w:rPr>
        <w:i/>
        <w:sz w:val="20"/>
        <w:szCs w:val="20"/>
      </w:rPr>
    </w:pPr>
  </w:p>
  <w:p w:rsidR="007679B3" w:rsidRPr="007679B3" w:rsidRDefault="007679B3" w:rsidP="007679B3">
    <w:pPr>
      <w:pStyle w:val="Zhlav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0043A"/>
    <w:multiLevelType w:val="hybridMultilevel"/>
    <w:tmpl w:val="D3D057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7C"/>
    <w:rsid w:val="00033E44"/>
    <w:rsid w:val="000D60FF"/>
    <w:rsid w:val="00105491"/>
    <w:rsid w:val="00155C4A"/>
    <w:rsid w:val="00165EAC"/>
    <w:rsid w:val="001B0211"/>
    <w:rsid w:val="001C6AC2"/>
    <w:rsid w:val="001C7D7B"/>
    <w:rsid w:val="001F7332"/>
    <w:rsid w:val="00265701"/>
    <w:rsid w:val="00283C6B"/>
    <w:rsid w:val="002953A0"/>
    <w:rsid w:val="002A2E20"/>
    <w:rsid w:val="002A541E"/>
    <w:rsid w:val="00325437"/>
    <w:rsid w:val="00334170"/>
    <w:rsid w:val="00362AF0"/>
    <w:rsid w:val="00363756"/>
    <w:rsid w:val="003749D8"/>
    <w:rsid w:val="003A6A59"/>
    <w:rsid w:val="003E57E8"/>
    <w:rsid w:val="00473EA9"/>
    <w:rsid w:val="00497F39"/>
    <w:rsid w:val="004F13B5"/>
    <w:rsid w:val="00525F93"/>
    <w:rsid w:val="005455F8"/>
    <w:rsid w:val="00550AAE"/>
    <w:rsid w:val="005618E9"/>
    <w:rsid w:val="005806FD"/>
    <w:rsid w:val="00582C3D"/>
    <w:rsid w:val="00596548"/>
    <w:rsid w:val="005B592F"/>
    <w:rsid w:val="005C056B"/>
    <w:rsid w:val="0064180E"/>
    <w:rsid w:val="00681DBB"/>
    <w:rsid w:val="006C34D7"/>
    <w:rsid w:val="006F2166"/>
    <w:rsid w:val="00701A27"/>
    <w:rsid w:val="007103B0"/>
    <w:rsid w:val="00713F51"/>
    <w:rsid w:val="00715542"/>
    <w:rsid w:val="0074006E"/>
    <w:rsid w:val="007679B3"/>
    <w:rsid w:val="00786D4E"/>
    <w:rsid w:val="007C312B"/>
    <w:rsid w:val="007D5A61"/>
    <w:rsid w:val="007F2919"/>
    <w:rsid w:val="007F5B17"/>
    <w:rsid w:val="008344F8"/>
    <w:rsid w:val="00865D5A"/>
    <w:rsid w:val="008814E0"/>
    <w:rsid w:val="008F171B"/>
    <w:rsid w:val="008F6E4C"/>
    <w:rsid w:val="00914388"/>
    <w:rsid w:val="0095029A"/>
    <w:rsid w:val="0096696F"/>
    <w:rsid w:val="009967AB"/>
    <w:rsid w:val="009B6957"/>
    <w:rsid w:val="009C4209"/>
    <w:rsid w:val="009F1C69"/>
    <w:rsid w:val="00A07738"/>
    <w:rsid w:val="00A76A50"/>
    <w:rsid w:val="00A862FB"/>
    <w:rsid w:val="00A86ED3"/>
    <w:rsid w:val="00AA38A1"/>
    <w:rsid w:val="00AE58D8"/>
    <w:rsid w:val="00AF79E4"/>
    <w:rsid w:val="00B02167"/>
    <w:rsid w:val="00B12548"/>
    <w:rsid w:val="00B54D47"/>
    <w:rsid w:val="00B5604F"/>
    <w:rsid w:val="00B6010D"/>
    <w:rsid w:val="00BB2E7C"/>
    <w:rsid w:val="00BD4C50"/>
    <w:rsid w:val="00C107F8"/>
    <w:rsid w:val="00C1114A"/>
    <w:rsid w:val="00C53131"/>
    <w:rsid w:val="00C703AC"/>
    <w:rsid w:val="00CA1495"/>
    <w:rsid w:val="00CB0011"/>
    <w:rsid w:val="00CC7547"/>
    <w:rsid w:val="00CF37A5"/>
    <w:rsid w:val="00CF6413"/>
    <w:rsid w:val="00D04D79"/>
    <w:rsid w:val="00D23C6F"/>
    <w:rsid w:val="00D244B2"/>
    <w:rsid w:val="00D60220"/>
    <w:rsid w:val="00D77CB4"/>
    <w:rsid w:val="00DA3797"/>
    <w:rsid w:val="00DF3C8D"/>
    <w:rsid w:val="00E0073C"/>
    <w:rsid w:val="00E8173B"/>
    <w:rsid w:val="00E971BB"/>
    <w:rsid w:val="00F15957"/>
    <w:rsid w:val="00F705EB"/>
    <w:rsid w:val="00F77C0D"/>
    <w:rsid w:val="00F85F09"/>
    <w:rsid w:val="00F8787F"/>
    <w:rsid w:val="00F9697F"/>
    <w:rsid w:val="00FB28FD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3A7FC"/>
  <w15:docId w15:val="{D68D6C94-0513-45B3-BF1E-2316886D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4B2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8344F8"/>
    <w:pPr>
      <w:keepNext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44F8"/>
    <w:rPr>
      <w:b/>
      <w:bCs/>
      <w:sz w:val="28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F29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F29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679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79B3"/>
    <w:rPr>
      <w:rFonts w:ascii="Arial" w:hAnsi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679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9B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FB35B-4D90-449D-8EC2-D1435F4C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1037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SPŠ,SOU A OU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Ivana Laláková</dc:creator>
  <cp:lastModifiedBy>Laláková Ivana</cp:lastModifiedBy>
  <cp:revision>8</cp:revision>
  <cp:lastPrinted>2020-07-14T05:19:00Z</cp:lastPrinted>
  <dcterms:created xsi:type="dcterms:W3CDTF">2020-06-12T05:53:00Z</dcterms:created>
  <dcterms:modified xsi:type="dcterms:W3CDTF">2020-07-14T05:23:00Z</dcterms:modified>
</cp:coreProperties>
</file>