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248" w:rsidRDefault="00355248" w:rsidP="0085408A">
      <w:pPr>
        <w:pStyle w:val="Odstavecseseznamem"/>
        <w:ind w:left="0"/>
        <w:jc w:val="both"/>
        <w:rPr>
          <w:rFonts w:ascii="Arial" w:hAnsi="Arial" w:cs="Arial"/>
          <w:sz w:val="22"/>
          <w:szCs w:val="22"/>
        </w:rPr>
      </w:pPr>
    </w:p>
    <w:p w:rsidR="00DF44A5" w:rsidRPr="00770E79" w:rsidRDefault="00DF44A5" w:rsidP="00770E79">
      <w:pPr>
        <w:pStyle w:val="Odstavecseseznamem"/>
        <w:ind w:left="0"/>
        <w:jc w:val="right"/>
        <w:rPr>
          <w:rFonts w:ascii="Arial" w:hAnsi="Arial" w:cs="Arial"/>
          <w:b/>
          <w:sz w:val="22"/>
          <w:szCs w:val="22"/>
        </w:rPr>
      </w:pPr>
      <w:r w:rsidRPr="00770E79">
        <w:rPr>
          <w:rFonts w:ascii="Arial" w:hAnsi="Arial" w:cs="Arial"/>
          <w:b/>
          <w:sz w:val="22"/>
          <w:szCs w:val="22"/>
        </w:rPr>
        <w:t>Příloha č. 1</w:t>
      </w:r>
    </w:p>
    <w:p w:rsidR="00DF44A5" w:rsidRPr="00090745" w:rsidRDefault="00DF44A5" w:rsidP="0085408A">
      <w:pPr>
        <w:pStyle w:val="Odstavecseseznamem"/>
        <w:ind w:left="0"/>
        <w:jc w:val="both"/>
        <w:rPr>
          <w:rFonts w:ascii="Arial" w:hAnsi="Arial" w:cs="Arial"/>
          <w:sz w:val="22"/>
          <w:szCs w:val="22"/>
        </w:rPr>
      </w:pPr>
    </w:p>
    <w:p w:rsidR="00DF44A5" w:rsidRPr="005A79F3" w:rsidRDefault="00FB782E" w:rsidP="009D26D6">
      <w:pPr>
        <w:ind w:left="36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2"/>
          <w:szCs w:val="22"/>
        </w:rPr>
        <w:t>Vymezení předmětu plnění</w:t>
      </w:r>
      <w:bookmarkStart w:id="0" w:name="_GoBack"/>
      <w:bookmarkEnd w:id="0"/>
    </w:p>
    <w:p w:rsidR="00DF44A5" w:rsidRPr="00090745" w:rsidRDefault="00DF44A5" w:rsidP="009D26D6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DF44A5" w:rsidRPr="00090745" w:rsidRDefault="00DF44A5" w:rsidP="009D26D6">
      <w:pPr>
        <w:pStyle w:val="Zkladntext"/>
        <w:rPr>
          <w:rFonts w:ascii="Arial" w:hAnsi="Arial" w:cs="Arial"/>
          <w:sz w:val="22"/>
          <w:szCs w:val="22"/>
          <w:u w:val="single"/>
        </w:rPr>
      </w:pPr>
      <w:r w:rsidRPr="00090745">
        <w:rPr>
          <w:rFonts w:ascii="Arial" w:hAnsi="Arial" w:cs="Arial"/>
          <w:sz w:val="22"/>
          <w:szCs w:val="22"/>
        </w:rPr>
        <w:t>Předmětem je úklid v prostorách budov</w:t>
      </w:r>
      <w:r w:rsidR="00AB764B">
        <w:rPr>
          <w:rFonts w:ascii="Arial" w:hAnsi="Arial" w:cs="Arial"/>
          <w:sz w:val="22"/>
          <w:szCs w:val="22"/>
        </w:rPr>
        <w:t>y</w:t>
      </w:r>
      <w:r w:rsidRPr="00090745">
        <w:rPr>
          <w:rFonts w:ascii="Arial" w:hAnsi="Arial" w:cs="Arial"/>
          <w:sz w:val="22"/>
          <w:szCs w:val="22"/>
        </w:rPr>
        <w:t xml:space="preserve"> </w:t>
      </w:r>
      <w:r w:rsidR="00F5073E">
        <w:rPr>
          <w:rFonts w:ascii="Arial" w:hAnsi="Arial" w:cs="Arial"/>
          <w:sz w:val="22"/>
          <w:szCs w:val="22"/>
        </w:rPr>
        <w:t>Legerova 7, Praha 2</w:t>
      </w:r>
      <w:r w:rsidRPr="00090745">
        <w:rPr>
          <w:rFonts w:ascii="Arial" w:hAnsi="Arial" w:cs="Arial"/>
          <w:sz w:val="22"/>
          <w:szCs w:val="22"/>
        </w:rPr>
        <w:t xml:space="preserve"> včetně dodávek čistících a hygienických prostředků. </w:t>
      </w:r>
      <w:r w:rsidRPr="00090745">
        <w:rPr>
          <w:rFonts w:ascii="Arial" w:hAnsi="Arial" w:cs="Arial"/>
          <w:sz w:val="22"/>
          <w:szCs w:val="22"/>
          <w:u w:val="single"/>
        </w:rPr>
        <w:t>Předmět plnění zahrnuje tento rozsah služeb a dodávek:</w:t>
      </w:r>
    </w:p>
    <w:p w:rsidR="00B216D5" w:rsidRDefault="00DF44A5" w:rsidP="00B216D5">
      <w:pPr>
        <w:numPr>
          <w:ilvl w:val="0"/>
          <w:numId w:val="13"/>
        </w:numPr>
        <w:jc w:val="both"/>
        <w:rPr>
          <w:rFonts w:ascii="Arial" w:hAnsi="Arial" w:cs="Arial"/>
          <w:b/>
          <w:sz w:val="22"/>
          <w:szCs w:val="22"/>
        </w:rPr>
      </w:pPr>
      <w:r w:rsidRPr="00090745">
        <w:rPr>
          <w:rFonts w:ascii="Arial" w:hAnsi="Arial" w:cs="Arial"/>
          <w:b/>
          <w:sz w:val="22"/>
          <w:szCs w:val="22"/>
        </w:rPr>
        <w:t xml:space="preserve">běžný denní úklid </w:t>
      </w:r>
      <w:r w:rsidRPr="00090745">
        <w:rPr>
          <w:rFonts w:ascii="Arial" w:hAnsi="Arial" w:cs="Arial"/>
          <w:sz w:val="22"/>
          <w:szCs w:val="22"/>
        </w:rPr>
        <w:t>kanceláří a vnitřních prostor ve výše uvedených budovách MSp – viz režim úklidových služeb</w:t>
      </w:r>
      <w:r w:rsidR="00B216D5" w:rsidRPr="00B216D5">
        <w:rPr>
          <w:rFonts w:ascii="Arial" w:hAnsi="Arial" w:cs="Arial"/>
          <w:b/>
          <w:sz w:val="22"/>
          <w:szCs w:val="22"/>
        </w:rPr>
        <w:t xml:space="preserve"> </w:t>
      </w:r>
    </w:p>
    <w:p w:rsidR="00DF44A5" w:rsidRPr="00090745" w:rsidRDefault="00DF44A5" w:rsidP="009D26D6">
      <w:pPr>
        <w:numPr>
          <w:ilvl w:val="0"/>
          <w:numId w:val="13"/>
        </w:numPr>
        <w:jc w:val="both"/>
        <w:rPr>
          <w:rFonts w:ascii="Arial" w:hAnsi="Arial" w:cs="Arial"/>
          <w:b/>
          <w:sz w:val="22"/>
          <w:szCs w:val="22"/>
        </w:rPr>
      </w:pPr>
      <w:r w:rsidRPr="00090745">
        <w:rPr>
          <w:rFonts w:ascii="Arial" w:hAnsi="Arial" w:cs="Arial"/>
          <w:b/>
          <w:sz w:val="22"/>
          <w:szCs w:val="22"/>
        </w:rPr>
        <w:t>dodávka a rozmístění hygienických potřeb (</w:t>
      </w:r>
      <w:r w:rsidRPr="00090745">
        <w:rPr>
          <w:rFonts w:ascii="Arial" w:hAnsi="Arial" w:cs="Arial"/>
          <w:sz w:val="22"/>
          <w:szCs w:val="22"/>
        </w:rPr>
        <w:t>spotřební zboží a materiál) na místa určení</w:t>
      </w:r>
      <w:r w:rsidRPr="00090745">
        <w:rPr>
          <w:rFonts w:ascii="Arial" w:hAnsi="Arial" w:cs="Arial"/>
          <w:b/>
          <w:sz w:val="22"/>
          <w:szCs w:val="22"/>
        </w:rPr>
        <w:t xml:space="preserve">, </w:t>
      </w:r>
    </w:p>
    <w:p w:rsidR="00DF44A5" w:rsidRPr="00B216D5" w:rsidRDefault="00DF44A5" w:rsidP="003F0ABA">
      <w:pPr>
        <w:numPr>
          <w:ilvl w:val="0"/>
          <w:numId w:val="13"/>
        </w:numPr>
        <w:jc w:val="both"/>
        <w:rPr>
          <w:rFonts w:ascii="Arial" w:hAnsi="Arial" w:cs="Arial"/>
          <w:b/>
          <w:sz w:val="22"/>
          <w:szCs w:val="22"/>
        </w:rPr>
      </w:pPr>
      <w:r w:rsidRPr="00090745">
        <w:rPr>
          <w:rFonts w:ascii="Arial" w:hAnsi="Arial" w:cs="Arial"/>
          <w:b/>
          <w:sz w:val="22"/>
          <w:szCs w:val="22"/>
        </w:rPr>
        <w:t xml:space="preserve">zajištění nepravidelného úklidu </w:t>
      </w:r>
      <w:r w:rsidR="003F0ABA" w:rsidRPr="00090745">
        <w:rPr>
          <w:rFonts w:ascii="Arial" w:hAnsi="Arial" w:cs="Arial"/>
          <w:b/>
          <w:sz w:val="22"/>
          <w:szCs w:val="22"/>
        </w:rPr>
        <w:t>(jiného než denní</w:t>
      </w:r>
      <w:r w:rsidR="005203A5">
        <w:rPr>
          <w:rFonts w:ascii="Arial" w:hAnsi="Arial" w:cs="Arial"/>
          <w:b/>
          <w:sz w:val="22"/>
          <w:szCs w:val="22"/>
        </w:rPr>
        <w:t>ho</w:t>
      </w:r>
      <w:r w:rsidR="003F0ABA" w:rsidRPr="00090745">
        <w:rPr>
          <w:rFonts w:ascii="Arial" w:hAnsi="Arial" w:cs="Arial"/>
          <w:b/>
          <w:sz w:val="22"/>
          <w:szCs w:val="22"/>
        </w:rPr>
        <w:t>)</w:t>
      </w:r>
      <w:r w:rsidR="00C96CDC">
        <w:rPr>
          <w:rFonts w:ascii="Arial" w:hAnsi="Arial" w:cs="Arial"/>
          <w:b/>
          <w:sz w:val="22"/>
          <w:szCs w:val="22"/>
        </w:rPr>
        <w:t xml:space="preserve"> </w:t>
      </w:r>
      <w:r w:rsidRPr="00090745">
        <w:rPr>
          <w:rFonts w:ascii="Arial" w:hAnsi="Arial" w:cs="Arial"/>
          <w:b/>
          <w:sz w:val="22"/>
          <w:szCs w:val="22"/>
        </w:rPr>
        <w:t xml:space="preserve">– </w:t>
      </w:r>
      <w:r w:rsidRPr="00090745">
        <w:rPr>
          <w:rFonts w:ascii="Arial" w:hAnsi="Arial" w:cs="Arial"/>
          <w:sz w:val="22"/>
          <w:szCs w:val="22"/>
        </w:rPr>
        <w:t>viz režim úklidových služeb</w:t>
      </w:r>
    </w:p>
    <w:p w:rsidR="00DF44A5" w:rsidRPr="00090745" w:rsidRDefault="00DF44A5" w:rsidP="009D26D6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DF44A5" w:rsidRPr="00090745" w:rsidRDefault="00DF44A5" w:rsidP="009D26D6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DF44A5" w:rsidRPr="004A406F" w:rsidRDefault="00DF44A5" w:rsidP="00CC06B8">
      <w:pPr>
        <w:tabs>
          <w:tab w:val="left" w:pos="7820"/>
        </w:tabs>
        <w:jc w:val="center"/>
        <w:rPr>
          <w:rFonts w:ascii="Arial" w:hAnsi="Arial" w:cs="Arial"/>
          <w:b/>
          <w:color w:val="31849B" w:themeColor="accent5" w:themeShade="BF"/>
          <w:sz w:val="32"/>
          <w:szCs w:val="32"/>
        </w:rPr>
      </w:pPr>
      <w:r w:rsidRPr="004A406F">
        <w:rPr>
          <w:rFonts w:ascii="Arial" w:hAnsi="Arial" w:cs="Arial"/>
          <w:b/>
          <w:color w:val="31849B" w:themeColor="accent5" w:themeShade="BF"/>
          <w:sz w:val="32"/>
          <w:szCs w:val="32"/>
        </w:rPr>
        <w:t>Režim úklidových služeb</w:t>
      </w:r>
    </w:p>
    <w:p w:rsidR="00DF44A5" w:rsidRPr="000D2DB5" w:rsidRDefault="00DF44A5" w:rsidP="00B35ED3">
      <w:pPr>
        <w:jc w:val="center"/>
        <w:rPr>
          <w:rFonts w:ascii="Arial" w:hAnsi="Arial" w:cs="Arial"/>
          <w:sz w:val="22"/>
          <w:szCs w:val="22"/>
        </w:rPr>
      </w:pPr>
      <w:r w:rsidRPr="000D2DB5">
        <w:rPr>
          <w:rFonts w:ascii="Arial" w:hAnsi="Arial" w:cs="Arial"/>
          <w:sz w:val="22"/>
          <w:szCs w:val="22"/>
        </w:rPr>
        <w:t>(</w:t>
      </w:r>
      <w:r w:rsidR="00F5073E">
        <w:rPr>
          <w:rFonts w:ascii="Arial" w:hAnsi="Arial" w:cs="Arial"/>
          <w:sz w:val="22"/>
          <w:szCs w:val="22"/>
        </w:rPr>
        <w:t>Legerova 7, Praha 2</w:t>
      </w:r>
      <w:r w:rsidRPr="000D2DB5">
        <w:rPr>
          <w:rFonts w:ascii="Arial" w:hAnsi="Arial" w:cs="Arial"/>
          <w:sz w:val="22"/>
          <w:szCs w:val="22"/>
        </w:rPr>
        <w:t>)</w:t>
      </w:r>
    </w:p>
    <w:p w:rsidR="00C96732" w:rsidRDefault="00C96732" w:rsidP="00C96732">
      <w:pPr>
        <w:jc w:val="center"/>
        <w:rPr>
          <w:rFonts w:ascii="Arial" w:hAnsi="Arial" w:cs="Arial"/>
        </w:rPr>
      </w:pPr>
    </w:p>
    <w:tbl>
      <w:tblPr>
        <w:tblW w:w="0" w:type="auto"/>
        <w:tblInd w:w="-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14"/>
      </w:tblGrid>
      <w:tr w:rsidR="00C96732" w:rsidTr="00C96732"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32" w:rsidRDefault="00C967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FF"/>
                <w:sz w:val="28"/>
                <w:szCs w:val="28"/>
              </w:rPr>
              <w:t xml:space="preserve">1. </w:t>
            </w:r>
            <w:r>
              <w:rPr>
                <w:rFonts w:ascii="Arial" w:hAnsi="Arial" w:cs="Arial"/>
                <w:b/>
                <w:color w:val="31849B"/>
                <w:sz w:val="28"/>
                <w:szCs w:val="28"/>
              </w:rPr>
              <w:t>Denně (pondělí-pátek)</w:t>
            </w:r>
            <w:r>
              <w:rPr>
                <w:rFonts w:ascii="Arial" w:hAnsi="Arial" w:cs="Arial"/>
                <w:b/>
                <w:color w:val="31849B"/>
              </w:rPr>
              <w:t xml:space="preserve"> </w:t>
            </w:r>
            <w:r>
              <w:rPr>
                <w:rFonts w:ascii="Arial" w:hAnsi="Arial" w:cs="Arial"/>
                <w:b/>
                <w:color w:val="0000FF"/>
              </w:rPr>
              <w:t xml:space="preserve">– </w:t>
            </w:r>
            <w:r w:rsidR="00364B42">
              <w:rPr>
                <w:rFonts w:ascii="Arial" w:hAnsi="Arial" w:cs="Arial"/>
                <w:b/>
              </w:rPr>
              <w:t>od 14:00 do 18:30 h (do 18</w:t>
            </w:r>
            <w:r>
              <w:rPr>
                <w:rFonts w:ascii="Arial" w:hAnsi="Arial" w:cs="Arial"/>
                <w:b/>
              </w:rPr>
              <w:t>:</w:t>
            </w:r>
            <w:r w:rsidR="00364B42">
              <w:rPr>
                <w:rFonts w:ascii="Arial" w:hAnsi="Arial" w:cs="Arial"/>
                <w:b/>
              </w:rPr>
              <w:t>45</w:t>
            </w:r>
            <w:r>
              <w:rPr>
                <w:rFonts w:ascii="Arial" w:hAnsi="Arial" w:cs="Arial"/>
                <w:b/>
              </w:rPr>
              <w:t xml:space="preserve"> h je nutno opustit budovu). </w:t>
            </w:r>
            <w:r w:rsidRPr="00D114BD">
              <w:rPr>
                <w:rFonts w:ascii="Arial" w:hAnsi="Arial" w:cs="Arial"/>
              </w:rPr>
              <w:t>Dodavatel si může zvolit dobu úklidu v uvedeném rozsahu, je však potřeba zajistit, ab</w:t>
            </w:r>
            <w:r w:rsidR="00966F61">
              <w:rPr>
                <w:rFonts w:ascii="Arial" w:hAnsi="Arial" w:cs="Arial"/>
              </w:rPr>
              <w:t>y místnosti oranžově označené ve výkazu výměr (příloha č. 5</w:t>
            </w:r>
            <w:r w:rsidRPr="00D114BD">
              <w:rPr>
                <w:rFonts w:ascii="Arial" w:hAnsi="Arial" w:cs="Arial"/>
              </w:rPr>
              <w:t>) byly uklízeny za přítomnosti pracovníků zadavatele a ostatní kanceláře naopak později odpoledne. Chodby a schodiště nejsou blíže stanoveny.</w:t>
            </w:r>
          </w:p>
          <w:p w:rsidR="00A859FA" w:rsidRDefault="00A859FA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C96732" w:rsidRDefault="00C96732">
            <w:pPr>
              <w:rPr>
                <w:rFonts w:ascii="Arial" w:hAnsi="Arial" w:cs="Arial"/>
                <w:b/>
                <w:lang w:eastAsia="zh-CN"/>
              </w:rPr>
            </w:pPr>
            <w:r>
              <w:rPr>
                <w:rFonts w:ascii="Arial" w:hAnsi="Arial" w:cs="Arial"/>
                <w:b/>
              </w:rPr>
              <w:t>1.1 Kanceláře (zasedací místnosti):</w:t>
            </w:r>
          </w:p>
          <w:p w:rsidR="00C96732" w:rsidRDefault="00C96732" w:rsidP="00B96378">
            <w:pPr>
              <w:numPr>
                <w:ilvl w:val="0"/>
                <w:numId w:val="37"/>
              </w:numPr>
              <w:tabs>
                <w:tab w:val="num" w:pos="254"/>
              </w:tabs>
              <w:spacing w:after="100" w:afterAutospacing="1"/>
              <w:ind w:left="74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odstranění zjevných nečistot</w:t>
            </w:r>
          </w:p>
          <w:p w:rsidR="00C96732" w:rsidRDefault="00C96732" w:rsidP="00B96378">
            <w:pPr>
              <w:numPr>
                <w:ilvl w:val="0"/>
                <w:numId w:val="37"/>
              </w:numPr>
              <w:tabs>
                <w:tab w:val="num" w:pos="254"/>
              </w:tabs>
              <w:spacing w:after="100" w:afterAutospacing="1"/>
              <w:ind w:left="74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Vysypání odpadkových košů a soustředění odpadků na místo určení, výměna sáčků do koše</w:t>
            </w:r>
          </w:p>
          <w:p w:rsidR="00C96732" w:rsidRPr="00B96378" w:rsidRDefault="00C96732" w:rsidP="00B96378">
            <w:pPr>
              <w:numPr>
                <w:ilvl w:val="0"/>
                <w:numId w:val="37"/>
              </w:numPr>
              <w:tabs>
                <w:tab w:val="num" w:pos="254"/>
              </w:tabs>
              <w:spacing w:after="100" w:afterAutospacing="1"/>
              <w:ind w:left="74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 případě potřeby omytí odpadkových košů </w:t>
            </w:r>
          </w:p>
        </w:tc>
      </w:tr>
      <w:tr w:rsidR="00C96732" w:rsidTr="00C96732"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32" w:rsidRDefault="00C96732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</w:rPr>
              <w:t>1.2 Sociální zařízení (umýt, desinfikovat, doplnit hygienickými prostředky):</w:t>
            </w:r>
          </w:p>
          <w:p w:rsidR="00C96732" w:rsidRDefault="00C96732">
            <w:pPr>
              <w:rPr>
                <w:rFonts w:ascii="Arial" w:hAnsi="Arial" w:cs="Arial"/>
                <w:b/>
                <w:lang w:eastAsia="zh-CN"/>
              </w:rPr>
            </w:pPr>
          </w:p>
          <w:p w:rsidR="00C96732" w:rsidRDefault="00C96732" w:rsidP="00C96732">
            <w:pPr>
              <w:numPr>
                <w:ilvl w:val="0"/>
                <w:numId w:val="38"/>
              </w:numPr>
              <w:tabs>
                <w:tab w:val="num" w:pos="254"/>
              </w:tabs>
              <w:spacing w:line="360" w:lineRule="auto"/>
              <w:ind w:left="720" w:hanging="7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umytí a desinfekce umyvadel a chromových částí;</w:t>
            </w:r>
          </w:p>
          <w:p w:rsidR="00C96732" w:rsidRDefault="00C96732" w:rsidP="00C96732">
            <w:pPr>
              <w:numPr>
                <w:ilvl w:val="0"/>
                <w:numId w:val="38"/>
              </w:numPr>
              <w:tabs>
                <w:tab w:val="num" w:pos="254"/>
              </w:tabs>
              <w:spacing w:line="360" w:lineRule="auto"/>
              <w:ind w:left="720" w:hanging="7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umytí a desinfekce záchodových mis, pisoárů, výlevek a příslušenství;</w:t>
            </w:r>
          </w:p>
          <w:p w:rsidR="00C96732" w:rsidRDefault="00C96732" w:rsidP="00C96732">
            <w:pPr>
              <w:numPr>
                <w:ilvl w:val="0"/>
                <w:numId w:val="38"/>
              </w:numPr>
              <w:tabs>
                <w:tab w:val="num" w:pos="254"/>
              </w:tabs>
              <w:spacing w:line="360" w:lineRule="auto"/>
              <w:ind w:left="720" w:hanging="7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vytírání podlah desinfekčními prostředky;</w:t>
            </w:r>
          </w:p>
          <w:p w:rsidR="00C96732" w:rsidRDefault="00C96732" w:rsidP="00C96732">
            <w:pPr>
              <w:numPr>
                <w:ilvl w:val="0"/>
                <w:numId w:val="38"/>
              </w:numPr>
              <w:tabs>
                <w:tab w:val="num" w:pos="254"/>
              </w:tabs>
              <w:spacing w:line="360" w:lineRule="auto"/>
              <w:ind w:left="720" w:hanging="7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vysypání a desinfekce odpadkových košů a soustředění odpadků na místo určení;</w:t>
            </w:r>
          </w:p>
          <w:p w:rsidR="00C96732" w:rsidRDefault="00C96732" w:rsidP="00C96732">
            <w:pPr>
              <w:numPr>
                <w:ilvl w:val="0"/>
                <w:numId w:val="38"/>
              </w:numPr>
              <w:tabs>
                <w:tab w:val="num" w:pos="254"/>
              </w:tabs>
              <w:spacing w:line="360" w:lineRule="auto"/>
              <w:ind w:left="720" w:hanging="7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čištění zrcadel;</w:t>
            </w:r>
          </w:p>
          <w:p w:rsidR="00C96732" w:rsidRDefault="00C96732" w:rsidP="00C96732">
            <w:pPr>
              <w:numPr>
                <w:ilvl w:val="0"/>
                <w:numId w:val="38"/>
              </w:numPr>
              <w:tabs>
                <w:tab w:val="num" w:pos="254"/>
              </w:tabs>
              <w:spacing w:line="360" w:lineRule="auto"/>
              <w:ind w:left="720" w:hanging="7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čištění zásobníků mýdla a toaletního papíru včetně jejich doplnění.</w:t>
            </w:r>
          </w:p>
          <w:p w:rsidR="00C96732" w:rsidRDefault="00C96732">
            <w:pPr>
              <w:spacing w:line="360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-   umytí</w:t>
            </w:r>
            <w:proofErr w:type="gramEnd"/>
            <w:r>
              <w:rPr>
                <w:rFonts w:ascii="Arial" w:hAnsi="Arial" w:cs="Arial"/>
              </w:rPr>
              <w:t xml:space="preserve"> potřísněných okolních obkladů</w:t>
            </w:r>
          </w:p>
          <w:p w:rsidR="00C96732" w:rsidRDefault="00C96732">
            <w:pPr>
              <w:spacing w:after="200"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Arial" w:hAnsi="Arial" w:cs="Arial"/>
              </w:rPr>
              <w:t>-   odstranění</w:t>
            </w:r>
            <w:proofErr w:type="gramEnd"/>
            <w:r>
              <w:rPr>
                <w:rFonts w:ascii="Arial" w:hAnsi="Arial" w:cs="Arial"/>
              </w:rPr>
              <w:t xml:space="preserve"> zjevných nečistot</w:t>
            </w:r>
          </w:p>
        </w:tc>
      </w:tr>
      <w:tr w:rsidR="00C96732" w:rsidTr="00C96732"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732" w:rsidRDefault="00C96732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</w:rPr>
              <w:t xml:space="preserve">1.3 </w:t>
            </w:r>
            <w:proofErr w:type="gramStart"/>
            <w:r>
              <w:rPr>
                <w:rFonts w:ascii="Arial" w:hAnsi="Arial" w:cs="Arial"/>
                <w:b/>
              </w:rPr>
              <w:t>Kuchyňky :</w:t>
            </w:r>
            <w:proofErr w:type="gramEnd"/>
          </w:p>
          <w:p w:rsidR="00C96732" w:rsidRDefault="00C96732" w:rsidP="00561EB2">
            <w:pPr>
              <w:spacing w:after="120"/>
              <w:rPr>
                <w:rFonts w:ascii="Arial" w:hAnsi="Arial" w:cs="Arial"/>
                <w:b/>
                <w:lang w:eastAsia="zh-CN"/>
              </w:rPr>
            </w:pPr>
            <w:r>
              <w:rPr>
                <w:rFonts w:ascii="Arial" w:hAnsi="Arial" w:cs="Arial"/>
              </w:rPr>
              <w:t xml:space="preserve">- mytí pracovní plochy, vč. obložení stěn a nábytku </w:t>
            </w:r>
          </w:p>
          <w:p w:rsidR="00C96732" w:rsidRDefault="00C96732" w:rsidP="00561EB2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mytí dřezů a baterií vč. odstranění vodního kamene</w:t>
            </w:r>
          </w:p>
          <w:p w:rsidR="00C96732" w:rsidRDefault="00C96732" w:rsidP="00561EB2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vytření podlahy nebo vyluxování koberce (dle druhu podlah. </w:t>
            </w:r>
            <w:proofErr w:type="gramStart"/>
            <w:r>
              <w:rPr>
                <w:rFonts w:ascii="Arial" w:hAnsi="Arial" w:cs="Arial"/>
              </w:rPr>
              <w:t>krytiny</w:t>
            </w:r>
            <w:proofErr w:type="gramEnd"/>
            <w:r>
              <w:rPr>
                <w:rFonts w:ascii="Arial" w:hAnsi="Arial" w:cs="Arial"/>
              </w:rPr>
              <w:t>)</w:t>
            </w:r>
          </w:p>
          <w:p w:rsidR="00C96732" w:rsidRDefault="00C96732" w:rsidP="00561EB2">
            <w:pPr>
              <w:spacing w:after="120"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</w:rPr>
              <w:lastRenderedPageBreak/>
              <w:t>- Vysypání odpadkových košů a soustředění odpadků na místo určení, výměna pytlů na odpad</w:t>
            </w:r>
          </w:p>
        </w:tc>
      </w:tr>
      <w:tr w:rsidR="00C96732" w:rsidTr="00C96732"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32" w:rsidRDefault="00C96732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</w:rPr>
              <w:lastRenderedPageBreak/>
              <w:t>1.4 Chodby, haly, schodiště, vestibuly:</w:t>
            </w:r>
          </w:p>
          <w:p w:rsidR="00C96732" w:rsidRDefault="00C96732" w:rsidP="00C96732">
            <w:pPr>
              <w:numPr>
                <w:ilvl w:val="0"/>
                <w:numId w:val="38"/>
              </w:numPr>
              <w:spacing w:line="360" w:lineRule="auto"/>
              <w:ind w:left="254" w:hanging="142"/>
              <w:jc w:val="both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</w:rPr>
              <w:t>vytření nebo strojové omytí veškerých vodou omyvatelných podlahových ploch a schodů;</w:t>
            </w:r>
          </w:p>
          <w:p w:rsidR="00C96732" w:rsidRDefault="00C96732" w:rsidP="00C96732">
            <w:pPr>
              <w:numPr>
                <w:ilvl w:val="0"/>
                <w:numId w:val="38"/>
              </w:numPr>
              <w:spacing w:line="360" w:lineRule="auto"/>
              <w:ind w:left="254" w:hanging="14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vysávání všech kobercových ploch na chodbách a vestibulech;</w:t>
            </w:r>
          </w:p>
          <w:p w:rsidR="00C96732" w:rsidRDefault="00C96732" w:rsidP="00C96732">
            <w:pPr>
              <w:numPr>
                <w:ilvl w:val="0"/>
                <w:numId w:val="38"/>
              </w:numPr>
              <w:spacing w:line="360" w:lineRule="auto"/>
              <w:ind w:left="254" w:hanging="14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vysypání odpadkových košů a soustředění odpadků na místo určení, výměna pytlů na odpad</w:t>
            </w:r>
          </w:p>
          <w:p w:rsidR="00C96732" w:rsidRDefault="00C96732" w:rsidP="00C96732">
            <w:pPr>
              <w:numPr>
                <w:ilvl w:val="0"/>
                <w:numId w:val="38"/>
              </w:numPr>
              <w:tabs>
                <w:tab w:val="num" w:pos="254"/>
              </w:tabs>
              <w:spacing w:line="360" w:lineRule="auto"/>
              <w:ind w:left="720" w:hanging="60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vysávání a umytí interiérů osobních výtahů;</w:t>
            </w:r>
          </w:p>
          <w:p w:rsidR="00C96732" w:rsidRDefault="00C96732" w:rsidP="00C96732">
            <w:pPr>
              <w:numPr>
                <w:ilvl w:val="0"/>
                <w:numId w:val="38"/>
              </w:numPr>
              <w:tabs>
                <w:tab w:val="num" w:pos="254"/>
              </w:tabs>
              <w:spacing w:line="360" w:lineRule="auto"/>
              <w:ind w:left="720" w:hanging="60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čištění prosklených přepážek ve vstupní hale;</w:t>
            </w:r>
          </w:p>
          <w:p w:rsidR="00C96732" w:rsidRDefault="00C96732" w:rsidP="00C96732">
            <w:pPr>
              <w:numPr>
                <w:ilvl w:val="0"/>
                <w:numId w:val="38"/>
              </w:numPr>
              <w:tabs>
                <w:tab w:val="num" w:pos="254"/>
              </w:tabs>
              <w:spacing w:line="360" w:lineRule="auto"/>
              <w:ind w:left="720" w:hanging="60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vynášení kontejnerů s tříděným odpadem v komoditách: plast </w:t>
            </w:r>
          </w:p>
          <w:p w:rsidR="00C96732" w:rsidRDefault="00C96732" w:rsidP="00C96732">
            <w:pPr>
              <w:numPr>
                <w:ilvl w:val="0"/>
                <w:numId w:val="38"/>
              </w:numPr>
              <w:tabs>
                <w:tab w:val="num" w:pos="254"/>
              </w:tabs>
              <w:spacing w:line="360" w:lineRule="auto"/>
              <w:ind w:left="720" w:hanging="60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otírání prachu z nízkého nábytku,</w:t>
            </w:r>
          </w:p>
          <w:p w:rsidR="00C96732" w:rsidRDefault="00C96732" w:rsidP="00C96732">
            <w:pPr>
              <w:numPr>
                <w:ilvl w:val="0"/>
                <w:numId w:val="38"/>
              </w:numPr>
              <w:tabs>
                <w:tab w:val="num" w:pos="254"/>
              </w:tabs>
              <w:spacing w:line="360" w:lineRule="auto"/>
              <w:ind w:left="720" w:hanging="60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otírání prachu z parapetů.  </w:t>
            </w:r>
          </w:p>
          <w:p w:rsidR="00C96732" w:rsidRDefault="00C96732">
            <w:pPr>
              <w:spacing w:after="200"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C96732" w:rsidTr="00C96732"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732" w:rsidRDefault="00C96732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</w:rPr>
              <w:t>1.5 Doplňování spotřebního materiálu:</w:t>
            </w:r>
          </w:p>
          <w:p w:rsidR="00C96732" w:rsidRDefault="00C96732" w:rsidP="00B96378">
            <w:pPr>
              <w:spacing w:after="100" w:afterAutospacing="1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-    doplnění</w:t>
            </w:r>
            <w:proofErr w:type="gramEnd"/>
            <w:r>
              <w:rPr>
                <w:rFonts w:ascii="Arial" w:hAnsi="Arial" w:cs="Arial"/>
              </w:rPr>
              <w:t xml:space="preserve"> hygienických potřeb na WC a kuchyňkách</w:t>
            </w:r>
          </w:p>
          <w:p w:rsidR="00C96732" w:rsidRDefault="00C96732" w:rsidP="00B96378">
            <w:pPr>
              <w:spacing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- doplnění toaletního papíru </w:t>
            </w:r>
          </w:p>
          <w:p w:rsidR="00C96732" w:rsidRDefault="00C96732" w:rsidP="00B96378">
            <w:pPr>
              <w:spacing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- doplnění papírových ručníků </w:t>
            </w:r>
          </w:p>
          <w:p w:rsidR="00C96732" w:rsidRDefault="00C96732" w:rsidP="00B96378">
            <w:pPr>
              <w:spacing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- doplnění tekutého mýdla </w:t>
            </w:r>
          </w:p>
          <w:p w:rsidR="00C96732" w:rsidRDefault="00C96732" w:rsidP="00B96378">
            <w:pPr>
              <w:spacing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- doplnění aromatických. </w:t>
            </w:r>
            <w:proofErr w:type="gramStart"/>
            <w:r>
              <w:rPr>
                <w:rFonts w:ascii="Arial" w:hAnsi="Arial" w:cs="Arial"/>
              </w:rPr>
              <w:t>kostek</w:t>
            </w:r>
            <w:proofErr w:type="gramEnd"/>
            <w:r>
              <w:rPr>
                <w:rFonts w:ascii="Arial" w:hAnsi="Arial" w:cs="Arial"/>
              </w:rPr>
              <w:t xml:space="preserve"> do pisoárů, vůní</w:t>
            </w:r>
          </w:p>
          <w:p w:rsidR="00C96732" w:rsidRDefault="00C96732" w:rsidP="00B96378">
            <w:pPr>
              <w:spacing w:after="100" w:afterAutospacing="1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</w:rPr>
              <w:t xml:space="preserve">    - doplnění mycího prostředku (vč. houbičky) na nádobí do kuchyně</w:t>
            </w:r>
          </w:p>
        </w:tc>
      </w:tr>
      <w:tr w:rsidR="00C96732" w:rsidTr="00C96732"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32" w:rsidRDefault="00C96732" w:rsidP="00C96732">
            <w:pPr>
              <w:pStyle w:val="Odstavecseseznamem"/>
              <w:numPr>
                <w:ilvl w:val="0"/>
                <w:numId w:val="39"/>
              </w:numPr>
              <w:rPr>
                <w:rFonts w:ascii="Arial" w:eastAsia="Calibri" w:hAnsi="Arial" w:cs="Arial"/>
                <w:b/>
                <w:color w:val="31849B"/>
                <w:sz w:val="28"/>
                <w:szCs w:val="28"/>
              </w:rPr>
            </w:pPr>
            <w:r>
              <w:rPr>
                <w:rFonts w:ascii="Arial" w:eastAsia="Calibri" w:hAnsi="Arial" w:cs="Arial"/>
                <w:b/>
                <w:color w:val="31849B"/>
                <w:sz w:val="28"/>
                <w:szCs w:val="28"/>
              </w:rPr>
              <w:t>Dvakrát týdně</w:t>
            </w:r>
          </w:p>
          <w:p w:rsidR="00C96732" w:rsidRDefault="00C96732">
            <w:pPr>
              <w:pStyle w:val="Odstavecseseznamem"/>
              <w:ind w:left="1069"/>
              <w:rPr>
                <w:rFonts w:ascii="Arial" w:eastAsia="Calibri" w:hAnsi="Arial" w:cs="Arial"/>
                <w:b/>
                <w:color w:val="31849B"/>
                <w:sz w:val="28"/>
                <w:szCs w:val="28"/>
              </w:rPr>
            </w:pPr>
          </w:p>
          <w:p w:rsidR="00C96732" w:rsidRDefault="00C96732" w:rsidP="00C96732">
            <w:pPr>
              <w:numPr>
                <w:ilvl w:val="0"/>
                <w:numId w:val="38"/>
              </w:num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</w:rPr>
              <w:t>Vyluxování koberců / vytření podlah (dle podlahové krytiny) ve všech místnostech mimo chodby a schodiště</w:t>
            </w:r>
          </w:p>
          <w:p w:rsidR="00C96732" w:rsidRDefault="00C96732">
            <w:pPr>
              <w:spacing w:after="20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C96732" w:rsidTr="00C96732">
        <w:trPr>
          <w:trHeight w:val="558"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32" w:rsidRDefault="00C96732" w:rsidP="00C96732">
            <w:pPr>
              <w:pStyle w:val="Odstavecseseznamem"/>
              <w:numPr>
                <w:ilvl w:val="0"/>
                <w:numId w:val="39"/>
              </w:numPr>
              <w:rPr>
                <w:rFonts w:ascii="Arial" w:eastAsia="Calibri" w:hAnsi="Arial" w:cs="Arial"/>
                <w:b/>
                <w:color w:val="31849B"/>
                <w:sz w:val="28"/>
                <w:szCs w:val="28"/>
              </w:rPr>
            </w:pPr>
            <w:r>
              <w:rPr>
                <w:rFonts w:ascii="Arial" w:eastAsia="Calibri" w:hAnsi="Arial" w:cs="Arial"/>
                <w:b/>
                <w:color w:val="31849B"/>
                <w:sz w:val="28"/>
                <w:szCs w:val="28"/>
              </w:rPr>
              <w:t>Týdně</w:t>
            </w:r>
          </w:p>
          <w:p w:rsidR="00C96732" w:rsidRDefault="00C96732">
            <w:pPr>
              <w:pStyle w:val="Odstavecseseznamem"/>
              <w:ind w:left="1069"/>
              <w:rPr>
                <w:rFonts w:ascii="Arial" w:eastAsia="Calibri" w:hAnsi="Arial" w:cs="Arial"/>
                <w:b/>
                <w:color w:val="31849B"/>
                <w:sz w:val="28"/>
                <w:szCs w:val="28"/>
              </w:rPr>
            </w:pPr>
          </w:p>
          <w:p w:rsidR="00C96732" w:rsidRDefault="00C96732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Kanceláře a místnosti jinde neuvedené:</w:t>
            </w:r>
          </w:p>
          <w:p w:rsidR="00C96732" w:rsidRDefault="00C96732" w:rsidP="007C67DB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odstranění pavučin</w:t>
            </w:r>
          </w:p>
          <w:p w:rsidR="00C96732" w:rsidRDefault="00C96732" w:rsidP="007C67DB">
            <w:pPr>
              <w:spacing w:after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- </w:t>
            </w:r>
            <w:r>
              <w:rPr>
                <w:rFonts w:ascii="Arial" w:hAnsi="Arial" w:cs="Arial"/>
                <w:color w:val="000000"/>
              </w:rPr>
              <w:t>vyčištění zrcadel, prosklených dveří a příček</w:t>
            </w:r>
          </w:p>
          <w:p w:rsidR="00C96732" w:rsidRDefault="00C96732" w:rsidP="007C67DB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otření rámů obrazů a plastik</w:t>
            </w:r>
          </w:p>
          <w:p w:rsidR="00C96732" w:rsidRPr="007C67DB" w:rsidRDefault="00C96732" w:rsidP="007C67DB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7C67DB">
              <w:rPr>
                <w:rFonts w:ascii="Arial" w:hAnsi="Arial" w:cs="Arial"/>
              </w:rPr>
              <w:t>Otření prachu z nábytku, parapetů a volně dosažitelných míst</w:t>
            </w:r>
          </w:p>
          <w:p w:rsidR="00C96732" w:rsidRPr="007C67DB" w:rsidRDefault="00C96732" w:rsidP="007C67DB">
            <w:pPr>
              <w:numPr>
                <w:ilvl w:val="0"/>
                <w:numId w:val="38"/>
              </w:numPr>
              <w:tabs>
                <w:tab w:val="num" w:pos="254"/>
              </w:tabs>
              <w:spacing w:after="120"/>
              <w:ind w:left="720" w:hanging="720"/>
              <w:jc w:val="both"/>
              <w:rPr>
                <w:rFonts w:ascii="Arial" w:hAnsi="Arial" w:cs="Arial"/>
              </w:rPr>
            </w:pPr>
            <w:r w:rsidRPr="007C67DB">
              <w:rPr>
                <w:rFonts w:ascii="Arial" w:hAnsi="Arial" w:cs="Arial"/>
              </w:rPr>
              <w:t>omytí a přeleštění dveří a zárubní v sociálních zařízeních</w:t>
            </w:r>
          </w:p>
          <w:p w:rsidR="00C96732" w:rsidRPr="00AE26B3" w:rsidRDefault="00C96732" w:rsidP="00AE26B3">
            <w:pPr>
              <w:pStyle w:val="Odstavecseseznamem"/>
              <w:numPr>
                <w:ilvl w:val="0"/>
                <w:numId w:val="38"/>
              </w:numPr>
              <w:tabs>
                <w:tab w:val="num" w:pos="112"/>
              </w:tabs>
              <w:spacing w:after="120"/>
              <w:jc w:val="both"/>
              <w:rPr>
                <w:rFonts w:ascii="Arial" w:eastAsia="Calibri" w:hAnsi="Arial" w:cs="Arial"/>
              </w:rPr>
            </w:pPr>
            <w:r w:rsidRPr="007C67DB">
              <w:rPr>
                <w:rFonts w:ascii="Arial" w:eastAsia="Calibri" w:hAnsi="Arial" w:cs="Arial"/>
              </w:rPr>
              <w:lastRenderedPageBreak/>
              <w:t xml:space="preserve"> otírání zábradlí na schodištích</w:t>
            </w:r>
          </w:p>
          <w:p w:rsidR="00C96732" w:rsidRPr="007C67DB" w:rsidRDefault="00C96732" w:rsidP="007C67DB">
            <w:pPr>
              <w:spacing w:after="120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 xml:space="preserve">- </w:t>
            </w:r>
            <w:r>
              <w:rPr>
                <w:rFonts w:ascii="Arial" w:hAnsi="Arial" w:cs="Arial"/>
              </w:rPr>
              <w:t>stírání prachu z volně dosažitelných míst (stoly, poličky, skříňky, vypínače, stolní lampy, telefony atd.)</w:t>
            </w:r>
          </w:p>
          <w:p w:rsidR="00C96732" w:rsidRDefault="00C96732" w:rsidP="007C67DB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otření přístupných okenních parapetů od prachu</w:t>
            </w:r>
          </w:p>
          <w:p w:rsidR="00C96732" w:rsidRDefault="00C96732">
            <w:pPr>
              <w:spacing w:after="200"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C96732" w:rsidTr="00C96732">
        <w:trPr>
          <w:trHeight w:val="566"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32" w:rsidRDefault="00C96732" w:rsidP="00C96732">
            <w:pPr>
              <w:pStyle w:val="Odstavecseseznamem"/>
              <w:numPr>
                <w:ilvl w:val="0"/>
                <w:numId w:val="39"/>
              </w:numPr>
              <w:rPr>
                <w:rFonts w:ascii="Arial" w:eastAsia="Calibri" w:hAnsi="Arial" w:cs="Arial"/>
                <w:b/>
                <w:color w:val="31849B"/>
                <w:sz w:val="28"/>
                <w:szCs w:val="28"/>
              </w:rPr>
            </w:pPr>
            <w:r>
              <w:rPr>
                <w:rFonts w:ascii="Arial" w:eastAsia="Calibri" w:hAnsi="Arial" w:cs="Arial"/>
                <w:b/>
                <w:color w:val="31849B"/>
                <w:sz w:val="28"/>
                <w:szCs w:val="28"/>
              </w:rPr>
              <w:lastRenderedPageBreak/>
              <w:t>Měsíčně</w:t>
            </w:r>
          </w:p>
          <w:p w:rsidR="00C96732" w:rsidRDefault="00C96732">
            <w:pPr>
              <w:rPr>
                <w:rFonts w:ascii="Arial" w:eastAsia="Calibri" w:hAnsi="Arial" w:cs="Arial"/>
                <w:color w:val="31849B"/>
                <w:sz w:val="22"/>
                <w:szCs w:val="22"/>
              </w:rPr>
            </w:pPr>
          </w:p>
          <w:p w:rsidR="00C96732" w:rsidRDefault="00C9673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Kanceláře a místnosti jinde neuvedené:</w:t>
            </w:r>
          </w:p>
          <w:p w:rsidR="00C96732" w:rsidRDefault="00C96732" w:rsidP="007C67DB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dveře a dveřní rámy (mytí)</w:t>
            </w:r>
          </w:p>
          <w:p w:rsidR="00C96732" w:rsidRDefault="00C96732" w:rsidP="007C67DB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stírání prachu z těžko přístupných míst a nad 1,7 m výšky</w:t>
            </w:r>
          </w:p>
          <w:p w:rsidR="00C96732" w:rsidRDefault="00C96732" w:rsidP="007C67DB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stírání prachu z osvětlení a topných těles (radiátorů)</w:t>
            </w:r>
          </w:p>
          <w:p w:rsidR="00C96732" w:rsidRDefault="00C96732" w:rsidP="007C67DB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mytí okenních parapetů vč. meziokenních prostor (vnitřní část oken), obkladů stěn</w:t>
            </w:r>
          </w:p>
          <w:p w:rsidR="00C96732" w:rsidRDefault="00C96732" w:rsidP="007C67DB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mytí a desinfekce keramických obkladů na sociálních zařízeních, odstranění nánosů</w:t>
            </w:r>
          </w:p>
          <w:p w:rsidR="00C96732" w:rsidRDefault="00C96732">
            <w:pPr>
              <w:spacing w:after="200"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C96732" w:rsidTr="00C96732"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732" w:rsidRDefault="00C96732">
            <w:pPr>
              <w:ind w:left="360"/>
              <w:rPr>
                <w:rFonts w:ascii="Arial" w:hAnsi="Arial" w:cs="Arial"/>
                <w:b/>
                <w:color w:val="31849B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/>
                <w:color w:val="31849B"/>
                <w:sz w:val="28"/>
                <w:szCs w:val="28"/>
              </w:rPr>
              <w:t>5. Průběžně</w:t>
            </w:r>
          </w:p>
          <w:p w:rsidR="00C96732" w:rsidRDefault="00C96732">
            <w:pPr>
              <w:autoSpaceDE w:val="0"/>
              <w:autoSpaceDN w:val="0"/>
              <w:adjustRightInd w:val="0"/>
              <w:spacing w:after="200" w:line="276" w:lineRule="auto"/>
              <w:ind w:left="396" w:hanging="142"/>
              <w:jc w:val="both"/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</w:rPr>
              <w:t xml:space="preserve">- doplňování toaletního papíru, tekutých mýdel a ručníků na WC, </w:t>
            </w:r>
            <w:proofErr w:type="spellStart"/>
            <w:r>
              <w:rPr>
                <w:rFonts w:ascii="Arial" w:hAnsi="Arial" w:cs="Arial"/>
              </w:rPr>
              <w:t>hyg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  <w:proofErr w:type="gramStart"/>
            <w:r>
              <w:rPr>
                <w:rFonts w:ascii="Arial" w:hAnsi="Arial" w:cs="Arial"/>
              </w:rPr>
              <w:t>sáčků,  vůní</w:t>
            </w:r>
            <w:proofErr w:type="gramEnd"/>
            <w:r>
              <w:rPr>
                <w:rFonts w:ascii="Arial" w:hAnsi="Arial" w:cs="Arial"/>
              </w:rPr>
              <w:t xml:space="preserve"> atd. (Odběratel nepožaduje průběžné doplňování během dne. Odběratel požaduje průběžné doplňování každý den v době provádění úklidu tak, aby na další pracovní den bylo ráno před začátkem pracovní doby vše doplněno.)</w:t>
            </w:r>
          </w:p>
        </w:tc>
      </w:tr>
    </w:tbl>
    <w:p w:rsidR="00C96732" w:rsidRDefault="00C96732" w:rsidP="00C96732">
      <w:pPr>
        <w:rPr>
          <w:rFonts w:ascii="Arial" w:hAnsi="Arial" w:cs="Arial"/>
          <w:b/>
          <w:sz w:val="22"/>
          <w:szCs w:val="22"/>
          <w:u w:val="single"/>
          <w:lang w:eastAsia="en-US"/>
        </w:rPr>
      </w:pPr>
    </w:p>
    <w:p w:rsidR="00C96732" w:rsidRDefault="00C96732" w:rsidP="00C96732">
      <w:pPr>
        <w:rPr>
          <w:rFonts w:ascii="Arial" w:hAnsi="Arial" w:cs="Arial"/>
          <w:b/>
          <w:u w:val="single"/>
          <w:lang w:eastAsia="zh-CN"/>
        </w:rPr>
      </w:pPr>
    </w:p>
    <w:p w:rsidR="00C96732" w:rsidRDefault="00C96732" w:rsidP="00C96732">
      <w:pPr>
        <w:rPr>
          <w:rFonts w:ascii="Arial" w:hAnsi="Arial" w:cs="Arial"/>
        </w:rPr>
      </w:pPr>
      <w:r>
        <w:rPr>
          <w:rFonts w:ascii="Arial" w:hAnsi="Arial" w:cs="Arial"/>
        </w:rPr>
        <w:t>Dojde-li v průběhu plnění smlouvy ke změně podlahové krytiny v některých místnostech, změní dodavatel technologii úklidu takové plochy dle aktuálního druhu krytiny.</w:t>
      </w:r>
    </w:p>
    <w:p w:rsidR="00C96732" w:rsidRDefault="00C96732" w:rsidP="00C96732">
      <w:pPr>
        <w:rPr>
          <w:rFonts w:ascii="Arial" w:hAnsi="Arial" w:cs="Arial"/>
          <w:b/>
          <w:u w:val="single"/>
        </w:rPr>
      </w:pPr>
    </w:p>
    <w:p w:rsidR="00C96732" w:rsidRDefault="004131C0" w:rsidP="00C96732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C</w:t>
      </w:r>
      <w:r w:rsidR="00C96732">
        <w:rPr>
          <w:rFonts w:ascii="Arial" w:hAnsi="Arial" w:cs="Arial"/>
          <w:b/>
          <w:u w:val="single"/>
        </w:rPr>
        <w:t>ena zahrnuje také veškerý níže uvedený spotřební materiál:</w:t>
      </w:r>
    </w:p>
    <w:p w:rsidR="00C96732" w:rsidRDefault="00C96732" w:rsidP="00C96732">
      <w:pPr>
        <w:rPr>
          <w:rFonts w:ascii="Arial" w:hAnsi="Arial" w:cs="Arial"/>
          <w:color w:val="0000FF"/>
        </w:rPr>
      </w:pPr>
    </w:p>
    <w:p w:rsidR="00C96732" w:rsidRDefault="00C96732" w:rsidP="00C96732">
      <w:pPr>
        <w:rPr>
          <w:rFonts w:ascii="Arial" w:hAnsi="Arial" w:cs="Arial"/>
        </w:rPr>
      </w:pPr>
      <w:r>
        <w:rPr>
          <w:rFonts w:ascii="Arial" w:hAnsi="Arial" w:cs="Arial"/>
        </w:rPr>
        <w:t>Prostředky potřebné k provedení úklidu, jejichž spotřeba je zahrnuta v paušálu:</w:t>
      </w:r>
    </w:p>
    <w:p w:rsidR="00C96732" w:rsidRDefault="00C96732" w:rsidP="00C96732">
      <w:pPr>
        <w:rPr>
          <w:rFonts w:ascii="Arial" w:hAnsi="Arial" w:cs="Arial"/>
        </w:rPr>
      </w:pPr>
    </w:p>
    <w:p w:rsidR="00C96732" w:rsidRDefault="00C96732" w:rsidP="00C96732">
      <w:pPr>
        <w:rPr>
          <w:rFonts w:ascii="Arial" w:hAnsi="Arial" w:cs="Arial"/>
        </w:rPr>
      </w:pPr>
      <w:r>
        <w:rPr>
          <w:rFonts w:ascii="Arial" w:hAnsi="Arial" w:cs="Arial"/>
        </w:rPr>
        <w:t xml:space="preserve">Ručník </w:t>
      </w:r>
      <w:proofErr w:type="gramStart"/>
      <w:r>
        <w:rPr>
          <w:rFonts w:ascii="Arial" w:hAnsi="Arial" w:cs="Arial"/>
        </w:rPr>
        <w:t>papírový, 2-vrstvý</w:t>
      </w:r>
      <w:proofErr w:type="gramEnd"/>
      <w:r>
        <w:rPr>
          <w:rFonts w:ascii="Arial" w:hAnsi="Arial" w:cs="Arial"/>
        </w:rPr>
        <w:t xml:space="preserve">, jemný, skládaný ZZ, cca 23x23 cm </w:t>
      </w:r>
    </w:p>
    <w:p w:rsidR="00C96732" w:rsidRDefault="00C96732" w:rsidP="00C96732">
      <w:pPr>
        <w:rPr>
          <w:rFonts w:ascii="Arial" w:hAnsi="Arial" w:cs="Arial"/>
        </w:rPr>
      </w:pPr>
      <w:r>
        <w:rPr>
          <w:rFonts w:ascii="Arial" w:hAnsi="Arial" w:cs="Arial"/>
        </w:rPr>
        <w:t xml:space="preserve">Osvěžovač </w:t>
      </w:r>
      <w:proofErr w:type="spellStart"/>
      <w:r>
        <w:rPr>
          <w:rFonts w:ascii="Arial" w:hAnsi="Arial" w:cs="Arial"/>
        </w:rPr>
        <w:t>spray</w:t>
      </w:r>
      <w:proofErr w:type="spellEnd"/>
      <w:r>
        <w:rPr>
          <w:rFonts w:ascii="Arial" w:hAnsi="Arial" w:cs="Arial"/>
        </w:rPr>
        <w:t xml:space="preserve"> min. 300 ml </w:t>
      </w:r>
    </w:p>
    <w:p w:rsidR="00C96732" w:rsidRDefault="00C96732" w:rsidP="00C96732">
      <w:pPr>
        <w:rPr>
          <w:rFonts w:ascii="Arial" w:hAnsi="Arial" w:cs="Arial"/>
        </w:rPr>
      </w:pPr>
      <w:r>
        <w:rPr>
          <w:rFonts w:ascii="Arial" w:hAnsi="Arial" w:cs="Arial"/>
        </w:rPr>
        <w:t xml:space="preserve">Toaletní papír Jumbo </w:t>
      </w:r>
      <w:proofErr w:type="gramStart"/>
      <w:r>
        <w:rPr>
          <w:rFonts w:ascii="Arial" w:hAnsi="Arial" w:cs="Arial"/>
        </w:rPr>
        <w:t>240, 2-vrstvý</w:t>
      </w:r>
      <w:proofErr w:type="gramEnd"/>
      <w:r>
        <w:rPr>
          <w:rFonts w:ascii="Arial" w:hAnsi="Arial" w:cs="Arial"/>
        </w:rPr>
        <w:t xml:space="preserve">, do zásobníků </w:t>
      </w:r>
    </w:p>
    <w:p w:rsidR="00C96732" w:rsidRDefault="00C96732" w:rsidP="00C96732">
      <w:pPr>
        <w:rPr>
          <w:rFonts w:ascii="Arial" w:hAnsi="Arial" w:cs="Arial"/>
        </w:rPr>
      </w:pPr>
      <w:r>
        <w:rPr>
          <w:rFonts w:ascii="Arial" w:hAnsi="Arial" w:cs="Arial"/>
        </w:rPr>
        <w:t xml:space="preserve">Tekuté mýdlo jemné </w:t>
      </w:r>
    </w:p>
    <w:p w:rsidR="00C96732" w:rsidRDefault="00C96732" w:rsidP="00C96732">
      <w:pPr>
        <w:rPr>
          <w:rFonts w:ascii="Arial" w:hAnsi="Arial" w:cs="Arial"/>
        </w:rPr>
      </w:pPr>
      <w:r>
        <w:rPr>
          <w:rFonts w:ascii="Arial" w:hAnsi="Arial" w:cs="Arial"/>
        </w:rPr>
        <w:t>Mýdlový čistič na podlahy (PVC, dlažby)</w:t>
      </w:r>
    </w:p>
    <w:p w:rsidR="00C96732" w:rsidRDefault="00C96732" w:rsidP="00C96732">
      <w:pPr>
        <w:rPr>
          <w:rFonts w:ascii="Arial" w:hAnsi="Arial" w:cs="Arial"/>
        </w:rPr>
      </w:pPr>
      <w:r>
        <w:rPr>
          <w:rFonts w:ascii="Arial" w:hAnsi="Arial" w:cs="Arial"/>
        </w:rPr>
        <w:t>Prostředek na mytí WC (toaletních mís)</w:t>
      </w:r>
    </w:p>
    <w:p w:rsidR="00C96732" w:rsidRDefault="00C96732" w:rsidP="00C96732">
      <w:pPr>
        <w:rPr>
          <w:rFonts w:ascii="Arial" w:hAnsi="Arial" w:cs="Arial"/>
        </w:rPr>
      </w:pPr>
      <w:r>
        <w:rPr>
          <w:rFonts w:ascii="Arial" w:hAnsi="Arial" w:cs="Arial"/>
        </w:rPr>
        <w:t>Prostředek na odstranění rzi, vodního kamene</w:t>
      </w:r>
    </w:p>
    <w:p w:rsidR="00C96732" w:rsidRDefault="00C96732" w:rsidP="00C96732">
      <w:pPr>
        <w:rPr>
          <w:rFonts w:ascii="Arial" w:hAnsi="Arial" w:cs="Arial"/>
        </w:rPr>
      </w:pPr>
      <w:r>
        <w:rPr>
          <w:rFonts w:ascii="Arial" w:hAnsi="Arial" w:cs="Arial"/>
        </w:rPr>
        <w:t>Prostředek na nerezové plochy</w:t>
      </w:r>
    </w:p>
    <w:p w:rsidR="00C96732" w:rsidRDefault="00C96732" w:rsidP="00C96732">
      <w:pPr>
        <w:rPr>
          <w:rFonts w:ascii="Arial" w:hAnsi="Arial" w:cs="Arial"/>
        </w:rPr>
      </w:pPr>
      <w:r>
        <w:rPr>
          <w:rFonts w:ascii="Arial" w:hAnsi="Arial" w:cs="Arial"/>
        </w:rPr>
        <w:t>Prostředek na mytí dřevěných ploch</w:t>
      </w:r>
    </w:p>
    <w:p w:rsidR="00C96732" w:rsidRDefault="00C96732" w:rsidP="00C96732">
      <w:pPr>
        <w:rPr>
          <w:rFonts w:ascii="Arial" w:hAnsi="Arial" w:cs="Arial"/>
        </w:rPr>
      </w:pPr>
      <w:r>
        <w:rPr>
          <w:rFonts w:ascii="Arial" w:hAnsi="Arial" w:cs="Arial"/>
        </w:rPr>
        <w:t>Prostředek na leštění skel</w:t>
      </w:r>
    </w:p>
    <w:p w:rsidR="00C96732" w:rsidRDefault="00C96732" w:rsidP="00C96732">
      <w:pPr>
        <w:rPr>
          <w:rFonts w:ascii="Arial" w:hAnsi="Arial" w:cs="Arial"/>
        </w:rPr>
      </w:pPr>
      <w:r>
        <w:rPr>
          <w:rFonts w:ascii="Arial" w:hAnsi="Arial" w:cs="Arial"/>
        </w:rPr>
        <w:t xml:space="preserve">Pytle na odpad, min 115 l, o rozměrech cca 70x110 cm, 40 µm </w:t>
      </w:r>
    </w:p>
    <w:p w:rsidR="00C96732" w:rsidRDefault="00C96732" w:rsidP="00C96732">
      <w:pPr>
        <w:rPr>
          <w:rFonts w:ascii="Arial" w:hAnsi="Arial" w:cs="Arial"/>
        </w:rPr>
      </w:pPr>
      <w:r>
        <w:rPr>
          <w:rFonts w:ascii="Arial" w:hAnsi="Arial" w:cs="Arial"/>
        </w:rPr>
        <w:t xml:space="preserve">Sáčky na odpad do košů cca 63x74 cm </w:t>
      </w:r>
    </w:p>
    <w:p w:rsidR="00C96732" w:rsidRDefault="00C96732" w:rsidP="00C96732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Prostředek na mytí nádobí </w:t>
      </w:r>
    </w:p>
    <w:p w:rsidR="00C96732" w:rsidRDefault="00C96732" w:rsidP="00C96732">
      <w:pPr>
        <w:rPr>
          <w:rFonts w:ascii="Arial" w:hAnsi="Arial" w:cs="Arial"/>
        </w:rPr>
      </w:pPr>
      <w:r>
        <w:rPr>
          <w:rFonts w:ascii="Arial" w:hAnsi="Arial" w:cs="Arial"/>
        </w:rPr>
        <w:t xml:space="preserve">Aromatická kostka do pisoárů </w:t>
      </w:r>
    </w:p>
    <w:p w:rsidR="00C96732" w:rsidRDefault="00C96732" w:rsidP="00C96732">
      <w:pPr>
        <w:rPr>
          <w:rFonts w:ascii="Arial" w:hAnsi="Arial" w:cs="Arial"/>
        </w:rPr>
      </w:pPr>
      <w:r>
        <w:rPr>
          <w:rFonts w:ascii="Arial" w:hAnsi="Arial" w:cs="Arial"/>
        </w:rPr>
        <w:t>Mycí houbička na nádobí</w:t>
      </w:r>
    </w:p>
    <w:p w:rsidR="00C96732" w:rsidRDefault="00C96732" w:rsidP="00C96732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Hygienické sáčky </w:t>
      </w:r>
    </w:p>
    <w:p w:rsidR="00C96732" w:rsidRDefault="00C96732" w:rsidP="00C96732">
      <w:pPr>
        <w:rPr>
          <w:rFonts w:ascii="Arial" w:hAnsi="Arial" w:cs="Arial"/>
        </w:rPr>
      </w:pPr>
    </w:p>
    <w:p w:rsidR="00C82685" w:rsidRPr="00C16198" w:rsidRDefault="00C82685" w:rsidP="00C82685">
      <w:pPr>
        <w:rPr>
          <w:rFonts w:ascii="Arial" w:hAnsi="Arial" w:cs="Arial"/>
          <w:sz w:val="22"/>
          <w:szCs w:val="22"/>
        </w:rPr>
      </w:pPr>
    </w:p>
    <w:p w:rsidR="00677E67" w:rsidRPr="00A753C6" w:rsidRDefault="00467DA1" w:rsidP="00467DA1">
      <w:pPr>
        <w:jc w:val="both"/>
        <w:rPr>
          <w:color w:val="FF0000"/>
        </w:rPr>
      </w:pPr>
      <w:r>
        <w:rPr>
          <w:rFonts w:ascii="Arial" w:hAnsi="Arial" w:cs="Arial"/>
          <w:sz w:val="22"/>
          <w:szCs w:val="22"/>
        </w:rPr>
        <w:t>Spotřebu hygienických potřeb a mycích prostředků dodavatel odhadne</w:t>
      </w:r>
      <w:r w:rsidR="00C82685" w:rsidRPr="00CD76EA">
        <w:rPr>
          <w:rFonts w:ascii="Arial" w:hAnsi="Arial" w:cs="Arial"/>
          <w:sz w:val="22"/>
          <w:szCs w:val="22"/>
        </w:rPr>
        <w:t xml:space="preserve">. </w:t>
      </w:r>
      <w:r w:rsidR="00677E67" w:rsidRPr="00CD76EA">
        <w:rPr>
          <w:rFonts w:ascii="Arial" w:hAnsi="Arial" w:cs="Arial"/>
          <w:sz w:val="22"/>
          <w:szCs w:val="22"/>
        </w:rPr>
        <w:t xml:space="preserve">Případné riziko nepřesnosti </w:t>
      </w:r>
      <w:r>
        <w:rPr>
          <w:rFonts w:ascii="Arial" w:hAnsi="Arial" w:cs="Arial"/>
          <w:sz w:val="22"/>
          <w:szCs w:val="22"/>
        </w:rPr>
        <w:t xml:space="preserve">odhadu </w:t>
      </w:r>
      <w:r w:rsidR="00677E67" w:rsidRPr="00CD76EA">
        <w:rPr>
          <w:rFonts w:ascii="Arial" w:hAnsi="Arial" w:cs="Arial"/>
          <w:sz w:val="22"/>
          <w:szCs w:val="22"/>
        </w:rPr>
        <w:t xml:space="preserve">nese </w:t>
      </w:r>
      <w:r w:rsidR="009B4495">
        <w:rPr>
          <w:rFonts w:ascii="Arial" w:hAnsi="Arial" w:cs="Arial"/>
          <w:sz w:val="22"/>
          <w:szCs w:val="22"/>
        </w:rPr>
        <w:t>dodavatel</w:t>
      </w:r>
      <w:r w:rsidR="00677E67" w:rsidRPr="00CD76EA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Počet osob v objektu se pohybuje v rozmezí cca 70 – 80 osob.</w:t>
      </w:r>
    </w:p>
    <w:p w:rsidR="00C82685" w:rsidRPr="00C16198" w:rsidRDefault="00C82685" w:rsidP="00C82685">
      <w:pPr>
        <w:jc w:val="both"/>
        <w:rPr>
          <w:rFonts w:ascii="Arial" w:hAnsi="Arial" w:cs="Arial"/>
          <w:sz w:val="22"/>
          <w:szCs w:val="22"/>
        </w:rPr>
      </w:pPr>
      <w:r w:rsidRPr="00C16198">
        <w:rPr>
          <w:rFonts w:ascii="Arial" w:hAnsi="Arial" w:cs="Arial"/>
          <w:sz w:val="22"/>
          <w:szCs w:val="22"/>
        </w:rPr>
        <w:t>Bude-li k poskytnutí služeb dle odst. I. Režim úklidových služeb, zapotřebí použít další, výše výslovně neuvedené spotřební prostředky, započítá si je dodavatel též do měsíčního paušálu.</w:t>
      </w:r>
    </w:p>
    <w:p w:rsidR="00CD76EA" w:rsidRPr="00CD76EA" w:rsidRDefault="00CD76EA" w:rsidP="00CD76EA">
      <w:pPr>
        <w:tabs>
          <w:tab w:val="left" w:pos="7820"/>
        </w:tabs>
        <w:rPr>
          <w:rFonts w:ascii="Arial" w:hAnsi="Arial" w:cs="Arial"/>
        </w:rPr>
      </w:pPr>
    </w:p>
    <w:p w:rsidR="00105ADC" w:rsidRDefault="00CD76EA" w:rsidP="00CD76EA">
      <w:pPr>
        <w:jc w:val="center"/>
        <w:rPr>
          <w:rFonts w:ascii="Arial" w:hAnsi="Arial" w:cs="Arial"/>
        </w:rPr>
      </w:pPr>
      <w:r w:rsidRPr="00CD76EA">
        <w:rPr>
          <w:rFonts w:ascii="Arial" w:hAnsi="Arial" w:cs="Arial"/>
        </w:rPr>
        <w:t>Další údaje</w:t>
      </w:r>
      <w:r>
        <w:rPr>
          <w:rFonts w:ascii="Arial" w:hAnsi="Arial" w:cs="Arial"/>
        </w:rPr>
        <w:t>:</w:t>
      </w:r>
    </w:p>
    <w:p w:rsidR="00CD76EA" w:rsidRPr="00CD76EA" w:rsidRDefault="00CD76EA" w:rsidP="00CD76EA">
      <w:pPr>
        <w:jc w:val="center"/>
        <w:rPr>
          <w:rFonts w:ascii="Arial" w:hAnsi="Arial" w:cs="Arial"/>
          <w:sz w:val="22"/>
          <w:szCs w:val="22"/>
        </w:rPr>
      </w:pPr>
    </w:p>
    <w:p w:rsidR="00B35EBD" w:rsidRPr="006F2CA9" w:rsidRDefault="00B35EBD" w:rsidP="00D71CF3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</w:pPr>
      <w:r w:rsidRPr="006F2CA9">
        <w:rPr>
          <w:rFonts w:ascii="Arial" w:eastAsia="Calibri" w:hAnsi="Arial" w:cs="Arial"/>
          <w:sz w:val="22"/>
          <w:szCs w:val="22"/>
        </w:rPr>
        <w:t xml:space="preserve">dveře a dveřní rámy (mytí) – cca </w:t>
      </w:r>
      <w:r w:rsidR="00E0246B" w:rsidRPr="006F2CA9">
        <w:rPr>
          <w:rFonts w:ascii="Arial" w:eastAsia="Calibri" w:hAnsi="Arial" w:cs="Arial"/>
          <w:sz w:val="22"/>
          <w:szCs w:val="22"/>
        </w:rPr>
        <w:t>80</w:t>
      </w:r>
      <w:r w:rsidRPr="006F2CA9">
        <w:rPr>
          <w:rFonts w:ascii="Arial" w:eastAsia="Calibri" w:hAnsi="Arial" w:cs="Arial"/>
          <w:sz w:val="22"/>
          <w:szCs w:val="22"/>
        </w:rPr>
        <w:t xml:space="preserve"> ks dveří</w:t>
      </w:r>
    </w:p>
    <w:p w:rsidR="00B35EBD" w:rsidRPr="006F2CA9" w:rsidRDefault="00B35EBD" w:rsidP="00D71CF3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</w:pPr>
      <w:r w:rsidRPr="006F2CA9">
        <w:rPr>
          <w:rFonts w:ascii="Arial" w:eastAsia="Calibri" w:hAnsi="Arial" w:cs="Arial"/>
          <w:sz w:val="22"/>
          <w:szCs w:val="22"/>
        </w:rPr>
        <w:t xml:space="preserve">stírání prachu z osvětlení a topných těles (radiátorů) – cca </w:t>
      </w:r>
      <w:r w:rsidR="006F2CA9" w:rsidRPr="006F2CA9">
        <w:rPr>
          <w:rFonts w:ascii="Arial" w:eastAsia="Calibri" w:hAnsi="Arial" w:cs="Arial"/>
          <w:sz w:val="22"/>
          <w:szCs w:val="22"/>
        </w:rPr>
        <w:t>90</w:t>
      </w:r>
      <w:r w:rsidRPr="006F2CA9">
        <w:rPr>
          <w:rFonts w:ascii="Arial" w:eastAsia="Calibri" w:hAnsi="Arial" w:cs="Arial"/>
          <w:sz w:val="22"/>
          <w:szCs w:val="22"/>
        </w:rPr>
        <w:t xml:space="preserve"> ks radiátorů</w:t>
      </w:r>
    </w:p>
    <w:p w:rsidR="00B35EBD" w:rsidRPr="006F2CA9" w:rsidRDefault="006F2CA9" w:rsidP="00D71CF3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</w:pPr>
      <w:r w:rsidRPr="006F2CA9">
        <w:rPr>
          <w:rFonts w:ascii="Arial" w:eastAsia="Calibri" w:hAnsi="Arial" w:cs="Arial"/>
          <w:sz w:val="22"/>
          <w:szCs w:val="22"/>
        </w:rPr>
        <w:t>počet osvětlení: cca 96 ks osvětlení (chodby)</w:t>
      </w:r>
    </w:p>
    <w:p w:rsidR="00B35EBD" w:rsidRPr="006F2CA9" w:rsidRDefault="00B35EBD" w:rsidP="00D71CF3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</w:pPr>
      <w:r w:rsidRPr="006F2CA9">
        <w:rPr>
          <w:rFonts w:ascii="Arial" w:eastAsia="Calibri" w:hAnsi="Arial" w:cs="Arial"/>
          <w:sz w:val="22"/>
          <w:szCs w:val="22"/>
        </w:rPr>
        <w:t>mytí okenních parapetů, obkladů stěn</w:t>
      </w:r>
      <w:r w:rsidR="006A334B" w:rsidRPr="006F2CA9">
        <w:rPr>
          <w:rFonts w:ascii="Arial" w:eastAsia="Calibri" w:hAnsi="Arial" w:cs="Arial"/>
          <w:sz w:val="22"/>
          <w:szCs w:val="22"/>
        </w:rPr>
        <w:t>,</w:t>
      </w:r>
      <w:r w:rsidRPr="006F2CA9">
        <w:rPr>
          <w:rFonts w:ascii="Arial" w:eastAsia="Calibri" w:hAnsi="Arial" w:cs="Arial"/>
          <w:sz w:val="22"/>
          <w:szCs w:val="22"/>
        </w:rPr>
        <w:t xml:space="preserve"> </w:t>
      </w:r>
      <w:r w:rsidR="006A334B" w:rsidRPr="006F2CA9">
        <w:rPr>
          <w:rFonts w:ascii="Arial" w:eastAsia="Calibri" w:hAnsi="Arial" w:cs="Arial"/>
          <w:sz w:val="22"/>
          <w:szCs w:val="22"/>
        </w:rPr>
        <w:t xml:space="preserve">mytí a desinfekce keramických obkladů na sociálních zařízeních, odstranění nánosů </w:t>
      </w:r>
      <w:r w:rsidRPr="006F2CA9">
        <w:rPr>
          <w:rFonts w:ascii="Arial" w:eastAsia="Calibri" w:hAnsi="Arial" w:cs="Arial"/>
          <w:sz w:val="22"/>
          <w:szCs w:val="22"/>
        </w:rPr>
        <w:t xml:space="preserve">– cca </w:t>
      </w:r>
      <w:r w:rsidR="006F2CA9" w:rsidRPr="006F2CA9">
        <w:rPr>
          <w:rFonts w:ascii="Arial" w:eastAsia="Calibri" w:hAnsi="Arial" w:cs="Arial"/>
          <w:sz w:val="22"/>
          <w:szCs w:val="22"/>
        </w:rPr>
        <w:t>80 ks</w:t>
      </w:r>
      <w:r w:rsidRPr="006F2CA9">
        <w:rPr>
          <w:rFonts w:ascii="Arial" w:eastAsia="Calibri" w:hAnsi="Arial" w:cs="Arial"/>
          <w:sz w:val="22"/>
          <w:szCs w:val="22"/>
        </w:rPr>
        <w:t xml:space="preserve"> parapetů, </w:t>
      </w:r>
      <w:r w:rsidR="00E0246B" w:rsidRPr="006F2CA9">
        <w:rPr>
          <w:rFonts w:ascii="Arial" w:eastAsia="Calibri" w:hAnsi="Arial" w:cs="Arial"/>
          <w:sz w:val="22"/>
          <w:szCs w:val="22"/>
        </w:rPr>
        <w:t xml:space="preserve">obklady stěn keramické cca </w:t>
      </w:r>
      <w:r w:rsidR="006F2CA9" w:rsidRPr="006F2CA9">
        <w:rPr>
          <w:rFonts w:ascii="Arial" w:eastAsia="Calibri" w:hAnsi="Arial" w:cs="Arial"/>
          <w:sz w:val="22"/>
          <w:szCs w:val="22"/>
        </w:rPr>
        <w:t>100</w:t>
      </w:r>
      <w:r w:rsidR="00E0246B" w:rsidRPr="006F2CA9">
        <w:rPr>
          <w:rFonts w:ascii="Arial" w:eastAsia="Calibri" w:hAnsi="Arial" w:cs="Arial"/>
          <w:sz w:val="22"/>
          <w:szCs w:val="22"/>
        </w:rPr>
        <w:t xml:space="preserve"> m</w:t>
      </w:r>
      <w:r w:rsidR="00E0246B" w:rsidRPr="006F2CA9">
        <w:rPr>
          <w:rFonts w:ascii="Arial" w:eastAsia="Calibri" w:hAnsi="Arial" w:cs="Arial"/>
          <w:sz w:val="22"/>
          <w:szCs w:val="22"/>
          <w:vertAlign w:val="superscript"/>
        </w:rPr>
        <w:t>2</w:t>
      </w:r>
    </w:p>
    <w:p w:rsidR="0058149C" w:rsidRPr="0058149C" w:rsidRDefault="0058149C" w:rsidP="009D26D6">
      <w:pPr>
        <w:rPr>
          <w:rFonts w:ascii="Arial" w:hAnsi="Arial" w:cs="Arial"/>
        </w:rPr>
      </w:pPr>
    </w:p>
    <w:p w:rsidR="0058149C" w:rsidRPr="0058149C" w:rsidRDefault="0058149C" w:rsidP="009D26D6">
      <w:pPr>
        <w:rPr>
          <w:rFonts w:ascii="Arial" w:hAnsi="Arial" w:cs="Arial"/>
        </w:rPr>
      </w:pPr>
    </w:p>
    <w:p w:rsidR="0058149C" w:rsidRPr="0058149C" w:rsidRDefault="0058149C" w:rsidP="009D26D6">
      <w:pPr>
        <w:rPr>
          <w:rFonts w:ascii="Arial" w:hAnsi="Arial" w:cs="Arial"/>
        </w:rPr>
      </w:pPr>
    </w:p>
    <w:p w:rsidR="0058149C" w:rsidRPr="0058149C" w:rsidRDefault="0058149C" w:rsidP="009D26D6">
      <w:pPr>
        <w:rPr>
          <w:rFonts w:ascii="Arial" w:hAnsi="Arial" w:cs="Arial"/>
        </w:rPr>
      </w:pPr>
    </w:p>
    <w:p w:rsidR="0058149C" w:rsidRPr="0058149C" w:rsidRDefault="0058149C" w:rsidP="009D26D6">
      <w:pPr>
        <w:rPr>
          <w:rFonts w:ascii="Arial" w:hAnsi="Arial" w:cs="Arial"/>
        </w:rPr>
      </w:pPr>
    </w:p>
    <w:p w:rsidR="0058149C" w:rsidRPr="0058149C" w:rsidRDefault="0058149C" w:rsidP="009D26D6">
      <w:pPr>
        <w:rPr>
          <w:rFonts w:ascii="Arial" w:hAnsi="Arial" w:cs="Arial"/>
        </w:rPr>
      </w:pPr>
    </w:p>
    <w:p w:rsidR="00FF3365" w:rsidRDefault="00FF3365" w:rsidP="009D26D6">
      <w:pPr>
        <w:rPr>
          <w:rFonts w:ascii="Arial" w:hAnsi="Arial" w:cs="Arial"/>
        </w:rPr>
      </w:pPr>
    </w:p>
    <w:p w:rsidR="00FF3365" w:rsidRDefault="00FF3365" w:rsidP="009D26D6">
      <w:pPr>
        <w:rPr>
          <w:rFonts w:ascii="Arial" w:hAnsi="Arial" w:cs="Arial"/>
        </w:rPr>
      </w:pPr>
    </w:p>
    <w:p w:rsidR="00FF3365" w:rsidRDefault="00FF3365" w:rsidP="009D26D6">
      <w:pPr>
        <w:rPr>
          <w:rFonts w:ascii="Arial" w:hAnsi="Arial" w:cs="Arial"/>
        </w:rPr>
      </w:pPr>
    </w:p>
    <w:p w:rsidR="00FF3365" w:rsidRDefault="00FF3365" w:rsidP="009D26D6">
      <w:pPr>
        <w:rPr>
          <w:rFonts w:ascii="Arial" w:hAnsi="Arial" w:cs="Arial"/>
        </w:rPr>
      </w:pPr>
    </w:p>
    <w:p w:rsidR="003A2E7E" w:rsidRDefault="003A2E7E" w:rsidP="009D26D6">
      <w:pPr>
        <w:rPr>
          <w:rFonts w:ascii="Arial" w:hAnsi="Arial" w:cs="Arial"/>
        </w:rPr>
      </w:pPr>
    </w:p>
    <w:p w:rsidR="003A2E7E" w:rsidRDefault="003A2E7E" w:rsidP="009D26D6">
      <w:pPr>
        <w:rPr>
          <w:rFonts w:ascii="Arial" w:hAnsi="Arial" w:cs="Arial"/>
        </w:rPr>
      </w:pPr>
    </w:p>
    <w:p w:rsidR="00D01ECD" w:rsidRDefault="00D01ECD" w:rsidP="009D26D6">
      <w:pPr>
        <w:rPr>
          <w:rFonts w:ascii="Arial" w:hAnsi="Arial" w:cs="Arial"/>
        </w:rPr>
      </w:pPr>
    </w:p>
    <w:p w:rsidR="00D01ECD" w:rsidRDefault="00D01ECD" w:rsidP="009D26D6">
      <w:pPr>
        <w:rPr>
          <w:rFonts w:ascii="Arial" w:hAnsi="Arial" w:cs="Arial"/>
        </w:rPr>
      </w:pPr>
    </w:p>
    <w:p w:rsidR="00D01ECD" w:rsidRDefault="00D01ECD" w:rsidP="009D26D6">
      <w:pPr>
        <w:rPr>
          <w:rFonts w:ascii="Arial" w:hAnsi="Arial" w:cs="Arial"/>
        </w:rPr>
      </w:pPr>
    </w:p>
    <w:p w:rsidR="00D01ECD" w:rsidRDefault="00D01ECD" w:rsidP="009D26D6">
      <w:pPr>
        <w:rPr>
          <w:rFonts w:ascii="Arial" w:hAnsi="Arial" w:cs="Arial"/>
        </w:rPr>
      </w:pPr>
    </w:p>
    <w:p w:rsidR="00D01ECD" w:rsidRDefault="00D01ECD" w:rsidP="009D26D6">
      <w:pPr>
        <w:rPr>
          <w:rFonts w:ascii="Arial" w:hAnsi="Arial" w:cs="Arial"/>
        </w:rPr>
      </w:pPr>
    </w:p>
    <w:p w:rsidR="00D01ECD" w:rsidRDefault="00D01ECD" w:rsidP="009D26D6">
      <w:pPr>
        <w:rPr>
          <w:rFonts w:ascii="Arial" w:hAnsi="Arial" w:cs="Arial"/>
        </w:rPr>
      </w:pPr>
    </w:p>
    <w:p w:rsidR="00D01ECD" w:rsidRDefault="00D01ECD" w:rsidP="009D26D6">
      <w:pPr>
        <w:rPr>
          <w:rFonts w:ascii="Arial" w:hAnsi="Arial" w:cs="Arial"/>
        </w:rPr>
      </w:pPr>
    </w:p>
    <w:p w:rsidR="00D01ECD" w:rsidRDefault="00D01ECD" w:rsidP="009D26D6">
      <w:pPr>
        <w:rPr>
          <w:rFonts w:ascii="Arial" w:hAnsi="Arial" w:cs="Arial"/>
        </w:rPr>
      </w:pPr>
    </w:p>
    <w:p w:rsidR="005A79F3" w:rsidRDefault="005A79F3" w:rsidP="009D26D6">
      <w:pPr>
        <w:rPr>
          <w:rFonts w:ascii="Arial" w:hAnsi="Arial" w:cs="Arial"/>
        </w:rPr>
      </w:pPr>
    </w:p>
    <w:sectPr w:rsidR="005A79F3" w:rsidSect="001239AA">
      <w:footerReference w:type="default" r:id="rId8"/>
      <w:type w:val="continuous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4F66" w:rsidRDefault="00634F66" w:rsidP="00546C3A">
      <w:r>
        <w:separator/>
      </w:r>
    </w:p>
  </w:endnote>
  <w:endnote w:type="continuationSeparator" w:id="0">
    <w:p w:rsidR="00634F66" w:rsidRDefault="00634F66" w:rsidP="00546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inion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F66" w:rsidRPr="003D11D6" w:rsidRDefault="00634F66" w:rsidP="001717DB">
    <w:pPr>
      <w:pStyle w:val="Zpat"/>
      <w:pBdr>
        <w:top w:val="single" w:sz="4" w:space="1" w:color="auto"/>
      </w:pBdr>
      <w:jc w:val="center"/>
      <w:rPr>
        <w:rFonts w:ascii="Franklin Gothic Medium" w:hAnsi="Franklin Gothic Medium"/>
        <w:sz w:val="16"/>
        <w:szCs w:val="16"/>
      </w:rPr>
    </w:pPr>
    <w:r>
      <w:rPr>
        <w:rFonts w:ascii="Arial" w:hAnsi="Arial" w:cs="Arial"/>
        <w:sz w:val="18"/>
        <w:szCs w:val="18"/>
      </w:rPr>
      <w:tab/>
    </w:r>
    <w:r w:rsidRPr="003D11D6">
      <w:rPr>
        <w:rFonts w:ascii="Franklin Gothic Medium" w:hAnsi="Franklin Gothic Medium"/>
        <w:sz w:val="16"/>
        <w:szCs w:val="16"/>
      </w:rPr>
      <w:t xml:space="preserve">Ministerstvo spravedlnosti České republiky, Vyšehradská 16, 128 10 Praha 2, tel. +420 221 997 111, </w:t>
    </w:r>
    <w:proofErr w:type="gramStart"/>
    <w:r w:rsidRPr="003D11D6">
      <w:rPr>
        <w:rFonts w:ascii="Franklin Gothic Medium" w:hAnsi="Franklin Gothic Medium"/>
        <w:sz w:val="16"/>
        <w:szCs w:val="16"/>
      </w:rPr>
      <w:t>www</w:t>
    </w:r>
    <w:proofErr w:type="gramEnd"/>
    <w:r w:rsidRPr="003D11D6">
      <w:rPr>
        <w:rFonts w:ascii="Franklin Gothic Medium" w:hAnsi="Franklin Gothic Medium"/>
        <w:sz w:val="16"/>
        <w:szCs w:val="16"/>
      </w:rPr>
      <w:t>.</w:t>
    </w:r>
    <w:proofErr w:type="gramStart"/>
    <w:r w:rsidRPr="003D11D6">
      <w:rPr>
        <w:rFonts w:ascii="Franklin Gothic Medium" w:hAnsi="Franklin Gothic Medium"/>
        <w:sz w:val="16"/>
        <w:szCs w:val="16"/>
      </w:rPr>
      <w:t>justice</w:t>
    </w:r>
    <w:proofErr w:type="gramEnd"/>
    <w:r w:rsidRPr="003D11D6">
      <w:rPr>
        <w:rFonts w:ascii="Franklin Gothic Medium" w:hAnsi="Franklin Gothic Medium"/>
        <w:sz w:val="16"/>
        <w:szCs w:val="16"/>
      </w:rPr>
      <w:t>.cz</w:t>
    </w:r>
  </w:p>
  <w:p w:rsidR="00634F66" w:rsidRPr="003D11D6" w:rsidRDefault="00634F66" w:rsidP="001717DB">
    <w:pPr>
      <w:pStyle w:val="Zpat"/>
      <w:rPr>
        <w:rFonts w:ascii="Arial" w:hAnsi="Arial" w:cs="Arial"/>
        <w:sz w:val="16"/>
        <w:szCs w:val="16"/>
      </w:rPr>
    </w:pPr>
    <w:r w:rsidRPr="003D11D6">
      <w:rPr>
        <w:rFonts w:ascii="Arial" w:hAnsi="Arial" w:cs="Arial"/>
        <w:sz w:val="16"/>
        <w:szCs w:val="16"/>
      </w:rPr>
      <w:tab/>
      <w:t xml:space="preserve">Strana </w:t>
    </w:r>
    <w:r w:rsidRPr="003D11D6">
      <w:rPr>
        <w:rFonts w:ascii="Arial" w:hAnsi="Arial" w:cs="Arial"/>
        <w:sz w:val="16"/>
        <w:szCs w:val="16"/>
      </w:rPr>
      <w:fldChar w:fldCharType="begin"/>
    </w:r>
    <w:r w:rsidRPr="003D11D6">
      <w:rPr>
        <w:rFonts w:ascii="Arial" w:hAnsi="Arial" w:cs="Arial"/>
        <w:sz w:val="16"/>
        <w:szCs w:val="16"/>
      </w:rPr>
      <w:instrText xml:space="preserve"> PAGE </w:instrText>
    </w:r>
    <w:r w:rsidRPr="003D11D6">
      <w:rPr>
        <w:rFonts w:ascii="Arial" w:hAnsi="Arial" w:cs="Arial"/>
        <w:sz w:val="16"/>
        <w:szCs w:val="16"/>
      </w:rPr>
      <w:fldChar w:fldCharType="separate"/>
    </w:r>
    <w:r w:rsidR="00FB782E">
      <w:rPr>
        <w:rFonts w:ascii="Arial" w:hAnsi="Arial" w:cs="Arial"/>
        <w:noProof/>
        <w:sz w:val="16"/>
        <w:szCs w:val="16"/>
      </w:rPr>
      <w:t>2</w:t>
    </w:r>
    <w:r w:rsidRPr="003D11D6">
      <w:rPr>
        <w:rFonts w:ascii="Arial" w:hAnsi="Arial" w:cs="Arial"/>
        <w:sz w:val="16"/>
        <w:szCs w:val="16"/>
      </w:rPr>
      <w:fldChar w:fldCharType="end"/>
    </w:r>
    <w:r w:rsidRPr="003D11D6">
      <w:rPr>
        <w:rFonts w:ascii="Arial" w:hAnsi="Arial" w:cs="Arial"/>
        <w:sz w:val="16"/>
        <w:szCs w:val="16"/>
      </w:rPr>
      <w:t xml:space="preserve"> (celkem </w:t>
    </w:r>
    <w:r w:rsidRPr="003D11D6">
      <w:rPr>
        <w:rFonts w:ascii="Arial" w:hAnsi="Arial" w:cs="Arial"/>
        <w:sz w:val="16"/>
        <w:szCs w:val="16"/>
      </w:rPr>
      <w:fldChar w:fldCharType="begin"/>
    </w:r>
    <w:r w:rsidRPr="003D11D6">
      <w:rPr>
        <w:rFonts w:ascii="Arial" w:hAnsi="Arial" w:cs="Arial"/>
        <w:sz w:val="16"/>
        <w:szCs w:val="16"/>
      </w:rPr>
      <w:instrText xml:space="preserve"> NUMPAGES </w:instrText>
    </w:r>
    <w:r w:rsidRPr="003D11D6">
      <w:rPr>
        <w:rFonts w:ascii="Arial" w:hAnsi="Arial" w:cs="Arial"/>
        <w:sz w:val="16"/>
        <w:szCs w:val="16"/>
      </w:rPr>
      <w:fldChar w:fldCharType="separate"/>
    </w:r>
    <w:r w:rsidR="00FB782E">
      <w:rPr>
        <w:rFonts w:ascii="Arial" w:hAnsi="Arial" w:cs="Arial"/>
        <w:noProof/>
        <w:sz w:val="16"/>
        <w:szCs w:val="16"/>
      </w:rPr>
      <w:t>4</w:t>
    </w:r>
    <w:r w:rsidRPr="003D11D6">
      <w:rPr>
        <w:rFonts w:ascii="Arial" w:hAnsi="Arial" w:cs="Arial"/>
        <w:sz w:val="16"/>
        <w:szCs w:val="16"/>
      </w:rPr>
      <w:fldChar w:fldCharType="end"/>
    </w:r>
    <w:r w:rsidRPr="003D11D6">
      <w:rPr>
        <w:rFonts w:ascii="Arial" w:hAnsi="Arial" w:cs="Arial"/>
        <w:sz w:val="16"/>
        <w:szCs w:val="16"/>
      </w:rPr>
      <w:t>)</w:t>
    </w:r>
  </w:p>
  <w:p w:rsidR="00634F66" w:rsidRDefault="00634F6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4F66" w:rsidRDefault="00634F66" w:rsidP="00546C3A">
      <w:r>
        <w:separator/>
      </w:r>
    </w:p>
  </w:footnote>
  <w:footnote w:type="continuationSeparator" w:id="0">
    <w:p w:rsidR="00634F66" w:rsidRDefault="00634F66" w:rsidP="00546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378449C8"/>
    <w:name w:val="Outline"/>
    <w:lvl w:ilvl="0">
      <w:start w:val="1"/>
      <w:numFmt w:val="decimal"/>
      <w:lvlText w:val="(%1)"/>
      <w:lvlJc w:val="left"/>
      <w:pPr>
        <w:tabs>
          <w:tab w:val="num" w:pos="0"/>
        </w:tabs>
        <w:ind w:hanging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134"/>
        </w:tabs>
        <w:ind w:left="1134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(%7)"/>
      <w:lvlJc w:val="left"/>
      <w:pPr>
        <w:tabs>
          <w:tab w:val="num" w:pos="0"/>
        </w:tabs>
        <w:ind w:hanging="425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cs="Times New Roman"/>
        <w:color w:val="auto"/>
      </w:rPr>
    </w:lvl>
  </w:abstractNum>
  <w:abstractNum w:abstractNumId="1" w15:restartNumberingAfterBreak="0">
    <w:nsid w:val="00000003"/>
    <w:multiLevelType w:val="singleLevel"/>
    <w:tmpl w:val="00000003"/>
    <w:name w:val="WW8Num11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2" w15:restartNumberingAfterBreak="0">
    <w:nsid w:val="06A9364B"/>
    <w:multiLevelType w:val="multilevel"/>
    <w:tmpl w:val="9B5A671C"/>
    <w:lvl w:ilvl="0">
      <w:start w:val="1"/>
      <w:numFmt w:val="decimal"/>
      <w:pStyle w:val="Odstavec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StylNadpis1Verdana12bKurzva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b w:val="0"/>
        <w:i w:val="0"/>
        <w:sz w:val="24"/>
        <w:szCs w:val="24"/>
      </w:rPr>
    </w:lvl>
    <w:lvl w:ilvl="2">
      <w:start w:val="1"/>
      <w:numFmt w:val="decimal"/>
      <w:pStyle w:val="5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" w15:restartNumberingAfterBreak="0">
    <w:nsid w:val="096103F5"/>
    <w:multiLevelType w:val="hybridMultilevel"/>
    <w:tmpl w:val="134CC5DA"/>
    <w:lvl w:ilvl="0" w:tplc="9C00270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8E2567"/>
    <w:multiLevelType w:val="hybridMultilevel"/>
    <w:tmpl w:val="78B88AC4"/>
    <w:lvl w:ilvl="0" w:tplc="E5184C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63052C"/>
    <w:multiLevelType w:val="hybridMultilevel"/>
    <w:tmpl w:val="77CA1094"/>
    <w:lvl w:ilvl="0" w:tplc="A8962F8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53321A"/>
    <w:multiLevelType w:val="hybridMultilevel"/>
    <w:tmpl w:val="8870C9E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5E33A5"/>
    <w:multiLevelType w:val="hybridMultilevel"/>
    <w:tmpl w:val="9BBE4270"/>
    <w:lvl w:ilvl="0" w:tplc="E738EE4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158E60DE">
      <w:start w:val="1"/>
      <w:numFmt w:val="lowerRoman"/>
      <w:lvlText w:val="%9."/>
      <w:lvlJc w:val="right"/>
      <w:pPr>
        <w:ind w:left="6480" w:hanging="180"/>
      </w:pPr>
      <w:rPr>
        <w:rFonts w:ascii="Arial" w:hAnsi="Arial" w:cs="Arial" w:hint="default"/>
      </w:rPr>
    </w:lvl>
  </w:abstractNum>
  <w:abstractNum w:abstractNumId="8" w15:restartNumberingAfterBreak="0">
    <w:nsid w:val="13BE21DE"/>
    <w:multiLevelType w:val="hybridMultilevel"/>
    <w:tmpl w:val="D76E3736"/>
    <w:lvl w:ilvl="0" w:tplc="14904A0A">
      <w:start w:val="4"/>
      <w:numFmt w:val="decimal"/>
      <w:lvlText w:val="%1"/>
      <w:lvlJc w:val="left"/>
      <w:pPr>
        <w:ind w:left="720" w:hanging="360"/>
      </w:pPr>
      <w:rPr>
        <w:rFonts w:hint="default"/>
        <w:color w:val="0000FF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0C52C5"/>
    <w:multiLevelType w:val="hybridMultilevel"/>
    <w:tmpl w:val="7424272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2A49CA8">
      <w:start w:val="1"/>
      <w:numFmt w:val="decimal"/>
      <w:lvlText w:val="%2."/>
      <w:lvlJc w:val="left"/>
      <w:pPr>
        <w:tabs>
          <w:tab w:val="num" w:pos="1515"/>
        </w:tabs>
        <w:ind w:left="1515" w:hanging="435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C395FA7"/>
    <w:multiLevelType w:val="hybridMultilevel"/>
    <w:tmpl w:val="A63A849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1F7A5436"/>
    <w:multiLevelType w:val="hybridMultilevel"/>
    <w:tmpl w:val="C1CC646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AE6A41"/>
    <w:multiLevelType w:val="hybridMultilevel"/>
    <w:tmpl w:val="0F08F7D0"/>
    <w:lvl w:ilvl="0" w:tplc="7DA4A38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color w:val="auto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226D569B"/>
    <w:multiLevelType w:val="hybridMultilevel"/>
    <w:tmpl w:val="1DF6C0CA"/>
    <w:lvl w:ilvl="0" w:tplc="07C21C32">
      <w:start w:val="1"/>
      <w:numFmt w:val="upperLetter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4811A33"/>
    <w:multiLevelType w:val="hybridMultilevel"/>
    <w:tmpl w:val="13CCE57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FE2F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2658367F"/>
    <w:multiLevelType w:val="hybridMultilevel"/>
    <w:tmpl w:val="3B662FD8"/>
    <w:lvl w:ilvl="0" w:tplc="04050001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6E84943"/>
    <w:multiLevelType w:val="hybridMultilevel"/>
    <w:tmpl w:val="ADB6B1D8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color w:val="auto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27907790"/>
    <w:multiLevelType w:val="hybridMultilevel"/>
    <w:tmpl w:val="AB88EDE0"/>
    <w:lvl w:ilvl="0" w:tplc="17046D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7A6B56"/>
    <w:multiLevelType w:val="hybridMultilevel"/>
    <w:tmpl w:val="DFE25E52"/>
    <w:lvl w:ilvl="0" w:tplc="B72EEDE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8A40265"/>
    <w:multiLevelType w:val="hybridMultilevel"/>
    <w:tmpl w:val="F804509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F77D7A"/>
    <w:multiLevelType w:val="hybridMultilevel"/>
    <w:tmpl w:val="E10C3738"/>
    <w:lvl w:ilvl="0" w:tplc="7712529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8E51B67"/>
    <w:multiLevelType w:val="hybridMultilevel"/>
    <w:tmpl w:val="C694CFC2"/>
    <w:lvl w:ilvl="0" w:tplc="A8962F8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8A5E4D"/>
    <w:multiLevelType w:val="multilevel"/>
    <w:tmpl w:val="F80450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FA6654"/>
    <w:multiLevelType w:val="hybridMultilevel"/>
    <w:tmpl w:val="9AF89F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FBC0AE54">
      <w:numFmt w:val="bullet"/>
      <w:lvlText w:val="-"/>
      <w:lvlJc w:val="left"/>
      <w:pPr>
        <w:ind w:left="2340" w:hanging="360"/>
      </w:pPr>
      <w:rPr>
        <w:rFonts w:ascii="Times New Roman" w:eastAsia="Calibri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F56727"/>
    <w:multiLevelType w:val="hybridMultilevel"/>
    <w:tmpl w:val="A718EB70"/>
    <w:lvl w:ilvl="0" w:tplc="2A00A6BA">
      <w:start w:val="6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5" w15:restartNumberingAfterBreak="0">
    <w:nsid w:val="5E8612D9"/>
    <w:multiLevelType w:val="hybridMultilevel"/>
    <w:tmpl w:val="6DE43B52"/>
    <w:lvl w:ilvl="0" w:tplc="A8962F8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9744A3"/>
    <w:multiLevelType w:val="hybridMultilevel"/>
    <w:tmpl w:val="DD42B3E8"/>
    <w:lvl w:ilvl="0" w:tplc="75D4A9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caps w:val="0"/>
        <w:smallCaps w:val="0"/>
        <w:strike w:val="0"/>
        <w:vanish w:val="0"/>
        <w:color w:val="auto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4AA324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b w:val="0"/>
        <w:i/>
        <w:caps w:val="0"/>
        <w:smallCaps w:val="0"/>
        <w:strike w:val="0"/>
        <w:outline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  <w14:textFill>
          <w14:noFill/>
        </w14:textFill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i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b w:val="0"/>
        <w:i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b w:val="0"/>
        <w:i/>
        <w:caps w:val="0"/>
        <w:smallCaps w:val="0"/>
        <w:strike w:val="0"/>
        <w:outline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  <w14:textFill>
          <w14:noFill/>
        </w14:textFill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b/>
        <w:i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b w:val="0"/>
        <w:i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b w:val="0"/>
        <w:i/>
        <w:caps w:val="0"/>
        <w:smallCaps w:val="0"/>
        <w:strike w:val="0"/>
        <w:outline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  <w14:textFill>
          <w14:noFill/>
        </w14:textFill>
      </w:rPr>
    </w:lvl>
  </w:abstractNum>
  <w:abstractNum w:abstractNumId="27" w15:restartNumberingAfterBreak="0">
    <w:nsid w:val="63D12294"/>
    <w:multiLevelType w:val="hybridMultilevel"/>
    <w:tmpl w:val="6B6434E8"/>
    <w:lvl w:ilvl="0" w:tplc="04050017">
      <w:start w:val="1"/>
      <w:numFmt w:val="bullet"/>
      <w:lvlText w:val="ـ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64334930"/>
    <w:multiLevelType w:val="hybridMultilevel"/>
    <w:tmpl w:val="16867E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AF1A1F"/>
    <w:multiLevelType w:val="multilevel"/>
    <w:tmpl w:val="CFBE4D86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ascii="Arial" w:hAnsi="Arial" w:cs="Arial" w:hint="default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ascii="Times New Roman" w:hAnsi="Times New Roman" w:cs="Times New Roman"/>
      </w:rPr>
    </w:lvl>
  </w:abstractNum>
  <w:abstractNum w:abstractNumId="30" w15:restartNumberingAfterBreak="0">
    <w:nsid w:val="6F5B568D"/>
    <w:multiLevelType w:val="hybridMultilevel"/>
    <w:tmpl w:val="431AC0A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905B84"/>
    <w:multiLevelType w:val="multilevel"/>
    <w:tmpl w:val="1674E4CA"/>
    <w:lvl w:ilvl="0">
      <w:start w:val="1"/>
      <w:numFmt w:val="decimal"/>
      <w:pStyle w:val="Styl2"/>
      <w:lvlText w:val="%1."/>
      <w:lvlJc w:val="left"/>
      <w:pPr>
        <w:tabs>
          <w:tab w:val="num" w:pos="432"/>
        </w:tabs>
        <w:ind w:left="792" w:hanging="792"/>
      </w:pPr>
      <w:rPr>
        <w:rFonts w:cs="Times New Roman" w:hint="default"/>
      </w:rPr>
    </w:lvl>
    <w:lvl w:ilvl="1">
      <w:start w:val="1"/>
      <w:numFmt w:val="decimal"/>
      <w:pStyle w:val="Styl3"/>
      <w:lvlText w:val="%1.%2."/>
      <w:lvlJc w:val="left"/>
      <w:pPr>
        <w:tabs>
          <w:tab w:val="num" w:pos="360"/>
        </w:tabs>
        <w:ind w:left="360" w:hanging="331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2" w15:restartNumberingAfterBreak="0">
    <w:nsid w:val="76114030"/>
    <w:multiLevelType w:val="hybridMultilevel"/>
    <w:tmpl w:val="4A38BC46"/>
    <w:lvl w:ilvl="0" w:tplc="04050017">
      <w:start w:val="1"/>
      <w:numFmt w:val="bullet"/>
      <w:lvlText w:val="ـ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7CC17CE"/>
    <w:multiLevelType w:val="hybridMultilevel"/>
    <w:tmpl w:val="621AFAB2"/>
    <w:lvl w:ilvl="0" w:tplc="F7C86E82">
      <w:start w:val="1"/>
      <w:numFmt w:val="lowerLetter"/>
      <w:lvlText w:val="%1)"/>
      <w:lvlJc w:val="left"/>
      <w:pPr>
        <w:tabs>
          <w:tab w:val="num" w:pos="-1080"/>
        </w:tabs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3B7029"/>
    <w:multiLevelType w:val="hybridMultilevel"/>
    <w:tmpl w:val="76DC51DC"/>
    <w:lvl w:ilvl="0" w:tplc="D36EB2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EAF2E52A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  <w:rPr>
        <w:rFonts w:ascii="Times New Roman" w:hAnsi="Times New Roman" w:cs="Times New Roman" w:hint="default"/>
        <w:b/>
        <w:bCs/>
      </w:rPr>
    </w:lvl>
  </w:abstractNum>
  <w:num w:numId="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1"/>
  </w:num>
  <w:num w:numId="6">
    <w:abstractNumId w:val="0"/>
  </w:num>
  <w:num w:numId="7">
    <w:abstractNumId w:val="10"/>
  </w:num>
  <w:num w:numId="8">
    <w:abstractNumId w:val="9"/>
  </w:num>
  <w:num w:numId="9">
    <w:abstractNumId w:val="15"/>
  </w:num>
  <w:num w:numId="10">
    <w:abstractNumId w:val="4"/>
  </w:num>
  <w:num w:numId="11">
    <w:abstractNumId w:val="33"/>
  </w:num>
  <w:num w:numId="12">
    <w:abstractNumId w:val="2"/>
  </w:num>
  <w:num w:numId="13">
    <w:abstractNumId w:val="26"/>
  </w:num>
  <w:num w:numId="14">
    <w:abstractNumId w:val="31"/>
  </w:num>
  <w:num w:numId="15">
    <w:abstractNumId w:val="18"/>
  </w:num>
  <w:num w:numId="16">
    <w:abstractNumId w:val="13"/>
  </w:num>
  <w:num w:numId="17">
    <w:abstractNumId w:val="11"/>
  </w:num>
  <w:num w:numId="18">
    <w:abstractNumId w:val="19"/>
  </w:num>
  <w:num w:numId="19">
    <w:abstractNumId w:val="22"/>
  </w:num>
  <w:num w:numId="20">
    <w:abstractNumId w:val="3"/>
  </w:num>
  <w:num w:numId="21">
    <w:abstractNumId w:val="8"/>
  </w:num>
  <w:num w:numId="22">
    <w:abstractNumId w:val="17"/>
  </w:num>
  <w:num w:numId="23">
    <w:abstractNumId w:val="24"/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</w:num>
  <w:num w:numId="27">
    <w:abstractNumId w:val="28"/>
  </w:num>
  <w:num w:numId="28">
    <w:abstractNumId w:val="5"/>
  </w:num>
  <w:num w:numId="29">
    <w:abstractNumId w:val="25"/>
  </w:num>
  <w:num w:numId="30">
    <w:abstractNumId w:val="21"/>
  </w:num>
  <w:num w:numId="31">
    <w:abstractNumId w:val="6"/>
  </w:num>
  <w:num w:numId="32">
    <w:abstractNumId w:val="32"/>
  </w:num>
  <w:num w:numId="33">
    <w:abstractNumId w:val="20"/>
  </w:num>
  <w:num w:numId="34">
    <w:abstractNumId w:val="23"/>
  </w:num>
  <w:num w:numId="35">
    <w:abstractNumId w:val="7"/>
  </w:num>
  <w:num w:numId="36">
    <w:abstractNumId w:val="30"/>
  </w:num>
  <w:num w:numId="37">
    <w:abstractNumId w:val="3"/>
  </w:num>
  <w:num w:numId="38">
    <w:abstractNumId w:val="18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C3A"/>
    <w:rsid w:val="000053A2"/>
    <w:rsid w:val="00007692"/>
    <w:rsid w:val="00011265"/>
    <w:rsid w:val="00012045"/>
    <w:rsid w:val="00021594"/>
    <w:rsid w:val="00025808"/>
    <w:rsid w:val="000425E7"/>
    <w:rsid w:val="00042DF0"/>
    <w:rsid w:val="000633B2"/>
    <w:rsid w:val="00083C9F"/>
    <w:rsid w:val="00090745"/>
    <w:rsid w:val="00094603"/>
    <w:rsid w:val="000977B1"/>
    <w:rsid w:val="000B1F9F"/>
    <w:rsid w:val="000B5EF2"/>
    <w:rsid w:val="000C0A1A"/>
    <w:rsid w:val="000D2DB5"/>
    <w:rsid w:val="000E1A2E"/>
    <w:rsid w:val="000F0589"/>
    <w:rsid w:val="00103CC6"/>
    <w:rsid w:val="00105ADC"/>
    <w:rsid w:val="001128C9"/>
    <w:rsid w:val="00114815"/>
    <w:rsid w:val="001177E0"/>
    <w:rsid w:val="00122017"/>
    <w:rsid w:val="00122859"/>
    <w:rsid w:val="001239AA"/>
    <w:rsid w:val="00127FFB"/>
    <w:rsid w:val="00134245"/>
    <w:rsid w:val="00135B9B"/>
    <w:rsid w:val="001413BE"/>
    <w:rsid w:val="00144E71"/>
    <w:rsid w:val="001454C4"/>
    <w:rsid w:val="001601AD"/>
    <w:rsid w:val="001673E2"/>
    <w:rsid w:val="00167D3E"/>
    <w:rsid w:val="001717DB"/>
    <w:rsid w:val="001879A8"/>
    <w:rsid w:val="00192130"/>
    <w:rsid w:val="00195F2A"/>
    <w:rsid w:val="001A5C6C"/>
    <w:rsid w:val="001C5304"/>
    <w:rsid w:val="001E11EE"/>
    <w:rsid w:val="001E447F"/>
    <w:rsid w:val="001F0F1C"/>
    <w:rsid w:val="001F2C9C"/>
    <w:rsid w:val="001F6859"/>
    <w:rsid w:val="00203EFB"/>
    <w:rsid w:val="0020796A"/>
    <w:rsid w:val="00213B56"/>
    <w:rsid w:val="00216C2E"/>
    <w:rsid w:val="002171EF"/>
    <w:rsid w:val="00222891"/>
    <w:rsid w:val="00225DD7"/>
    <w:rsid w:val="002340A9"/>
    <w:rsid w:val="00234D8D"/>
    <w:rsid w:val="00236EE3"/>
    <w:rsid w:val="002407E6"/>
    <w:rsid w:val="00263893"/>
    <w:rsid w:val="00264D04"/>
    <w:rsid w:val="00267587"/>
    <w:rsid w:val="00273EDE"/>
    <w:rsid w:val="002812BB"/>
    <w:rsid w:val="002A4A53"/>
    <w:rsid w:val="002C1121"/>
    <w:rsid w:val="002D2EC2"/>
    <w:rsid w:val="002F578A"/>
    <w:rsid w:val="00300487"/>
    <w:rsid w:val="003035D1"/>
    <w:rsid w:val="00305D9C"/>
    <w:rsid w:val="00312659"/>
    <w:rsid w:val="0031281A"/>
    <w:rsid w:val="0032572A"/>
    <w:rsid w:val="00333E7D"/>
    <w:rsid w:val="00351CB2"/>
    <w:rsid w:val="00352571"/>
    <w:rsid w:val="00353A23"/>
    <w:rsid w:val="00355248"/>
    <w:rsid w:val="00363A8A"/>
    <w:rsid w:val="00364B42"/>
    <w:rsid w:val="00386F88"/>
    <w:rsid w:val="003915B5"/>
    <w:rsid w:val="003A134F"/>
    <w:rsid w:val="003A2E7E"/>
    <w:rsid w:val="003B51CF"/>
    <w:rsid w:val="003C0C37"/>
    <w:rsid w:val="003C712D"/>
    <w:rsid w:val="003D11D6"/>
    <w:rsid w:val="003D12AA"/>
    <w:rsid w:val="003D78DB"/>
    <w:rsid w:val="003F077D"/>
    <w:rsid w:val="003F0ABA"/>
    <w:rsid w:val="003F5F67"/>
    <w:rsid w:val="003F6884"/>
    <w:rsid w:val="00406166"/>
    <w:rsid w:val="004131C0"/>
    <w:rsid w:val="00421BBB"/>
    <w:rsid w:val="00422963"/>
    <w:rsid w:val="00440DDF"/>
    <w:rsid w:val="0045737A"/>
    <w:rsid w:val="00466C5D"/>
    <w:rsid w:val="00467DA1"/>
    <w:rsid w:val="004704E3"/>
    <w:rsid w:val="00476B4F"/>
    <w:rsid w:val="00482E2C"/>
    <w:rsid w:val="004921E9"/>
    <w:rsid w:val="004A406F"/>
    <w:rsid w:val="004B35C3"/>
    <w:rsid w:val="004C0212"/>
    <w:rsid w:val="004C7D70"/>
    <w:rsid w:val="004D0AB3"/>
    <w:rsid w:val="004D1D59"/>
    <w:rsid w:val="004D2F1D"/>
    <w:rsid w:val="004F1751"/>
    <w:rsid w:val="00501131"/>
    <w:rsid w:val="00504446"/>
    <w:rsid w:val="005072B4"/>
    <w:rsid w:val="00507FE8"/>
    <w:rsid w:val="005203A5"/>
    <w:rsid w:val="00522387"/>
    <w:rsid w:val="00524AC7"/>
    <w:rsid w:val="005431F1"/>
    <w:rsid w:val="00544CE4"/>
    <w:rsid w:val="00546C3A"/>
    <w:rsid w:val="00546DEF"/>
    <w:rsid w:val="00561EB2"/>
    <w:rsid w:val="0058149C"/>
    <w:rsid w:val="005856A1"/>
    <w:rsid w:val="0058579E"/>
    <w:rsid w:val="005866C1"/>
    <w:rsid w:val="00590557"/>
    <w:rsid w:val="00592EBB"/>
    <w:rsid w:val="005A7163"/>
    <w:rsid w:val="005A79F3"/>
    <w:rsid w:val="005D0A75"/>
    <w:rsid w:val="005D786D"/>
    <w:rsid w:val="005E3C02"/>
    <w:rsid w:val="005F6DA9"/>
    <w:rsid w:val="00632E79"/>
    <w:rsid w:val="0063344A"/>
    <w:rsid w:val="00634F66"/>
    <w:rsid w:val="00637229"/>
    <w:rsid w:val="00643E83"/>
    <w:rsid w:val="006558D9"/>
    <w:rsid w:val="00660D4E"/>
    <w:rsid w:val="0066510A"/>
    <w:rsid w:val="006776E1"/>
    <w:rsid w:val="00677E67"/>
    <w:rsid w:val="00681D2A"/>
    <w:rsid w:val="00694BDC"/>
    <w:rsid w:val="006965AC"/>
    <w:rsid w:val="00696EA2"/>
    <w:rsid w:val="006A334B"/>
    <w:rsid w:val="006B0146"/>
    <w:rsid w:val="006B311B"/>
    <w:rsid w:val="006B4FB8"/>
    <w:rsid w:val="006B706B"/>
    <w:rsid w:val="006C153C"/>
    <w:rsid w:val="006D2BF4"/>
    <w:rsid w:val="006E3AAE"/>
    <w:rsid w:val="006F2CA9"/>
    <w:rsid w:val="006F6ADB"/>
    <w:rsid w:val="007067FB"/>
    <w:rsid w:val="00714493"/>
    <w:rsid w:val="00731530"/>
    <w:rsid w:val="00737F36"/>
    <w:rsid w:val="007419E7"/>
    <w:rsid w:val="00743681"/>
    <w:rsid w:val="007548D6"/>
    <w:rsid w:val="0075633D"/>
    <w:rsid w:val="00757BA8"/>
    <w:rsid w:val="00770E79"/>
    <w:rsid w:val="00780651"/>
    <w:rsid w:val="0078560A"/>
    <w:rsid w:val="00787114"/>
    <w:rsid w:val="007A11F0"/>
    <w:rsid w:val="007A1ACE"/>
    <w:rsid w:val="007B03B8"/>
    <w:rsid w:val="007B7E22"/>
    <w:rsid w:val="007C3234"/>
    <w:rsid w:val="007C67DB"/>
    <w:rsid w:val="007D21FA"/>
    <w:rsid w:val="007D5E12"/>
    <w:rsid w:val="007E3EE0"/>
    <w:rsid w:val="007F2A84"/>
    <w:rsid w:val="008105D4"/>
    <w:rsid w:val="00810FB0"/>
    <w:rsid w:val="00811FF5"/>
    <w:rsid w:val="008122C5"/>
    <w:rsid w:val="00814612"/>
    <w:rsid w:val="00821917"/>
    <w:rsid w:val="0084008E"/>
    <w:rsid w:val="00847F9B"/>
    <w:rsid w:val="0085408A"/>
    <w:rsid w:val="0086450E"/>
    <w:rsid w:val="00872EFB"/>
    <w:rsid w:val="008A64D3"/>
    <w:rsid w:val="008B1EAD"/>
    <w:rsid w:val="008C7D9E"/>
    <w:rsid w:val="008D537A"/>
    <w:rsid w:val="008D7183"/>
    <w:rsid w:val="008E597E"/>
    <w:rsid w:val="008F0AA3"/>
    <w:rsid w:val="00900E51"/>
    <w:rsid w:val="00911B56"/>
    <w:rsid w:val="009179C8"/>
    <w:rsid w:val="00917FA5"/>
    <w:rsid w:val="00921FF4"/>
    <w:rsid w:val="0092391C"/>
    <w:rsid w:val="00932B95"/>
    <w:rsid w:val="009626A1"/>
    <w:rsid w:val="00966F61"/>
    <w:rsid w:val="00972547"/>
    <w:rsid w:val="00977ECB"/>
    <w:rsid w:val="00981D44"/>
    <w:rsid w:val="00981D6B"/>
    <w:rsid w:val="00984361"/>
    <w:rsid w:val="009941E1"/>
    <w:rsid w:val="009946B5"/>
    <w:rsid w:val="009971F6"/>
    <w:rsid w:val="009A75B3"/>
    <w:rsid w:val="009B4495"/>
    <w:rsid w:val="009D1A5C"/>
    <w:rsid w:val="009D26D6"/>
    <w:rsid w:val="009D3925"/>
    <w:rsid w:val="009D4C60"/>
    <w:rsid w:val="009E070C"/>
    <w:rsid w:val="009F1092"/>
    <w:rsid w:val="00A04499"/>
    <w:rsid w:val="00A07BD4"/>
    <w:rsid w:val="00A13B8B"/>
    <w:rsid w:val="00A16225"/>
    <w:rsid w:val="00A27587"/>
    <w:rsid w:val="00A30672"/>
    <w:rsid w:val="00A3092C"/>
    <w:rsid w:val="00A37385"/>
    <w:rsid w:val="00A41353"/>
    <w:rsid w:val="00A52301"/>
    <w:rsid w:val="00A6257C"/>
    <w:rsid w:val="00A64C7D"/>
    <w:rsid w:val="00A77CD2"/>
    <w:rsid w:val="00A859FA"/>
    <w:rsid w:val="00A86C5C"/>
    <w:rsid w:val="00AA24C3"/>
    <w:rsid w:val="00AA2B9A"/>
    <w:rsid w:val="00AA399F"/>
    <w:rsid w:val="00AA54FC"/>
    <w:rsid w:val="00AA59A9"/>
    <w:rsid w:val="00AA619F"/>
    <w:rsid w:val="00AB764B"/>
    <w:rsid w:val="00AC6A82"/>
    <w:rsid w:val="00AC6ED8"/>
    <w:rsid w:val="00AD0C8F"/>
    <w:rsid w:val="00AD6B52"/>
    <w:rsid w:val="00AE26B3"/>
    <w:rsid w:val="00AE376A"/>
    <w:rsid w:val="00AE5A41"/>
    <w:rsid w:val="00B10E2D"/>
    <w:rsid w:val="00B216D5"/>
    <w:rsid w:val="00B275A1"/>
    <w:rsid w:val="00B276D1"/>
    <w:rsid w:val="00B352A2"/>
    <w:rsid w:val="00B35EBD"/>
    <w:rsid w:val="00B35ED3"/>
    <w:rsid w:val="00B35F96"/>
    <w:rsid w:val="00B752A5"/>
    <w:rsid w:val="00B95A02"/>
    <w:rsid w:val="00B96378"/>
    <w:rsid w:val="00BA5EC8"/>
    <w:rsid w:val="00BB56CF"/>
    <w:rsid w:val="00BC0309"/>
    <w:rsid w:val="00BD3E6B"/>
    <w:rsid w:val="00BE15C5"/>
    <w:rsid w:val="00BE2BF8"/>
    <w:rsid w:val="00BE2DB9"/>
    <w:rsid w:val="00BE7159"/>
    <w:rsid w:val="00BF10C6"/>
    <w:rsid w:val="00BF705C"/>
    <w:rsid w:val="00C07FD1"/>
    <w:rsid w:val="00C107AC"/>
    <w:rsid w:val="00C32566"/>
    <w:rsid w:val="00C406AC"/>
    <w:rsid w:val="00C50977"/>
    <w:rsid w:val="00C55FB6"/>
    <w:rsid w:val="00C82685"/>
    <w:rsid w:val="00C83F87"/>
    <w:rsid w:val="00C9354F"/>
    <w:rsid w:val="00C96732"/>
    <w:rsid w:val="00C96CDC"/>
    <w:rsid w:val="00CC06B8"/>
    <w:rsid w:val="00CC3BBF"/>
    <w:rsid w:val="00CC613B"/>
    <w:rsid w:val="00CC7CF5"/>
    <w:rsid w:val="00CD76EA"/>
    <w:rsid w:val="00CE0E5B"/>
    <w:rsid w:val="00D01ECD"/>
    <w:rsid w:val="00D02767"/>
    <w:rsid w:val="00D114BD"/>
    <w:rsid w:val="00D1596C"/>
    <w:rsid w:val="00D224B4"/>
    <w:rsid w:val="00D2315A"/>
    <w:rsid w:val="00D268FC"/>
    <w:rsid w:val="00D37ADC"/>
    <w:rsid w:val="00D665BC"/>
    <w:rsid w:val="00D71616"/>
    <w:rsid w:val="00D71CF3"/>
    <w:rsid w:val="00D80A6D"/>
    <w:rsid w:val="00D826B1"/>
    <w:rsid w:val="00D934A7"/>
    <w:rsid w:val="00DB3CE8"/>
    <w:rsid w:val="00DB6F47"/>
    <w:rsid w:val="00DE737E"/>
    <w:rsid w:val="00DE7EBF"/>
    <w:rsid w:val="00DF3938"/>
    <w:rsid w:val="00DF44A5"/>
    <w:rsid w:val="00DF7C2B"/>
    <w:rsid w:val="00E0246B"/>
    <w:rsid w:val="00E12692"/>
    <w:rsid w:val="00E1287F"/>
    <w:rsid w:val="00E17728"/>
    <w:rsid w:val="00E26ECC"/>
    <w:rsid w:val="00E33B5F"/>
    <w:rsid w:val="00E341CE"/>
    <w:rsid w:val="00E52102"/>
    <w:rsid w:val="00E56857"/>
    <w:rsid w:val="00E6474F"/>
    <w:rsid w:val="00E721CB"/>
    <w:rsid w:val="00E74A73"/>
    <w:rsid w:val="00E74B7A"/>
    <w:rsid w:val="00EA5F68"/>
    <w:rsid w:val="00EA7F48"/>
    <w:rsid w:val="00EB0119"/>
    <w:rsid w:val="00EB117A"/>
    <w:rsid w:val="00EB1FB5"/>
    <w:rsid w:val="00EB5088"/>
    <w:rsid w:val="00EB55A8"/>
    <w:rsid w:val="00EC0B9F"/>
    <w:rsid w:val="00EF3592"/>
    <w:rsid w:val="00F02A68"/>
    <w:rsid w:val="00F033CF"/>
    <w:rsid w:val="00F224C8"/>
    <w:rsid w:val="00F25C35"/>
    <w:rsid w:val="00F31A44"/>
    <w:rsid w:val="00F32A62"/>
    <w:rsid w:val="00F43B72"/>
    <w:rsid w:val="00F4492A"/>
    <w:rsid w:val="00F5073E"/>
    <w:rsid w:val="00F51745"/>
    <w:rsid w:val="00F63EBD"/>
    <w:rsid w:val="00F6601C"/>
    <w:rsid w:val="00F67E2D"/>
    <w:rsid w:val="00F75EEB"/>
    <w:rsid w:val="00F84A7C"/>
    <w:rsid w:val="00F90358"/>
    <w:rsid w:val="00F93614"/>
    <w:rsid w:val="00F94153"/>
    <w:rsid w:val="00FB6C49"/>
    <w:rsid w:val="00FB782E"/>
    <w:rsid w:val="00FD4841"/>
    <w:rsid w:val="00FE2777"/>
    <w:rsid w:val="00FE39A4"/>
    <w:rsid w:val="00FF3058"/>
    <w:rsid w:val="00FF3365"/>
    <w:rsid w:val="00FF4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907E8C"/>
  <w15:docId w15:val="{50DC0676-5621-46F2-9FA7-31E48C4BD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46C3A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locked/>
    <w:rsid w:val="001717D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546C3A"/>
    <w:pPr>
      <w:keepNext/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Nadpis3">
    <w:name w:val="heading 3"/>
    <w:basedOn w:val="Normln"/>
    <w:next w:val="Normln"/>
    <w:link w:val="Nadpis3Char"/>
    <w:uiPriority w:val="99"/>
    <w:qFormat/>
    <w:locked/>
    <w:rsid w:val="009D26D6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546C3A"/>
    <w:rPr>
      <w:rFonts w:ascii="Arial" w:hAnsi="Arial" w:cs="Arial"/>
      <w:b/>
      <w:bCs/>
      <w:i/>
      <w:iCs/>
      <w:sz w:val="28"/>
      <w:szCs w:val="28"/>
      <w:lang w:eastAsia="ar-SA" w:bidi="ar-SA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23AEB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extpoznpodarou">
    <w:name w:val="footnote text"/>
    <w:basedOn w:val="Normln"/>
    <w:link w:val="TextpoznpodarouChar"/>
    <w:uiPriority w:val="99"/>
    <w:semiHidden/>
    <w:rsid w:val="00546C3A"/>
    <w:pPr>
      <w:spacing w:before="120" w:after="120"/>
      <w:jc w:val="both"/>
    </w:pPr>
    <w:rPr>
      <w:rFonts w:ascii="Arial" w:eastAsia="Calibri" w:hAnsi="Arial" w:cs="Arial"/>
      <w:szCs w:val="22"/>
      <w:lang w:val="en-GB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546C3A"/>
    <w:rPr>
      <w:rFonts w:ascii="Arial" w:hAnsi="Arial" w:cs="Arial"/>
      <w:sz w:val="24"/>
      <w:lang w:val="en-GB" w:eastAsia="cs-CZ"/>
    </w:rPr>
  </w:style>
  <w:style w:type="paragraph" w:styleId="Zkladntext">
    <w:name w:val="Body Text"/>
    <w:basedOn w:val="Normln"/>
    <w:link w:val="ZkladntextChar"/>
    <w:uiPriority w:val="99"/>
    <w:semiHidden/>
    <w:rsid w:val="00546C3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546C3A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Textpsmene">
    <w:name w:val="Text písmene"/>
    <w:basedOn w:val="Normln"/>
    <w:uiPriority w:val="99"/>
    <w:rsid w:val="00546C3A"/>
    <w:pPr>
      <w:tabs>
        <w:tab w:val="num" w:pos="360"/>
      </w:tabs>
      <w:suppressAutoHyphens/>
      <w:jc w:val="both"/>
      <w:outlineLvl w:val="7"/>
    </w:pPr>
    <w:rPr>
      <w:szCs w:val="20"/>
      <w:lang w:eastAsia="ar-SA"/>
    </w:rPr>
  </w:style>
  <w:style w:type="paragraph" w:customStyle="1" w:styleId="Textodstavce">
    <w:name w:val="Text odstavce"/>
    <w:basedOn w:val="Normln"/>
    <w:uiPriority w:val="99"/>
    <w:rsid w:val="00546C3A"/>
    <w:pPr>
      <w:tabs>
        <w:tab w:val="num" w:pos="0"/>
        <w:tab w:val="left" w:pos="851"/>
      </w:tabs>
      <w:suppressAutoHyphens/>
      <w:spacing w:before="120" w:after="120"/>
      <w:ind w:left="-425" w:hanging="425"/>
      <w:jc w:val="both"/>
      <w:outlineLvl w:val="6"/>
    </w:pPr>
    <w:rPr>
      <w:szCs w:val="20"/>
      <w:lang w:eastAsia="ar-SA"/>
    </w:rPr>
  </w:style>
  <w:style w:type="character" w:styleId="Znakapoznpodarou">
    <w:name w:val="footnote reference"/>
    <w:basedOn w:val="Standardnpsmoodstavce"/>
    <w:uiPriority w:val="99"/>
    <w:semiHidden/>
    <w:rsid w:val="00546C3A"/>
    <w:rPr>
      <w:rFonts w:cs="Times New Roman"/>
      <w:vertAlign w:val="superscript"/>
    </w:rPr>
  </w:style>
  <w:style w:type="character" w:styleId="Hypertextovodkaz">
    <w:name w:val="Hyperlink"/>
    <w:basedOn w:val="Standardnpsmoodstavce"/>
    <w:uiPriority w:val="99"/>
    <w:rsid w:val="00780651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9D4C6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1717D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1717D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customStyle="1" w:styleId="Odstavec">
    <w:name w:val="Odstavec"/>
    <w:basedOn w:val="Normln"/>
    <w:autoRedefine/>
    <w:uiPriority w:val="99"/>
    <w:rsid w:val="001717DB"/>
    <w:pPr>
      <w:numPr>
        <w:numId w:val="12"/>
      </w:numPr>
      <w:shd w:val="clear" w:color="auto" w:fill="E6E6E6"/>
    </w:pPr>
    <w:rPr>
      <w:rFonts w:ascii="Verdana" w:eastAsia="Calibri" w:hAnsi="Verdana" w:cs="Arial"/>
      <w:b/>
    </w:rPr>
  </w:style>
  <w:style w:type="paragraph" w:customStyle="1" w:styleId="StylNadpis1Verdana12bKurzva">
    <w:name w:val="Styl Nadpis 1 + Verdana 12 b. Kurzíva"/>
    <w:basedOn w:val="Nadpis2"/>
    <w:link w:val="StylNadpis1Verdana12bKurzvaChar"/>
    <w:uiPriority w:val="99"/>
    <w:rsid w:val="001717DB"/>
    <w:pPr>
      <w:numPr>
        <w:ilvl w:val="1"/>
        <w:numId w:val="12"/>
      </w:numPr>
      <w:suppressAutoHyphens w:val="0"/>
    </w:pPr>
    <w:rPr>
      <w:rFonts w:ascii="Verdana" w:eastAsia="Calibri" w:hAnsi="Verdana"/>
      <w:b w:val="0"/>
      <w:i w:val="0"/>
      <w:iCs w:val="0"/>
      <w:sz w:val="24"/>
      <w:lang w:eastAsia="cs-CZ"/>
    </w:rPr>
  </w:style>
  <w:style w:type="character" w:customStyle="1" w:styleId="StylNadpis1Verdana12bKurzvaChar">
    <w:name w:val="Styl Nadpis 1 + Verdana 12 b. Kurzíva Char"/>
    <w:basedOn w:val="Standardnpsmoodstavce"/>
    <w:link w:val="StylNadpis1Verdana12bKurzva"/>
    <w:uiPriority w:val="99"/>
    <w:locked/>
    <w:rsid w:val="001717DB"/>
    <w:rPr>
      <w:rFonts w:ascii="Verdana" w:hAnsi="Verdana" w:cs="Arial"/>
      <w:bCs/>
      <w:sz w:val="28"/>
      <w:szCs w:val="28"/>
      <w:lang w:val="cs-CZ" w:eastAsia="cs-CZ" w:bidi="ar-SA"/>
    </w:rPr>
  </w:style>
  <w:style w:type="paragraph" w:customStyle="1" w:styleId="5">
    <w:name w:val="5"/>
    <w:basedOn w:val="StylNadpis1Verdana12bKurzva"/>
    <w:autoRedefine/>
    <w:uiPriority w:val="99"/>
    <w:rsid w:val="001717DB"/>
    <w:pPr>
      <w:numPr>
        <w:ilvl w:val="2"/>
      </w:numPr>
      <w:tabs>
        <w:tab w:val="clear" w:pos="720"/>
        <w:tab w:val="num" w:pos="737"/>
        <w:tab w:val="left" w:pos="900"/>
        <w:tab w:val="num" w:pos="1080"/>
      </w:tabs>
      <w:ind w:left="737" w:hanging="397"/>
      <w:jc w:val="both"/>
    </w:pPr>
    <w:rPr>
      <w:szCs w:val="24"/>
    </w:rPr>
  </w:style>
  <w:style w:type="character" w:styleId="Odkaznakoment">
    <w:name w:val="annotation reference"/>
    <w:basedOn w:val="Standardnpsmoodstavce"/>
    <w:uiPriority w:val="99"/>
    <w:semiHidden/>
    <w:rsid w:val="0063344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63344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3344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Pr>
      <w:rFonts w:ascii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63344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imes New Roman" w:hAnsi="Times New Roman" w:cs="Times New Roman"/>
      <w:sz w:val="2"/>
    </w:rPr>
  </w:style>
  <w:style w:type="paragraph" w:styleId="Prosttext">
    <w:name w:val="Plain Text"/>
    <w:basedOn w:val="Normln"/>
    <w:link w:val="ProsttextChar"/>
    <w:uiPriority w:val="99"/>
    <w:rsid w:val="009D26D6"/>
    <w:rPr>
      <w:rFonts w:ascii="Courier New" w:eastAsia="Calibri" w:hAnsi="Courier New" w:cs="Courier New"/>
      <w:i/>
      <w:iCs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323AEB"/>
    <w:rPr>
      <w:rFonts w:ascii="Courier New" w:eastAsia="Times New Roman" w:hAnsi="Courier New" w:cs="Courier New"/>
      <w:sz w:val="20"/>
      <w:szCs w:val="20"/>
    </w:rPr>
  </w:style>
  <w:style w:type="character" w:customStyle="1" w:styleId="CharChar">
    <w:name w:val="Char Char"/>
    <w:basedOn w:val="Standardnpsmoodstavce"/>
    <w:uiPriority w:val="99"/>
    <w:rsid w:val="009D26D6"/>
    <w:rPr>
      <w:rFonts w:cs="Times New Roman"/>
      <w:b/>
      <w:sz w:val="28"/>
      <w:lang w:val="cs-CZ" w:eastAsia="cs-CZ" w:bidi="ar-SA"/>
    </w:rPr>
  </w:style>
  <w:style w:type="paragraph" w:styleId="Zkladntext2">
    <w:name w:val="Body Text 2"/>
    <w:basedOn w:val="Normln"/>
    <w:link w:val="Zkladntext2Char"/>
    <w:uiPriority w:val="99"/>
    <w:rsid w:val="009D26D6"/>
    <w:rPr>
      <w:rFonts w:eastAsia="Calibri"/>
      <w:color w:val="0000FF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323AEB"/>
    <w:rPr>
      <w:rFonts w:ascii="Times New Roman" w:eastAsia="Times New Roman" w:hAnsi="Times New Roman"/>
      <w:sz w:val="24"/>
      <w:szCs w:val="24"/>
    </w:rPr>
  </w:style>
  <w:style w:type="table" w:styleId="Mkatabulky">
    <w:name w:val="Table Grid"/>
    <w:basedOn w:val="Normlntabulka"/>
    <w:uiPriority w:val="99"/>
    <w:locked/>
    <w:rsid w:val="009D26D6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3">
    <w:name w:val="Body Text Indent 3"/>
    <w:basedOn w:val="Normln"/>
    <w:link w:val="Zkladntextodsazen3Char"/>
    <w:uiPriority w:val="99"/>
    <w:rsid w:val="009D26D6"/>
    <w:pPr>
      <w:spacing w:after="120"/>
      <w:ind w:left="283"/>
    </w:pPr>
    <w:rPr>
      <w:rFonts w:eastAsia="Calibri"/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323AEB"/>
    <w:rPr>
      <w:rFonts w:ascii="Times New Roman" w:eastAsia="Times New Roman" w:hAnsi="Times New Roman"/>
      <w:sz w:val="16"/>
      <w:szCs w:val="16"/>
    </w:rPr>
  </w:style>
  <w:style w:type="paragraph" w:customStyle="1" w:styleId="Styl2">
    <w:name w:val="Styl2"/>
    <w:basedOn w:val="Normln"/>
    <w:uiPriority w:val="99"/>
    <w:rsid w:val="009D26D6"/>
    <w:pPr>
      <w:numPr>
        <w:numId w:val="14"/>
      </w:numPr>
      <w:spacing w:before="120"/>
      <w:jc w:val="both"/>
    </w:pPr>
    <w:rPr>
      <w:rFonts w:eastAsia="Calibri"/>
      <w:b/>
      <w:bCs/>
      <w:sz w:val="28"/>
    </w:rPr>
  </w:style>
  <w:style w:type="paragraph" w:customStyle="1" w:styleId="Styl3">
    <w:name w:val="Styl3"/>
    <w:basedOn w:val="Normln"/>
    <w:uiPriority w:val="99"/>
    <w:rsid w:val="009D26D6"/>
    <w:pPr>
      <w:numPr>
        <w:ilvl w:val="1"/>
        <w:numId w:val="14"/>
      </w:numPr>
      <w:spacing w:before="120"/>
      <w:jc w:val="both"/>
    </w:pPr>
    <w:rPr>
      <w:rFonts w:eastAsia="Calibri"/>
      <w:b/>
      <w:bCs/>
    </w:rPr>
  </w:style>
  <w:style w:type="paragraph" w:styleId="Seznam">
    <w:name w:val="List"/>
    <w:basedOn w:val="Normln"/>
    <w:uiPriority w:val="99"/>
    <w:rsid w:val="009D26D6"/>
    <w:pPr>
      <w:ind w:left="283" w:hanging="283"/>
    </w:pPr>
    <w:rPr>
      <w:rFonts w:ascii="Arial" w:eastAsia="Calibri" w:hAnsi="Arial"/>
      <w:sz w:val="20"/>
      <w:szCs w:val="20"/>
    </w:rPr>
  </w:style>
  <w:style w:type="paragraph" w:customStyle="1" w:styleId="Import5">
    <w:name w:val="Import 5"/>
    <w:uiPriority w:val="99"/>
    <w:rsid w:val="009D26D6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jc w:val="both"/>
    </w:pPr>
    <w:rPr>
      <w:rFonts w:ascii="Avinion" w:hAnsi="Avinion"/>
      <w:sz w:val="24"/>
      <w:szCs w:val="20"/>
      <w:lang w:val="en-US"/>
    </w:rPr>
  </w:style>
  <w:style w:type="paragraph" w:customStyle="1" w:styleId="Import1">
    <w:name w:val="Import 1"/>
    <w:uiPriority w:val="99"/>
    <w:rsid w:val="009D26D6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jc w:val="both"/>
    </w:pPr>
    <w:rPr>
      <w:rFonts w:ascii="Avinion" w:hAnsi="Avinion"/>
      <w:sz w:val="24"/>
      <w:szCs w:val="20"/>
      <w:lang w:val="en-US"/>
    </w:rPr>
  </w:style>
  <w:style w:type="paragraph" w:customStyle="1" w:styleId="Import4">
    <w:name w:val="Import 4"/>
    <w:uiPriority w:val="99"/>
    <w:rsid w:val="009D26D6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jc w:val="both"/>
    </w:pPr>
    <w:rPr>
      <w:rFonts w:ascii="Avinion" w:hAnsi="Avinion"/>
      <w:sz w:val="24"/>
      <w:szCs w:val="20"/>
      <w:lang w:val="en-US"/>
    </w:rPr>
  </w:style>
  <w:style w:type="paragraph" w:customStyle="1" w:styleId="Import2">
    <w:name w:val="Import 2"/>
    <w:uiPriority w:val="99"/>
    <w:rsid w:val="009D26D6"/>
    <w:pPr>
      <w:tabs>
        <w:tab w:val="left" w:pos="4104"/>
        <w:tab w:val="left" w:pos="5112"/>
      </w:tabs>
      <w:jc w:val="both"/>
    </w:pPr>
    <w:rPr>
      <w:rFonts w:ascii="Avinion" w:hAnsi="Avinion"/>
      <w:sz w:val="24"/>
      <w:szCs w:val="20"/>
      <w:lang w:val="en-US"/>
    </w:rPr>
  </w:style>
  <w:style w:type="paragraph" w:customStyle="1" w:styleId="Import38">
    <w:name w:val="Import 38"/>
    <w:uiPriority w:val="99"/>
    <w:rsid w:val="009D26D6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jc w:val="both"/>
    </w:pPr>
    <w:rPr>
      <w:rFonts w:ascii="Avinion" w:hAnsi="Avinion"/>
      <w:sz w:val="24"/>
      <w:szCs w:val="20"/>
      <w:lang w:val="en-US"/>
    </w:rPr>
  </w:style>
  <w:style w:type="paragraph" w:customStyle="1" w:styleId="Import40">
    <w:name w:val="Import 40"/>
    <w:uiPriority w:val="99"/>
    <w:rsid w:val="009D26D6"/>
    <w:pPr>
      <w:tabs>
        <w:tab w:val="left" w:pos="360"/>
        <w:tab w:val="left" w:pos="4248"/>
        <w:tab w:val="left" w:pos="5976"/>
      </w:tabs>
      <w:jc w:val="both"/>
    </w:pPr>
    <w:rPr>
      <w:rFonts w:ascii="Avinion" w:hAnsi="Avinion"/>
      <w:sz w:val="24"/>
      <w:szCs w:val="20"/>
      <w:lang w:val="en-US"/>
    </w:rPr>
  </w:style>
  <w:style w:type="character" w:customStyle="1" w:styleId="detail">
    <w:name w:val="detail"/>
    <w:basedOn w:val="Standardnpsmoodstavce"/>
    <w:rsid w:val="00911B56"/>
  </w:style>
  <w:style w:type="paragraph" w:styleId="Bezmezer">
    <w:name w:val="No Spacing"/>
    <w:uiPriority w:val="1"/>
    <w:qFormat/>
    <w:rsid w:val="006558D9"/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C7CD41-AC03-4F48-934C-715A521A8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6AADCE58</Template>
  <TotalTime>2</TotalTime>
  <Pages>4</Pages>
  <Words>804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Obvodní soud pro Prahu 2</vt:lpstr>
    </vt:vector>
  </TitlesOfParts>
  <Company>ospha02</Company>
  <LinksUpToDate>false</LinksUpToDate>
  <CharactersWithSpaces>5539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Obvodní soud pro Prahu 2</dc:title>
  <dc:creator>Pröllerová Marcela Mgr.</dc:creator>
  <cp:lastModifiedBy>Marková Marta Mgr.</cp:lastModifiedBy>
  <cp:revision>4</cp:revision>
  <cp:lastPrinted>2020-01-27T15:58:00Z</cp:lastPrinted>
  <dcterms:created xsi:type="dcterms:W3CDTF">2020-07-14T12:07:00Z</dcterms:created>
  <dcterms:modified xsi:type="dcterms:W3CDTF">2020-07-14T12:09:00Z</dcterms:modified>
</cp:coreProperties>
</file>