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04542B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4542B">
        <w:rPr>
          <w:rFonts w:eastAsia="Arial Unicode MS" w:cs="Arial Unicode MS"/>
          <w:b/>
          <w:sz w:val="26"/>
          <w:szCs w:val="26"/>
          <w:lang w:val="cs-CZ"/>
        </w:rPr>
        <w:t>200175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:rsidR="000A5FC8" w:rsidRPr="005C4A09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4542B">
        <w:rPr>
          <w:rFonts w:asciiTheme="minorHAnsi" w:eastAsia="Arial Unicode MS" w:hAnsiTheme="minorHAnsi" w:cstheme="minorHAnsi"/>
          <w:sz w:val="20"/>
          <w:szCs w:val="20"/>
          <w:lang w:val="cs-CZ"/>
        </w:rPr>
        <w:t>BIO SYSTÉM spol. s r.o.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4542B">
        <w:rPr>
          <w:rFonts w:asciiTheme="minorHAnsi" w:eastAsia="Arial Unicode MS" w:hAnsiTheme="minorHAnsi" w:cstheme="minorHAnsi"/>
          <w:sz w:val="20"/>
          <w:szCs w:val="20"/>
          <w:lang w:val="cs-CZ"/>
        </w:rPr>
        <w:t>Lobezská 2719/15a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04542B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04542B">
        <w:rPr>
          <w:rFonts w:asciiTheme="minorHAnsi" w:eastAsia="Arial Unicode MS" w:hAnsiTheme="minorHAnsi" w:cstheme="minorHAnsi"/>
          <w:sz w:val="20"/>
          <w:szCs w:val="20"/>
          <w:lang w:val="cs-CZ"/>
        </w:rPr>
        <w:t>326 00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>v</w:t>
      </w:r>
      <w:r w:rsidR="00C549E4">
        <w:rPr>
          <w:rFonts w:asciiTheme="minorHAnsi" w:eastAsia="Arial Unicode MS" w:hAnsiTheme="minorHAnsi" w:cstheme="minorHAnsi"/>
          <w:sz w:val="20"/>
          <w:szCs w:val="20"/>
          <w:lang w:val="cs-CZ"/>
        </w:rPr>
        <w:t> obchodním rejstříku vedeném Krajským soudem v Plzni, oddíl C, vložka 10526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4542B">
        <w:rPr>
          <w:rFonts w:asciiTheme="minorHAnsi" w:eastAsia="Arial Unicode MS" w:hAnsiTheme="minorHAnsi" w:cstheme="minorHAnsi"/>
          <w:sz w:val="20"/>
          <w:szCs w:val="20"/>
          <w:lang w:val="cs-CZ"/>
        </w:rPr>
        <w:t>25227092</w:t>
      </w:r>
    </w:p>
    <w:p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4542B">
        <w:rPr>
          <w:rFonts w:asciiTheme="minorHAnsi" w:eastAsia="Arial Unicode MS" w:hAnsiTheme="minorHAnsi" w:cstheme="minorHAnsi"/>
          <w:sz w:val="20"/>
          <w:szCs w:val="20"/>
          <w:lang w:val="cs-CZ"/>
        </w:rPr>
        <w:t>CZ25227092</w:t>
      </w:r>
    </w:p>
    <w:p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200B1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200B1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200B1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549E4">
        <w:rPr>
          <w:rFonts w:asciiTheme="minorHAnsi" w:eastAsia="Arial Unicode MS" w:hAnsiTheme="minorHAnsi" w:cstheme="minorHAnsi"/>
          <w:sz w:val="20"/>
          <w:szCs w:val="20"/>
          <w:lang w:val="cs-CZ"/>
        </w:rPr>
        <w:t>xxxxxxxxxxxxxx</w:t>
      </w:r>
    </w:p>
    <w:p w:rsidR="00564633" w:rsidRDefault="00C549E4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Jana Formánková</w:t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>, jednatel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:rsidR="0049028D" w:rsidRPr="005C4A09" w:rsidRDefault="0049028D" w:rsidP="005C4A09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A32243" w:rsidP="005C4A09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5C4A09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:rsidR="00564F59" w:rsidRPr="005C4A09" w:rsidRDefault="00564F59" w:rsidP="005C4A09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Pr="005C4A09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:rsidR="0049028D" w:rsidRDefault="0049028D" w:rsidP="005C4A09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C549E4" w:rsidRPr="005C4A09" w:rsidRDefault="007200B1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lastRenderedPageBreak/>
        <w:t>xxx</w:t>
      </w:r>
    </w:p>
    <w:bookmarkEnd w:id="0"/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5C4A09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Objednavatel podpisem smlouvy stvrzuje, že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se seznámil se zněním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bere je na vědomí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souhlasí s nimi. Aktuální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4F5DF0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veřejně dostupné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www.cistaplzen.cz/v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eobecn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obchodn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podm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nky. O případných změnách VOP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B50986" w:rsidP="0049028D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5C4A09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04542B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1.7.2020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7200B1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17.7.2020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549E4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549E4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549E4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549E4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549E4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Plzni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dne: </w:t>
      </w:r>
      <w:r w:rsidR="00DA39FE">
        <w:rPr>
          <w:rStyle w:val="Zdraznnjemn"/>
          <w:rFonts w:asciiTheme="minorHAnsi" w:eastAsia="Arial Unicode MS" w:hAnsiTheme="minorHAnsi" w:cstheme="minorHAnsi"/>
          <w:sz w:val="20"/>
          <w:szCs w:val="20"/>
        </w:rPr>
        <w:t>25.6.2020</w:t>
      </w:r>
    </w:p>
    <w:p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:rsidTr="002F7F47">
        <w:tc>
          <w:tcPr>
            <w:tcW w:w="3652" w:type="dxa"/>
          </w:tcPr>
          <w:p w:rsidR="002F7F47" w:rsidRPr="00A4255F" w:rsidRDefault="00CC2CE2" w:rsidP="007200B1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>a základě plné moci</w:t>
            </w:r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r w:rsidR="0004542B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Z</w:t>
            </w:r>
            <w:r w:rsidR="007200B1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r w:rsidR="0004542B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 xml:space="preserve"> Č</w:t>
            </w:r>
            <w:r w:rsidR="007200B1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bookmarkStart w:id="1" w:name="_GoBack"/>
            <w:bookmarkEnd w:id="1"/>
          </w:p>
        </w:tc>
        <w:tc>
          <w:tcPr>
            <w:tcW w:w="1418" w:type="dxa"/>
          </w:tcPr>
          <w:p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:rsidR="002F7F47" w:rsidRDefault="0004542B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BIO SYSTÉM spol. s r.o.</w:t>
            </w:r>
          </w:p>
        </w:tc>
      </w:tr>
    </w:tbl>
    <w:p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C549E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 xml:space="preserve">        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C549E4" w:rsidRPr="00C549E4">
        <w:t xml:space="preserve"> </w:t>
      </w:r>
      <w:r w:rsidR="00C549E4">
        <w:t xml:space="preserve">                                                                     </w:t>
      </w:r>
      <w:r w:rsidR="00C549E4" w:rsidRPr="00C549E4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Jana Formánková, jednatel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64" w:rsidRDefault="00452C64" w:rsidP="00760C88">
      <w:r>
        <w:separator/>
      </w:r>
    </w:p>
  </w:endnote>
  <w:endnote w:type="continuationSeparator" w:id="0">
    <w:p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7200B1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7200B1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64" w:rsidRDefault="00452C64" w:rsidP="00760C88">
      <w:r>
        <w:separator/>
      </w:r>
    </w:p>
  </w:footnote>
  <w:footnote w:type="continuationSeparator" w:id="0">
    <w:p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D"/>
    <w:rsid w:val="00017A1E"/>
    <w:rsid w:val="000238CB"/>
    <w:rsid w:val="0004542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200B1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25F5F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549E4"/>
    <w:rsid w:val="00C6283E"/>
    <w:rsid w:val="00C66A82"/>
    <w:rsid w:val="00C7116C"/>
    <w:rsid w:val="00C85617"/>
    <w:rsid w:val="00CC2CE2"/>
    <w:rsid w:val="00CD3F53"/>
    <w:rsid w:val="00CD48F9"/>
    <w:rsid w:val="00CE669B"/>
    <w:rsid w:val="00D05BBC"/>
    <w:rsid w:val="00D12A83"/>
    <w:rsid w:val="00D728E1"/>
    <w:rsid w:val="00D7668A"/>
    <w:rsid w:val="00D7734D"/>
    <w:rsid w:val="00DA39FE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EF7F07"/>
    <w:rsid w:val="00F06BA9"/>
    <w:rsid w:val="00F10B3A"/>
    <w:rsid w:val="00F54289"/>
    <w:rsid w:val="00F706F5"/>
    <w:rsid w:val="00FD75C9"/>
    <w:rsid w:val="00FE60DE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3BAFC-46CA-41A4-B180-E7AAC218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285B2-D2DB-492B-AE69-CFB1CE8A6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2020-07-17T06:17:00Z</cp:lastPrinted>
  <dcterms:created xsi:type="dcterms:W3CDTF">2020-07-17T06:17:00Z</dcterms:created>
  <dcterms:modified xsi:type="dcterms:W3CDTF">2020-07-17T06:17:00Z</dcterms:modified>
</cp:coreProperties>
</file>