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94A6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94A61">
        <w:rPr>
          <w:rFonts w:eastAsia="Arial Unicode MS" w:cs="Arial Unicode MS"/>
          <w:b/>
          <w:sz w:val="26"/>
          <w:szCs w:val="26"/>
          <w:lang w:val="cs-CZ"/>
        </w:rPr>
        <w:t>200213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647266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647266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4A61">
        <w:rPr>
          <w:rFonts w:asciiTheme="minorHAnsi" w:eastAsia="Arial Unicode MS" w:hAnsiTheme="minorHAnsi" w:cstheme="minorHAnsi"/>
          <w:sz w:val="20"/>
          <w:szCs w:val="20"/>
          <w:lang w:val="cs-CZ"/>
        </w:rPr>
        <w:t>Jan Eisenreich</w:t>
      </w:r>
    </w:p>
    <w:p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4A61">
        <w:rPr>
          <w:rFonts w:asciiTheme="minorHAnsi" w:eastAsia="Arial Unicode MS" w:hAnsiTheme="minorHAnsi" w:cstheme="minorHAnsi"/>
          <w:sz w:val="20"/>
          <w:szCs w:val="20"/>
          <w:lang w:val="cs-CZ"/>
        </w:rPr>
        <w:t>Barákova 148/28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94A6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94A61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4A61">
        <w:rPr>
          <w:rFonts w:asciiTheme="minorHAnsi" w:eastAsia="Arial Unicode MS" w:hAnsiTheme="minorHAnsi" w:cstheme="minorHAnsi"/>
          <w:sz w:val="20"/>
          <w:szCs w:val="20"/>
          <w:lang w:val="cs-CZ"/>
        </w:rPr>
        <w:t>87677831</w:t>
      </w:r>
    </w:p>
    <w:p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4A61">
        <w:rPr>
          <w:rFonts w:asciiTheme="minorHAnsi" w:eastAsia="Arial Unicode MS" w:hAnsiTheme="minorHAnsi" w:cstheme="minorHAnsi"/>
          <w:sz w:val="20"/>
          <w:szCs w:val="20"/>
          <w:lang w:val="cs-CZ"/>
        </w:rPr>
        <w:t>CZ9005122104</w:t>
      </w:r>
    </w:p>
    <w:p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34E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34E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23CF5">
        <w:rPr>
          <w:rFonts w:asciiTheme="minorHAnsi" w:eastAsia="Arial Unicode MS" w:hAnsiTheme="minorHAnsi" w:cstheme="minorHAnsi"/>
          <w:sz w:val="20"/>
          <w:szCs w:val="20"/>
          <w:lang w:val="cs-CZ"/>
        </w:rPr>
        <w:t>xxxxxxxxxxxxxxxxxxxxxxxx</w:t>
      </w:r>
    </w:p>
    <w:p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647266" w:rsidRDefault="0049028D" w:rsidP="00647266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647266" w:rsidRDefault="00A32243" w:rsidP="00647266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647266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647266" w:rsidRDefault="00564F59" w:rsidP="00647266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023CF5" w:rsidRDefault="00023CF5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023CF5" w:rsidRDefault="00023CF5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023CF5" w:rsidRDefault="00023CF5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023CF5" w:rsidRDefault="00023CF5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D7734D" w:rsidRPr="00647266" w:rsidRDefault="001934EE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A32243" w:rsidP="00647266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 podpisem smlouvy stvrzuje, že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VOP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, bere je na vědomí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CF3061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seobecneobchodnipodminky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647266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94A6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934E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0970BC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970BC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970BC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970BC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970BC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dne:</w:t>
      </w:r>
      <w:r w:rsidR="000970B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387F02">
        <w:rPr>
          <w:rStyle w:val="Zdraznnjemn"/>
          <w:rFonts w:asciiTheme="minorHAnsi" w:eastAsia="Arial Unicode MS" w:hAnsiTheme="minorHAnsi" w:cstheme="minorHAnsi"/>
          <w:sz w:val="20"/>
          <w:szCs w:val="20"/>
        </w:rPr>
        <w:t>2.7.2020</w:t>
      </w:r>
    </w:p>
    <w:p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:rsidTr="009D79DF">
        <w:tc>
          <w:tcPr>
            <w:tcW w:w="3652" w:type="dxa"/>
          </w:tcPr>
          <w:p w:rsidR="00E83134" w:rsidRPr="003B41C1" w:rsidRDefault="005E0F40" w:rsidP="001934EE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394A6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1934E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394A6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1934E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E83134" w:rsidRDefault="00394A61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Jan Eisenreich</w:t>
            </w:r>
          </w:p>
        </w:tc>
      </w:tr>
    </w:tbl>
    <w:p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0D" w:rsidRDefault="005B7A0D" w:rsidP="00760C88">
      <w:r>
        <w:separator/>
      </w:r>
    </w:p>
  </w:endnote>
  <w:endnote w:type="continuationSeparator" w:id="0">
    <w:p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1934EE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1934EE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0D" w:rsidRDefault="005B7A0D" w:rsidP="00760C88">
      <w:r>
        <w:separator/>
      </w:r>
    </w:p>
  </w:footnote>
  <w:footnote w:type="continuationSeparator" w:id="0">
    <w:p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23CF5"/>
    <w:rsid w:val="00052995"/>
    <w:rsid w:val="000970BC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934EE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02"/>
    <w:rsid w:val="00387F61"/>
    <w:rsid w:val="00394A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95220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5385E-0C15-40F7-BEED-1D479EE3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DD70-7906-45A5-95A4-7937F4FE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2020-07-17T06:37:00Z</cp:lastPrinted>
  <dcterms:created xsi:type="dcterms:W3CDTF">2020-07-17T06:37:00Z</dcterms:created>
  <dcterms:modified xsi:type="dcterms:W3CDTF">2020-07-17T06:37:00Z</dcterms:modified>
</cp:coreProperties>
</file>