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634365</wp:posOffset>
                </wp:positionH>
                <wp:positionV relativeFrom="paragraph">
                  <wp:posOffset>12700</wp:posOffset>
                </wp:positionV>
                <wp:extent cx="2304415" cy="231775"/>
                <wp:wrapSquare wrapText="bothSides"/>
                <wp:docPr id="1" name="Shape 1"/>
                <a:graphic xmlns:a="http://schemas.openxmlformats.org/drawingml/2006/main">
                  <a:graphicData uri="http://schemas.microsoft.com/office/word/2010/wordprocessingShape">
                    <wps:wsp>
                      <wps:cNvSpPr txBox="1"/>
                      <wps:spPr>
                        <a:xfrm>
                          <a:ext cx="2304415"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950000000000003pt;margin-top:1.pt;width:181.44999999999999pt;height:18.25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634365</wp:posOffset>
                </wp:positionH>
                <wp:positionV relativeFrom="paragraph">
                  <wp:posOffset>216535</wp:posOffset>
                </wp:positionV>
                <wp:extent cx="1456690" cy="353695"/>
                <wp:wrapSquare wrapText="bothSides"/>
                <wp:docPr id="3" name="Shape 3"/>
                <a:graphic xmlns:a="http://schemas.openxmlformats.org/drawingml/2006/main">
                  <a:graphicData uri="http://schemas.microsoft.com/office/word/2010/wordprocessingShape">
                    <wps:wsp>
                      <wps:cNvSpPr txBox="1"/>
                      <wps:spPr>
                        <a:xfrm>
                          <a:ext cx="1456690" cy="353695"/>
                        </a:xfrm>
                        <a:prstGeom prst="rect"/>
                        <a:noFill/>
                      </wps:spPr>
                      <wps:txbx>
                        <w:txbxContent>
                          <w:p>
                            <w:pPr>
                              <w:pStyle w:val="Style4"/>
                              <w:keepNext w:val="0"/>
                              <w:keepLines w:val="0"/>
                              <w:widowControl w:val="0"/>
                              <w:shd w:val="clear" w:color="auto" w:fill="auto"/>
                              <w:bidi w:val="0"/>
                              <w:spacing w:before="0" w:after="0" w:line="216" w:lineRule="auto"/>
                              <w:ind w:left="0" w:right="0" w:firstLine="0"/>
                              <w:jc w:val="left"/>
                            </w:pPr>
                            <w:r>
                              <w:rPr>
                                <w:rFonts w:ascii="Verdana" w:eastAsia="Verdana" w:hAnsi="Verdana" w:cs="Verdana"/>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29" type="#_x0000_t202" style="position:absolute;margin-left:49.950000000000003pt;margin-top:17.050000000000001pt;width:114.7pt;height:27.850000000000001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16" w:lineRule="auto"/>
                        <w:ind w:left="0" w:right="0" w:firstLine="0"/>
                        <w:jc w:val="left"/>
                      </w:pPr>
                      <w:r>
                        <w:rPr>
                          <w:rFonts w:ascii="Verdana" w:eastAsia="Verdana" w:hAnsi="Verdana" w:cs="Verdana"/>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xbxContent>
                </v:textbox>
                <w10:wrap type="square" anchorx="page"/>
              </v:shape>
            </w:pict>
          </mc:Fallback>
        </mc:AlternateContent>
      </w:r>
    </w:p>
    <w:p>
      <w:pPr>
        <w:pStyle w:val="Style4"/>
        <w:keepNext w:val="0"/>
        <w:keepLines w:val="0"/>
        <w:widowControl w:val="0"/>
        <w:shd w:val="clear" w:color="auto" w:fill="auto"/>
        <w:tabs>
          <w:tab w:pos="2233" w:val="left"/>
        </w:tabs>
        <w:bidi w:val="0"/>
        <w:spacing w:before="0" w:after="0" w:line="262"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1670" w:val="left"/>
        </w:tabs>
        <w:bidi w:val="0"/>
        <w:spacing w:before="0" w:after="0" w:line="262" w:lineRule="auto"/>
        <w:ind w:left="0" w:right="0" w:firstLine="0"/>
        <w:jc w:val="center"/>
        <w:sectPr>
          <w:footerReference w:type="default" r:id="rId5"/>
          <w:footnotePr>
            <w:pos w:val="pageBottom"/>
            <w:numFmt w:val="decimal"/>
            <w:numRestart w:val="continuous"/>
          </w:footnotePr>
          <w:pgSz w:w="11900" w:h="16840"/>
          <w:pgMar w:top="1302" w:left="4628" w:right="1004" w:bottom="1294" w:header="874" w:footer="3" w:gutter="0"/>
          <w:pgNumType w:start="1"/>
          <w:cols w:space="720"/>
          <w:noEndnote/>
          <w:rtlGutter w:val="0"/>
          <w:docGrid w:linePitch="360"/>
        </w:sectPr>
      </w:pPr>
      <w:r>
        <w:rPr>
          <w:color w:val="000000"/>
          <w:spacing w:val="0"/>
          <w:w w:val="100"/>
          <w:position w:val="0"/>
          <w:shd w:val="clear" w:color="auto" w:fill="auto"/>
          <w:lang w:val="cs-CZ" w:eastAsia="cs-CZ" w:bidi="cs-CZ"/>
        </w:rPr>
        <w:t>IČQ:00090450</w:t>
        <w:tab/>
        <w:t>DIČ:CZ00090450</w:t>
      </w:r>
    </w:p>
    <w:p>
      <w:pPr>
        <w:pStyle w:val="Style4"/>
        <w:keepNext w:val="0"/>
        <w:keepLines w:val="0"/>
        <w:framePr w:w="1646" w:h="245" w:wrap="none" w:vAnchor="text" w:hAnchor="page" w:x="4869"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17.07.2020</w:t>
      </w:r>
    </w:p>
    <w:tbl>
      <w:tblPr>
        <w:tblOverlap w:val="never"/>
        <w:jc w:val="left"/>
        <w:tblLayout w:type="fixed"/>
      </w:tblPr>
      <w:tblGrid>
        <w:gridCol w:w="1618"/>
        <w:gridCol w:w="2098"/>
      </w:tblGrid>
      <w:tr>
        <w:trPr>
          <w:trHeight w:val="264" w:hRule="exact"/>
        </w:trPr>
        <w:tc>
          <w:tcPr>
            <w:tcBorders>
              <w:top w:val="single" w:sz="4"/>
              <w:left w:val="single" w:sz="4"/>
            </w:tcBorders>
            <w:shd w:val="clear" w:color="auto" w:fill="FFFFFF"/>
            <w:vAlign w:val="top"/>
          </w:tcPr>
          <w:p>
            <w:pPr>
              <w:pStyle w:val="Style11"/>
              <w:keepNext w:val="0"/>
              <w:keepLines w:val="0"/>
              <w:framePr w:w="3715" w:h="1771" w:vSpace="370" w:wrap="none" w:vAnchor="text" w:hAnchor="page" w:x="1038"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framePr w:w="3715" w:h="1771" w:vSpace="370" w:wrap="none" w:vAnchor="text" w:hAnchor="page" w:x="1038"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768</w:t>
            </w:r>
          </w:p>
        </w:tc>
      </w:tr>
      <w:tr>
        <w:trPr>
          <w:trHeight w:val="245" w:hRule="exact"/>
        </w:trPr>
        <w:tc>
          <w:tcPr>
            <w:tcBorders>
              <w:top w:val="single" w:sz="4"/>
              <w:left w:val="single" w:sz="4"/>
            </w:tcBorders>
            <w:shd w:val="clear" w:color="auto" w:fill="FFFFFF"/>
            <w:vAlign w:val="top"/>
          </w:tcPr>
          <w:p>
            <w:pPr>
              <w:pStyle w:val="Style11"/>
              <w:keepNext w:val="0"/>
              <w:keepLines w:val="0"/>
              <w:framePr w:w="3715" w:h="1771" w:vSpace="370" w:wrap="none" w:vAnchor="text" w:hAnchor="page" w:x="1038"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framePr w:w="3715" w:h="1771" w:vSpace="370" w:wrap="none" w:vAnchor="text" w:hAnchor="page" w:x="1038"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76800010</w:t>
            </w:r>
          </w:p>
        </w:tc>
      </w:tr>
      <w:tr>
        <w:trPr>
          <w:trHeight w:val="250" w:hRule="exact"/>
        </w:trPr>
        <w:tc>
          <w:tcPr>
            <w:tcBorders>
              <w:top w:val="single" w:sz="4"/>
              <w:left w:val="single" w:sz="4"/>
            </w:tcBorders>
            <w:shd w:val="clear" w:color="auto" w:fill="FFFFFF"/>
            <w:vAlign w:val="center"/>
          </w:tcPr>
          <w:p>
            <w:pPr>
              <w:pStyle w:val="Style11"/>
              <w:keepNext w:val="0"/>
              <w:keepLines w:val="0"/>
              <w:framePr w:w="3715" w:h="1771" w:vSpace="370" w:wrap="none" w:vAnchor="text" w:hAnchor="page" w:x="1038"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framePr w:w="3715" w:h="1771" w:vSpace="370" w:wrap="none" w:vAnchor="text" w:hAnchor="page" w:x="1038"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11"/>
              <w:keepNext w:val="0"/>
              <w:keepLines w:val="0"/>
              <w:framePr w:w="3715" w:h="1771" w:vSpace="370" w:wrap="none" w:vAnchor="text" w:hAnchor="page" w:x="1038"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framePr w:w="3715" w:h="1771" w:vSpace="370" w:wrap="none" w:vAnchor="text" w:hAnchor="page" w:x="1038" w:y="391"/>
              <w:widowControl w:val="0"/>
              <w:rPr>
                <w:sz w:val="10"/>
                <w:szCs w:val="10"/>
              </w:rPr>
            </w:pPr>
          </w:p>
        </w:tc>
      </w:tr>
      <w:tr>
        <w:trPr>
          <w:trHeight w:val="254" w:hRule="exact"/>
        </w:trPr>
        <w:tc>
          <w:tcPr>
            <w:tcBorders>
              <w:top w:val="single" w:sz="4"/>
              <w:left w:val="single" w:sz="4"/>
            </w:tcBorders>
            <w:shd w:val="clear" w:color="auto" w:fill="FFFFFF"/>
            <w:vAlign w:val="bottom"/>
          </w:tcPr>
          <w:p>
            <w:pPr>
              <w:pStyle w:val="Style11"/>
              <w:keepNext w:val="0"/>
              <w:keepLines w:val="0"/>
              <w:framePr w:w="3715" w:h="1771" w:vSpace="370" w:wrap="none" w:vAnchor="text" w:hAnchor="page" w:x="1038"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framePr w:w="3715" w:h="1771" w:vSpace="370" w:wrap="none" w:vAnchor="text" w:hAnchor="page" w:x="1038" w:y="391"/>
              <w:widowControl w:val="0"/>
              <w:rPr>
                <w:sz w:val="10"/>
                <w:szCs w:val="10"/>
              </w:rPr>
            </w:pPr>
          </w:p>
        </w:tc>
      </w:tr>
      <w:tr>
        <w:trPr>
          <w:trHeight w:val="250" w:hRule="exact"/>
        </w:trPr>
        <w:tc>
          <w:tcPr>
            <w:tcBorders>
              <w:top w:val="single" w:sz="4"/>
              <w:left w:val="single" w:sz="4"/>
            </w:tcBorders>
            <w:shd w:val="clear" w:color="auto" w:fill="FFFFFF"/>
            <w:vAlign w:val="top"/>
          </w:tcPr>
          <w:p>
            <w:pPr>
              <w:pStyle w:val="Style11"/>
              <w:keepNext w:val="0"/>
              <w:keepLines w:val="0"/>
              <w:framePr w:w="3715" w:h="1771" w:vSpace="370" w:wrap="none" w:vAnchor="text" w:hAnchor="page" w:x="1038"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framePr w:w="3715" w:h="1771" w:vSpace="370" w:wrap="none" w:vAnchor="text" w:hAnchor="page" w:x="1038"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sklad ZR</w:t>
            </w:r>
          </w:p>
        </w:tc>
      </w:tr>
      <w:tr>
        <w:trPr>
          <w:trHeight w:val="259" w:hRule="exact"/>
        </w:trPr>
        <w:tc>
          <w:tcPr>
            <w:tcBorders>
              <w:top w:val="single" w:sz="4"/>
              <w:left w:val="single" w:sz="4"/>
              <w:bottom w:val="single" w:sz="4"/>
            </w:tcBorders>
            <w:shd w:val="clear" w:color="auto" w:fill="FFFFFF"/>
            <w:vAlign w:val="top"/>
          </w:tcPr>
          <w:p>
            <w:pPr>
              <w:pStyle w:val="Style11"/>
              <w:keepNext w:val="0"/>
              <w:keepLines w:val="0"/>
              <w:framePr w:w="3715" w:h="1771" w:vSpace="370" w:wrap="none" w:vAnchor="text" w:hAnchor="page" w:x="1038"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715" w:h="1771" w:vSpace="370" w:wrap="none" w:vAnchor="text" w:hAnchor="page" w:x="1038" w:y="391"/>
              <w:widowControl w:val="0"/>
              <w:rPr>
                <w:sz w:val="10"/>
                <w:szCs w:val="10"/>
              </w:rPr>
            </w:pPr>
          </w:p>
        </w:tc>
      </w:tr>
    </w:tbl>
    <w:p>
      <w:pPr>
        <w:framePr w:w="3715" w:h="1771" w:vSpace="370" w:wrap="none" w:vAnchor="text" w:hAnchor="page" w:x="1038" w:y="391"/>
        <w:widowControl w:val="0"/>
        <w:spacing w:line="1" w:lineRule="exact"/>
      </w:pPr>
    </w:p>
    <w:p>
      <w:pPr>
        <w:pStyle w:val="Style13"/>
        <w:keepNext w:val="0"/>
        <w:keepLines w:val="0"/>
        <w:framePr w:w="2491" w:h="269" w:wrap="none" w:vAnchor="text" w:hAnchor="page" w:x="105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76800010</w:t>
      </w:r>
    </w:p>
    <w:p>
      <w:pPr>
        <w:pStyle w:val="Style4"/>
        <w:keepNext w:val="0"/>
        <w:keepLines w:val="0"/>
        <w:framePr w:w="970" w:h="245" w:wrap="none" w:vAnchor="text" w:hAnchor="page" w:x="5008" w:y="35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keepLines/>
        <w:framePr w:w="1656" w:h="941" w:wrap="none" w:vAnchor="text" w:hAnchor="page" w:x="5219" w:y="692"/>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VDZ S.A.R., s. r. o.</w:t>
      </w:r>
      <w:bookmarkEnd w:id="0"/>
      <w:bookmarkEnd w:id="1"/>
    </w:p>
    <w:p>
      <w:pPr>
        <w:pStyle w:val="Style4"/>
        <w:keepNext w:val="0"/>
        <w:keepLines w:val="0"/>
        <w:framePr w:w="1656" w:h="941" w:wrap="none" w:vAnchor="text" w:hAnchor="page" w:x="5219" w:y="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Sokolovská 81/55</w:t>
      </w:r>
    </w:p>
    <w:p>
      <w:pPr>
        <w:pStyle w:val="Style4"/>
        <w:keepNext w:val="0"/>
        <w:keepLines w:val="0"/>
        <w:framePr w:w="1656" w:h="941" w:wrap="none" w:vAnchor="text" w:hAnchor="page" w:x="5219" w:y="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186 00 Praha 8</w:t>
      </w:r>
    </w:p>
    <w:p>
      <w:pPr>
        <w:pStyle w:val="Style4"/>
        <w:keepNext w:val="0"/>
        <w:keepLines w:val="0"/>
        <w:framePr w:w="1656" w:h="941" w:wrap="none" w:vAnchor="text" w:hAnchor="page" w:x="5219" w:y="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25741829</w:t>
      </w:r>
    </w:p>
    <w:p>
      <w:pPr>
        <w:pStyle w:val="Style4"/>
        <w:keepNext w:val="0"/>
        <w:keepLines w:val="0"/>
        <w:framePr w:w="1517" w:h="250" w:wrap="none" w:vAnchor="text" w:hAnchor="page" w:x="7672" w:y="13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CZ25741829</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0" w:line="1" w:lineRule="exact"/>
      </w:pPr>
    </w:p>
    <w:p>
      <w:pPr>
        <w:widowControl w:val="0"/>
        <w:spacing w:line="1" w:lineRule="exact"/>
        <w:sectPr>
          <w:footnotePr>
            <w:pos w:val="pageBottom"/>
            <w:numFmt w:val="decimal"/>
            <w:numRestart w:val="continuous"/>
          </w:footnotePr>
          <w:type w:val="continuous"/>
          <w:pgSz w:w="11900" w:h="16840"/>
          <w:pgMar w:top="1302" w:left="999" w:right="1004" w:bottom="1312" w:header="0" w:footer="3" w:gutter="0"/>
          <w:cols w:space="720"/>
          <w:noEndnote/>
          <w:rtlGutter w:val="0"/>
          <w:docGrid w:linePitch="360"/>
        </w:sectPr>
      </w:pPr>
    </w:p>
    <w:p>
      <w:pPr>
        <w:pStyle w:val="Style4"/>
        <w:keepNext w:val="0"/>
        <w:keepLines w:val="0"/>
        <w:widowControl w:val="0"/>
        <w:pBdr>
          <w:bottom w:val="single" w:sz="4" w:space="0" w:color="auto"/>
        </w:pBdr>
        <w:shd w:val="clear" w:color="auto" w:fill="auto"/>
        <w:bidi w:val="0"/>
        <w:spacing w:before="0" w:after="580" w:line="269" w:lineRule="auto"/>
        <w:ind w:left="6300" w:right="0" w:hanging="3700"/>
        <w:jc w:val="left"/>
      </w:pPr>
      <w:r>
        <mc:AlternateContent>
          <mc:Choice Requires="wps">
            <w:drawing>
              <wp:anchor distT="0" distB="0" distL="114300" distR="114300" simplePos="0" relativeHeight="125829382" behindDoc="0" locked="0" layoutInCell="1" allowOverlap="1">
                <wp:simplePos x="0" y="0"/>
                <wp:positionH relativeFrom="page">
                  <wp:posOffset>683260</wp:posOffset>
                </wp:positionH>
                <wp:positionV relativeFrom="paragraph">
                  <wp:posOffset>12700</wp:posOffset>
                </wp:positionV>
                <wp:extent cx="807720" cy="155575"/>
                <wp:wrapSquare wrapText="right"/>
                <wp:docPr id="7" name="Shape 7"/>
                <a:graphic xmlns:a="http://schemas.openxmlformats.org/drawingml/2006/main">
                  <a:graphicData uri="http://schemas.microsoft.com/office/word/2010/wordprocessingShape">
                    <wps:wsp>
                      <wps:cNvSpPr txBox="1"/>
                      <wps:spPr>
                        <a:xfrm>
                          <a:ext cx="807720" cy="1555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33" type="#_x0000_t202" style="position:absolute;margin-left:53.799999999999997pt;margin-top:1.pt;width:63.600000000000001pt;height:12.25pt;z-index:-125829371;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Ředitelství KSÚSV Kosovská 16 Jihlava 586 01</w:t>
      </w:r>
    </w:p>
    <w:p>
      <w:pPr>
        <w:pStyle w:val="Style4"/>
        <w:keepNext w:val="0"/>
        <w:keepLines w:val="0"/>
        <w:widowControl w:val="0"/>
        <w:shd w:val="clear" w:color="auto" w:fill="auto"/>
        <w:bidi w:val="0"/>
        <w:spacing w:before="0" w:after="200" w:line="262" w:lineRule="auto"/>
        <w:ind w:left="0" w:right="0" w:firstLine="0"/>
        <w:jc w:val="left"/>
      </w:pPr>
      <w:r>
        <w:rPr>
          <w:b/>
          <w:bCs/>
          <w:color w:val="000000"/>
          <w:spacing w:val="0"/>
          <w:w w:val="100"/>
          <w:position w:val="0"/>
          <w:u w:val="single"/>
          <w:shd w:val="clear" w:color="auto" w:fill="auto"/>
          <w:lang w:val="cs-CZ" w:eastAsia="cs-CZ" w:bidi="cs-CZ"/>
        </w:rPr>
        <w:t>Fa č. 52100809 navýšila obj. č.75000298</w:t>
      </w:r>
      <w:r>
        <w:rPr>
          <w:b/>
          <w:bCs/>
          <w:color w:val="000000"/>
          <w:spacing w:val="0"/>
          <w:w w:val="100"/>
          <w:position w:val="0"/>
          <w:shd w:val="clear" w:color="auto" w:fill="auto"/>
          <w:lang w:val="cs-CZ" w:eastAsia="cs-CZ" w:bidi="cs-CZ"/>
        </w:rPr>
        <w:t xml:space="preserve"> o </w:t>
      </w:r>
      <w:r>
        <w:rPr>
          <w:b/>
          <w:bCs/>
          <w:color w:val="000000"/>
          <w:spacing w:val="0"/>
          <w:w w:val="100"/>
          <w:position w:val="0"/>
          <w:u w:val="single"/>
          <w:shd w:val="clear" w:color="auto" w:fill="auto"/>
          <w:lang w:val="cs-CZ" w:eastAsia="cs-CZ" w:bidi="cs-CZ"/>
        </w:rPr>
        <w:t>1398,89 Kč vč. DPH. Důvodem navýšení dodávky barvyo 25 kg je balení na paletě. Vlivem pandemie byla posunut</w:t>
      </w:r>
      <w:r>
        <w:rPr>
          <w:b/>
          <w:bCs/>
          <w:color w:val="000000"/>
          <w:spacing w:val="0"/>
          <w:w w:val="100"/>
          <w:position w:val="0"/>
          <w:shd w:val="clear" w:color="auto" w:fill="auto"/>
          <w:lang w:val="cs-CZ" w:eastAsia="cs-CZ" w:bidi="cs-CZ"/>
        </w:rPr>
        <w:t xml:space="preserve"> i </w:t>
      </w:r>
      <w:r>
        <w:rPr>
          <w:b/>
          <w:bCs/>
          <w:color w:val="000000"/>
          <w:spacing w:val="0"/>
          <w:w w:val="100"/>
          <w:position w:val="0"/>
          <w:u w:val="single"/>
          <w:shd w:val="clear" w:color="auto" w:fill="auto"/>
          <w:lang w:val="cs-CZ" w:eastAsia="cs-CZ" w:bidi="cs-CZ"/>
        </w:rPr>
        <w:t>termín plnění.</w:t>
      </w:r>
    </w:p>
    <w:p>
      <w:pPr>
        <w:pStyle w:val="Style16"/>
        <w:keepNext/>
        <w:keepLines/>
        <w:widowControl w:val="0"/>
        <w:shd w:val="clear" w:color="auto" w:fill="auto"/>
        <w:bidi w:val="0"/>
        <w:spacing w:before="0" w:after="0" w:line="254" w:lineRule="auto"/>
        <w:ind w:left="0" w:right="0" w:firstLine="0"/>
        <w:jc w:val="left"/>
      </w:pPr>
      <w:bookmarkStart w:id="4" w:name="bookmark4"/>
      <w:bookmarkStart w:id="5" w:name="bookmark5"/>
      <w:r>
        <w:rPr>
          <w:color w:val="000000"/>
          <w:spacing w:val="0"/>
          <w:w w:val="100"/>
          <w:position w:val="0"/>
          <w:u w:val="single"/>
          <w:shd w:val="clear" w:color="auto" w:fill="auto"/>
          <w:lang w:val="cs-CZ" w:eastAsia="cs-CZ" w:bidi="cs-CZ"/>
        </w:rPr>
        <w:t>Smluvní podmínky objednávky</w:t>
      </w:r>
      <w:bookmarkEnd w:id="4"/>
      <w:bookmarkEnd w:id="5"/>
    </w:p>
    <w:p>
      <w:pPr>
        <w:pStyle w:val="Style4"/>
        <w:keepNext w:val="0"/>
        <w:keepLines w:val="0"/>
        <w:widowControl w:val="0"/>
        <w:numPr>
          <w:ilvl w:val="0"/>
          <w:numId w:val="1"/>
        </w:numPr>
        <w:shd w:val="clear" w:color="auto" w:fill="auto"/>
        <w:tabs>
          <w:tab w:pos="703" w:val="left"/>
        </w:tabs>
        <w:bidi w:val="0"/>
        <w:spacing w:before="0" w:after="0"/>
        <w:ind w:left="700" w:right="0" w:hanging="34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4"/>
        <w:keepNext w:val="0"/>
        <w:keepLines w:val="0"/>
        <w:widowControl w:val="0"/>
        <w:numPr>
          <w:ilvl w:val="0"/>
          <w:numId w:val="1"/>
        </w:numPr>
        <w:shd w:val="clear" w:color="auto" w:fill="auto"/>
        <w:tabs>
          <w:tab w:pos="703" w:val="left"/>
        </w:tabs>
        <w:bidi w:val="0"/>
        <w:spacing w:before="0" w:after="0" w:line="269" w:lineRule="auto"/>
        <w:ind w:left="700" w:right="0" w:hanging="340"/>
        <w:jc w:val="left"/>
        <w:rPr>
          <w:sz w:val="17"/>
          <w:szCs w:val="17"/>
        </w:rPr>
      </w:pPr>
      <w:r>
        <w:rPr>
          <w:color w:val="000000"/>
          <w:spacing w:val="0"/>
          <w:w w:val="100"/>
          <w:position w:val="0"/>
          <w:sz w:val="17"/>
          <w:szCs w:val="17"/>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4"/>
        <w:keepNext w:val="0"/>
        <w:keepLines w:val="0"/>
        <w:widowControl w:val="0"/>
        <w:numPr>
          <w:ilvl w:val="0"/>
          <w:numId w:val="1"/>
        </w:numPr>
        <w:shd w:val="clear" w:color="auto" w:fill="auto"/>
        <w:tabs>
          <w:tab w:pos="703" w:val="left"/>
        </w:tabs>
        <w:bidi w:val="0"/>
        <w:spacing w:before="0" w:after="0"/>
        <w:ind w:left="0" w:right="0" w:firstLine="360"/>
        <w:jc w:val="left"/>
      </w:pPr>
      <w:r>
        <w:rPr>
          <w:color w:val="000000"/>
          <w:spacing w:val="0"/>
          <w:w w:val="100"/>
          <w:position w:val="0"/>
          <w:shd w:val="clear" w:color="auto" w:fill="auto"/>
          <w:lang w:val="cs-CZ" w:eastAsia="cs-CZ" w:bidi="cs-CZ"/>
        </w:rPr>
        <w:t>Smluvní vztah se řídí zák. č. 89/2012 Sb. občanský zákoník.</w:t>
      </w:r>
    </w:p>
    <w:p>
      <w:pPr>
        <w:pStyle w:val="Style4"/>
        <w:keepNext w:val="0"/>
        <w:keepLines w:val="0"/>
        <w:widowControl w:val="0"/>
        <w:numPr>
          <w:ilvl w:val="0"/>
          <w:numId w:val="1"/>
        </w:numPr>
        <w:shd w:val="clear" w:color="auto" w:fill="auto"/>
        <w:tabs>
          <w:tab w:pos="703" w:val="left"/>
        </w:tabs>
        <w:bidi w:val="0"/>
        <w:spacing w:before="0" w:after="0"/>
        <w:ind w:left="70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widowControl w:val="0"/>
        <w:numPr>
          <w:ilvl w:val="0"/>
          <w:numId w:val="1"/>
        </w:numPr>
        <w:shd w:val="clear" w:color="auto" w:fill="auto"/>
        <w:tabs>
          <w:tab w:pos="703" w:val="left"/>
        </w:tabs>
        <w:bidi w:val="0"/>
        <w:spacing w:before="0" w:after="0"/>
        <w:ind w:left="70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4"/>
        <w:keepNext w:val="0"/>
        <w:keepLines w:val="0"/>
        <w:widowControl w:val="0"/>
        <w:numPr>
          <w:ilvl w:val="0"/>
          <w:numId w:val="1"/>
        </w:numPr>
        <w:shd w:val="clear" w:color="auto" w:fill="auto"/>
        <w:tabs>
          <w:tab w:pos="703" w:val="left"/>
        </w:tabs>
        <w:bidi w:val="0"/>
        <w:spacing w:before="0" w:after="0"/>
        <w:ind w:left="70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4"/>
        <w:keepNext w:val="0"/>
        <w:keepLines w:val="0"/>
        <w:widowControl w:val="0"/>
        <w:numPr>
          <w:ilvl w:val="0"/>
          <w:numId w:val="1"/>
        </w:numPr>
        <w:shd w:val="clear" w:color="auto" w:fill="auto"/>
        <w:tabs>
          <w:tab w:pos="703" w:val="left"/>
        </w:tabs>
        <w:bidi w:val="0"/>
        <w:spacing w:before="0" w:after="0"/>
        <w:ind w:left="700" w:right="0" w:hanging="34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widowControl w:val="0"/>
        <w:numPr>
          <w:ilvl w:val="0"/>
          <w:numId w:val="1"/>
        </w:numPr>
        <w:shd w:val="clear" w:color="auto" w:fill="auto"/>
        <w:tabs>
          <w:tab w:pos="703" w:val="left"/>
        </w:tabs>
        <w:bidi w:val="0"/>
        <w:spacing w:before="0" w:after="0"/>
        <w:ind w:left="700" w:right="0" w:hanging="34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widowControl w:val="0"/>
        <w:numPr>
          <w:ilvl w:val="0"/>
          <w:numId w:val="1"/>
        </w:numPr>
        <w:shd w:val="clear" w:color="auto" w:fill="auto"/>
        <w:tabs>
          <w:tab w:pos="703" w:val="left"/>
        </w:tabs>
        <w:bidi w:val="0"/>
        <w:spacing w:before="0" w:after="0"/>
        <w:ind w:left="700" w:right="0" w:hanging="34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4"/>
        <w:keepNext w:val="0"/>
        <w:keepLines w:val="0"/>
        <w:widowControl w:val="0"/>
        <w:numPr>
          <w:ilvl w:val="0"/>
          <w:numId w:val="1"/>
        </w:numPr>
        <w:shd w:val="clear" w:color="auto" w:fill="auto"/>
        <w:tabs>
          <w:tab w:pos="750" w:val="left"/>
        </w:tabs>
        <w:bidi w:val="0"/>
        <w:spacing w:before="0" w:after="0"/>
        <w:ind w:left="70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widowControl w:val="0"/>
        <w:numPr>
          <w:ilvl w:val="0"/>
          <w:numId w:val="1"/>
        </w:numPr>
        <w:shd w:val="clear" w:color="auto" w:fill="auto"/>
        <w:tabs>
          <w:tab w:pos="754" w:val="left"/>
        </w:tabs>
        <w:bidi w:val="0"/>
        <w:spacing w:before="0" w:after="0"/>
        <w:ind w:left="700" w:right="0" w:hanging="34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4"/>
        <w:keepNext w:val="0"/>
        <w:keepLines w:val="0"/>
        <w:widowControl w:val="0"/>
        <w:numPr>
          <w:ilvl w:val="0"/>
          <w:numId w:val="1"/>
        </w:numPr>
        <w:shd w:val="clear" w:color="auto" w:fill="auto"/>
        <w:tabs>
          <w:tab w:pos="754" w:val="left"/>
        </w:tabs>
        <w:bidi w:val="0"/>
        <w:spacing w:before="0" w:after="0"/>
        <w:ind w:left="700" w:right="0" w:hanging="34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4"/>
        <w:keepNext w:val="0"/>
        <w:keepLines w:val="0"/>
        <w:widowControl w:val="0"/>
        <w:numPr>
          <w:ilvl w:val="0"/>
          <w:numId w:val="1"/>
        </w:numPr>
        <w:shd w:val="clear" w:color="auto" w:fill="auto"/>
        <w:tabs>
          <w:tab w:pos="754" w:val="left"/>
        </w:tabs>
        <w:bidi w:val="0"/>
        <w:spacing w:before="0" w:after="0"/>
        <w:ind w:left="70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4"/>
        <w:keepNext w:val="0"/>
        <w:keepLines w:val="0"/>
        <w:widowControl w:val="0"/>
        <w:numPr>
          <w:ilvl w:val="0"/>
          <w:numId w:val="1"/>
        </w:numPr>
        <w:shd w:val="clear" w:color="auto" w:fill="auto"/>
        <w:tabs>
          <w:tab w:pos="754" w:val="left"/>
        </w:tabs>
        <w:bidi w:val="0"/>
        <w:spacing w:before="0" w:after="0"/>
        <w:ind w:left="0" w:right="0" w:firstLine="360"/>
        <w:jc w:val="left"/>
      </w:pPr>
      <w:r>
        <w:rPr>
          <w:color w:val="000000"/>
          <w:spacing w:val="0"/>
          <w:w w:val="100"/>
          <w:position w:val="0"/>
          <w:shd w:val="clear" w:color="auto" w:fill="auto"/>
          <w:lang w:val="cs-CZ" w:eastAsia="cs-CZ" w:bidi="cs-CZ"/>
        </w:rPr>
        <w:t>Záruční doba na věcné plnění se sjednává viz. smlouva č. N-DO-1-2018 ID 4870776</w:t>
      </w:r>
    </w:p>
    <w:p>
      <w:pPr>
        <w:pStyle w:val="Style4"/>
        <w:keepNext w:val="0"/>
        <w:keepLines w:val="0"/>
        <w:widowControl w:val="0"/>
        <w:numPr>
          <w:ilvl w:val="0"/>
          <w:numId w:val="1"/>
        </w:numPr>
        <w:shd w:val="clear" w:color="auto" w:fill="auto"/>
        <w:tabs>
          <w:tab w:pos="754" w:val="left"/>
        </w:tabs>
        <w:bidi w:val="0"/>
        <w:spacing w:before="0" w:after="0" w:line="269" w:lineRule="auto"/>
        <w:ind w:left="700" w:right="0" w:hanging="340"/>
        <w:jc w:val="both"/>
        <w:rPr>
          <w:sz w:val="17"/>
          <w:szCs w:val="17"/>
        </w:rPr>
      </w:pPr>
      <w:r>
        <w:rPr>
          <w:color w:val="000000"/>
          <w:spacing w:val="0"/>
          <w:w w:val="100"/>
          <w:position w:val="0"/>
          <w:sz w:val="17"/>
          <w:szCs w:val="17"/>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w:t>
      </w:r>
      <w:r>
        <w:br w:type="page"/>
      </w:r>
    </w:p>
    <w:p>
      <w:pPr>
        <w:pStyle w:val="Style4"/>
        <w:keepNext w:val="0"/>
        <w:keepLines w:val="0"/>
        <w:widowControl w:val="0"/>
        <w:shd w:val="clear" w:color="auto" w:fill="auto"/>
        <w:tabs>
          <w:tab w:pos="2083" w:val="left"/>
        </w:tabs>
        <w:bidi w:val="0"/>
        <w:spacing w:before="0" w:after="0" w:line="276" w:lineRule="auto"/>
        <w:ind w:left="0" w:right="0" w:firstLine="0"/>
        <w:jc w:val="left"/>
        <w:rPr>
          <w:sz w:val="17"/>
          <w:szCs w:val="17"/>
        </w:rPr>
      </w:pPr>
      <w:r>
        <mc:AlternateContent>
          <mc:Choice Requires="wps">
            <w:drawing>
              <wp:anchor distT="0" distB="0" distL="63500" distR="63500" simplePos="0" relativeHeight="125829384" behindDoc="0" locked="0" layoutInCell="1" allowOverlap="1">
                <wp:simplePos x="0" y="0"/>
                <wp:positionH relativeFrom="page">
                  <wp:posOffset>658495</wp:posOffset>
                </wp:positionH>
                <wp:positionV relativeFrom="margin">
                  <wp:posOffset>53975</wp:posOffset>
                </wp:positionV>
                <wp:extent cx="2294890" cy="557530"/>
                <wp:wrapSquare wrapText="bothSides"/>
                <wp:docPr id="9" name="Shape 9"/>
                <a:graphic xmlns:a="http://schemas.openxmlformats.org/drawingml/2006/main">
                  <a:graphicData uri="http://schemas.microsoft.com/office/word/2010/wordprocessingShape">
                    <wps:wsp>
                      <wps:cNvSpPr txBox="1"/>
                      <wps:spPr>
                        <a:xfrm>
                          <a:ext cx="2294890" cy="557530"/>
                        </a:xfrm>
                        <a:prstGeom prst="rect"/>
                        <a:noFill/>
                      </wps:spPr>
                      <wps:txbx>
                        <w:txbxContent>
                          <w:p>
                            <w:pPr>
                              <w:pStyle w:val="Style2"/>
                              <w:keepNext w:val="0"/>
                              <w:keepLines w:val="0"/>
                              <w:widowControl w:val="0"/>
                              <w:shd w:val="clear" w:color="auto" w:fill="auto"/>
                              <w:bidi w:val="0"/>
                              <w:spacing w:before="0" w:after="0"/>
                              <w:ind w:left="0" w:right="0" w:firstLine="0"/>
                              <w:jc w:val="left"/>
                              <w:rPr>
                                <w:sz w:val="18"/>
                                <w:szCs w:val="18"/>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8"/>
                                <w:szCs w:val="18"/>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5" type="#_x0000_t202" style="position:absolute;margin-left:51.850000000000001pt;margin-top:4.25pt;width:180.69999999999999pt;height:43.899999999999999pt;z-index:-125829369;mso-wrap-distance-left:5.pt;mso-wrap-distance-right:5.pt;mso-position-horizontal-relative:page;mso-position-vertical-relative:margin" filled="f" stroked="f">
                <v:textbox inset="0,0,0,0">
                  <w:txbxContent>
                    <w:p>
                      <w:pPr>
                        <w:pStyle w:val="Style2"/>
                        <w:keepNext w:val="0"/>
                        <w:keepLines w:val="0"/>
                        <w:widowControl w:val="0"/>
                        <w:shd w:val="clear" w:color="auto" w:fill="auto"/>
                        <w:bidi w:val="0"/>
                        <w:spacing w:before="0" w:after="0"/>
                        <w:ind w:left="0" w:right="0" w:firstLine="0"/>
                        <w:jc w:val="left"/>
                        <w:rPr>
                          <w:sz w:val="18"/>
                          <w:szCs w:val="18"/>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8"/>
                          <w:szCs w:val="18"/>
                          <w:shd w:val="clear" w:color="auto" w:fill="auto"/>
                          <w:lang w:val="cs-CZ" w:eastAsia="cs-CZ" w:bidi="cs-CZ"/>
                        </w:rPr>
                        <w:t>příspěvková organizace</w:t>
                      </w:r>
                    </w:p>
                  </w:txbxContent>
                </v:textbox>
                <w10:wrap type="square" anchorx="page" anchory="margin"/>
              </v:shape>
            </w:pict>
          </mc:Fallback>
        </mc:AlternateContent>
      </w:r>
      <w:r>
        <w:drawing>
          <wp:anchor distT="274320" distB="17780" distL="1483995" distR="87630" simplePos="0" relativeHeight="125829386" behindDoc="0" locked="0" layoutInCell="1" allowOverlap="1">
            <wp:simplePos x="0" y="0"/>
            <wp:positionH relativeFrom="page">
              <wp:posOffset>2078990</wp:posOffset>
            </wp:positionH>
            <wp:positionV relativeFrom="margin">
              <wp:posOffset>328295</wp:posOffset>
            </wp:positionV>
            <wp:extent cx="853440" cy="267970"/>
            <wp:wrapSquare wrapText="bothSides"/>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6"/>
                    <a:stretch/>
                  </pic:blipFill>
                  <pic:spPr>
                    <a:xfrm>
                      <a:ext cx="853440" cy="267970"/>
                    </a:xfrm>
                    <a:prstGeom prst="rect"/>
                  </pic:spPr>
                </pic:pic>
              </a:graphicData>
            </a:graphic>
          </wp:anchor>
        </w:drawing>
      </w:r>
      <w:r>
        <w:rPr>
          <w:color w:val="000000"/>
          <w:spacing w:val="0"/>
          <w:w w:val="100"/>
          <w:position w:val="0"/>
          <w:sz w:val="17"/>
          <w:szCs w:val="17"/>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76" w:lineRule="auto"/>
        <w:ind w:left="0" w:right="0" w:firstLine="0"/>
        <w:jc w:val="left"/>
        <w:rPr>
          <w:sz w:val="17"/>
          <w:szCs w:val="17"/>
        </w:rPr>
      </w:pPr>
      <w:r>
        <w:rPr>
          <w:color w:val="000000"/>
          <w:spacing w:val="0"/>
          <w:w w:val="100"/>
          <w:position w:val="0"/>
          <w:sz w:val="17"/>
          <w:szCs w:val="17"/>
          <w:shd w:val="clear" w:color="auto" w:fill="auto"/>
          <w:lang w:val="cs-CZ" w:eastAsia="cs-CZ" w:bidi="cs-CZ"/>
        </w:rPr>
        <w:t>Jihlava</w:t>
      </w:r>
    </w:p>
    <w:p>
      <w:pPr>
        <w:pStyle w:val="Style4"/>
        <w:keepNext w:val="0"/>
        <w:keepLines w:val="0"/>
        <w:widowControl w:val="0"/>
        <w:shd w:val="clear" w:color="auto" w:fill="auto"/>
        <w:tabs>
          <w:tab w:pos="2926" w:val="left"/>
        </w:tabs>
        <w:bidi w:val="0"/>
        <w:spacing w:before="0" w:after="0" w:line="276" w:lineRule="auto"/>
        <w:ind w:left="1260" w:right="0" w:firstLine="0"/>
        <w:jc w:val="left"/>
        <w:rPr>
          <w:sz w:val="17"/>
          <w:szCs w:val="17"/>
        </w:rPr>
        <w:sectPr>
          <w:footnotePr>
            <w:pos w:val="pageBottom"/>
            <w:numFmt w:val="decimal"/>
            <w:numRestart w:val="continuous"/>
          </w:footnotePr>
          <w:type w:val="continuous"/>
          <w:pgSz w:w="11900" w:h="16840"/>
          <w:pgMar w:top="1178" w:left="1181" w:right="850" w:bottom="1422" w:header="750" w:footer="3" w:gutter="0"/>
          <w:cols w:space="720"/>
          <w:noEndnote/>
          <w:rtlGutter w:val="0"/>
          <w:docGrid w:linePitch="360"/>
        </w:sectPr>
      </w:pPr>
      <w:r>
        <mc:AlternateContent>
          <mc:Choice Requires="wps">
            <w:drawing>
              <wp:anchor distT="15240" distB="1203960" distL="2531110" distR="1805940" simplePos="0" relativeHeight="125829387" behindDoc="0" locked="0" layoutInCell="1" allowOverlap="1">
                <wp:simplePos x="0" y="0"/>
                <wp:positionH relativeFrom="page">
                  <wp:posOffset>3105785</wp:posOffset>
                </wp:positionH>
                <wp:positionV relativeFrom="margin">
                  <wp:posOffset>751840</wp:posOffset>
                </wp:positionV>
                <wp:extent cx="1036320" cy="149225"/>
                <wp:wrapTopAndBottom/>
                <wp:docPr id="13" name="Shape 13"/>
                <a:graphic xmlns:a="http://schemas.openxmlformats.org/drawingml/2006/main">
                  <a:graphicData uri="http://schemas.microsoft.com/office/word/2010/wordprocessingShape">
                    <wps:wsp>
                      <wps:cNvSpPr txBox="1"/>
                      <wps:spPr>
                        <a:xfrm>
                          <a:ext cx="1036320" cy="149225"/>
                        </a:xfrm>
                        <a:prstGeom prst="rect"/>
                        <a:noFill/>
                      </wps:spPr>
                      <wps:txbx>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Ze dne: 17.07.2020</w:t>
                            </w:r>
                          </w:p>
                        </w:txbxContent>
                      </wps:txbx>
                      <wps:bodyPr wrap="none" lIns="0" tIns="0" rIns="0" bIns="0">
                        <a:noAutoFit/>
                      </wps:bodyPr>
                    </wps:wsp>
                  </a:graphicData>
                </a:graphic>
              </wp:anchor>
            </w:drawing>
          </mc:Choice>
          <mc:Fallback>
            <w:pict>
              <v:shape id="_x0000_s1039" type="#_x0000_t202" style="position:absolute;margin-left:244.55000000000001pt;margin-top:59.200000000000003pt;width:81.599999999999994pt;height:11.75pt;z-index:-125829366;mso-wrap-distance-left:199.30000000000001pt;mso-wrap-distance-top:1.2pt;mso-wrap-distance-right:142.19999999999999pt;mso-wrap-distance-bottom:94.799999999999997pt;mso-position-horizontal-relative:page;mso-position-vertical-relative:margin" filled="f" stroked="f">
                <v:textbox inset="0,0,0,0">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Ze dne: 17.07.2020</w:t>
                      </w:r>
                    </w:p>
                  </w:txbxContent>
                </v:textbox>
                <w10:wrap type="topAndBottom" anchorx="page" anchory="margin"/>
              </v:shape>
            </w:pict>
          </mc:Fallback>
        </mc:AlternateContent>
      </w:r>
      <w:r>
        <mc:AlternateContent>
          <mc:Choice Requires="wps">
            <w:drawing>
              <wp:anchor distT="234950" distB="0" distL="114300" distR="2918460" simplePos="0" relativeHeight="125829389" behindDoc="0" locked="0" layoutInCell="1" allowOverlap="1">
                <wp:simplePos x="0" y="0"/>
                <wp:positionH relativeFrom="page">
                  <wp:posOffset>688975</wp:posOffset>
                </wp:positionH>
                <wp:positionV relativeFrom="margin">
                  <wp:posOffset>971550</wp:posOffset>
                </wp:positionV>
                <wp:extent cx="2340610" cy="1134110"/>
                <wp:wrapTopAndBottom/>
                <wp:docPr id="15" name="Shape 15"/>
                <a:graphic xmlns:a="http://schemas.openxmlformats.org/drawingml/2006/main">
                  <a:graphicData uri="http://schemas.microsoft.com/office/word/2010/wordprocessingShape">
                    <wps:wsp>
                      <wps:cNvSpPr txBox="1"/>
                      <wps:spPr>
                        <a:xfrm>
                          <a:ext cx="2340610" cy="1134110"/>
                        </a:xfrm>
                        <a:prstGeom prst="rect"/>
                        <a:noFill/>
                      </wps:spPr>
                      <wps:txbx>
                        <w:txbxContent>
                          <w:tbl>
                            <w:tblPr>
                              <w:tblOverlap w:val="never"/>
                              <w:jc w:val="left"/>
                              <w:tblLayout w:type="fixed"/>
                            </w:tblPr>
                            <w:tblGrid>
                              <w:gridCol w:w="1608"/>
                              <w:gridCol w:w="2078"/>
                            </w:tblGrid>
                            <w:tr>
                              <w:trPr>
                                <w:tblHeade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768</w:t>
                                  </w: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76800010</w:t>
                                  </w:r>
                                </w:p>
                              </w:tc>
                            </w:tr>
                            <w:tr>
                              <w:trPr>
                                <w:trHeight w:val="254"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sklad ZR</w:t>
                                  </w:r>
                                </w:p>
                              </w:tc>
                            </w:tr>
                            <w:tr>
                              <w:trPr>
                                <w:trHeight w:val="264" w:hRule="exact"/>
                              </w:trPr>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54.25pt;margin-top:76.5pt;width:184.30000000000001pt;height:89.299999999999997pt;z-index:-125829364;mso-wrap-distance-left:9.pt;mso-wrap-distance-top:18.5pt;mso-wrap-distance-right:229.80000000000001pt;mso-position-horizontal-relative:page;mso-position-vertical-relative:margin" filled="f" stroked="f">
                <v:textbox inset="0,0,0,0">
                  <w:txbxContent>
                    <w:tbl>
                      <w:tblPr>
                        <w:tblOverlap w:val="never"/>
                        <w:jc w:val="left"/>
                        <w:tblLayout w:type="fixed"/>
                      </w:tblPr>
                      <w:tblGrid>
                        <w:gridCol w:w="1608"/>
                        <w:gridCol w:w="2078"/>
                      </w:tblGrid>
                      <w:tr>
                        <w:trPr>
                          <w:tblHeade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768</w:t>
                            </w: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76800010</w:t>
                            </w:r>
                          </w:p>
                        </w:tc>
                      </w:tr>
                      <w:tr>
                        <w:trPr>
                          <w:trHeight w:val="254"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sklad ZR</w:t>
                            </w:r>
                          </w:p>
                        </w:tc>
                      </w:tr>
                      <w:tr>
                        <w:trPr>
                          <w:trHeight w:val="264" w:hRule="exact"/>
                        </w:trPr>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2" behindDoc="0" locked="0" layoutInCell="1" allowOverlap="1">
                <wp:simplePos x="0" y="0"/>
                <wp:positionH relativeFrom="page">
                  <wp:posOffset>697865</wp:posOffset>
                </wp:positionH>
                <wp:positionV relativeFrom="margin">
                  <wp:posOffset>736600</wp:posOffset>
                </wp:positionV>
                <wp:extent cx="1569720" cy="167640"/>
                <wp:wrapNone/>
                <wp:docPr id="17" name="Shape 17"/>
                <a:graphic xmlns:a="http://schemas.openxmlformats.org/drawingml/2006/main">
                  <a:graphicData uri="http://schemas.microsoft.com/office/word/2010/wordprocessingShape">
                    <wps:wsp>
                      <wps:cNvSpPr txBox="1"/>
                      <wps:spPr>
                        <a:xfrm>
                          <a:ext cx="1569720" cy="16764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76800010</w:t>
                            </w:r>
                          </w:p>
                        </w:txbxContent>
                      </wps:txbx>
                      <wps:bodyPr lIns="0" tIns="0" rIns="0" bIns="0">
                        <a:noAutoFit/>
                      </wps:bodyPr>
                    </wps:wsp>
                  </a:graphicData>
                </a:graphic>
              </wp:anchor>
            </w:drawing>
          </mc:Choice>
          <mc:Fallback>
            <w:pict>
              <v:shape id="_x0000_s1043" type="#_x0000_t202" style="position:absolute;margin-left:54.950000000000003pt;margin-top:58.pt;width:123.59999999999999pt;height:13.199999999999999pt;z-index:251657729;mso-wrap-distance-left:0;mso-wrap-distance-right:0;mso-position-horizontal-relative:page;mso-position-vertical-relative:margin"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76800010</w:t>
                      </w:r>
                    </w:p>
                  </w:txbxContent>
                </v:textbox>
                <w10:wrap anchorx="page" anchory="margin"/>
              </v:shape>
            </w:pict>
          </mc:Fallback>
        </mc:AlternateContent>
      </w:r>
      <w:r>
        <mc:AlternateContent>
          <mc:Choice Requires="wps">
            <w:drawing>
              <wp:anchor distT="231775" distB="313690" distL="2616835" distR="113665" simplePos="0" relativeHeight="125829391" behindDoc="0" locked="0" layoutInCell="1" allowOverlap="1">
                <wp:simplePos x="0" y="0"/>
                <wp:positionH relativeFrom="page">
                  <wp:posOffset>3191510</wp:posOffset>
                </wp:positionH>
                <wp:positionV relativeFrom="margin">
                  <wp:posOffset>968375</wp:posOffset>
                </wp:positionV>
                <wp:extent cx="2642870" cy="822960"/>
                <wp:wrapTopAndBottom/>
                <wp:docPr id="19" name="Shape 19"/>
                <a:graphic xmlns:a="http://schemas.openxmlformats.org/drawingml/2006/main">
                  <a:graphicData uri="http://schemas.microsoft.com/office/word/2010/wordprocessingShape">
                    <wps:wsp>
                      <wps:cNvSpPr txBox="1"/>
                      <wps:spPr>
                        <a:xfrm>
                          <a:ext cx="2642870" cy="822960"/>
                        </a:xfrm>
                        <a:prstGeom prst="rect"/>
                        <a:noFill/>
                      </wps:spPr>
                      <wps:txbx>
                        <w:txbxContent>
                          <w:p>
                            <w:pPr>
                              <w:pStyle w:val="Style4"/>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220"/>
                              <w:jc w:val="left"/>
                            </w:pPr>
                            <w:bookmarkStart w:id="2" w:name="bookmark2"/>
                            <w:bookmarkStart w:id="3" w:name="bookmark3"/>
                            <w:r>
                              <w:rPr>
                                <w:color w:val="000000"/>
                                <w:spacing w:val="0"/>
                                <w:w w:val="100"/>
                                <w:position w:val="0"/>
                                <w:shd w:val="clear" w:color="auto" w:fill="auto"/>
                                <w:lang w:val="cs-CZ" w:eastAsia="cs-CZ" w:bidi="cs-CZ"/>
                              </w:rPr>
                              <w:t>VDZ S.A.R., s. r. o.</w:t>
                            </w:r>
                            <w:bookmarkEnd w:id="2"/>
                            <w:bookmarkEnd w:id="3"/>
                          </w:p>
                          <w:p>
                            <w:pPr>
                              <w:pStyle w:val="Style4"/>
                              <w:keepNext w:val="0"/>
                              <w:keepLines w:val="0"/>
                              <w:widowControl w:val="0"/>
                              <w:shd w:val="clear" w:color="auto" w:fill="auto"/>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Sokolovská 81/55</w:t>
                            </w:r>
                          </w:p>
                          <w:p>
                            <w:pPr>
                              <w:pStyle w:val="Style4"/>
                              <w:keepNext w:val="0"/>
                              <w:keepLines w:val="0"/>
                              <w:widowControl w:val="0"/>
                              <w:shd w:val="clear" w:color="auto" w:fill="auto"/>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186 00 Praha 8</w:t>
                            </w:r>
                          </w:p>
                          <w:p>
                            <w:pPr>
                              <w:pStyle w:val="Style4"/>
                              <w:keepNext w:val="0"/>
                              <w:keepLines w:val="0"/>
                              <w:widowControl w:val="0"/>
                              <w:shd w:val="clear" w:color="auto" w:fill="auto"/>
                              <w:tabs>
                                <w:tab w:pos="2639" w:val="left"/>
                              </w:tabs>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IČO: 25741829</w:t>
                              <w:tab/>
                              <w:t>DIČ: CZ25741829</w:t>
                            </w:r>
                          </w:p>
                        </w:txbxContent>
                      </wps:txbx>
                      <wps:bodyPr lIns="0" tIns="0" rIns="0" bIns="0">
                        <a:noAutoFit/>
                      </wps:bodyPr>
                    </wps:wsp>
                  </a:graphicData>
                </a:graphic>
              </wp:anchor>
            </w:drawing>
          </mc:Choice>
          <mc:Fallback>
            <w:pict>
              <v:shape id="_x0000_s1045" type="#_x0000_t202" style="position:absolute;margin-left:251.30000000000001pt;margin-top:76.25pt;width:208.09999999999999pt;height:64.799999999999997pt;z-index:-125829362;mso-wrap-distance-left:206.05000000000001pt;mso-wrap-distance-top:18.25pt;mso-wrap-distance-right:8.9499999999999993pt;mso-wrap-distance-bottom:24.699999999999999pt;mso-position-horizontal-relative:page;mso-position-vertical-relative:margin" filled="f" stroked="f">
                <v:textbox inset="0,0,0,0">
                  <w:txbxContent>
                    <w:p>
                      <w:pPr>
                        <w:pStyle w:val="Style4"/>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220"/>
                        <w:jc w:val="left"/>
                      </w:pPr>
                      <w:bookmarkStart w:id="2" w:name="bookmark2"/>
                      <w:bookmarkStart w:id="3" w:name="bookmark3"/>
                      <w:r>
                        <w:rPr>
                          <w:color w:val="000000"/>
                          <w:spacing w:val="0"/>
                          <w:w w:val="100"/>
                          <w:position w:val="0"/>
                          <w:shd w:val="clear" w:color="auto" w:fill="auto"/>
                          <w:lang w:val="cs-CZ" w:eastAsia="cs-CZ" w:bidi="cs-CZ"/>
                        </w:rPr>
                        <w:t>VDZ S.A.R., s. r. o.</w:t>
                      </w:r>
                      <w:bookmarkEnd w:id="2"/>
                      <w:bookmarkEnd w:id="3"/>
                    </w:p>
                    <w:p>
                      <w:pPr>
                        <w:pStyle w:val="Style4"/>
                        <w:keepNext w:val="0"/>
                        <w:keepLines w:val="0"/>
                        <w:widowControl w:val="0"/>
                        <w:shd w:val="clear" w:color="auto" w:fill="auto"/>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Sokolovská 81/55</w:t>
                      </w:r>
                    </w:p>
                    <w:p>
                      <w:pPr>
                        <w:pStyle w:val="Style4"/>
                        <w:keepNext w:val="0"/>
                        <w:keepLines w:val="0"/>
                        <w:widowControl w:val="0"/>
                        <w:shd w:val="clear" w:color="auto" w:fill="auto"/>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186 00 Praha 8</w:t>
                      </w:r>
                    </w:p>
                    <w:p>
                      <w:pPr>
                        <w:pStyle w:val="Style4"/>
                        <w:keepNext w:val="0"/>
                        <w:keepLines w:val="0"/>
                        <w:widowControl w:val="0"/>
                        <w:shd w:val="clear" w:color="auto" w:fill="auto"/>
                        <w:tabs>
                          <w:tab w:pos="2639" w:val="left"/>
                        </w:tabs>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IČO: 25741829</w:t>
                        <w:tab/>
                        <w:t>DIČ: CZ25741829</w:t>
                      </w:r>
                    </w:p>
                  </w:txbxContent>
                </v:textbox>
                <w10:wrap type="topAndBottom" anchorx="page" anchory="margin"/>
              </v:shape>
            </w:pict>
          </mc:Fallback>
        </mc:AlternateContent>
      </w:r>
      <w:r>
        <w:rPr>
          <w:color w:val="000000"/>
          <w:spacing w:val="0"/>
          <w:w w:val="100"/>
          <w:position w:val="0"/>
          <w:sz w:val="17"/>
          <w:szCs w:val="17"/>
          <w:shd w:val="clear" w:color="auto" w:fill="auto"/>
          <w:lang w:val="cs-CZ" w:eastAsia="cs-CZ" w:bidi="cs-CZ"/>
        </w:rPr>
        <w:t>IČO:00090450</w:t>
        <w:tab/>
        <w:t>DIČ:CZ00090450</w:t>
      </w:r>
    </w:p>
    <w:p>
      <w:pPr>
        <w:widowControl w:val="0"/>
        <w:spacing w:line="113" w:lineRule="exact"/>
        <w:rPr>
          <w:sz w:val="9"/>
          <w:szCs w:val="9"/>
        </w:rPr>
      </w:pPr>
    </w:p>
    <w:p>
      <w:pPr>
        <w:widowControl w:val="0"/>
        <w:spacing w:line="1" w:lineRule="exact"/>
        <w:sectPr>
          <w:footnotePr>
            <w:pos w:val="pageBottom"/>
            <w:numFmt w:val="decimal"/>
            <w:numRestart w:val="continuous"/>
          </w:footnotePr>
          <w:type w:val="continuous"/>
          <w:pgSz w:w="11900" w:h="16840"/>
          <w:pgMar w:top="1306" w:left="0" w:right="0" w:bottom="1432" w:header="0" w:footer="3" w:gutter="0"/>
          <w:cols w:space="720"/>
          <w:noEndnote/>
          <w:rtlGutter w:val="0"/>
          <w:docGrid w:linePitch="360"/>
        </w:sectPr>
      </w:pPr>
    </w:p>
    <w:p>
      <w:pPr>
        <w:pStyle w:val="Style4"/>
        <w:keepNext w:val="0"/>
        <w:keepLines w:val="0"/>
        <w:widowControl w:val="0"/>
        <w:pBdr>
          <w:bottom w:val="single" w:sz="4" w:space="0" w:color="auto"/>
        </w:pBdr>
        <w:shd w:val="clear" w:color="auto" w:fill="auto"/>
        <w:bidi w:val="0"/>
        <w:spacing w:before="0" w:after="100" w:line="283" w:lineRule="auto"/>
        <w:ind w:left="6240" w:right="0" w:hanging="3660"/>
        <w:jc w:val="left"/>
        <w:rPr>
          <w:sz w:val="17"/>
          <w:szCs w:val="17"/>
        </w:rPr>
      </w:pPr>
      <w:r>
        <mc:AlternateContent>
          <mc:Choice Requires="wps">
            <w:drawing>
              <wp:anchor distT="0" distB="0" distL="114300" distR="114300" simplePos="0" relativeHeight="125829393" behindDoc="0" locked="0" layoutInCell="1" allowOverlap="1">
                <wp:simplePos x="0" y="0"/>
                <wp:positionH relativeFrom="page">
                  <wp:posOffset>710565</wp:posOffset>
                </wp:positionH>
                <wp:positionV relativeFrom="paragraph">
                  <wp:posOffset>12700</wp:posOffset>
                </wp:positionV>
                <wp:extent cx="801370" cy="149225"/>
                <wp:wrapSquare wrapText="right"/>
                <wp:docPr id="21" name="Shape 21"/>
                <a:graphic xmlns:a="http://schemas.openxmlformats.org/drawingml/2006/main">
                  <a:graphicData uri="http://schemas.microsoft.com/office/word/2010/wordprocessingShape">
                    <wps:wsp>
                      <wps:cNvSpPr txBox="1"/>
                      <wps:spPr>
                        <a:xfrm>
                          <a:ext cx="801370" cy="1492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47" type="#_x0000_t202" style="position:absolute;margin-left:55.950000000000003pt;margin-top:1.pt;width:63.100000000000001pt;height:11.75pt;z-index:-125829360;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z w:val="17"/>
          <w:szCs w:val="17"/>
          <w:shd w:val="clear" w:color="auto" w:fill="auto"/>
          <w:lang w:val="cs-CZ" w:eastAsia="cs-CZ" w:bidi="cs-CZ"/>
        </w:rPr>
        <w:t>Korespondenční adresa: Ředitelství KSÚSV Kosovská 16 Jihlava 586 01</w:t>
      </w:r>
    </w:p>
    <w:p>
      <w:pPr>
        <w:pStyle w:val="Style4"/>
        <w:keepNext w:val="0"/>
        <w:keepLines w:val="0"/>
        <w:widowControl w:val="0"/>
        <w:shd w:val="clear" w:color="auto" w:fill="auto"/>
        <w:bidi w:val="0"/>
        <w:spacing w:before="0" w:after="500" w:line="271" w:lineRule="auto"/>
        <w:ind w:left="680" w:right="0" w:firstLine="0"/>
        <w:jc w:val="left"/>
        <w:rPr>
          <w:sz w:val="17"/>
          <w:szCs w:val="17"/>
        </w:rPr>
      </w:pPr>
      <w:r>
        <w:rPr>
          <w:color w:val="000000"/>
          <w:spacing w:val="0"/>
          <w:w w:val="100"/>
          <w:position w:val="0"/>
          <w:sz w:val="17"/>
          <w:szCs w:val="17"/>
          <w:shd w:val="clear" w:color="auto" w:fill="auto"/>
          <w:lang w:val="cs-CZ" w:eastAsia="cs-CZ" w:bidi="cs-CZ"/>
        </w:rPr>
        <w:t>kterékoliv ze stran této smlouvy vznikne povinnost nahradit druhé straně škodu, je povinna nahradit škodu skutečnou i ušlý zisk.</w:t>
      </w:r>
    </w:p>
    <w:tbl>
      <w:tblPr>
        <w:tblOverlap w:val="never"/>
        <w:jc w:val="left"/>
        <w:tblLayout w:type="fixed"/>
      </w:tblPr>
      <w:tblGrid>
        <w:gridCol w:w="3062"/>
        <w:gridCol w:w="1094"/>
        <w:gridCol w:w="960"/>
        <w:gridCol w:w="547"/>
        <w:gridCol w:w="1195"/>
        <w:gridCol w:w="907"/>
        <w:gridCol w:w="984"/>
        <w:gridCol w:w="1042"/>
      </w:tblGrid>
      <w:tr>
        <w:trPr>
          <w:trHeight w:val="701" w:hRule="exact"/>
        </w:trPr>
        <w:tc>
          <w:tcPr>
            <w:tcBorders>
              <w:top w:val="single" w:sz="4"/>
              <w:left w:val="single" w:sz="4"/>
              <w:bottom w:val="single" w:sz="4"/>
            </w:tcBorders>
            <w:shd w:val="clear" w:color="auto" w:fill="FFFFFF"/>
            <w:vAlign w:val="top"/>
          </w:tcPr>
          <w:p>
            <w:pPr>
              <w:pStyle w:val="Style11"/>
              <w:keepNext w:val="0"/>
              <w:keepLines w:val="0"/>
              <w:framePr w:w="9792" w:h="701" w:vSpace="442" w:wrap="notBeside" w:vAnchor="text" w:hAnchor="text" w:x="164"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1"/>
              <w:keepNext w:val="0"/>
              <w:keepLines w:val="0"/>
              <w:framePr w:w="9792" w:h="701" w:vSpace="442" w:wrap="notBeside" w:vAnchor="text" w:hAnchor="text" w:x="164"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1"/>
              <w:keepNext w:val="0"/>
              <w:keepLines w:val="0"/>
              <w:framePr w:w="9792" w:h="701" w:vSpace="442" w:wrap="notBeside" w:vAnchor="text" w:hAnchor="text" w:x="164"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1"/>
              <w:keepNext w:val="0"/>
              <w:keepLines w:val="0"/>
              <w:framePr w:w="9792" w:h="701" w:vSpace="442" w:wrap="notBeside" w:vAnchor="text" w:hAnchor="text" w:x="164" w:y="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1"/>
              <w:keepNext w:val="0"/>
              <w:keepLines w:val="0"/>
              <w:framePr w:w="9792" w:h="701" w:vSpace="442" w:wrap="notBeside" w:vAnchor="text" w:hAnchor="text" w:x="164"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1"/>
              <w:keepNext w:val="0"/>
              <w:keepLines w:val="0"/>
              <w:framePr w:w="9792" w:h="701" w:vSpace="442" w:wrap="notBeside" w:vAnchor="text" w:hAnchor="text" w:x="164"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1"/>
              <w:keepNext w:val="0"/>
              <w:keepLines w:val="0"/>
              <w:framePr w:w="9792" w:h="701" w:vSpace="442" w:wrap="notBeside" w:vAnchor="text" w:hAnchor="text" w:x="164"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1"/>
              <w:keepNext w:val="0"/>
              <w:keepLines w:val="0"/>
              <w:framePr w:w="9792" w:h="701" w:vSpace="442" w:wrap="notBeside" w:vAnchor="text" w:hAnchor="text" w:x="164"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3"/>
        <w:keepNext w:val="0"/>
        <w:keepLines w:val="0"/>
        <w:framePr w:w="715" w:h="216" w:hSpace="163" w:wrap="notBeside" w:vAnchor="text" w:hAnchor="text" w:x="3596" w:y="702"/>
        <w:widowControl w:val="0"/>
        <w:shd w:val="clear" w:color="auto" w:fill="auto"/>
        <w:bidi w:val="0"/>
        <w:spacing w:before="0" w:after="0" w:line="240" w:lineRule="auto"/>
        <w:ind w:left="0" w:right="0" w:firstLine="0"/>
        <w:jc w:val="left"/>
        <w:rPr>
          <w:sz w:val="17"/>
          <w:szCs w:val="17"/>
        </w:rPr>
      </w:pPr>
      <w:r>
        <w:rPr>
          <w:b w:val="0"/>
          <w:bCs w:val="0"/>
          <w:color w:val="000000"/>
          <w:spacing w:val="0"/>
          <w:w w:val="100"/>
          <w:position w:val="0"/>
          <w:sz w:val="17"/>
          <w:szCs w:val="17"/>
          <w:shd w:val="clear" w:color="auto" w:fill="auto"/>
          <w:lang w:val="cs-CZ" w:eastAsia="cs-CZ" w:bidi="cs-CZ"/>
        </w:rPr>
        <w:t>1 156,04</w:t>
      </w:r>
    </w:p>
    <w:p>
      <w:pPr>
        <w:pStyle w:val="Style13"/>
        <w:keepNext w:val="0"/>
        <w:keepLines w:val="0"/>
        <w:framePr w:w="384" w:h="216" w:hSpace="163" w:wrap="notBeside" w:vAnchor="text" w:hAnchor="text" w:x="4887" w:y="702"/>
        <w:widowControl w:val="0"/>
        <w:shd w:val="clear" w:color="auto" w:fill="auto"/>
        <w:bidi w:val="0"/>
        <w:spacing w:before="0" w:after="0" w:line="240" w:lineRule="auto"/>
        <w:ind w:left="0" w:right="0" w:firstLine="0"/>
        <w:jc w:val="left"/>
        <w:rPr>
          <w:sz w:val="17"/>
          <w:szCs w:val="17"/>
        </w:rPr>
      </w:pPr>
      <w:r>
        <w:rPr>
          <w:b w:val="0"/>
          <w:bCs w:val="0"/>
          <w:color w:val="000000"/>
          <w:spacing w:val="0"/>
          <w:w w:val="100"/>
          <w:position w:val="0"/>
          <w:sz w:val="17"/>
          <w:szCs w:val="17"/>
          <w:shd w:val="clear" w:color="auto" w:fill="auto"/>
          <w:lang w:val="cs-CZ" w:eastAsia="cs-CZ" w:bidi="cs-CZ"/>
        </w:rPr>
        <w:t>1,00</w:t>
      </w:r>
    </w:p>
    <w:p>
      <w:pPr>
        <w:pStyle w:val="Style13"/>
        <w:keepNext w:val="0"/>
        <w:keepLines w:val="0"/>
        <w:framePr w:w="3643" w:h="216" w:hSpace="163" w:wrap="notBeside" w:vAnchor="text" w:hAnchor="text" w:x="6294" w:y="702"/>
        <w:widowControl w:val="0"/>
        <w:shd w:val="clear" w:color="auto" w:fill="auto"/>
        <w:tabs>
          <w:tab w:pos="1378" w:val="left"/>
          <w:tab w:pos="2030" w:val="left"/>
          <w:tab w:pos="2928" w:val="left"/>
        </w:tabs>
        <w:bidi w:val="0"/>
        <w:spacing w:before="0" w:after="0" w:line="240" w:lineRule="auto"/>
        <w:ind w:left="0" w:right="0" w:firstLine="0"/>
        <w:jc w:val="left"/>
        <w:rPr>
          <w:sz w:val="17"/>
          <w:szCs w:val="17"/>
        </w:rPr>
      </w:pPr>
      <w:r>
        <w:rPr>
          <w:b w:val="0"/>
          <w:bCs w:val="0"/>
          <w:color w:val="000000"/>
          <w:spacing w:val="0"/>
          <w:w w:val="100"/>
          <w:position w:val="0"/>
          <w:sz w:val="17"/>
          <w:szCs w:val="17"/>
          <w:shd w:val="clear" w:color="auto" w:fill="auto"/>
          <w:lang w:val="cs-CZ" w:eastAsia="cs-CZ" w:bidi="cs-CZ"/>
        </w:rPr>
        <w:t>1 156,04</w:t>
        <w:tab/>
        <w:t>21</w:t>
        <w:tab/>
        <w:t>242,85</w:t>
        <w:tab/>
        <w:t>1 398,89</w:t>
      </w:r>
    </w:p>
    <w:p>
      <w:pPr>
        <w:pStyle w:val="Style13"/>
        <w:keepNext w:val="0"/>
        <w:keepLines w:val="0"/>
        <w:framePr w:w="1291" w:h="221" w:hSpace="163" w:wrap="notBeside" w:vAnchor="text" w:hAnchor="text" w:x="250" w:y="923"/>
        <w:widowControl w:val="0"/>
        <w:shd w:val="clear" w:color="auto" w:fill="auto"/>
        <w:bidi w:val="0"/>
        <w:spacing w:before="0" w:after="0" w:line="240" w:lineRule="auto"/>
        <w:ind w:left="0" w:right="0" w:firstLine="0"/>
        <w:jc w:val="left"/>
        <w:rPr>
          <w:sz w:val="15"/>
          <w:szCs w:val="15"/>
        </w:rPr>
      </w:pPr>
      <w:r>
        <w:rPr>
          <w:b w:val="0"/>
          <w:bCs w:val="0"/>
          <w:color w:val="000000"/>
          <w:spacing w:val="0"/>
          <w:w w:val="100"/>
          <w:position w:val="0"/>
          <w:sz w:val="15"/>
          <w:szCs w:val="15"/>
          <w:shd w:val="clear" w:color="auto" w:fill="auto"/>
          <w:lang w:val="cs-CZ" w:eastAsia="cs-CZ" w:bidi="cs-CZ"/>
        </w:rPr>
        <w:t>Vystavení viz. text</w:t>
      </w:r>
    </w:p>
    <w:p>
      <w:pPr>
        <w:widowControl w:val="0"/>
        <w:spacing w:line="1" w:lineRule="exact"/>
      </w:pPr>
    </w:p>
    <w:p>
      <w:pPr>
        <w:pStyle w:val="Style4"/>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Věcná správnost</w:t>
      </w:r>
    </w:p>
    <w:p>
      <w:pPr>
        <w:pStyle w:val="Style4"/>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Příkazce</w:t>
      </w:r>
    </w:p>
    <w:p>
      <w:pPr>
        <w:pStyle w:val="Style4"/>
        <w:keepNext w:val="0"/>
        <w:keepLines w:val="0"/>
        <w:widowControl w:val="0"/>
        <w:shd w:val="clear" w:color="auto" w:fill="auto"/>
        <w:bidi w:val="0"/>
        <w:spacing w:before="0" w:after="0" w:line="240" w:lineRule="auto"/>
        <w:ind w:left="4820" w:right="0" w:firstLine="0"/>
        <w:jc w:val="left"/>
        <w:rPr>
          <w:sz w:val="17"/>
          <w:szCs w:val="17"/>
        </w:rPr>
      </w:pPr>
      <w:r>
        <w:rPr>
          <w:color w:val="000000"/>
          <w:spacing w:val="0"/>
          <w:w w:val="100"/>
          <w:position w:val="0"/>
          <w:sz w:val="17"/>
          <w:szCs w:val="17"/>
          <w:shd w:val="clear" w:color="auto" w:fill="auto"/>
          <w:lang w:val="cs-CZ" w:eastAsia="cs-CZ" w:bidi="cs-CZ"/>
        </w:rPr>
        <w:t>Správce rozpočtu</w:t>
      </w:r>
    </w:p>
    <w:p>
      <w:pPr>
        <w:widowControl w:val="0"/>
        <w:spacing w:line="1" w:lineRule="exact"/>
      </w:pPr>
      <w:r>
        <mc:AlternateContent>
          <mc:Choice Requires="wps">
            <w:drawing>
              <wp:anchor distT="622935" distB="194945" distL="0" distR="0" simplePos="0" relativeHeight="125829395" behindDoc="0" locked="0" layoutInCell="1" allowOverlap="1">
                <wp:simplePos x="0" y="0"/>
                <wp:positionH relativeFrom="page">
                  <wp:posOffset>798830</wp:posOffset>
                </wp:positionH>
                <wp:positionV relativeFrom="paragraph">
                  <wp:posOffset>622935</wp:posOffset>
                </wp:positionV>
                <wp:extent cx="2901950" cy="646430"/>
                <wp:wrapTopAndBottom/>
                <wp:docPr id="23" name="Shape 23"/>
                <a:graphic xmlns:a="http://schemas.openxmlformats.org/drawingml/2006/main">
                  <a:graphicData uri="http://schemas.microsoft.com/office/word/2010/wordprocessingShape">
                    <wps:wsp>
                      <wps:cNvSpPr txBox="1"/>
                      <wps:spPr>
                        <a:xfrm>
                          <a:ext cx="2901950" cy="646430"/>
                        </a:xfrm>
                        <a:prstGeom prst="rect"/>
                        <a:noFill/>
                      </wps:spPr>
                      <wps:txbx>
                        <w:txbxContent>
                          <w:tbl>
                            <w:tblPr>
                              <w:tblOverlap w:val="never"/>
                              <w:jc w:val="left"/>
                              <w:tblLayout w:type="fixed"/>
                            </w:tblPr>
                            <w:tblGrid>
                              <w:gridCol w:w="1378"/>
                              <w:gridCol w:w="3192"/>
                            </w:tblGrid>
                            <w:tr>
                              <w:trPr>
                                <w:tblHeader/>
                                <w:trHeight w:val="322" w:hRule="exact"/>
                              </w:trPr>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2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Schváleno:</w:t>
                                  </w:r>
                                </w:p>
                              </w:tc>
                              <w:tc>
                                <w:tcPr>
                                  <w:vMerge w:val="restart"/>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17.7.2020</w:t>
                                  </w:r>
                                </w:p>
                              </w:tc>
                            </w:tr>
                            <w:tr>
                              <w:trPr>
                                <w:trHeight w:val="370"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Datum:</w:t>
                                  </w:r>
                                </w:p>
                              </w:tc>
                              <w:tc>
                                <w:tcPr>
                                  <w:vMerge/>
                                  <w:tcBorders>
                                    <w:left w:val="single" w:sz="4"/>
                                    <w:bottom w:val="single" w:sz="4"/>
                                    <w:right w:val="single" w:sz="4"/>
                                  </w:tcBorders>
                                  <w:shd w:val="clear" w:color="auto" w:fill="FFFFFF"/>
                                  <w:vAlign w:val="center"/>
                                </w:tcPr>
                                <w:p>
                                  <w:pPr/>
                                </w:p>
                              </w:tc>
                            </w:tr>
                          </w:tbl>
                          <w:p>
                            <w:pPr>
                              <w:widowControl w:val="0"/>
                              <w:spacing w:line="1" w:lineRule="exact"/>
                            </w:pPr>
                          </w:p>
                        </w:txbxContent>
                      </wps:txbx>
                      <wps:bodyPr lIns="0" tIns="0" rIns="0" bIns="0">
                        <a:noAutoFit/>
                      </wps:bodyPr>
                    </wps:wsp>
                  </a:graphicData>
                </a:graphic>
              </wp:anchor>
            </w:drawing>
          </mc:Choice>
          <mc:Fallback>
            <w:pict>
              <v:shape id="_x0000_s1049" type="#_x0000_t202" style="position:absolute;margin-left:62.899999999999999pt;margin-top:49.049999999999997pt;width:228.5pt;height:50.899999999999999pt;z-index:-125829358;mso-wrap-distance-left:0;mso-wrap-distance-top:49.049999999999997pt;mso-wrap-distance-right:0;mso-wrap-distance-bottom:15.35pt;mso-position-horizontal-relative:page" filled="f" stroked="f">
                <v:textbox inset="0,0,0,0">
                  <w:txbxContent>
                    <w:tbl>
                      <w:tblPr>
                        <w:tblOverlap w:val="never"/>
                        <w:jc w:val="left"/>
                        <w:tblLayout w:type="fixed"/>
                      </w:tblPr>
                      <w:tblGrid>
                        <w:gridCol w:w="1378"/>
                        <w:gridCol w:w="3192"/>
                      </w:tblGrid>
                      <w:tr>
                        <w:trPr>
                          <w:tblHeader/>
                          <w:trHeight w:val="322" w:hRule="exact"/>
                        </w:trPr>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2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Schváleno:</w:t>
                            </w:r>
                          </w:p>
                        </w:tc>
                        <w:tc>
                          <w:tcPr>
                            <w:vMerge w:val="restart"/>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17.7.2020</w:t>
                            </w:r>
                          </w:p>
                        </w:tc>
                      </w:tr>
                      <w:tr>
                        <w:trPr>
                          <w:trHeight w:val="370"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Datum:</w:t>
                            </w:r>
                          </w:p>
                        </w:tc>
                        <w:tc>
                          <w:tcPr>
                            <w:vMerge/>
                            <w:tcBorders>
                              <w:left w:val="single" w:sz="4"/>
                              <w:bottom w:val="single" w:sz="4"/>
                              <w:right w:val="single" w:sz="4"/>
                            </w:tcBorders>
                            <w:shd w:val="clear" w:color="auto" w:fill="FFFFFF"/>
                            <w:vAlign w:val="center"/>
                          </w:tcPr>
                          <w:p>
                            <w:pPr/>
                          </w:p>
                        </w:tc>
                      </w:tr>
                    </w:tbl>
                    <w:p>
                      <w:pPr>
                        <w:widowControl w:val="0"/>
                        <w:spacing w:line="1" w:lineRule="exact"/>
                      </w:pPr>
                    </w:p>
                  </w:txbxContent>
                </v:textbox>
                <w10:wrap type="topAndBottom" anchorx="page"/>
              </v:shape>
            </w:pict>
          </mc:Fallback>
        </mc:AlternateContent>
      </w:r>
      <w:r>
        <mc:AlternateContent>
          <mc:Choice Requires="wps">
            <w:drawing>
              <wp:anchor distT="254000" distB="0" distL="0" distR="0" simplePos="0" relativeHeight="125829397" behindDoc="0" locked="0" layoutInCell="1" allowOverlap="1">
                <wp:simplePos x="0" y="0"/>
                <wp:positionH relativeFrom="page">
                  <wp:posOffset>3749040</wp:posOffset>
                </wp:positionH>
                <wp:positionV relativeFrom="paragraph">
                  <wp:posOffset>254000</wp:posOffset>
                </wp:positionV>
                <wp:extent cx="3364865" cy="1210310"/>
                <wp:wrapTopAndBottom/>
                <wp:docPr id="25" name="Shape 25"/>
                <a:graphic xmlns:a="http://schemas.openxmlformats.org/drawingml/2006/main">
                  <a:graphicData uri="http://schemas.microsoft.com/office/word/2010/wordprocessingShape">
                    <wps:wsp>
                      <wps:cNvSpPr txBox="1"/>
                      <wps:spPr>
                        <a:xfrm>
                          <a:ext cx="3364865" cy="1210310"/>
                        </a:xfrm>
                        <a:prstGeom prst="rect"/>
                        <a:noFill/>
                      </wps:spPr>
                      <wps:txbx>
                        <w:txbxContent>
                          <w:p>
                            <w:pPr>
                              <w:pStyle w:val="Style4"/>
                              <w:keepNext w:val="0"/>
                              <w:keepLines w:val="0"/>
                              <w:widowControl w:val="0"/>
                              <w:shd w:val="clear" w:color="auto" w:fill="auto"/>
                              <w:bidi w:val="0"/>
                              <w:spacing w:before="0" w:after="4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Vystavil:</w:t>
                            </w:r>
                          </w:p>
                          <w:p>
                            <w:pPr>
                              <w:pStyle w:val="Style4"/>
                              <w:keepNext w:val="0"/>
                              <w:keepLines w:val="0"/>
                              <w:widowControl w:val="0"/>
                              <w:shd w:val="clear" w:color="auto" w:fill="auto"/>
                              <w:bidi w:val="0"/>
                              <w:spacing w:before="0" w:after="12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Tisk: 17.07.2020</w:t>
                            </w:r>
                          </w:p>
                          <w:p>
                            <w:pPr>
                              <w:pStyle w:val="Style4"/>
                              <w:keepNext w:val="0"/>
                              <w:keepLines w:val="0"/>
                              <w:widowControl w:val="0"/>
                              <w:shd w:val="clear" w:color="auto" w:fill="auto"/>
                              <w:bidi w:val="0"/>
                              <w:spacing w:before="0" w:after="64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Orientační cena objednávky s Dph: 1 398,89</w:t>
                            </w:r>
                          </w:p>
                          <w:p>
                            <w:pPr>
                              <w:pStyle w:val="Style4"/>
                              <w:keepNext w:val="0"/>
                              <w:keepLines w:val="0"/>
                              <w:widowControl w:val="0"/>
                              <w:shd w:val="clear" w:color="auto" w:fill="auto"/>
                              <w:bidi w:val="0"/>
                              <w:spacing w:before="0" w:after="120" w:line="240" w:lineRule="auto"/>
                              <w:ind w:left="2020" w:right="0" w:firstLine="0"/>
                              <w:jc w:val="left"/>
                              <w:rPr>
                                <w:sz w:val="17"/>
                                <w:szCs w:val="17"/>
                              </w:rPr>
                            </w:pPr>
                            <w:r>
                              <w:rPr>
                                <w:color w:val="000000"/>
                                <w:spacing w:val="0"/>
                                <w:w w:val="100"/>
                                <w:position w:val="0"/>
                                <w:sz w:val="17"/>
                                <w:szCs w:val="17"/>
                                <w:shd w:val="clear" w:color="auto" w:fill="auto"/>
                                <w:lang w:val="cs-CZ" w:eastAsia="cs-CZ" w:bidi="cs-CZ"/>
                              </w:rPr>
                              <w:t>razítko a podpis D^CZM™</w:t>
                            </w:r>
                            <w:r>
                              <w:rPr>
                                <w:color w:val="000000"/>
                                <w:spacing w:val="0"/>
                                <w:w w:val="100"/>
                                <w:position w:val="0"/>
                                <w:sz w:val="17"/>
                                <w:szCs w:val="17"/>
                                <w:shd w:val="clear" w:color="auto" w:fill="auto"/>
                                <w:vertAlign w:val="superscript"/>
                                <w:lang w:val="cs-CZ" w:eastAsia="cs-CZ" w:bidi="cs-CZ"/>
                              </w:rPr>
                              <w:t>829</w:t>
                            </w:r>
                          </w:p>
                        </w:txbxContent>
                      </wps:txbx>
                      <wps:bodyPr lIns="0" tIns="0" rIns="0" bIns="0">
                        <a:noAutoFit/>
                      </wps:bodyPr>
                    </wps:wsp>
                  </a:graphicData>
                </a:graphic>
              </wp:anchor>
            </w:drawing>
          </mc:Choice>
          <mc:Fallback>
            <w:pict>
              <v:shape id="_x0000_s1051" type="#_x0000_t202" style="position:absolute;margin-left:295.19999999999999pt;margin-top:20.pt;width:264.94999999999999pt;height:95.299999999999997pt;z-index:-125829356;mso-wrap-distance-left:0;mso-wrap-distance-top:20.pt;mso-wrap-distance-right:0;mso-position-horizontal-relative:page" filled="f" stroked="f">
                <v:textbox inset="0,0,0,0">
                  <w:txbxContent>
                    <w:p>
                      <w:pPr>
                        <w:pStyle w:val="Style4"/>
                        <w:keepNext w:val="0"/>
                        <w:keepLines w:val="0"/>
                        <w:widowControl w:val="0"/>
                        <w:shd w:val="clear" w:color="auto" w:fill="auto"/>
                        <w:bidi w:val="0"/>
                        <w:spacing w:before="0" w:after="4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Vystavil:</w:t>
                      </w:r>
                    </w:p>
                    <w:p>
                      <w:pPr>
                        <w:pStyle w:val="Style4"/>
                        <w:keepNext w:val="0"/>
                        <w:keepLines w:val="0"/>
                        <w:widowControl w:val="0"/>
                        <w:shd w:val="clear" w:color="auto" w:fill="auto"/>
                        <w:bidi w:val="0"/>
                        <w:spacing w:before="0" w:after="12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Tisk: 17.07.2020</w:t>
                      </w:r>
                    </w:p>
                    <w:p>
                      <w:pPr>
                        <w:pStyle w:val="Style4"/>
                        <w:keepNext w:val="0"/>
                        <w:keepLines w:val="0"/>
                        <w:widowControl w:val="0"/>
                        <w:shd w:val="clear" w:color="auto" w:fill="auto"/>
                        <w:bidi w:val="0"/>
                        <w:spacing w:before="0" w:after="64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Orientační cena objednávky s Dph: 1 398,89</w:t>
                      </w:r>
                    </w:p>
                    <w:p>
                      <w:pPr>
                        <w:pStyle w:val="Style4"/>
                        <w:keepNext w:val="0"/>
                        <w:keepLines w:val="0"/>
                        <w:widowControl w:val="0"/>
                        <w:shd w:val="clear" w:color="auto" w:fill="auto"/>
                        <w:bidi w:val="0"/>
                        <w:spacing w:before="0" w:after="120" w:line="240" w:lineRule="auto"/>
                        <w:ind w:left="2020" w:right="0" w:firstLine="0"/>
                        <w:jc w:val="left"/>
                        <w:rPr>
                          <w:sz w:val="17"/>
                          <w:szCs w:val="17"/>
                        </w:rPr>
                      </w:pPr>
                      <w:r>
                        <w:rPr>
                          <w:color w:val="000000"/>
                          <w:spacing w:val="0"/>
                          <w:w w:val="100"/>
                          <w:position w:val="0"/>
                          <w:sz w:val="17"/>
                          <w:szCs w:val="17"/>
                          <w:shd w:val="clear" w:color="auto" w:fill="auto"/>
                          <w:lang w:val="cs-CZ" w:eastAsia="cs-CZ" w:bidi="cs-CZ"/>
                        </w:rPr>
                        <w:t>razítko a podpis D^CZM™</w:t>
                      </w:r>
                      <w:r>
                        <w:rPr>
                          <w:color w:val="000000"/>
                          <w:spacing w:val="0"/>
                          <w:w w:val="100"/>
                          <w:position w:val="0"/>
                          <w:sz w:val="17"/>
                          <w:szCs w:val="17"/>
                          <w:shd w:val="clear" w:color="auto" w:fill="auto"/>
                          <w:vertAlign w:val="superscript"/>
                          <w:lang w:val="cs-CZ" w:eastAsia="cs-CZ" w:bidi="cs-CZ"/>
                        </w:rPr>
                        <w:t>829</w:t>
                      </w:r>
                    </w:p>
                  </w:txbxContent>
                </v:textbox>
                <w10:wrap type="topAndBottom" anchorx="page"/>
              </v:shape>
            </w:pict>
          </mc:Fallback>
        </mc:AlternateContent>
      </w:r>
    </w:p>
    <w:p>
      <w:pPr>
        <w:pStyle w:val="Style26"/>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1306" w:left="1085" w:right="696" w:bottom="1432"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widowControl w:val="0"/>
        <w:spacing w:line="1" w:lineRule="exact"/>
      </w:pPr>
      <w:r>
        <mc:AlternateContent>
          <mc:Choice Requires="wps">
            <w:drawing>
              <wp:anchor distT="0" distB="0" distL="114300" distR="114300" simplePos="0" relativeHeight="125829399" behindDoc="0" locked="0" layoutInCell="1" allowOverlap="1">
                <wp:simplePos x="0" y="0"/>
                <wp:positionH relativeFrom="page">
                  <wp:posOffset>3355975</wp:posOffset>
                </wp:positionH>
                <wp:positionV relativeFrom="paragraph">
                  <wp:posOffset>12700</wp:posOffset>
                </wp:positionV>
                <wp:extent cx="911225" cy="194945"/>
                <wp:wrapSquare wrapText="left"/>
                <wp:docPr id="27" name="Shape 27"/>
                <a:graphic xmlns:a="http://schemas.openxmlformats.org/drawingml/2006/main">
                  <a:graphicData uri="http://schemas.microsoft.com/office/word/2010/wordprocessingShape">
                    <wps:wsp>
                      <wps:cNvSpPr txBox="1"/>
                      <wps:spPr>
                        <a:xfrm>
                          <a:ext cx="911225" cy="19494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barvy-vdz.cz]</w:t>
                            </w:r>
                          </w:p>
                        </w:txbxContent>
                      </wps:txbx>
                      <wps:bodyPr wrap="none" lIns="0" tIns="0" rIns="0" bIns="0">
                        <a:noAutoFit/>
                      </wps:bodyPr>
                    </wps:wsp>
                  </a:graphicData>
                </a:graphic>
              </wp:anchor>
            </w:drawing>
          </mc:Choice>
          <mc:Fallback>
            <w:pict>
              <v:shape id="_x0000_s1053" type="#_x0000_t202" style="position:absolute;margin-left:264.25pt;margin-top:1.pt;width:71.75pt;height:15.35pt;z-index:-125829354;mso-wrap-distance-left:9.pt;mso-wrap-distance-right:9.pt;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barvy-vdz.cz]</w:t>
                      </w:r>
                    </w:p>
                  </w:txbxContent>
                </v:textbox>
                <w10:wrap type="square" side="left" anchorx="page"/>
              </v:shape>
            </w:pict>
          </mc:Fallback>
        </mc:AlternateContent>
      </w:r>
    </w:p>
    <w:p>
      <w:pPr>
        <w:pStyle w:val="Style3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From:</w:t>
      </w:r>
    </w:p>
    <w:p>
      <w:pPr>
        <w:pStyle w:val="Style28"/>
        <w:keepNext w:val="0"/>
        <w:keepLines w:val="0"/>
        <w:widowControl w:val="0"/>
        <w:shd w:val="clear" w:color="auto" w:fill="auto"/>
        <w:bidi w:val="0"/>
        <w:spacing w:before="0" w:after="0" w:line="202" w:lineRule="auto"/>
        <w:ind w:right="0"/>
        <w:jc w:val="left"/>
      </w:pPr>
      <w:r>
        <w:rPr>
          <w:rFonts w:ascii="Tahoma" w:eastAsia="Tahoma" w:hAnsi="Tahoma" w:cs="Tahoma"/>
          <w:b/>
          <w:bCs/>
          <w:color w:val="000000"/>
          <w:spacing w:val="0"/>
          <w:w w:val="100"/>
          <w:position w:val="0"/>
          <w:sz w:val="19"/>
          <w:szCs w:val="19"/>
          <w:shd w:val="clear" w:color="auto" w:fill="auto"/>
          <w:lang w:val="cs-CZ" w:eastAsia="cs-CZ" w:bidi="cs-CZ"/>
        </w:rPr>
        <w:t xml:space="preserve">Sent: </w:t>
      </w:r>
      <w:r>
        <w:rPr>
          <w:color w:val="000000"/>
          <w:spacing w:val="0"/>
          <w:w w:val="100"/>
          <w:position w:val="0"/>
          <w:shd w:val="clear" w:color="auto" w:fill="auto"/>
          <w:lang w:val="cs-CZ" w:eastAsia="cs-CZ" w:bidi="cs-CZ"/>
        </w:rPr>
        <w:t>Friday, July 17, 2020 9:19 AM</w:t>
      </w:r>
    </w:p>
    <w:p>
      <w:pPr>
        <w:pStyle w:val="Style30"/>
        <w:keepNext w:val="0"/>
        <w:keepLines w:val="0"/>
        <w:widowControl w:val="0"/>
        <w:shd w:val="clear" w:color="auto" w:fill="auto"/>
        <w:bidi w:val="0"/>
        <w:spacing w:before="0" w:after="0" w:line="240" w:lineRule="auto"/>
        <w:ind w:left="180" w:right="0" w:firstLine="20"/>
        <w:jc w:val="left"/>
      </w:pPr>
      <w:r>
        <w:rPr>
          <w:color w:val="000000"/>
          <w:spacing w:val="0"/>
          <w:w w:val="100"/>
          <w:position w:val="0"/>
          <w:shd w:val="clear" w:color="auto" w:fill="auto"/>
          <w:lang w:val="cs-CZ" w:eastAsia="cs-CZ" w:bidi="cs-CZ"/>
        </w:rPr>
        <w:t>To:</w:t>
      </w:r>
    </w:p>
    <w:p>
      <w:pPr>
        <w:pStyle w:val="Style28"/>
        <w:keepNext w:val="0"/>
        <w:keepLines w:val="0"/>
        <w:widowControl w:val="0"/>
        <w:shd w:val="clear" w:color="auto" w:fill="auto"/>
        <w:bidi w:val="0"/>
        <w:spacing w:before="0" w:after="240" w:line="206" w:lineRule="auto"/>
        <w:ind w:right="0"/>
        <w:jc w:val="left"/>
      </w:pPr>
      <w:r>
        <w:rPr>
          <w:rFonts w:ascii="Tahoma" w:eastAsia="Tahoma" w:hAnsi="Tahoma" w:cs="Tahoma"/>
          <w:b/>
          <w:bCs/>
          <w:color w:val="000000"/>
          <w:spacing w:val="0"/>
          <w:w w:val="100"/>
          <w:position w:val="0"/>
          <w:sz w:val="19"/>
          <w:szCs w:val="19"/>
          <w:shd w:val="clear" w:color="auto" w:fill="auto"/>
          <w:lang w:val="cs-CZ" w:eastAsia="cs-CZ" w:bidi="cs-CZ"/>
        </w:rPr>
        <w:t xml:space="preserve">Subject: </w:t>
      </w:r>
      <w:r>
        <w:rPr>
          <w:color w:val="000000"/>
          <w:spacing w:val="0"/>
          <w:w w:val="100"/>
          <w:position w:val="0"/>
          <w:shd w:val="clear" w:color="auto" w:fill="auto"/>
          <w:lang w:val="cs-CZ" w:eastAsia="cs-CZ" w:bidi="cs-CZ"/>
        </w:rPr>
        <w:t>RE: objednávka</w:t>
      </w:r>
    </w:p>
    <w:p>
      <w:pPr>
        <w:pStyle w:val="Style28"/>
        <w:keepNext w:val="0"/>
        <w:keepLines w:val="0"/>
        <w:widowControl w:val="0"/>
        <w:shd w:val="clear" w:color="auto" w:fill="auto"/>
        <w:bidi w:val="0"/>
        <w:spacing w:before="0" w:after="0" w:line="240" w:lineRule="auto"/>
        <w:ind w:right="0"/>
        <w:jc w:val="left"/>
      </w:pPr>
      <w:r>
        <w:rPr>
          <w:color w:val="000000"/>
          <w:spacing w:val="0"/>
          <w:w w:val="100"/>
          <w:position w:val="0"/>
          <w:shd w:val="clear" w:color="auto" w:fill="auto"/>
          <w:lang w:val="cs-CZ" w:eastAsia="cs-CZ" w:bidi="cs-CZ"/>
        </w:rPr>
        <w:t>Dobrý den,</w:t>
      </w:r>
    </w:p>
    <w:p>
      <w:pPr>
        <w:pStyle w:val="Style28"/>
        <w:keepNext w:val="0"/>
        <w:keepLines w:val="0"/>
        <w:widowControl w:val="0"/>
        <w:shd w:val="clear" w:color="auto" w:fill="auto"/>
        <w:bidi w:val="0"/>
        <w:spacing w:before="0" w:after="0" w:line="230" w:lineRule="auto"/>
        <w:ind w:right="0"/>
        <w:jc w:val="left"/>
      </w:pPr>
      <w:r>
        <w:rPr>
          <w:color w:val="000000"/>
          <w:spacing w:val="0"/>
          <w:w w:val="100"/>
          <w:position w:val="0"/>
          <w:shd w:val="clear" w:color="auto" w:fill="auto"/>
          <w:lang w:val="cs-CZ" w:eastAsia="cs-CZ" w:bidi="cs-CZ"/>
        </w:rPr>
        <w:t>v příloze posílám potvrzenou objednávku 76800010.</w:t>
      </w:r>
    </w:p>
    <w:p>
      <w:pPr>
        <w:pStyle w:val="Style28"/>
        <w:keepNext w:val="0"/>
        <w:keepLines w:val="0"/>
        <w:widowControl w:val="0"/>
        <w:shd w:val="clear" w:color="auto" w:fill="auto"/>
        <w:bidi w:val="0"/>
        <w:spacing w:before="0" w:after="800" w:line="230" w:lineRule="auto"/>
        <w:ind w:right="0"/>
        <w:jc w:val="left"/>
      </w:pPr>
      <w:r>
        <w:rPr>
          <w:color w:val="000000"/>
          <w:spacing w:val="0"/>
          <w:w w:val="100"/>
          <w:position w:val="0"/>
          <w:shd w:val="clear" w:color="auto" w:fill="auto"/>
          <w:lang w:val="cs-CZ" w:eastAsia="cs-CZ" w:bidi="cs-CZ"/>
        </w:rPr>
        <w:t>S pozdravem</w:t>
      </w:r>
    </w:p>
    <w:p>
      <w:pPr>
        <w:pStyle w:val="Style28"/>
        <w:keepNext w:val="0"/>
        <w:keepLines w:val="0"/>
        <w:widowControl w:val="0"/>
        <w:shd w:val="clear" w:color="auto" w:fill="auto"/>
        <w:bidi w:val="0"/>
        <w:spacing w:before="0" w:after="0" w:line="240" w:lineRule="auto"/>
        <w:ind w:right="0"/>
        <w:jc w:val="left"/>
      </w:pPr>
      <w:r>
        <w:rPr>
          <w:color w:val="000000"/>
          <w:spacing w:val="0"/>
          <w:w w:val="100"/>
          <w:position w:val="0"/>
          <w:shd w:val="clear" w:color="auto" w:fill="auto"/>
          <w:lang w:val="cs-CZ" w:eastAsia="cs-CZ" w:bidi="cs-CZ"/>
        </w:rPr>
        <w:t>VDZ S.A.R., s.r.o. Sokolovská 81/55 186 00 Praha 8 Tel:</w:t>
      </w:r>
    </w:p>
    <w:p>
      <w:pPr>
        <w:pStyle w:val="Style28"/>
        <w:keepNext w:val="0"/>
        <w:keepLines w:val="0"/>
        <w:widowControl w:val="0"/>
        <w:shd w:val="clear" w:color="auto" w:fill="auto"/>
        <w:bidi w:val="0"/>
        <w:spacing w:before="0" w:after="120" w:line="240" w:lineRule="auto"/>
        <w:ind w:left="0" w:right="0" w:firstLine="180"/>
        <w:jc w:val="left"/>
      </w:pPr>
      <w:r>
        <w:rPr>
          <w:color w:val="000000"/>
          <w:spacing w:val="0"/>
          <w:w w:val="100"/>
          <w:position w:val="0"/>
          <w:shd w:val="clear" w:color="auto" w:fill="auto"/>
          <w:lang w:val="cs-CZ" w:eastAsia="cs-CZ" w:bidi="cs-CZ"/>
        </w:rPr>
        <w:t>DIČ:</w:t>
      </w:r>
    </w:p>
    <w:sectPr>
      <w:footerReference w:type="default" r:id="rId8"/>
      <w:footnotePr>
        <w:pos w:val="pageBottom"/>
        <w:numFmt w:val="decimal"/>
        <w:numRestart w:val="continuous"/>
      </w:footnotePr>
      <w:pgSz w:w="11900" w:h="16840"/>
      <w:pgMar w:top="4045" w:left="543" w:right="1239" w:bottom="4045" w:header="361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6132830</wp:posOffset>
              </wp:positionH>
              <wp:positionV relativeFrom="page">
                <wp:posOffset>9796780</wp:posOffset>
              </wp:positionV>
              <wp:extent cx="518160" cy="88265"/>
              <wp:wrapNone/>
              <wp:docPr id="5" name="Shape 5"/>
              <a:graphic xmlns:a="http://schemas.openxmlformats.org/drawingml/2006/main">
                <a:graphicData uri="http://schemas.microsoft.com/office/word/2010/wordprocessingShape">
                  <wps:wsp>
                    <wps:cNvSpPr txBox="1"/>
                    <wps:spPr>
                      <a:xfrm>
                        <a:ext cx="518160" cy="882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82.89999999999998pt;margin-top:771.39999999999998pt;width:40.799999999999997pt;height:6.9500000000000002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3792220</wp:posOffset>
              </wp:positionH>
              <wp:positionV relativeFrom="page">
                <wp:posOffset>10106660</wp:posOffset>
              </wp:positionV>
              <wp:extent cx="27305" cy="76200"/>
              <wp:wrapNone/>
              <wp:docPr id="29" name="Shape 29"/>
              <a:graphic xmlns:a="http://schemas.openxmlformats.org/drawingml/2006/main">
                <a:graphicData uri="http://schemas.microsoft.com/office/word/2010/wordprocessingShape">
                  <wps:wsp>
                    <wps:cNvSpPr txBox="1"/>
                    <wps:spPr>
                      <a:xfrm>
                        <a:ext cx="27305" cy="762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w:t>
                          </w:r>
                        </w:p>
                      </w:txbxContent>
                    </wps:txbx>
                    <wps:bodyPr wrap="none" lIns="0" tIns="0" rIns="0" bIns="0">
                      <a:spAutoFit/>
                    </wps:bodyPr>
                  </wps:wsp>
                </a:graphicData>
              </a:graphic>
            </wp:anchor>
          </w:drawing>
        </mc:Choice>
        <mc:Fallback>
          <w:pict>
            <v:shape id="_x0000_s1055" type="#_x0000_t202" style="position:absolute;margin-left:298.60000000000002pt;margin-top:795.79999999999995pt;width:2.1499999999999999pt;height:6.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8"/>
      <w:szCs w:val="18"/>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18"/>
      <w:szCs w:val="18"/>
      <w:u w:val="none"/>
    </w:rPr>
  </w:style>
  <w:style w:type="character" w:customStyle="1" w:styleId="CharStyle14">
    <w:name w:val="Titulek tabulky_"/>
    <w:basedOn w:val="DefaultParagraphFont"/>
    <w:link w:val="Style13"/>
    <w:rPr>
      <w:rFonts w:ascii="Arial" w:eastAsia="Arial" w:hAnsi="Arial" w:cs="Arial"/>
      <w:b/>
      <w:bCs/>
      <w:i w:val="0"/>
      <w:iCs w:val="0"/>
      <w:smallCaps w:val="0"/>
      <w:strike w:val="0"/>
      <w:sz w:val="18"/>
      <w:szCs w:val="18"/>
      <w:u w:val="none"/>
    </w:rPr>
  </w:style>
  <w:style w:type="character" w:customStyle="1" w:styleId="CharStyle17">
    <w:name w:val="Nadpis #1_"/>
    <w:basedOn w:val="DefaultParagraphFont"/>
    <w:link w:val="Style16"/>
    <w:rPr>
      <w:rFonts w:ascii="Arial" w:eastAsia="Arial" w:hAnsi="Arial" w:cs="Arial"/>
      <w:b/>
      <w:bCs/>
      <w:i w:val="0"/>
      <w:iCs w:val="0"/>
      <w:smallCaps w:val="0"/>
      <w:strike w:val="0"/>
      <w:sz w:val="18"/>
      <w:szCs w:val="18"/>
      <w:u w:val="none"/>
    </w:rPr>
  </w:style>
  <w:style w:type="character" w:customStyle="1" w:styleId="CharStyle27">
    <w:name w:val="Základní text (2)_"/>
    <w:basedOn w:val="DefaultParagraphFont"/>
    <w:link w:val="Style26"/>
    <w:rPr>
      <w:rFonts w:ascii="Arial" w:eastAsia="Arial" w:hAnsi="Arial" w:cs="Arial"/>
      <w:b w:val="0"/>
      <w:bCs w:val="0"/>
      <w:i w:val="0"/>
      <w:iCs w:val="0"/>
      <w:smallCaps w:val="0"/>
      <w:strike w:val="0"/>
      <w:sz w:val="15"/>
      <w:szCs w:val="15"/>
      <w:u w:val="none"/>
    </w:rPr>
  </w:style>
  <w:style w:type="character" w:customStyle="1" w:styleId="CharStyle29">
    <w:name w:val="Základní text (3)_"/>
    <w:basedOn w:val="DefaultParagraphFont"/>
    <w:link w:val="Style28"/>
    <w:rPr>
      <w:rFonts w:ascii="Calibri" w:eastAsia="Calibri" w:hAnsi="Calibri" w:cs="Calibri"/>
      <w:b w:val="0"/>
      <w:bCs w:val="0"/>
      <w:i w:val="0"/>
      <w:iCs w:val="0"/>
      <w:smallCaps w:val="0"/>
      <w:strike w:val="0"/>
      <w:sz w:val="22"/>
      <w:szCs w:val="22"/>
      <w:u w:val="none"/>
    </w:rPr>
  </w:style>
  <w:style w:type="character" w:customStyle="1" w:styleId="CharStyle31">
    <w:name w:val="Základní text (5)_"/>
    <w:basedOn w:val="DefaultParagraphFont"/>
    <w:link w:val="Style30"/>
    <w:rPr>
      <w:rFonts w:ascii="Tahoma" w:eastAsia="Tahoma" w:hAnsi="Tahoma" w:cs="Tahoma"/>
      <w:b/>
      <w:bCs/>
      <w:i w:val="0"/>
      <w:iCs w:val="0"/>
      <w:smallCaps w:val="0"/>
      <w:strike w:val="0"/>
      <w:sz w:val="19"/>
      <w:szCs w:val="19"/>
      <w:u w:val="none"/>
    </w:rPr>
  </w:style>
  <w:style w:type="paragraph" w:customStyle="1" w:styleId="Style2">
    <w:name w:val="Základní text (4)"/>
    <w:basedOn w:val="Normal"/>
    <w:link w:val="CharStyle3"/>
    <w:pPr>
      <w:widowControl w:val="0"/>
      <w:shd w:val="clear" w:color="auto" w:fill="FFFFFF"/>
      <w:spacing w:line="233" w:lineRule="auto"/>
    </w:pPr>
    <w:rPr>
      <w:rFonts w:ascii="Verdana" w:eastAsia="Verdana" w:hAnsi="Verdana" w:cs="Verdana"/>
      <w:b/>
      <w:bCs/>
      <w:i/>
      <w:iCs/>
      <w:smallCaps w:val="0"/>
      <w:strike w:val="0"/>
      <w:sz w:val="26"/>
      <w:szCs w:val="26"/>
      <w:u w:val="none"/>
    </w:rPr>
  </w:style>
  <w:style w:type="paragraph" w:customStyle="1" w:styleId="Style4">
    <w:name w:val="Základní text"/>
    <w:basedOn w:val="Normal"/>
    <w:link w:val="CharStyle5"/>
    <w:pPr>
      <w:widowControl w:val="0"/>
      <w:shd w:val="clear" w:color="auto" w:fill="FFFFFF"/>
      <w:spacing w:line="254" w:lineRule="auto"/>
    </w:pPr>
    <w:rPr>
      <w:rFonts w:ascii="Arial" w:eastAsia="Arial" w:hAnsi="Arial" w:cs="Arial"/>
      <w:b w:val="0"/>
      <w:bCs w:val="0"/>
      <w:i w:val="0"/>
      <w:iCs w:val="0"/>
      <w:smallCaps w:val="0"/>
      <w:strike w:val="0"/>
      <w:sz w:val="18"/>
      <w:szCs w:val="18"/>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Jiné"/>
    <w:basedOn w:val="Normal"/>
    <w:link w:val="CharStyle12"/>
    <w:pPr>
      <w:widowControl w:val="0"/>
      <w:shd w:val="clear" w:color="auto" w:fill="FFFFFF"/>
      <w:spacing w:line="254" w:lineRule="auto"/>
    </w:pPr>
    <w:rPr>
      <w:rFonts w:ascii="Arial" w:eastAsia="Arial" w:hAnsi="Arial" w:cs="Arial"/>
      <w:b w:val="0"/>
      <w:bCs w:val="0"/>
      <w:i w:val="0"/>
      <w:iCs w:val="0"/>
      <w:smallCaps w:val="0"/>
      <w:strike w:val="0"/>
      <w:sz w:val="18"/>
      <w:szCs w:val="18"/>
      <w:u w:val="none"/>
    </w:rPr>
  </w:style>
  <w:style w:type="paragraph" w:customStyle="1" w:styleId="Style13">
    <w:name w:val="Titulek tabulky"/>
    <w:basedOn w:val="Normal"/>
    <w:link w:val="CharStyle14"/>
    <w:pPr>
      <w:widowControl w:val="0"/>
      <w:shd w:val="clear" w:color="auto" w:fill="FFFFFF"/>
    </w:pPr>
    <w:rPr>
      <w:rFonts w:ascii="Arial" w:eastAsia="Arial" w:hAnsi="Arial" w:cs="Arial"/>
      <w:b/>
      <w:bCs/>
      <w:i w:val="0"/>
      <w:iCs w:val="0"/>
      <w:smallCaps w:val="0"/>
      <w:strike w:val="0"/>
      <w:sz w:val="18"/>
      <w:szCs w:val="18"/>
      <w:u w:val="none"/>
    </w:rPr>
  </w:style>
  <w:style w:type="paragraph" w:customStyle="1" w:styleId="Style16">
    <w:name w:val="Nadpis #1"/>
    <w:basedOn w:val="Normal"/>
    <w:link w:val="CharStyle17"/>
    <w:pPr>
      <w:widowControl w:val="0"/>
      <w:shd w:val="clear" w:color="auto" w:fill="FFFFFF"/>
      <w:spacing w:line="247" w:lineRule="auto"/>
      <w:ind w:firstLine="110"/>
      <w:outlineLvl w:val="0"/>
    </w:pPr>
    <w:rPr>
      <w:rFonts w:ascii="Arial" w:eastAsia="Arial" w:hAnsi="Arial" w:cs="Arial"/>
      <w:b/>
      <w:bCs/>
      <w:i w:val="0"/>
      <w:iCs w:val="0"/>
      <w:smallCaps w:val="0"/>
      <w:strike w:val="0"/>
      <w:sz w:val="18"/>
      <w:szCs w:val="18"/>
      <w:u w:val="none"/>
    </w:rPr>
  </w:style>
  <w:style w:type="paragraph" w:customStyle="1" w:styleId="Style26">
    <w:name w:val="Základní text (2)"/>
    <w:basedOn w:val="Normal"/>
    <w:link w:val="CharStyle27"/>
    <w:pPr>
      <w:widowControl w:val="0"/>
      <w:shd w:val="clear" w:color="auto" w:fill="FFFFFF"/>
      <w:ind w:left="180"/>
    </w:pPr>
    <w:rPr>
      <w:rFonts w:ascii="Arial" w:eastAsia="Arial" w:hAnsi="Arial" w:cs="Arial"/>
      <w:b w:val="0"/>
      <w:bCs w:val="0"/>
      <w:i w:val="0"/>
      <w:iCs w:val="0"/>
      <w:smallCaps w:val="0"/>
      <w:strike w:val="0"/>
      <w:sz w:val="15"/>
      <w:szCs w:val="15"/>
      <w:u w:val="none"/>
    </w:rPr>
  </w:style>
  <w:style w:type="paragraph" w:customStyle="1" w:styleId="Style28">
    <w:name w:val="Základní text (3)"/>
    <w:basedOn w:val="Normal"/>
    <w:link w:val="CharStyle29"/>
    <w:pPr>
      <w:widowControl w:val="0"/>
      <w:shd w:val="clear" w:color="auto" w:fill="FFFFFF"/>
      <w:ind w:left="180" w:firstLine="20"/>
    </w:pPr>
    <w:rPr>
      <w:rFonts w:ascii="Calibri" w:eastAsia="Calibri" w:hAnsi="Calibri" w:cs="Calibri"/>
      <w:b w:val="0"/>
      <w:bCs w:val="0"/>
      <w:i w:val="0"/>
      <w:iCs w:val="0"/>
      <w:smallCaps w:val="0"/>
      <w:strike w:val="0"/>
      <w:sz w:val="22"/>
      <w:szCs w:val="22"/>
      <w:u w:val="none"/>
    </w:rPr>
  </w:style>
  <w:style w:type="paragraph" w:customStyle="1" w:styleId="Style30">
    <w:name w:val="Základní text (5)"/>
    <w:basedOn w:val="Normal"/>
    <w:link w:val="CharStyle31"/>
    <w:pPr>
      <w:widowControl w:val="0"/>
      <w:shd w:val="clear" w:color="auto" w:fill="FFFFFF"/>
      <w:ind w:left="90" w:firstLine="100"/>
    </w:pPr>
    <w:rPr>
      <w:rFonts w:ascii="Tahoma" w:eastAsia="Tahoma" w:hAnsi="Tahoma" w:cs="Tahoma"/>
      <w:b/>
      <w:bCs/>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footer" Target="footer2.xml"/></Relationships>
</file>