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A4561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000000" w:rsidRDefault="00DA456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P:\MSOffice\KlipArt\Znak\strB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:\MSOffice\KlipArt\Znak\strB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000000" w:rsidRDefault="00DA4561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000000" w:rsidRDefault="00DA4561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000000" w:rsidRDefault="00DA4561"/>
        </w:tc>
        <w:tc>
          <w:tcPr>
            <w:tcW w:w="7291" w:type="dxa"/>
            <w:vAlign w:val="center"/>
          </w:tcPr>
          <w:p w:rsidR="00000000" w:rsidRDefault="00DA4561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000000" w:rsidRDefault="00DA4561"/>
        </w:tc>
      </w:tr>
    </w:tbl>
    <w:p w:rsidR="00000000" w:rsidRDefault="00DA4561"/>
    <w:p w:rsidR="00000000" w:rsidRDefault="00DA4561"/>
    <w:p w:rsidR="00000000" w:rsidRDefault="00DA4561"/>
    <w:p w:rsidR="00000000" w:rsidRDefault="00DA4561">
      <w:pPr>
        <w:ind w:left="142"/>
        <w:jc w:val="right"/>
      </w:pPr>
      <w:r>
        <w:t>Strakonice dne: 1. 2. 2017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000000" w:rsidRDefault="00DA4561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000000" w:rsidRDefault="00DA4561">
            <w:pPr>
              <w:ind w:left="142"/>
              <w:rPr>
                <w:b/>
              </w:rPr>
            </w:pPr>
          </w:p>
          <w:p w:rsidR="00000000" w:rsidRDefault="00DA4561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GPL - INVEST s.r.o.</w:t>
            </w:r>
          </w:p>
          <w:p w:rsidR="00000000" w:rsidRDefault="00DA4561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Kněžskodvorská 2632</w:t>
            </w:r>
          </w:p>
          <w:p w:rsidR="00000000" w:rsidRDefault="00DA4561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370 04</w:t>
            </w:r>
            <w:r>
              <w:rPr>
                <w:bCs/>
              </w:rPr>
              <w:t xml:space="preserve">  </w:t>
            </w:r>
            <w:r>
              <w:rPr>
                <w:bCs/>
                <w:noProof/>
              </w:rPr>
              <w:t>České Budějovice</w:t>
            </w:r>
          </w:p>
          <w:p w:rsidR="00000000" w:rsidRDefault="00DA4561">
            <w:pPr>
              <w:ind w:left="142"/>
            </w:pPr>
            <w:r>
              <w:rPr>
                <w:bCs/>
              </w:rPr>
              <w:t xml:space="preserve">IČ: </w:t>
            </w:r>
            <w:r>
              <w:rPr>
                <w:bCs/>
                <w:noProof/>
              </w:rPr>
              <w:t>26070766</w:t>
            </w:r>
            <w:r>
              <w:rPr>
                <w:bCs/>
              </w:rPr>
              <w:t xml:space="preserve"> , DIČ: </w:t>
            </w:r>
            <w:r>
              <w:rPr>
                <w:bCs/>
                <w:noProof/>
              </w:rPr>
              <w:t>CZ26070766</w:t>
            </w:r>
          </w:p>
        </w:tc>
      </w:tr>
    </w:tbl>
    <w:p w:rsidR="00000000" w:rsidRDefault="00DA4561">
      <w:pPr>
        <w:pStyle w:val="Nadpis8"/>
        <w:ind w:left="142"/>
      </w:pPr>
      <w:r>
        <w:t>Objednací list</w:t>
      </w:r>
    </w:p>
    <w:p w:rsidR="00000000" w:rsidRDefault="00DA4561">
      <w:pPr>
        <w:ind w:left="142"/>
      </w:pPr>
    </w:p>
    <w:p w:rsidR="00000000" w:rsidRDefault="00DA4561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>
        <w:rPr>
          <w:rFonts w:ascii="Arial" w:hAnsi="Arial" w:cs="Arial"/>
          <w:noProof/>
          <w:sz w:val="28"/>
        </w:rPr>
        <w:t>18/17/7</w:t>
      </w:r>
    </w:p>
    <w:p w:rsidR="00000000" w:rsidRDefault="00DA4561">
      <w:pPr>
        <w:pStyle w:val="Textkomente"/>
        <w:ind w:left="142"/>
      </w:pPr>
    </w:p>
    <w:p w:rsidR="00000000" w:rsidRDefault="00DA4561">
      <w:pPr>
        <w:ind w:left="142"/>
      </w:pPr>
    </w:p>
    <w:p w:rsidR="00000000" w:rsidRDefault="00DA4561">
      <w:pPr>
        <w:ind w:left="142"/>
        <w:rPr>
          <w:rFonts w:ascii="Courier New" w:hAnsi="Courier New"/>
        </w:rPr>
      </w:pPr>
    </w:p>
    <w:p w:rsidR="00000000" w:rsidRDefault="00DA4561">
      <w:pPr>
        <w:ind w:left="142"/>
        <w:rPr>
          <w:rFonts w:ascii="Courier New" w:hAnsi="Courier New"/>
        </w:rPr>
      </w:pPr>
    </w:p>
    <w:p w:rsidR="00000000" w:rsidRDefault="00DA4561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  <w:t>Předpokl.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000000" w:rsidRDefault="00DA4561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Zjednodušené podlimitní řízení dle zákona 134/2016 Sb.</w:t>
            </w:r>
          </w:p>
        </w:tc>
        <w:tc>
          <w:tcPr>
            <w:tcW w:w="1440" w:type="dxa"/>
          </w:tcPr>
          <w:p w:rsidR="00000000" w:rsidRDefault="00DA4561">
            <w:pPr>
              <w:pStyle w:val="Zkladntext"/>
              <w:jc w:val="right"/>
              <w:rPr>
                <w:b w:val="0"/>
                <w:bCs w:val="0"/>
              </w:rPr>
            </w:pPr>
          </w:p>
        </w:tc>
        <w:tc>
          <w:tcPr>
            <w:tcW w:w="830" w:type="dxa"/>
          </w:tcPr>
          <w:p w:rsidR="00000000" w:rsidRDefault="00DA4561">
            <w:pPr>
              <w:pStyle w:val="Zkladntext"/>
              <w:rPr>
                <w:b w:val="0"/>
                <w:bCs w:val="0"/>
              </w:rPr>
            </w:pPr>
          </w:p>
        </w:tc>
        <w:tc>
          <w:tcPr>
            <w:tcW w:w="2230" w:type="dxa"/>
          </w:tcPr>
          <w:p w:rsidR="00000000" w:rsidRDefault="00DA4561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75 000,00</w:t>
            </w:r>
          </w:p>
        </w:tc>
      </w:tr>
    </w:tbl>
    <w:p w:rsidR="00000000" w:rsidRDefault="00DA4561">
      <w:pPr>
        <w:tabs>
          <w:tab w:val="left" w:pos="7371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  <w:t xml:space="preserve">Celkem: </w:t>
      </w:r>
      <w:r>
        <w:rPr>
          <w:b/>
          <w:bCs/>
        </w:rPr>
        <w:tab/>
      </w:r>
      <w:r>
        <w:rPr>
          <w:b/>
          <w:bCs/>
          <w:noProof/>
        </w:rPr>
        <w:t>75 000,00</w:t>
      </w:r>
      <w:r>
        <w:rPr>
          <w:b/>
          <w:bCs/>
        </w:rPr>
        <w:t xml:space="preserve"> Kč </w:t>
      </w:r>
    </w:p>
    <w:p w:rsidR="00000000" w:rsidRDefault="00DA4561">
      <w:pPr>
        <w:ind w:left="142"/>
      </w:pPr>
    </w:p>
    <w:p w:rsidR="00000000" w:rsidRDefault="00DA4561">
      <w:pPr>
        <w:ind w:left="142"/>
      </w:pPr>
    </w:p>
    <w:p w:rsidR="00000000" w:rsidRDefault="00DA4561">
      <w:pPr>
        <w:ind w:left="142"/>
      </w:pPr>
      <w:r>
        <w:rPr>
          <w:b/>
          <w:bCs/>
        </w:rPr>
        <w:t>Popis objednávky</w:t>
      </w:r>
      <w:r>
        <w:t>:</w:t>
      </w:r>
    </w:p>
    <w:p w:rsidR="00000000" w:rsidRDefault="00DA4561">
      <w:pPr>
        <w:ind w:left="142"/>
      </w:pPr>
      <w:r>
        <w:t>Provedení zjednodušeného podlimitního řízení na zhotovitele stavby "Cyklostezka Strakonice, Nový Dražejov" dle návrhu příkazní smlouvy, jenž je přílohou této objednávky.</w:t>
      </w:r>
    </w:p>
    <w:p w:rsidR="00000000" w:rsidRDefault="00DA4561">
      <w:pPr>
        <w:ind w:left="142"/>
      </w:pPr>
    </w:p>
    <w:p w:rsidR="00000000" w:rsidRDefault="00DA4561">
      <w:pPr>
        <w:ind w:left="142"/>
      </w:pPr>
      <w:r>
        <w:t xml:space="preserve">Termín dodání : </w:t>
      </w:r>
      <w:r>
        <w:t xml:space="preserve"> </w:t>
      </w:r>
    </w:p>
    <w:p w:rsidR="00000000" w:rsidRDefault="00DA4561">
      <w:pPr>
        <w:pStyle w:val="Nadpis7"/>
        <w:spacing w:after="0"/>
        <w:ind w:left="142"/>
      </w:pPr>
    </w:p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000000">
        <w:tc>
          <w:tcPr>
            <w:tcW w:w="1951" w:type="dxa"/>
          </w:tcPr>
          <w:p w:rsidR="00000000" w:rsidRDefault="00DA4561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000000" w:rsidRDefault="00DA4561">
            <w:pPr>
              <w:ind w:left="142"/>
            </w:pPr>
            <w:r>
              <w:rPr>
                <w:noProof/>
              </w:rPr>
              <w:t>383 700 325</w:t>
            </w:r>
          </w:p>
        </w:tc>
      </w:tr>
      <w:tr w:rsidR="00000000">
        <w:tc>
          <w:tcPr>
            <w:tcW w:w="1951" w:type="dxa"/>
          </w:tcPr>
          <w:p w:rsidR="00000000" w:rsidRDefault="00DA4561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000000" w:rsidRDefault="00DA4561">
            <w:pPr>
              <w:ind w:left="142"/>
            </w:pPr>
            <w:r>
              <w:rPr>
                <w:noProof/>
              </w:rPr>
              <w:t>jan.blahout@mu-st.cz</w:t>
            </w:r>
          </w:p>
        </w:tc>
      </w:tr>
    </w:tbl>
    <w:p w:rsidR="00000000" w:rsidRDefault="00DA4561">
      <w:pPr>
        <w:pStyle w:val="Nadpis7"/>
        <w:tabs>
          <w:tab w:val="left" w:pos="6237"/>
        </w:tabs>
        <w:spacing w:after="0"/>
        <w:ind w:left="142"/>
      </w:pPr>
      <w:r>
        <w:t xml:space="preserve">Vyřizuje: </w:t>
      </w:r>
      <w:r>
        <w:rPr>
          <w:noProof/>
        </w:rPr>
        <w:t>Ing. Jan Blahout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DA4561">
      <w:pPr>
        <w:ind w:left="142"/>
      </w:pPr>
    </w:p>
    <w:p w:rsidR="00000000" w:rsidRDefault="00DA4561">
      <w:pPr>
        <w:ind w:left="142"/>
      </w:pPr>
    </w:p>
    <w:p w:rsidR="00000000" w:rsidRDefault="00DA4561">
      <w:pPr>
        <w:ind w:left="142"/>
      </w:pPr>
    </w:p>
    <w:p w:rsidR="00000000" w:rsidRDefault="00DA4561">
      <w:pPr>
        <w:tabs>
          <w:tab w:val="left" w:pos="7560"/>
        </w:tabs>
        <w:ind w:left="142"/>
      </w:pPr>
      <w:r>
        <w:t>Bankovní spojení: ČSOB, a.s., č.ú.: 182050112/0300</w:t>
      </w:r>
      <w:r>
        <w:tab/>
        <w:t>IČ: 00251810</w:t>
      </w:r>
      <w:r>
        <w:tab/>
      </w:r>
    </w:p>
    <w:p w:rsidR="00000000" w:rsidRDefault="00DA4561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  <w:r>
        <w:tab/>
      </w:r>
    </w:p>
    <w:p w:rsidR="00000000" w:rsidRDefault="00DA4561">
      <w:pPr>
        <w:ind w:left="142"/>
      </w:pPr>
    </w:p>
    <w:p w:rsidR="00000000" w:rsidRDefault="00DA4561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</w:t>
      </w:r>
      <w:r>
        <w:rPr>
          <w:b/>
          <w:bCs/>
        </w:rPr>
        <w:t xml:space="preserve"> číslo naší objednávky.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A4561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A4561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DA4561">
      <w:pPr>
        <w:ind w:left="142"/>
      </w:pPr>
    </w:p>
    <w:p w:rsidR="00000000" w:rsidRDefault="00DA4561">
      <w:pPr>
        <w:ind w:left="142"/>
      </w:pPr>
    </w:p>
    <w:p w:rsidR="00DA4561" w:rsidRDefault="00DA4561">
      <w:pPr>
        <w:ind w:left="142"/>
      </w:pPr>
    </w:p>
    <w:p w:rsidR="00DA4561" w:rsidRDefault="00DA4561">
      <w:pPr>
        <w:ind w:left="142"/>
      </w:pPr>
      <w:bookmarkStart w:id="0" w:name="_GoBack"/>
      <w:bookmarkEnd w:id="0"/>
    </w:p>
    <w:p w:rsidR="00000000" w:rsidRDefault="00DA4561">
      <w:pPr>
        <w:tabs>
          <w:tab w:val="left" w:pos="1080"/>
        </w:tabs>
        <w:ind w:left="142"/>
      </w:pPr>
      <w:r>
        <w:t>Schválil:</w:t>
      </w:r>
      <w:r>
        <w:tab/>
      </w:r>
      <w:r>
        <w:rPr>
          <w:noProof/>
        </w:rPr>
        <w:t>Ing. Jana Narovcová</w:t>
      </w:r>
    </w:p>
    <w:p w:rsidR="00000000" w:rsidRDefault="00DA4561">
      <w:pPr>
        <w:tabs>
          <w:tab w:val="left" w:pos="1080"/>
        </w:tabs>
        <w:ind w:left="142"/>
      </w:pPr>
      <w:r>
        <w:tab/>
      </w:r>
      <w:r>
        <w:rPr>
          <w:noProof/>
        </w:rPr>
        <w:t>vedoucí odboru</w:t>
      </w:r>
    </w:p>
    <w:p w:rsidR="00000000" w:rsidRDefault="00DA4561"/>
    <w:p w:rsidR="00DA4561" w:rsidRDefault="00DA4561"/>
    <w:sectPr w:rsidR="00DA4561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561" w:rsidRDefault="00DA4561">
      <w:r>
        <w:separator/>
      </w:r>
    </w:p>
  </w:endnote>
  <w:endnote w:type="continuationSeparator" w:id="0">
    <w:p w:rsidR="00DA4561" w:rsidRDefault="00DA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000000" w:rsidRDefault="00DA4561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000000" w:rsidRDefault="00DA4561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000000" w:rsidRDefault="00DA4561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000000" w:rsidRDefault="00DA4561">
          <w:pPr>
            <w:pStyle w:val="Zpat"/>
            <w:jc w:val="right"/>
          </w:pPr>
          <w:r>
            <w:rPr>
              <w:sz w:val="16"/>
            </w:rPr>
            <w:t>tel.:+42</w:t>
          </w:r>
          <w:r>
            <w:rPr>
              <w:sz w:val="16"/>
            </w:rPr>
            <w:t>0 383 700 111</w:t>
          </w:r>
        </w:p>
      </w:tc>
    </w:tr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000000" w:rsidRDefault="00DA4561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000000" w:rsidRDefault="00DA4561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000000" w:rsidRDefault="00DA4561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000000" w:rsidRDefault="00DA4561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000000" w:rsidRDefault="00DA45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561" w:rsidRDefault="00DA4561">
      <w:r>
        <w:separator/>
      </w:r>
    </w:p>
  </w:footnote>
  <w:footnote w:type="continuationSeparator" w:id="0">
    <w:p w:rsidR="00DA4561" w:rsidRDefault="00DA4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61"/>
    <w:rsid w:val="00DA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91120"/>
  <w15:chartTrackingRefBased/>
  <w15:docId w15:val="{8FA64772-253A-4D09-9C38-1CAC5824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897</CharactersWithSpaces>
  <SharedDoc>false</SharedDoc>
  <HLinks>
    <vt:vector size="18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  <vt:variant>
        <vt:i4>5701636</vt:i4>
      </vt:variant>
      <vt:variant>
        <vt:i4>1026</vt:i4>
      </vt:variant>
      <vt:variant>
        <vt:i4>1025</vt:i4>
      </vt:variant>
      <vt:variant>
        <vt:i4>1</vt:i4>
      </vt:variant>
      <vt:variant>
        <vt:lpwstr>P:\MSOffice\KlipArt\Znak\strB100.gif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 Blahout</dc:creator>
  <cp:keywords/>
  <dc:description/>
  <cp:lastModifiedBy>Jan Blahout</cp:lastModifiedBy>
  <cp:revision>1</cp:revision>
  <dcterms:created xsi:type="dcterms:W3CDTF">2017-02-01T08:45:00Z</dcterms:created>
  <dcterms:modified xsi:type="dcterms:W3CDTF">2017-02-01T08:46:00Z</dcterms:modified>
</cp:coreProperties>
</file>