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7C" w:rsidRPr="006F5850" w:rsidRDefault="00A47077" w:rsidP="00DC0695">
      <w:pPr>
        <w:tabs>
          <w:tab w:val="left" w:pos="425"/>
        </w:tabs>
        <w:jc w:val="right"/>
        <w:rPr>
          <w:rFonts w:eastAsia="Arial" w:hAnsi="Times New Roman" w:cs="Times New Roman"/>
        </w:rPr>
      </w:pPr>
      <w:r w:rsidRPr="006F5850">
        <w:rPr>
          <w:rFonts w:hAnsi="Times New Roman" w:cs="Times New Roman"/>
        </w:rPr>
        <w:t>Č</w:t>
      </w:r>
      <w:r w:rsidR="00D55416" w:rsidRPr="006F5850">
        <w:rPr>
          <w:rFonts w:hAnsi="Times New Roman" w:cs="Times New Roman"/>
        </w:rPr>
        <w:t xml:space="preserve">. j. </w:t>
      </w:r>
      <w:r w:rsidR="004D5E91" w:rsidRPr="006F5850">
        <w:rPr>
          <w:rFonts w:hAnsi="Times New Roman" w:cs="Times New Roman"/>
          <w:color w:val="auto"/>
        </w:rPr>
        <w:t>110546</w:t>
      </w:r>
      <w:r w:rsidR="00D55416" w:rsidRPr="006F5850">
        <w:rPr>
          <w:rFonts w:hAnsi="Times New Roman" w:cs="Times New Roman"/>
          <w:color w:val="auto"/>
        </w:rPr>
        <w:t>/2020</w:t>
      </w:r>
      <w:r w:rsidR="00D55416" w:rsidRPr="006F5850">
        <w:rPr>
          <w:rFonts w:hAnsi="Times New Roman" w:cs="Times New Roman"/>
        </w:rPr>
        <w:t>-OVD</w:t>
      </w:r>
      <w:r w:rsidR="009869D1" w:rsidRPr="006F5850">
        <w:rPr>
          <w:rFonts w:hAnsi="Times New Roman" w:cs="Times New Roman"/>
        </w:rPr>
        <w:t>K</w:t>
      </w:r>
    </w:p>
    <w:p w:rsidR="00430A7C" w:rsidRPr="007F03B0" w:rsidRDefault="00430A7C" w:rsidP="002A1C0F">
      <w:pPr>
        <w:pStyle w:val="Nzev"/>
        <w:tabs>
          <w:tab w:val="left" w:pos="425"/>
        </w:tabs>
        <w:jc w:val="left"/>
        <w:outlineLvl w:val="0"/>
        <w:rPr>
          <w:rFonts w:ascii="Times New Roman" w:eastAsia="Arial Bold" w:hAnsi="Times New Roman" w:cs="Times New Roman"/>
          <w:sz w:val="24"/>
          <w:szCs w:val="24"/>
        </w:rPr>
      </w:pPr>
    </w:p>
    <w:p w:rsidR="00084F2A" w:rsidRDefault="00884FD8" w:rsidP="00884FD8">
      <w:pPr>
        <w:pStyle w:val="Bezmezer"/>
        <w:rPr>
          <w:rFonts w:hAnsi="Times New Roman" w:cs="Times New Roman"/>
          <w:lang w:val="cs-CZ"/>
        </w:rPr>
      </w:pPr>
      <w:r w:rsidRPr="00C54741">
        <w:rPr>
          <w:rFonts w:hAnsi="Times New Roman" w:cs="Times New Roman"/>
          <w:lang w:val="cs-CZ"/>
        </w:rPr>
        <w:t xml:space="preserve">Česká republika - Ministerstvo zahraničních věcí </w:t>
      </w:r>
    </w:p>
    <w:p w:rsidR="00254925" w:rsidRPr="00C54741" w:rsidRDefault="0093556E" w:rsidP="00884FD8">
      <w:pPr>
        <w:pStyle w:val="Bezmezer"/>
        <w:rPr>
          <w:rFonts w:hAnsi="Times New Roman" w:cs="Times New Roman"/>
          <w:lang w:val="cs-CZ"/>
        </w:rPr>
      </w:pPr>
      <w:r w:rsidRPr="00C54741">
        <w:rPr>
          <w:rFonts w:hAnsi="Times New Roman" w:cs="Times New Roman"/>
          <w:lang w:val="cs-CZ"/>
        </w:rPr>
        <w:t>s</w:t>
      </w:r>
      <w:r w:rsidR="00884FD8" w:rsidRPr="00C54741">
        <w:rPr>
          <w:rFonts w:hAnsi="Times New Roman" w:cs="Times New Roman"/>
          <w:lang w:val="cs-CZ"/>
        </w:rPr>
        <w:t xml:space="preserve">e sídlem: </w:t>
      </w:r>
    </w:p>
    <w:p w:rsidR="00884FD8" w:rsidRPr="00C54741" w:rsidRDefault="00884FD8" w:rsidP="00884FD8">
      <w:pPr>
        <w:pStyle w:val="Bezmezer"/>
        <w:rPr>
          <w:rFonts w:hAnsi="Times New Roman" w:cs="Times New Roman"/>
          <w:lang w:val="cs-CZ"/>
        </w:rPr>
      </w:pPr>
      <w:r w:rsidRPr="00C54741">
        <w:rPr>
          <w:rFonts w:hAnsi="Times New Roman" w:cs="Times New Roman"/>
          <w:lang w:val="cs-CZ"/>
        </w:rPr>
        <w:t>Loretánské nám. 5, 118 00 Praha 1</w:t>
      </w:r>
    </w:p>
    <w:p w:rsidR="00884FD8" w:rsidRPr="00C54741" w:rsidRDefault="00884FD8" w:rsidP="00884FD8">
      <w:pPr>
        <w:pStyle w:val="Bezmezer"/>
        <w:rPr>
          <w:rFonts w:hAnsi="Times New Roman" w:cs="Times New Roman"/>
          <w:lang w:val="cs-CZ"/>
        </w:rPr>
      </w:pPr>
      <w:r w:rsidRPr="00C54741">
        <w:rPr>
          <w:rFonts w:hAnsi="Times New Roman" w:cs="Times New Roman"/>
          <w:lang w:val="cs-CZ"/>
        </w:rPr>
        <w:t>IČ</w:t>
      </w:r>
      <w:r w:rsidR="0076324A">
        <w:rPr>
          <w:rFonts w:hAnsi="Times New Roman" w:cs="Times New Roman"/>
          <w:lang w:val="cs-CZ"/>
        </w:rPr>
        <w:t>O</w:t>
      </w:r>
      <w:r w:rsidRPr="00C54741">
        <w:rPr>
          <w:rFonts w:hAnsi="Times New Roman" w:cs="Times New Roman"/>
          <w:lang w:val="cs-CZ"/>
        </w:rPr>
        <w:t>: 45769851</w:t>
      </w:r>
    </w:p>
    <w:p w:rsidR="00884FD8" w:rsidRPr="00C54741" w:rsidRDefault="00884FD8" w:rsidP="00884FD8">
      <w:pPr>
        <w:pStyle w:val="Bezmezer"/>
        <w:rPr>
          <w:rFonts w:hAnsi="Times New Roman" w:cs="Times New Roman"/>
          <w:lang w:val="cs-CZ"/>
        </w:rPr>
      </w:pPr>
      <w:r w:rsidRPr="00C54741">
        <w:rPr>
          <w:rFonts w:hAnsi="Times New Roman" w:cs="Times New Roman"/>
          <w:lang w:val="cs-CZ"/>
        </w:rPr>
        <w:t>Zastoupená Mgr. Evou Dvoř</w:t>
      </w:r>
      <w:r w:rsidRPr="00C54741">
        <w:rPr>
          <w:rFonts w:eastAsia="Malgun Gothic Semilight" w:hAnsi="Times New Roman" w:cs="Times New Roman"/>
          <w:lang w:val="cs-CZ"/>
        </w:rPr>
        <w:t>á</w:t>
      </w:r>
      <w:r w:rsidRPr="00C54741">
        <w:rPr>
          <w:rFonts w:hAnsi="Times New Roman" w:cs="Times New Roman"/>
          <w:lang w:val="cs-CZ"/>
        </w:rPr>
        <w:t>kovou, ředitelkou odboru veřejné diplomacie</w:t>
      </w:r>
      <w:r w:rsidR="00BE1F04" w:rsidRPr="00C54741">
        <w:rPr>
          <w:rFonts w:hAnsi="Times New Roman" w:cs="Times New Roman"/>
          <w:lang w:val="cs-CZ"/>
        </w:rPr>
        <w:t xml:space="preserve"> a krajanů</w:t>
      </w:r>
    </w:p>
    <w:p w:rsidR="00884FD8" w:rsidRPr="00C54741" w:rsidRDefault="00884FD8" w:rsidP="00884FD8">
      <w:pPr>
        <w:pStyle w:val="Bezmezer"/>
        <w:rPr>
          <w:rFonts w:hAnsi="Times New Roman" w:cs="Times New Roman"/>
          <w:lang w:val="cs-CZ"/>
        </w:rPr>
      </w:pPr>
    </w:p>
    <w:p w:rsidR="00884FD8" w:rsidRPr="00C54741" w:rsidRDefault="00884FD8" w:rsidP="00884FD8">
      <w:pPr>
        <w:pStyle w:val="Bezmezer"/>
        <w:rPr>
          <w:rFonts w:hAnsi="Times New Roman" w:cs="Times New Roman"/>
          <w:lang w:val="cs-CZ"/>
        </w:rPr>
      </w:pPr>
      <w:r w:rsidRPr="00C54741">
        <w:rPr>
          <w:rFonts w:hAnsi="Times New Roman" w:cs="Times New Roman"/>
          <w:lang w:val="cs-CZ"/>
        </w:rPr>
        <w:t xml:space="preserve">dále jen </w:t>
      </w:r>
      <w:r w:rsidR="003E718E" w:rsidRPr="00C54741">
        <w:rPr>
          <w:rFonts w:hAnsi="Times New Roman" w:cs="Times New Roman"/>
          <w:lang w:val="cs-CZ"/>
        </w:rPr>
        <w:t>„</w:t>
      </w:r>
      <w:r w:rsidRPr="00C54741">
        <w:rPr>
          <w:rFonts w:hAnsi="Times New Roman" w:cs="Times New Roman"/>
          <w:lang w:val="cs-CZ"/>
        </w:rPr>
        <w:t xml:space="preserve">objednatel” </w:t>
      </w:r>
    </w:p>
    <w:p w:rsidR="009F4DF2" w:rsidRPr="00C54741" w:rsidRDefault="009F4DF2" w:rsidP="00884FD8">
      <w:pPr>
        <w:pStyle w:val="Bezmezer"/>
        <w:rPr>
          <w:rFonts w:hAnsi="Times New Roman" w:cs="Times New Roman"/>
          <w:lang w:val="cs-CZ"/>
        </w:rPr>
      </w:pPr>
    </w:p>
    <w:p w:rsidR="00884FD8" w:rsidRPr="00C54741" w:rsidRDefault="00884FD8" w:rsidP="00884FD8">
      <w:pPr>
        <w:pStyle w:val="Bezmezer"/>
        <w:rPr>
          <w:rFonts w:hAnsi="Times New Roman" w:cs="Times New Roman"/>
          <w:lang w:val="cs-CZ"/>
        </w:rPr>
      </w:pPr>
      <w:r w:rsidRPr="00C54741">
        <w:rPr>
          <w:rFonts w:hAnsi="Times New Roman" w:cs="Times New Roman"/>
          <w:lang w:val="cs-CZ"/>
        </w:rPr>
        <w:t xml:space="preserve">a </w:t>
      </w:r>
    </w:p>
    <w:p w:rsidR="00884FD8" w:rsidRPr="00C54741" w:rsidRDefault="00884FD8" w:rsidP="00884FD8">
      <w:pPr>
        <w:pStyle w:val="Bezmezer"/>
        <w:rPr>
          <w:rFonts w:hAnsi="Times New Roman" w:cs="Times New Roman"/>
          <w:lang w:val="cs-CZ"/>
        </w:rPr>
      </w:pPr>
    </w:p>
    <w:p w:rsidR="00430A7C" w:rsidRPr="006F5850" w:rsidRDefault="00A94531" w:rsidP="002A1C0F">
      <w:pPr>
        <w:tabs>
          <w:tab w:val="left" w:pos="425"/>
        </w:tabs>
        <w:rPr>
          <w:rFonts w:eastAsia="Arial Bold" w:hAnsi="Times New Roman" w:cs="Times New Roman"/>
        </w:rPr>
      </w:pPr>
      <w:r w:rsidRPr="006F5850">
        <w:rPr>
          <w:rFonts w:hAnsi="Times New Roman" w:cs="Times New Roman"/>
        </w:rPr>
        <w:t>Roman Martinka</w:t>
      </w:r>
    </w:p>
    <w:p w:rsidR="00E97444" w:rsidRPr="00C54741" w:rsidRDefault="00E97444" w:rsidP="00E97444">
      <w:pPr>
        <w:tabs>
          <w:tab w:val="left" w:pos="425"/>
        </w:tabs>
        <w:rPr>
          <w:rFonts w:eastAsia="Arial" w:hAnsi="Times New Roman" w:cs="Times New Roman"/>
        </w:rPr>
      </w:pPr>
      <w:r w:rsidRPr="00C54741">
        <w:rPr>
          <w:rFonts w:hAnsi="Times New Roman" w:cs="Times New Roman"/>
        </w:rPr>
        <w:t>se sídlem: Púchovská 8, 141 00 Praha 4</w:t>
      </w:r>
    </w:p>
    <w:p w:rsidR="00D55416" w:rsidRPr="00876847" w:rsidRDefault="00E97444" w:rsidP="002A1C0F">
      <w:pPr>
        <w:rPr>
          <w:rFonts w:hAnsi="Times New Roman" w:cs="Times New Roman"/>
        </w:rPr>
      </w:pPr>
      <w:r w:rsidRPr="00C54741">
        <w:rPr>
          <w:rFonts w:hAnsi="Times New Roman" w:cs="Times New Roman"/>
        </w:rPr>
        <w:t>t</w:t>
      </w:r>
      <w:r w:rsidR="00D55416" w:rsidRPr="00C54741">
        <w:rPr>
          <w:rFonts w:hAnsi="Times New Roman" w:cs="Times New Roman"/>
        </w:rPr>
        <w:t xml:space="preserve">elefon a email: </w:t>
      </w:r>
      <w:r w:rsidR="00474B91" w:rsidRPr="00C54741">
        <w:rPr>
          <w:rFonts w:hAnsi="Times New Roman" w:cs="Times New Roman"/>
        </w:rPr>
        <w:t>604 122 244; martinka@</w:t>
      </w:r>
      <w:r w:rsidR="00474B91" w:rsidRPr="007F03B0">
        <w:rPr>
          <w:rFonts w:hAnsi="Times New Roman" w:cs="Times New Roman"/>
        </w:rPr>
        <w:t>saltpepper.cz</w:t>
      </w:r>
    </w:p>
    <w:p w:rsidR="00474B91" w:rsidRPr="007F03B0" w:rsidRDefault="00474B91" w:rsidP="00474B91">
      <w:pPr>
        <w:tabs>
          <w:tab w:val="left" w:pos="720"/>
          <w:tab w:val="left" w:pos="13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hAnsi="Times New Roman" w:cs="Times New Roman"/>
        </w:rPr>
      </w:pPr>
      <w:r w:rsidRPr="007F03B0">
        <w:rPr>
          <w:rFonts w:hAnsi="Times New Roman" w:cs="Times New Roman"/>
        </w:rPr>
        <w:t>IČ</w:t>
      </w:r>
      <w:r w:rsidR="0076324A">
        <w:rPr>
          <w:rFonts w:hAnsi="Times New Roman" w:cs="Times New Roman"/>
        </w:rPr>
        <w:t>O</w:t>
      </w:r>
      <w:r w:rsidRPr="007F03B0">
        <w:rPr>
          <w:rFonts w:hAnsi="Times New Roman" w:cs="Times New Roman"/>
        </w:rPr>
        <w:t xml:space="preserve">: </w:t>
      </w:r>
      <w:r w:rsidR="006609D1">
        <w:rPr>
          <w:rFonts w:hAnsi="Times New Roman" w:cs="Times New Roman"/>
        </w:rPr>
        <w:t>61046647</w:t>
      </w:r>
    </w:p>
    <w:p w:rsidR="00430A7C" w:rsidRPr="007F03B0" w:rsidRDefault="00A47077" w:rsidP="002A1C0F">
      <w:pPr>
        <w:tabs>
          <w:tab w:val="left" w:pos="425"/>
        </w:tabs>
        <w:rPr>
          <w:rFonts w:hAnsi="Times New Roman" w:cs="Times New Roman"/>
        </w:rPr>
      </w:pPr>
      <w:r w:rsidRPr="007F03B0">
        <w:rPr>
          <w:rFonts w:hAnsi="Times New Roman" w:cs="Times New Roman"/>
        </w:rPr>
        <w:t xml:space="preserve">číslo účtu: </w:t>
      </w:r>
      <w:r w:rsidR="009C64B8" w:rsidRPr="007F03B0">
        <w:rPr>
          <w:rFonts w:hAnsi="Times New Roman" w:cs="Times New Roman"/>
        </w:rPr>
        <w:t>610 466 473/5500</w:t>
      </w:r>
    </w:p>
    <w:p w:rsidR="009C64B8" w:rsidRPr="007F03B0" w:rsidRDefault="009C64B8" w:rsidP="002A1C0F">
      <w:pPr>
        <w:tabs>
          <w:tab w:val="left" w:pos="425"/>
        </w:tabs>
        <w:rPr>
          <w:rFonts w:hAnsi="Times New Roman" w:cs="Times New Roman"/>
        </w:rPr>
      </w:pPr>
    </w:p>
    <w:p w:rsidR="006D1405" w:rsidRDefault="00884FD8" w:rsidP="002A1C0F">
      <w:pPr>
        <w:tabs>
          <w:tab w:val="left" w:pos="425"/>
        </w:tabs>
        <w:rPr>
          <w:rFonts w:hAnsi="Times New Roman" w:cs="Times New Roman"/>
        </w:rPr>
      </w:pPr>
      <w:r w:rsidRPr="007F03B0">
        <w:rPr>
          <w:rFonts w:hAnsi="Times New Roman" w:cs="Times New Roman"/>
        </w:rPr>
        <w:t xml:space="preserve">dále jen </w:t>
      </w:r>
      <w:r w:rsidR="00B54E2F" w:rsidRPr="007F03B0">
        <w:rPr>
          <w:rFonts w:hAnsi="Times New Roman" w:cs="Times New Roman"/>
        </w:rPr>
        <w:t>„</w:t>
      </w:r>
      <w:r w:rsidR="00A47077" w:rsidRPr="007F03B0">
        <w:rPr>
          <w:rFonts w:hAnsi="Times New Roman" w:cs="Times New Roman"/>
        </w:rPr>
        <w:t>zhotovitel</w:t>
      </w:r>
      <w:r w:rsidR="00B54E2F" w:rsidRPr="007F03B0">
        <w:rPr>
          <w:rFonts w:hAnsi="Times New Roman" w:cs="Times New Roman"/>
        </w:rPr>
        <w:t>”</w:t>
      </w:r>
    </w:p>
    <w:p w:rsidR="006D1405" w:rsidRDefault="006D1405" w:rsidP="002A1C0F">
      <w:pPr>
        <w:tabs>
          <w:tab w:val="left" w:pos="425"/>
        </w:tabs>
        <w:rPr>
          <w:rFonts w:hAnsi="Times New Roman" w:cs="Times New Roman"/>
        </w:rPr>
      </w:pPr>
    </w:p>
    <w:p w:rsidR="00430A7C" w:rsidRPr="007F03B0" w:rsidRDefault="006D1405" w:rsidP="002A1C0F">
      <w:pPr>
        <w:tabs>
          <w:tab w:val="left" w:pos="425"/>
        </w:tabs>
        <w:rPr>
          <w:rFonts w:eastAsia="Arial" w:hAnsi="Times New Roman" w:cs="Times New Roman"/>
        </w:rPr>
      </w:pPr>
      <w:r>
        <w:rPr>
          <w:rFonts w:hAnsi="Times New Roman" w:cs="Times New Roman"/>
        </w:rPr>
        <w:t>(společně dále také jako „smluvní strany“)</w:t>
      </w:r>
    </w:p>
    <w:p w:rsidR="00430A7C" w:rsidRPr="007F03B0" w:rsidRDefault="00430A7C" w:rsidP="002A1C0F">
      <w:pPr>
        <w:pStyle w:val="Nzev"/>
        <w:tabs>
          <w:tab w:val="left" w:pos="425"/>
        </w:tabs>
        <w:jc w:val="left"/>
        <w:outlineLvl w:val="0"/>
        <w:rPr>
          <w:rFonts w:ascii="Times New Roman" w:eastAsia="Arial Bold" w:hAnsi="Times New Roman" w:cs="Times New Roman"/>
          <w:sz w:val="24"/>
          <w:szCs w:val="24"/>
        </w:rPr>
      </w:pPr>
    </w:p>
    <w:p w:rsidR="00430A7C" w:rsidRPr="007F03B0" w:rsidRDefault="00430A7C" w:rsidP="002A1C0F">
      <w:pPr>
        <w:tabs>
          <w:tab w:val="left" w:pos="425"/>
        </w:tabs>
        <w:rPr>
          <w:rFonts w:eastAsia="Arial Bold" w:hAnsi="Times New Roman" w:cs="Times New Roman"/>
        </w:rPr>
      </w:pPr>
    </w:p>
    <w:p w:rsidR="00430A7C" w:rsidRPr="007F03B0" w:rsidRDefault="00430A7C" w:rsidP="002A1C0F">
      <w:pPr>
        <w:pStyle w:val="Bezmezer"/>
        <w:rPr>
          <w:rFonts w:hAnsi="Times New Roman" w:cs="Times New Roman"/>
          <w:lang w:val="cs-CZ"/>
        </w:rPr>
      </w:pPr>
    </w:p>
    <w:p w:rsidR="00430A7C" w:rsidRPr="007F03B0" w:rsidRDefault="00430A7C" w:rsidP="002A1C0F">
      <w:pPr>
        <w:pStyle w:val="Nzev"/>
        <w:tabs>
          <w:tab w:val="left" w:pos="425"/>
        </w:tabs>
        <w:jc w:val="left"/>
        <w:outlineLvl w:val="0"/>
        <w:rPr>
          <w:rFonts w:ascii="Times New Roman" w:eastAsia="Arial Bold" w:hAnsi="Times New Roman" w:cs="Times New Roman"/>
          <w:sz w:val="24"/>
          <w:szCs w:val="24"/>
        </w:rPr>
      </w:pPr>
    </w:p>
    <w:p w:rsidR="00430A7C" w:rsidRPr="007F03B0" w:rsidRDefault="00A47077" w:rsidP="002A1C0F">
      <w:pPr>
        <w:pStyle w:val="Nzev"/>
        <w:tabs>
          <w:tab w:val="left" w:pos="425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7F03B0">
        <w:rPr>
          <w:rFonts w:ascii="Times New Roman" w:hAnsi="Times New Roman" w:cs="Times New Roman"/>
          <w:sz w:val="24"/>
          <w:szCs w:val="24"/>
        </w:rPr>
        <w:t>uzavírají níže uvedeného dne, měsíce a roku, na z</w:t>
      </w:r>
      <w:r w:rsidR="002175FE" w:rsidRPr="007F03B0">
        <w:rPr>
          <w:rFonts w:ascii="Times New Roman" w:hAnsi="Times New Roman" w:cs="Times New Roman"/>
          <w:sz w:val="24"/>
          <w:szCs w:val="24"/>
        </w:rPr>
        <w:t>ákladě vzájemného konsensu, tento</w:t>
      </w:r>
    </w:p>
    <w:p w:rsidR="008F6942" w:rsidRPr="007F03B0" w:rsidRDefault="008F6942" w:rsidP="002A1C0F">
      <w:pPr>
        <w:pStyle w:val="Nzev"/>
        <w:tabs>
          <w:tab w:val="left" w:pos="42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430A7C" w:rsidRPr="007F03B0" w:rsidRDefault="002175FE" w:rsidP="002A1C0F">
      <w:pPr>
        <w:pStyle w:val="Nzev"/>
        <w:tabs>
          <w:tab w:val="left" w:pos="425"/>
        </w:tabs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7F03B0">
        <w:rPr>
          <w:rFonts w:ascii="Times New Roman" w:hAnsi="Times New Roman" w:cs="Times New Roman"/>
          <w:b/>
          <w:sz w:val="24"/>
          <w:szCs w:val="24"/>
        </w:rPr>
        <w:t xml:space="preserve">DODATEK ČÍSLO </w:t>
      </w:r>
      <w:r w:rsidR="00CC0F9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7F03B0">
        <w:rPr>
          <w:rFonts w:ascii="Times New Roman" w:hAnsi="Times New Roman" w:cs="Times New Roman"/>
          <w:b/>
          <w:sz w:val="24"/>
          <w:szCs w:val="24"/>
        </w:rPr>
        <w:t xml:space="preserve"> KE SMLOUVĚ</w:t>
      </w:r>
      <w:r w:rsidR="004E0DBB" w:rsidRPr="007F0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077" w:rsidRPr="007F03B0">
        <w:rPr>
          <w:rFonts w:ascii="Times New Roman" w:hAnsi="Times New Roman" w:cs="Times New Roman"/>
          <w:b/>
          <w:sz w:val="24"/>
          <w:szCs w:val="24"/>
        </w:rPr>
        <w:t>O DÍLO</w:t>
      </w:r>
      <w:r w:rsidR="00890069" w:rsidRPr="007F0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3B0">
        <w:rPr>
          <w:rFonts w:ascii="Times New Roman" w:hAnsi="Times New Roman" w:cs="Times New Roman"/>
          <w:b/>
          <w:caps/>
          <w:sz w:val="24"/>
          <w:szCs w:val="24"/>
        </w:rPr>
        <w:t>a licenční smlouvĚ</w:t>
      </w:r>
    </w:p>
    <w:p w:rsidR="00EF7AC6" w:rsidRPr="007F03B0" w:rsidRDefault="00EF7AC6" w:rsidP="002A1C0F">
      <w:pPr>
        <w:pStyle w:val="Nzev"/>
        <w:tabs>
          <w:tab w:val="left" w:pos="425"/>
        </w:tabs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7F03B0">
        <w:rPr>
          <w:rFonts w:ascii="Times New Roman" w:hAnsi="Times New Roman" w:cs="Times New Roman"/>
          <w:b/>
          <w:caps/>
          <w:sz w:val="24"/>
          <w:szCs w:val="24"/>
        </w:rPr>
        <w:t>ze dne 4. 5. 2020</w:t>
      </w:r>
      <w:r w:rsidR="006D1405" w:rsidRPr="006D1405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6D1405" w:rsidRPr="00C54741">
        <w:rPr>
          <w:rFonts w:ascii="Times New Roman" w:hAnsi="Times New Roman" w:cs="Times New Roman"/>
          <w:caps/>
          <w:sz w:val="24"/>
          <w:szCs w:val="24"/>
        </w:rPr>
        <w:t>„</w:t>
      </w:r>
      <w:r w:rsidR="006D1405">
        <w:rPr>
          <w:rFonts w:ascii="Times New Roman" w:hAnsi="Times New Roman" w:cs="Times New Roman"/>
          <w:sz w:val="24"/>
          <w:szCs w:val="24"/>
        </w:rPr>
        <w:t>D</w:t>
      </w:r>
      <w:r w:rsidR="006D1405" w:rsidRPr="006D1405">
        <w:rPr>
          <w:rFonts w:ascii="Times New Roman" w:hAnsi="Times New Roman" w:cs="Times New Roman"/>
          <w:sz w:val="24"/>
          <w:szCs w:val="24"/>
        </w:rPr>
        <w:t>odatek</w:t>
      </w:r>
      <w:r w:rsidR="006D1405" w:rsidRPr="00C54741">
        <w:rPr>
          <w:rFonts w:ascii="Times New Roman" w:hAnsi="Times New Roman" w:cs="Times New Roman"/>
          <w:caps/>
          <w:sz w:val="24"/>
          <w:szCs w:val="24"/>
        </w:rPr>
        <w:t>“)</w:t>
      </w:r>
    </w:p>
    <w:p w:rsidR="008F6942" w:rsidRPr="007F03B0" w:rsidRDefault="008F6942" w:rsidP="002A1C0F">
      <w:pPr>
        <w:tabs>
          <w:tab w:val="left" w:pos="425"/>
        </w:tabs>
        <w:jc w:val="center"/>
        <w:rPr>
          <w:rFonts w:hAnsi="Times New Roman" w:cs="Times New Roman"/>
        </w:rPr>
      </w:pPr>
    </w:p>
    <w:p w:rsidR="008F6942" w:rsidRPr="007F03B0" w:rsidRDefault="008F6942" w:rsidP="002A1C0F">
      <w:pPr>
        <w:pStyle w:val="Zkladntext"/>
        <w:tabs>
          <w:tab w:val="left" w:pos="425"/>
        </w:tabs>
        <w:rPr>
          <w:rFonts w:eastAsia="Arial" w:hAnsi="Times New Roman" w:cs="Times New Roman"/>
          <w:sz w:val="24"/>
          <w:szCs w:val="24"/>
        </w:rPr>
      </w:pPr>
    </w:p>
    <w:p w:rsidR="00430A7C" w:rsidRPr="007F03B0" w:rsidRDefault="00430A7C" w:rsidP="001807A3">
      <w:pPr>
        <w:pStyle w:val="Zkladntext"/>
        <w:numPr>
          <w:ilvl w:val="0"/>
          <w:numId w:val="48"/>
        </w:numPr>
        <w:tabs>
          <w:tab w:val="left" w:pos="425"/>
        </w:tabs>
        <w:jc w:val="center"/>
        <w:rPr>
          <w:rFonts w:eastAsia="Arial Bold" w:hAnsi="Times New Roman" w:cs="Times New Roman"/>
          <w:sz w:val="24"/>
          <w:szCs w:val="24"/>
        </w:rPr>
      </w:pPr>
    </w:p>
    <w:p w:rsidR="0065529E" w:rsidRPr="007F03B0" w:rsidRDefault="0065529E" w:rsidP="00C54741">
      <w:pPr>
        <w:pStyle w:val="Zkladntext"/>
        <w:tabs>
          <w:tab w:val="left" w:pos="425"/>
        </w:tabs>
        <w:rPr>
          <w:rFonts w:eastAsia="Arial" w:hAnsi="Times New Roman" w:cs="Times New Roman"/>
          <w:sz w:val="24"/>
          <w:szCs w:val="24"/>
        </w:rPr>
      </w:pPr>
    </w:p>
    <w:p w:rsidR="002403A5" w:rsidRDefault="008460AE">
      <w:pPr>
        <w:jc w:val="both"/>
        <w:rPr>
          <w:rFonts w:hAnsi="Times New Roman" w:cs="Times New Roman"/>
        </w:rPr>
      </w:pPr>
      <w:r>
        <w:rPr>
          <w:rFonts w:hAnsi="Times New Roman" w:cs="Times New Roman"/>
        </w:rPr>
        <w:t>1.</w:t>
      </w:r>
      <w:r w:rsidR="00B923E4">
        <w:rPr>
          <w:rFonts w:hAnsi="Times New Roman" w:cs="Times New Roman"/>
        </w:rPr>
        <w:t>1</w:t>
      </w:r>
      <w:r>
        <w:rPr>
          <w:rFonts w:hAnsi="Times New Roman" w:cs="Times New Roman"/>
        </w:rPr>
        <w:t xml:space="preserve"> </w:t>
      </w:r>
      <w:r w:rsidR="006D1405">
        <w:rPr>
          <w:rFonts w:hAnsi="Times New Roman" w:cs="Times New Roman"/>
        </w:rPr>
        <w:t>Tento Dodatek se váže ke smlouvě</w:t>
      </w:r>
      <w:r w:rsidR="00A47077" w:rsidRPr="007F03B0">
        <w:rPr>
          <w:rFonts w:hAnsi="Times New Roman" w:cs="Times New Roman"/>
        </w:rPr>
        <w:t xml:space="preserve"> </w:t>
      </w:r>
      <w:proofErr w:type="gramStart"/>
      <w:r w:rsidR="0079358A" w:rsidRPr="007F03B0">
        <w:rPr>
          <w:rFonts w:hAnsi="Times New Roman" w:cs="Times New Roman"/>
        </w:rPr>
        <w:t>č.j.</w:t>
      </w:r>
      <w:proofErr w:type="gramEnd"/>
      <w:r w:rsidR="0079358A" w:rsidRPr="007F03B0">
        <w:rPr>
          <w:rFonts w:hAnsi="Times New Roman" w:cs="Times New Roman"/>
        </w:rPr>
        <w:t xml:space="preserve"> </w:t>
      </w:r>
      <w:r w:rsidR="0079358A" w:rsidRPr="007F03B0">
        <w:rPr>
          <w:rFonts w:hAnsi="Times New Roman" w:cs="Times New Roman"/>
          <w:color w:val="auto"/>
        </w:rPr>
        <w:t>110546/2020-OVDK</w:t>
      </w:r>
      <w:r w:rsidR="0079358A" w:rsidRPr="007F03B0">
        <w:rPr>
          <w:rFonts w:hAnsi="Times New Roman" w:cs="Times New Roman"/>
        </w:rPr>
        <w:t xml:space="preserve"> ze dne 4. 5. 2020</w:t>
      </w:r>
      <w:r w:rsidR="00047D2A">
        <w:rPr>
          <w:rFonts w:hAnsi="Times New Roman" w:cs="Times New Roman"/>
        </w:rPr>
        <w:t xml:space="preserve"> (dále jen „Smlouva“)</w:t>
      </w:r>
      <w:r w:rsidR="006D1405">
        <w:rPr>
          <w:rFonts w:hAnsi="Times New Roman" w:cs="Times New Roman"/>
        </w:rPr>
        <w:t>, jejímž předmětem</w:t>
      </w:r>
      <w:r w:rsidR="0079358A" w:rsidRPr="007F03B0">
        <w:rPr>
          <w:rFonts w:hAnsi="Times New Roman" w:cs="Times New Roman"/>
        </w:rPr>
        <w:t xml:space="preserve"> </w:t>
      </w:r>
      <w:r w:rsidR="00A47077" w:rsidRPr="007F03B0">
        <w:rPr>
          <w:rFonts w:hAnsi="Times New Roman" w:cs="Times New Roman"/>
        </w:rPr>
        <w:t xml:space="preserve">je závazek zhotovitele zhotovit </w:t>
      </w:r>
      <w:r w:rsidR="00A86B2A" w:rsidRPr="007F03B0">
        <w:rPr>
          <w:rFonts w:hAnsi="Times New Roman" w:cs="Times New Roman"/>
          <w:b/>
          <w:bCs/>
        </w:rPr>
        <w:t>g</w:t>
      </w:r>
      <w:r w:rsidR="008F6942" w:rsidRPr="007F03B0">
        <w:rPr>
          <w:rFonts w:hAnsi="Times New Roman" w:cs="Times New Roman"/>
          <w:b/>
        </w:rPr>
        <w:t>rafické zpracování publikace o </w:t>
      </w:r>
      <w:r w:rsidR="00A86B2A" w:rsidRPr="007F03B0">
        <w:rPr>
          <w:rFonts w:hAnsi="Times New Roman" w:cs="Times New Roman"/>
          <w:b/>
        </w:rPr>
        <w:t xml:space="preserve">historii a rekonstrukci </w:t>
      </w:r>
      <w:r w:rsidR="00A86B2A" w:rsidRPr="007F03B0">
        <w:rPr>
          <w:rFonts w:hAnsi="Times New Roman" w:cs="Times New Roman"/>
          <w:b/>
          <w:bCs/>
        </w:rPr>
        <w:t>Trauttmansdorffského paláce v Praze 1</w:t>
      </w:r>
      <w:r w:rsidR="008F6942" w:rsidRPr="007F03B0">
        <w:rPr>
          <w:rFonts w:hAnsi="Times New Roman" w:cs="Times New Roman"/>
          <w:b/>
          <w:bCs/>
        </w:rPr>
        <w:t xml:space="preserve"> </w:t>
      </w:r>
      <w:r w:rsidR="002403A5">
        <w:rPr>
          <w:rFonts w:hAnsi="Times New Roman" w:cs="Times New Roman"/>
          <w:b/>
          <w:bCs/>
        </w:rPr>
        <w:t>–</w:t>
      </w:r>
      <w:r w:rsidR="008F6942" w:rsidRPr="007F03B0">
        <w:rPr>
          <w:rFonts w:hAnsi="Times New Roman" w:cs="Times New Roman"/>
          <w:b/>
          <w:bCs/>
        </w:rPr>
        <w:t xml:space="preserve"> </w:t>
      </w:r>
      <w:r w:rsidR="00A86B2A" w:rsidRPr="007F03B0">
        <w:rPr>
          <w:rFonts w:hAnsi="Times New Roman" w:cs="Times New Roman"/>
          <w:b/>
          <w:bCs/>
        </w:rPr>
        <w:t>Hradčanech</w:t>
      </w:r>
      <w:r w:rsidR="001F7FA1">
        <w:rPr>
          <w:rFonts w:hAnsi="Times New Roman" w:cs="Times New Roman"/>
        </w:rPr>
        <w:t xml:space="preserve"> v souladu se specifikací dle článku</w:t>
      </w:r>
      <w:r w:rsidR="00B0477E">
        <w:rPr>
          <w:rFonts w:hAnsi="Times New Roman" w:cs="Times New Roman"/>
        </w:rPr>
        <w:t xml:space="preserve"> II</w:t>
      </w:r>
      <w:r w:rsidR="00FE7D78">
        <w:rPr>
          <w:rFonts w:hAnsi="Times New Roman" w:cs="Times New Roman"/>
        </w:rPr>
        <w:t>.</w:t>
      </w:r>
      <w:r w:rsidR="00B0477E">
        <w:rPr>
          <w:rFonts w:hAnsi="Times New Roman" w:cs="Times New Roman"/>
        </w:rPr>
        <w:t xml:space="preserve"> Smlouvy</w:t>
      </w:r>
      <w:r w:rsidR="001F7FA1">
        <w:rPr>
          <w:rFonts w:hAnsi="Times New Roman" w:cs="Times New Roman"/>
        </w:rPr>
        <w:t xml:space="preserve"> </w:t>
      </w:r>
      <w:r w:rsidR="00B0477E">
        <w:rPr>
          <w:rFonts w:hAnsi="Times New Roman" w:cs="Times New Roman"/>
        </w:rPr>
        <w:t>a závazek objednatele zaplatit zhotoviteli smluvenou cenu podle čl. IV</w:t>
      </w:r>
      <w:r w:rsidR="00FE7D78">
        <w:rPr>
          <w:rFonts w:hAnsi="Times New Roman" w:cs="Times New Roman"/>
        </w:rPr>
        <w:t>.</w:t>
      </w:r>
      <w:r w:rsidR="00B0477E">
        <w:rPr>
          <w:rFonts w:hAnsi="Times New Roman" w:cs="Times New Roman"/>
        </w:rPr>
        <w:t xml:space="preserve"> Smlouvy.</w:t>
      </w:r>
    </w:p>
    <w:p w:rsidR="002403A5" w:rsidRDefault="002403A5">
      <w:pPr>
        <w:jc w:val="both"/>
        <w:rPr>
          <w:rFonts w:hAnsi="Times New Roman" w:cs="Times New Roman"/>
        </w:rPr>
      </w:pPr>
    </w:p>
    <w:p w:rsidR="002403A5" w:rsidRDefault="002403A5" w:rsidP="00C54741">
      <w:pPr>
        <w:jc w:val="center"/>
        <w:rPr>
          <w:rFonts w:hAnsi="Times New Roman" w:cs="Times New Roman"/>
        </w:rPr>
      </w:pPr>
      <w:r>
        <w:rPr>
          <w:rFonts w:hAnsi="Times New Roman" w:cs="Times New Roman"/>
        </w:rPr>
        <w:t>II.</w:t>
      </w:r>
    </w:p>
    <w:p w:rsidR="002403A5" w:rsidRDefault="002403A5" w:rsidP="00C54741">
      <w:pPr>
        <w:jc w:val="center"/>
        <w:rPr>
          <w:rFonts w:hAnsi="Times New Roman" w:cs="Times New Roman"/>
        </w:rPr>
      </w:pPr>
    </w:p>
    <w:p w:rsidR="002403A5" w:rsidRPr="008460AE" w:rsidRDefault="00B923E4">
      <w:pPr>
        <w:jc w:val="both"/>
        <w:rPr>
          <w:rFonts w:hAnsi="Times New Roman" w:cs="Times New Roman"/>
        </w:rPr>
      </w:pPr>
      <w:r>
        <w:rPr>
          <w:rFonts w:hAnsi="Times New Roman" w:cs="Times New Roman"/>
        </w:rPr>
        <w:t>2.1</w:t>
      </w:r>
      <w:r w:rsidR="008460AE">
        <w:rPr>
          <w:rFonts w:hAnsi="Times New Roman" w:cs="Times New Roman"/>
        </w:rPr>
        <w:t xml:space="preserve"> </w:t>
      </w:r>
      <w:r w:rsidR="002403A5">
        <w:rPr>
          <w:rFonts w:hAnsi="Times New Roman" w:cs="Times New Roman"/>
        </w:rPr>
        <w:t xml:space="preserve">Obsahem tohoto Dodatku je </w:t>
      </w:r>
      <w:r w:rsidR="00D57002">
        <w:rPr>
          <w:rFonts w:hAnsi="Times New Roman" w:cs="Times New Roman"/>
        </w:rPr>
        <w:t>změna</w:t>
      </w:r>
      <w:r w:rsidR="00B0477E">
        <w:rPr>
          <w:rFonts w:hAnsi="Times New Roman" w:cs="Times New Roman"/>
        </w:rPr>
        <w:t xml:space="preserve"> Smlouvy</w:t>
      </w:r>
      <w:r w:rsidR="00D57002">
        <w:rPr>
          <w:rFonts w:hAnsi="Times New Roman" w:cs="Times New Roman"/>
        </w:rPr>
        <w:t xml:space="preserve"> podle článku IX. bodu 9.3 Smlouvy</w:t>
      </w:r>
      <w:r w:rsidR="00B0477E">
        <w:rPr>
          <w:rFonts w:hAnsi="Times New Roman" w:cs="Times New Roman"/>
        </w:rPr>
        <w:t xml:space="preserve"> tak, </w:t>
      </w:r>
      <w:r w:rsidR="008460AE">
        <w:rPr>
          <w:rFonts w:hAnsi="Times New Roman" w:cs="Times New Roman"/>
        </w:rPr>
        <w:t xml:space="preserve">že se závazek zhotovitele </w:t>
      </w:r>
      <w:r w:rsidR="00D57002">
        <w:rPr>
          <w:rFonts w:hAnsi="Times New Roman" w:cs="Times New Roman"/>
        </w:rPr>
        <w:t>doplňuje</w:t>
      </w:r>
      <w:r w:rsidR="008460AE">
        <w:rPr>
          <w:rFonts w:hAnsi="Times New Roman" w:cs="Times New Roman"/>
        </w:rPr>
        <w:t xml:space="preserve"> </w:t>
      </w:r>
      <w:r w:rsidR="001F7FA1">
        <w:rPr>
          <w:rFonts w:hAnsi="Times New Roman" w:cs="Times New Roman"/>
        </w:rPr>
        <w:t xml:space="preserve">dále </w:t>
      </w:r>
      <w:r w:rsidR="008460AE">
        <w:rPr>
          <w:rFonts w:hAnsi="Times New Roman" w:cs="Times New Roman"/>
        </w:rPr>
        <w:t xml:space="preserve">o </w:t>
      </w:r>
      <w:r w:rsidR="001F7FA1">
        <w:rPr>
          <w:rFonts w:hAnsi="Times New Roman" w:cs="Times New Roman"/>
        </w:rPr>
        <w:t>dodání</w:t>
      </w:r>
      <w:r w:rsidR="008460AE">
        <w:rPr>
          <w:rFonts w:hAnsi="Times New Roman" w:cs="Times New Roman"/>
        </w:rPr>
        <w:t xml:space="preserve"> </w:t>
      </w:r>
      <w:r w:rsidR="008460AE" w:rsidRPr="007F03B0">
        <w:rPr>
          <w:rFonts w:hAnsi="Times New Roman" w:cs="Times New Roman"/>
          <w:b/>
          <w:bCs/>
        </w:rPr>
        <w:t>g</w:t>
      </w:r>
      <w:r w:rsidR="008460AE" w:rsidRPr="007F03B0">
        <w:rPr>
          <w:rFonts w:hAnsi="Times New Roman" w:cs="Times New Roman"/>
          <w:b/>
        </w:rPr>
        <w:t>rafické</w:t>
      </w:r>
      <w:r w:rsidR="008460AE">
        <w:rPr>
          <w:rFonts w:hAnsi="Times New Roman" w:cs="Times New Roman"/>
          <w:b/>
        </w:rPr>
        <w:t>ho</w:t>
      </w:r>
      <w:r w:rsidR="008460AE" w:rsidRPr="007F03B0">
        <w:rPr>
          <w:rFonts w:hAnsi="Times New Roman" w:cs="Times New Roman"/>
          <w:b/>
        </w:rPr>
        <w:t xml:space="preserve"> zpracování </w:t>
      </w:r>
      <w:r w:rsidR="008460AE">
        <w:rPr>
          <w:rFonts w:hAnsi="Times New Roman" w:cs="Times New Roman"/>
          <w:b/>
        </w:rPr>
        <w:t xml:space="preserve">anglické verze (anglického překladu) </w:t>
      </w:r>
      <w:r w:rsidR="008460AE" w:rsidRPr="007F03B0">
        <w:rPr>
          <w:rFonts w:hAnsi="Times New Roman" w:cs="Times New Roman"/>
          <w:b/>
        </w:rPr>
        <w:t xml:space="preserve">publikace o historii a rekonstrukci </w:t>
      </w:r>
      <w:r w:rsidR="008460AE" w:rsidRPr="007F03B0">
        <w:rPr>
          <w:rFonts w:hAnsi="Times New Roman" w:cs="Times New Roman"/>
          <w:b/>
          <w:bCs/>
        </w:rPr>
        <w:t xml:space="preserve">Trauttmansdorffského paláce v Praze 1 </w:t>
      </w:r>
      <w:r w:rsidR="008460AE">
        <w:rPr>
          <w:rFonts w:hAnsi="Times New Roman" w:cs="Times New Roman"/>
          <w:b/>
          <w:bCs/>
        </w:rPr>
        <w:t>–</w:t>
      </w:r>
      <w:r w:rsidR="008460AE" w:rsidRPr="007F03B0">
        <w:rPr>
          <w:rFonts w:hAnsi="Times New Roman" w:cs="Times New Roman"/>
          <w:b/>
          <w:bCs/>
        </w:rPr>
        <w:t xml:space="preserve"> Hradčanech</w:t>
      </w:r>
      <w:r w:rsidR="001F7FA1">
        <w:rPr>
          <w:rFonts w:hAnsi="Times New Roman" w:cs="Times New Roman"/>
          <w:bCs/>
        </w:rPr>
        <w:t xml:space="preserve"> dle specifikace uvedené v článku</w:t>
      </w:r>
      <w:r w:rsidR="00D57002">
        <w:rPr>
          <w:rFonts w:hAnsi="Times New Roman" w:cs="Times New Roman"/>
          <w:bCs/>
        </w:rPr>
        <w:t xml:space="preserve"> II. Smlouvy</w:t>
      </w:r>
      <w:r w:rsidR="001F7FA1">
        <w:rPr>
          <w:rFonts w:hAnsi="Times New Roman" w:cs="Times New Roman"/>
          <w:bCs/>
        </w:rPr>
        <w:t xml:space="preserve"> a za splnění ostatních ustanovení Smlouvy </w:t>
      </w:r>
      <w:r w:rsidR="008460AE">
        <w:rPr>
          <w:rFonts w:hAnsi="Times New Roman" w:cs="Times New Roman"/>
          <w:bCs/>
        </w:rPr>
        <w:t xml:space="preserve">a současně se </w:t>
      </w:r>
      <w:r w:rsidR="00582F89">
        <w:rPr>
          <w:rFonts w:hAnsi="Times New Roman" w:cs="Times New Roman"/>
          <w:bCs/>
        </w:rPr>
        <w:t>navyšuje</w:t>
      </w:r>
      <w:r w:rsidR="008460AE">
        <w:rPr>
          <w:rFonts w:hAnsi="Times New Roman" w:cs="Times New Roman"/>
          <w:bCs/>
        </w:rPr>
        <w:t xml:space="preserve"> </w:t>
      </w:r>
      <w:r w:rsidR="00FE7D78">
        <w:rPr>
          <w:rFonts w:hAnsi="Times New Roman" w:cs="Times New Roman"/>
          <w:bCs/>
        </w:rPr>
        <w:t xml:space="preserve">smluvní cena, a to </w:t>
      </w:r>
      <w:r w:rsidR="00FE7D78">
        <w:rPr>
          <w:rFonts w:hAnsi="Times New Roman" w:cs="Times New Roman"/>
        </w:rPr>
        <w:t>podle čl. III. tohoto Dodatku.</w:t>
      </w:r>
    </w:p>
    <w:p w:rsidR="002403A5" w:rsidRDefault="002403A5">
      <w:pPr>
        <w:jc w:val="both"/>
        <w:rPr>
          <w:rFonts w:hAnsi="Times New Roman" w:cs="Times New Roman"/>
        </w:rPr>
      </w:pPr>
    </w:p>
    <w:p w:rsidR="00BE02EC" w:rsidRDefault="00BE02EC" w:rsidP="00C54741">
      <w:pPr>
        <w:jc w:val="center"/>
        <w:rPr>
          <w:rFonts w:hAnsi="Times New Roman" w:cs="Times New Roman"/>
        </w:rPr>
      </w:pPr>
    </w:p>
    <w:p w:rsidR="00BE02EC" w:rsidRDefault="00BE02EC" w:rsidP="00C54741">
      <w:pPr>
        <w:jc w:val="center"/>
        <w:rPr>
          <w:rFonts w:hAnsi="Times New Roman" w:cs="Times New Roman"/>
        </w:rPr>
      </w:pPr>
    </w:p>
    <w:p w:rsidR="00BE02EC" w:rsidRDefault="00BE02EC" w:rsidP="00C54741">
      <w:pPr>
        <w:jc w:val="center"/>
        <w:rPr>
          <w:rFonts w:hAnsi="Times New Roman" w:cs="Times New Roman"/>
        </w:rPr>
      </w:pPr>
    </w:p>
    <w:p w:rsidR="008460AE" w:rsidRDefault="008460AE" w:rsidP="00C54741">
      <w:pPr>
        <w:jc w:val="center"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>III.</w:t>
      </w:r>
    </w:p>
    <w:p w:rsidR="008460AE" w:rsidRDefault="008460AE" w:rsidP="00C54741">
      <w:pPr>
        <w:jc w:val="center"/>
        <w:rPr>
          <w:rFonts w:hAnsi="Times New Roman" w:cs="Times New Roman"/>
        </w:rPr>
      </w:pPr>
    </w:p>
    <w:p w:rsidR="008460AE" w:rsidRDefault="00B923E4">
      <w:pPr>
        <w:jc w:val="both"/>
        <w:rPr>
          <w:rFonts w:hAnsi="Times New Roman" w:cs="Times New Roman"/>
        </w:rPr>
      </w:pPr>
      <w:r>
        <w:rPr>
          <w:rFonts w:hAnsi="Times New Roman" w:cs="Times New Roman"/>
        </w:rPr>
        <w:t>3.1</w:t>
      </w:r>
      <w:r w:rsidR="008460AE">
        <w:rPr>
          <w:rFonts w:hAnsi="Times New Roman" w:cs="Times New Roman"/>
        </w:rPr>
        <w:t xml:space="preserve"> </w:t>
      </w:r>
      <w:r w:rsidR="001F7FA1">
        <w:rPr>
          <w:rFonts w:hAnsi="Times New Roman" w:cs="Times New Roman"/>
        </w:rPr>
        <w:t>Článek II. bod</w:t>
      </w:r>
      <w:r w:rsidR="008460AE">
        <w:rPr>
          <w:rFonts w:hAnsi="Times New Roman" w:cs="Times New Roman"/>
        </w:rPr>
        <w:t xml:space="preserve"> 2.1 Smlouvy se </w:t>
      </w:r>
      <w:r w:rsidR="001F7FA1">
        <w:rPr>
          <w:rFonts w:hAnsi="Times New Roman" w:cs="Times New Roman"/>
        </w:rPr>
        <w:t xml:space="preserve">doplňuje tak, že bezprostředně </w:t>
      </w:r>
      <w:r w:rsidR="008460AE">
        <w:rPr>
          <w:rFonts w:hAnsi="Times New Roman" w:cs="Times New Roman"/>
        </w:rPr>
        <w:t>za první větu</w:t>
      </w:r>
      <w:r w:rsidR="001F7FA1">
        <w:rPr>
          <w:rFonts w:hAnsi="Times New Roman" w:cs="Times New Roman"/>
        </w:rPr>
        <w:t xml:space="preserve"> se</w:t>
      </w:r>
      <w:r w:rsidR="008460AE">
        <w:rPr>
          <w:rFonts w:hAnsi="Times New Roman" w:cs="Times New Roman"/>
        </w:rPr>
        <w:t xml:space="preserve"> přidává věta:</w:t>
      </w:r>
    </w:p>
    <w:p w:rsidR="00986938" w:rsidRDefault="008460AE">
      <w:pPr>
        <w:jc w:val="both"/>
        <w:rPr>
          <w:rFonts w:hAnsi="Times New Roman" w:cs="Times New Roman"/>
        </w:rPr>
      </w:pPr>
      <w:r>
        <w:rPr>
          <w:rFonts w:hAnsi="Times New Roman" w:cs="Times New Roman"/>
        </w:rPr>
        <w:t>„</w:t>
      </w:r>
      <w:r w:rsidR="00FE7D78">
        <w:rPr>
          <w:rFonts w:hAnsi="Times New Roman" w:cs="Times New Roman"/>
        </w:rPr>
        <w:t>Tuto publikaci se zhotovitel zavazuje dodat</w:t>
      </w:r>
      <w:r>
        <w:rPr>
          <w:rFonts w:hAnsi="Times New Roman" w:cs="Times New Roman"/>
        </w:rPr>
        <w:t xml:space="preserve"> ve dvou jazykových verzích, a to v jazyce českém a v jazyce anglickém</w:t>
      </w:r>
      <w:r w:rsidR="001F7FA1">
        <w:rPr>
          <w:rFonts w:hAnsi="Times New Roman" w:cs="Times New Roman"/>
        </w:rPr>
        <w:t>, podle pokynů objednatele</w:t>
      </w:r>
      <w:r>
        <w:rPr>
          <w:rFonts w:hAnsi="Times New Roman" w:cs="Times New Roman"/>
        </w:rPr>
        <w:t>.</w:t>
      </w:r>
      <w:r w:rsidR="00986938">
        <w:rPr>
          <w:rFonts w:hAnsi="Times New Roman" w:cs="Times New Roman"/>
        </w:rPr>
        <w:t>“</w:t>
      </w:r>
    </w:p>
    <w:p w:rsidR="00986938" w:rsidRDefault="00986938">
      <w:pPr>
        <w:jc w:val="both"/>
        <w:rPr>
          <w:rFonts w:hAnsi="Times New Roman" w:cs="Times New Roman"/>
        </w:rPr>
      </w:pPr>
    </w:p>
    <w:p w:rsidR="00986938" w:rsidRDefault="00B923E4">
      <w:pPr>
        <w:jc w:val="both"/>
        <w:rPr>
          <w:rFonts w:hAnsi="Times New Roman" w:cs="Times New Roman"/>
        </w:rPr>
      </w:pPr>
      <w:r>
        <w:rPr>
          <w:rFonts w:hAnsi="Times New Roman" w:cs="Times New Roman"/>
        </w:rPr>
        <w:t>3.2</w:t>
      </w:r>
      <w:r w:rsidR="000A5353">
        <w:rPr>
          <w:rFonts w:hAnsi="Times New Roman" w:cs="Times New Roman"/>
        </w:rPr>
        <w:t xml:space="preserve"> Článek</w:t>
      </w:r>
      <w:r w:rsidR="00986938">
        <w:rPr>
          <w:rFonts w:hAnsi="Times New Roman" w:cs="Times New Roman"/>
        </w:rPr>
        <w:t xml:space="preserve"> </w:t>
      </w:r>
      <w:r w:rsidR="001F7FA1">
        <w:rPr>
          <w:rFonts w:hAnsi="Times New Roman" w:cs="Times New Roman"/>
        </w:rPr>
        <w:t>II. bod</w:t>
      </w:r>
      <w:r w:rsidR="000A5353">
        <w:rPr>
          <w:rFonts w:hAnsi="Times New Roman" w:cs="Times New Roman"/>
        </w:rPr>
        <w:t xml:space="preserve"> 2.2</w:t>
      </w:r>
      <w:r w:rsidR="00986938">
        <w:rPr>
          <w:rFonts w:hAnsi="Times New Roman" w:cs="Times New Roman"/>
        </w:rPr>
        <w:t xml:space="preserve"> Smlouvy</w:t>
      </w:r>
      <w:r w:rsidR="000A5353">
        <w:rPr>
          <w:rFonts w:hAnsi="Times New Roman" w:cs="Times New Roman"/>
        </w:rPr>
        <w:t xml:space="preserve"> se mění a </w:t>
      </w:r>
      <w:r w:rsidR="001F7FA1">
        <w:rPr>
          <w:rFonts w:hAnsi="Times New Roman" w:cs="Times New Roman"/>
        </w:rPr>
        <w:t>doplňuje</w:t>
      </w:r>
      <w:r w:rsidR="000A5353">
        <w:rPr>
          <w:rFonts w:hAnsi="Times New Roman" w:cs="Times New Roman"/>
        </w:rPr>
        <w:t xml:space="preserve"> tak, že článek II. bod 2.2 Smlouvy </w:t>
      </w:r>
      <w:r w:rsidR="001F7FA1">
        <w:rPr>
          <w:rFonts w:hAnsi="Times New Roman" w:cs="Times New Roman"/>
        </w:rPr>
        <w:t xml:space="preserve">nově </w:t>
      </w:r>
      <w:r w:rsidR="000A5353">
        <w:rPr>
          <w:rFonts w:hAnsi="Times New Roman" w:cs="Times New Roman"/>
        </w:rPr>
        <w:t>zní:</w:t>
      </w:r>
    </w:p>
    <w:p w:rsidR="00986938" w:rsidRDefault="00582F89">
      <w:pPr>
        <w:jc w:val="both"/>
        <w:rPr>
          <w:rFonts w:hAnsi="Times New Roman" w:cs="Times New Roman"/>
        </w:rPr>
      </w:pPr>
      <w:r>
        <w:rPr>
          <w:rFonts w:hAnsi="Times New Roman" w:cs="Times New Roman"/>
        </w:rPr>
        <w:t>„</w:t>
      </w:r>
      <w:r w:rsidR="000A5353">
        <w:rPr>
          <w:rFonts w:hAnsi="Times New Roman" w:cs="Times New Roman"/>
        </w:rPr>
        <w:t>Rozsah české</w:t>
      </w:r>
      <w:r w:rsidR="00260252">
        <w:rPr>
          <w:rFonts w:hAnsi="Times New Roman" w:cs="Times New Roman"/>
        </w:rPr>
        <w:t xml:space="preserve"> jazykové</w:t>
      </w:r>
      <w:r w:rsidR="000A5353">
        <w:rPr>
          <w:rFonts w:hAnsi="Times New Roman" w:cs="Times New Roman"/>
        </w:rPr>
        <w:t xml:space="preserve"> verze díla je 80 </w:t>
      </w:r>
      <w:r w:rsidR="007E4A89">
        <w:rPr>
          <w:rFonts w:hAnsi="Times New Roman" w:cs="Times New Roman"/>
        </w:rPr>
        <w:t>stran</w:t>
      </w:r>
      <w:r w:rsidR="000A5353">
        <w:rPr>
          <w:rFonts w:hAnsi="Times New Roman" w:cs="Times New Roman"/>
        </w:rPr>
        <w:t xml:space="preserve"> a rozsah anglické </w:t>
      </w:r>
      <w:r w:rsidR="00260252">
        <w:rPr>
          <w:rFonts w:hAnsi="Times New Roman" w:cs="Times New Roman"/>
        </w:rPr>
        <w:t xml:space="preserve">jazykové </w:t>
      </w:r>
      <w:r w:rsidR="000A5353">
        <w:rPr>
          <w:rFonts w:hAnsi="Times New Roman" w:cs="Times New Roman"/>
        </w:rPr>
        <w:t>verze</w:t>
      </w:r>
      <w:r w:rsidR="00260252">
        <w:rPr>
          <w:rFonts w:hAnsi="Times New Roman" w:cs="Times New Roman"/>
        </w:rPr>
        <w:t xml:space="preserve"> díla</w:t>
      </w:r>
      <w:r w:rsidR="000A5353">
        <w:rPr>
          <w:rFonts w:hAnsi="Times New Roman" w:cs="Times New Roman"/>
        </w:rPr>
        <w:t xml:space="preserve"> je 90 stran, pro obě </w:t>
      </w:r>
      <w:r w:rsidR="00260252">
        <w:rPr>
          <w:rFonts w:hAnsi="Times New Roman" w:cs="Times New Roman"/>
        </w:rPr>
        <w:t xml:space="preserve">jazykové </w:t>
      </w:r>
      <w:r w:rsidR="000A5353">
        <w:rPr>
          <w:rFonts w:hAnsi="Times New Roman" w:cs="Times New Roman"/>
        </w:rPr>
        <w:t>verze</w:t>
      </w:r>
      <w:r w:rsidR="007E4A89">
        <w:rPr>
          <w:rFonts w:hAnsi="Times New Roman" w:cs="Times New Roman"/>
        </w:rPr>
        <w:t xml:space="preserve"> díla</w:t>
      </w:r>
      <w:r w:rsidR="000A5353">
        <w:rPr>
          <w:rFonts w:hAnsi="Times New Roman" w:cs="Times New Roman"/>
        </w:rPr>
        <w:t xml:space="preserve"> platí tolerance 8 stran</w:t>
      </w:r>
      <w:r w:rsidR="00260252">
        <w:rPr>
          <w:rFonts w:hAnsi="Times New Roman" w:cs="Times New Roman"/>
        </w:rPr>
        <w:t>,</w:t>
      </w:r>
      <w:r w:rsidR="001F7FA1">
        <w:rPr>
          <w:rFonts w:hAnsi="Times New Roman" w:cs="Times New Roman"/>
        </w:rPr>
        <w:t xml:space="preserve"> a 4 strany obálka</w:t>
      </w:r>
      <w:r w:rsidR="000A5353">
        <w:rPr>
          <w:rFonts w:hAnsi="Times New Roman" w:cs="Times New Roman"/>
        </w:rPr>
        <w:t xml:space="preserve"> v závislosti na konkrétní podobě díla.“</w:t>
      </w:r>
    </w:p>
    <w:p w:rsidR="00FE7D78" w:rsidRDefault="00FE7D78">
      <w:pPr>
        <w:jc w:val="both"/>
        <w:rPr>
          <w:rFonts w:hAnsi="Times New Roman" w:cs="Times New Roman"/>
        </w:rPr>
      </w:pPr>
    </w:p>
    <w:p w:rsidR="00260252" w:rsidRDefault="007E4A89" w:rsidP="00C54741">
      <w:pPr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3.</w:t>
      </w:r>
      <w:r w:rsidR="00B923E4">
        <w:rPr>
          <w:rFonts w:hAnsi="Times New Roman" w:cs="Times New Roman"/>
          <w:color w:val="auto"/>
        </w:rPr>
        <w:t>3</w:t>
      </w:r>
      <w:r w:rsidR="00260252">
        <w:rPr>
          <w:rFonts w:hAnsi="Times New Roman" w:cs="Times New Roman"/>
          <w:color w:val="auto"/>
        </w:rPr>
        <w:t xml:space="preserve"> Článek IV. bod 4.1 Smlouvy se mění a </w:t>
      </w:r>
      <w:r w:rsidR="001F7FA1">
        <w:rPr>
          <w:rFonts w:hAnsi="Times New Roman" w:cs="Times New Roman"/>
          <w:color w:val="auto"/>
        </w:rPr>
        <w:t xml:space="preserve">doplňuje </w:t>
      </w:r>
      <w:r w:rsidR="00260252">
        <w:rPr>
          <w:rFonts w:hAnsi="Times New Roman" w:cs="Times New Roman"/>
          <w:color w:val="auto"/>
        </w:rPr>
        <w:t>tak, že článek IV. bod 4.1 Smlouvy nově zní:</w:t>
      </w:r>
    </w:p>
    <w:p w:rsidR="00260252" w:rsidRDefault="00260252">
      <w:pPr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„Cena české jazykové verze díla činí 40 000,- Kč bez DPH (zhotovitel není plátcem DPH) a cena anglické jazykové verze činí 20 000,- Kč bez DPH, celková cena činí tudíž 60 000,- Kč</w:t>
      </w:r>
      <w:r w:rsidR="00084F2A">
        <w:rPr>
          <w:rFonts w:hAnsi="Times New Roman" w:cs="Times New Roman"/>
          <w:color w:val="auto"/>
        </w:rPr>
        <w:t xml:space="preserve"> bez DPH</w:t>
      </w:r>
      <w:r>
        <w:rPr>
          <w:rFonts w:hAnsi="Times New Roman" w:cs="Times New Roman"/>
          <w:color w:val="auto"/>
        </w:rPr>
        <w:t>, slovy šedesát tisíc korun českých (dále jen „cena díla“) a tato cena je konečná.“</w:t>
      </w:r>
    </w:p>
    <w:p w:rsidR="00260252" w:rsidRDefault="00260252">
      <w:pPr>
        <w:jc w:val="both"/>
        <w:rPr>
          <w:rFonts w:hAnsi="Times New Roman" w:cs="Times New Roman"/>
          <w:color w:val="auto"/>
        </w:rPr>
      </w:pPr>
    </w:p>
    <w:p w:rsidR="00260252" w:rsidRPr="00C54741" w:rsidRDefault="00260252">
      <w:pPr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3.4 </w:t>
      </w:r>
      <w:r w:rsidR="002D4A9A">
        <w:rPr>
          <w:rFonts w:hAnsi="Times New Roman" w:cs="Times New Roman"/>
          <w:color w:val="auto"/>
        </w:rPr>
        <w:t xml:space="preserve">Článek V bod 5.3 Smlouvy se doplňuje tak, že </w:t>
      </w:r>
      <w:r w:rsidR="001F7FA1">
        <w:rPr>
          <w:rFonts w:hAnsi="Times New Roman" w:cs="Times New Roman"/>
          <w:color w:val="auto"/>
        </w:rPr>
        <w:t xml:space="preserve">bezprostředně </w:t>
      </w:r>
      <w:r w:rsidR="002D4A9A">
        <w:rPr>
          <w:rFonts w:hAnsi="Times New Roman" w:cs="Times New Roman"/>
          <w:color w:val="auto"/>
        </w:rPr>
        <w:t xml:space="preserve">za slova „do 25 pracovních dnů od uzavření smlouvy“ se nově vloží „stran české jazykové verze díla a do 25 pracovních dnů od uzavření Dodatku č. 1 </w:t>
      </w:r>
      <w:r w:rsidR="00BF4A23">
        <w:rPr>
          <w:rFonts w:hAnsi="Times New Roman" w:cs="Times New Roman"/>
          <w:color w:val="auto"/>
        </w:rPr>
        <w:t xml:space="preserve">Smlouvy </w:t>
      </w:r>
      <w:r w:rsidR="002D4A9A">
        <w:rPr>
          <w:rFonts w:hAnsi="Times New Roman" w:cs="Times New Roman"/>
          <w:color w:val="auto"/>
        </w:rPr>
        <w:t>stran anglické jazykové verze díla“.</w:t>
      </w:r>
    </w:p>
    <w:p w:rsidR="00430A7C" w:rsidRPr="007F03B0" w:rsidRDefault="00430A7C" w:rsidP="00C54741">
      <w:pPr>
        <w:jc w:val="both"/>
        <w:rPr>
          <w:rFonts w:hAnsi="Times New Roman" w:cs="Times New Roman"/>
          <w:bCs/>
          <w:color w:val="auto"/>
        </w:rPr>
      </w:pPr>
    </w:p>
    <w:p w:rsidR="008F6942" w:rsidRPr="007F03B0" w:rsidRDefault="008F6942" w:rsidP="002A1C0F">
      <w:pPr>
        <w:pStyle w:val="Zkladntext"/>
        <w:tabs>
          <w:tab w:val="left" w:pos="425"/>
        </w:tabs>
        <w:jc w:val="center"/>
        <w:rPr>
          <w:rFonts w:hAnsi="Times New Roman" w:cs="Times New Roman"/>
          <w:sz w:val="24"/>
          <w:szCs w:val="24"/>
        </w:rPr>
      </w:pPr>
    </w:p>
    <w:p w:rsidR="00430A7C" w:rsidRPr="007F03B0" w:rsidRDefault="00FF2E98" w:rsidP="002A1C0F">
      <w:pPr>
        <w:pStyle w:val="Zkladntext"/>
        <w:tabs>
          <w:tab w:val="left" w:pos="425"/>
        </w:tabs>
        <w:jc w:val="center"/>
        <w:rPr>
          <w:rFonts w:eastAsia="Arial Bold" w:hAnsi="Times New Roman" w:cs="Times New Roman"/>
          <w:sz w:val="24"/>
          <w:szCs w:val="24"/>
        </w:rPr>
      </w:pPr>
      <w:r w:rsidRPr="007F03B0">
        <w:rPr>
          <w:rFonts w:hAnsi="Times New Roman" w:cs="Times New Roman"/>
          <w:sz w:val="24"/>
          <w:szCs w:val="24"/>
        </w:rPr>
        <w:t>I</w:t>
      </w:r>
      <w:r w:rsidR="004F1951" w:rsidRPr="007F03B0">
        <w:rPr>
          <w:rFonts w:hAnsi="Times New Roman" w:cs="Times New Roman"/>
          <w:sz w:val="24"/>
          <w:szCs w:val="24"/>
        </w:rPr>
        <w:t>V</w:t>
      </w:r>
      <w:r w:rsidR="002B4FDA" w:rsidRPr="007F03B0">
        <w:rPr>
          <w:rFonts w:hAnsi="Times New Roman" w:cs="Times New Roman"/>
          <w:sz w:val="24"/>
          <w:szCs w:val="24"/>
        </w:rPr>
        <w:t>.</w:t>
      </w:r>
    </w:p>
    <w:p w:rsidR="0065529E" w:rsidRPr="007F03B0" w:rsidRDefault="0065529E" w:rsidP="002A1C0F">
      <w:pPr>
        <w:pStyle w:val="Zkladntext"/>
        <w:tabs>
          <w:tab w:val="left" w:pos="425"/>
        </w:tabs>
        <w:jc w:val="center"/>
        <w:rPr>
          <w:rFonts w:eastAsia="Arial Bold" w:hAnsi="Times New Roman" w:cs="Times New Roman"/>
          <w:sz w:val="24"/>
          <w:szCs w:val="24"/>
        </w:rPr>
      </w:pPr>
    </w:p>
    <w:p w:rsidR="00047D2A" w:rsidRDefault="00047D2A" w:rsidP="00FE2A61">
      <w:pPr>
        <w:pStyle w:val="Bezmezer"/>
        <w:jc w:val="both"/>
        <w:rPr>
          <w:rFonts w:hAnsi="Times New Roman" w:cs="Times New Roman"/>
          <w:lang w:val="cs-CZ"/>
        </w:rPr>
      </w:pPr>
      <w:r>
        <w:rPr>
          <w:rFonts w:hAnsi="Times New Roman" w:cs="Times New Roman"/>
          <w:lang w:val="cs-CZ"/>
        </w:rPr>
        <w:t xml:space="preserve">4.1 </w:t>
      </w:r>
      <w:r w:rsidR="001F7FA1">
        <w:rPr>
          <w:rFonts w:hAnsi="Times New Roman" w:cs="Times New Roman"/>
          <w:lang w:val="cs-CZ"/>
        </w:rPr>
        <w:t>Ostatní u</w:t>
      </w:r>
      <w:r w:rsidR="00FE7D78">
        <w:rPr>
          <w:rFonts w:hAnsi="Times New Roman" w:cs="Times New Roman"/>
          <w:lang w:val="cs-CZ"/>
        </w:rPr>
        <w:t>stanovení S</w:t>
      </w:r>
      <w:r w:rsidR="008460AE">
        <w:rPr>
          <w:rFonts w:hAnsi="Times New Roman" w:cs="Times New Roman"/>
          <w:lang w:val="cs-CZ"/>
        </w:rPr>
        <w:t>mlouvy</w:t>
      </w:r>
      <w:r w:rsidR="001F7FA1">
        <w:rPr>
          <w:rFonts w:hAnsi="Times New Roman" w:cs="Times New Roman"/>
          <w:lang w:val="cs-CZ"/>
        </w:rPr>
        <w:t xml:space="preserve"> </w:t>
      </w:r>
      <w:r w:rsidR="008460AE">
        <w:rPr>
          <w:rFonts w:hAnsi="Times New Roman" w:cs="Times New Roman"/>
          <w:lang w:val="cs-CZ"/>
        </w:rPr>
        <w:t>zůstávají v</w:t>
      </w:r>
      <w:r w:rsidR="00BF4A23">
        <w:rPr>
          <w:rFonts w:hAnsi="Times New Roman" w:cs="Times New Roman"/>
          <w:lang w:val="cs-CZ"/>
        </w:rPr>
        <w:t> </w:t>
      </w:r>
      <w:r w:rsidR="008460AE">
        <w:rPr>
          <w:rFonts w:hAnsi="Times New Roman" w:cs="Times New Roman"/>
          <w:lang w:val="cs-CZ"/>
        </w:rPr>
        <w:t>platnosti.</w:t>
      </w:r>
      <w:r w:rsidR="00795670">
        <w:rPr>
          <w:rFonts w:hAnsi="Times New Roman" w:cs="Times New Roman"/>
          <w:lang w:val="cs-CZ"/>
        </w:rPr>
        <w:t xml:space="preserve">  </w:t>
      </w:r>
    </w:p>
    <w:p w:rsidR="00047D2A" w:rsidRDefault="00047D2A" w:rsidP="00FE2A61">
      <w:pPr>
        <w:pStyle w:val="Bezmezer"/>
        <w:jc w:val="both"/>
        <w:rPr>
          <w:rFonts w:hAnsi="Times New Roman" w:cs="Times New Roman"/>
          <w:lang w:val="cs-CZ"/>
        </w:rPr>
      </w:pPr>
    </w:p>
    <w:p w:rsidR="00430A7C" w:rsidRPr="007F03B0" w:rsidRDefault="002D7686" w:rsidP="00FE2A61">
      <w:pPr>
        <w:pStyle w:val="Bezmezer"/>
        <w:jc w:val="both"/>
        <w:rPr>
          <w:rFonts w:hAnsi="Times New Roman" w:cs="Times New Roman"/>
          <w:lang w:val="cs-CZ"/>
        </w:rPr>
      </w:pPr>
      <w:r w:rsidRPr="007F03B0">
        <w:rPr>
          <w:rFonts w:hAnsi="Times New Roman" w:cs="Times New Roman"/>
          <w:lang w:val="cs-CZ"/>
        </w:rPr>
        <w:t>4</w:t>
      </w:r>
      <w:r w:rsidR="00B87104" w:rsidRPr="007F03B0">
        <w:rPr>
          <w:rFonts w:hAnsi="Times New Roman" w:cs="Times New Roman"/>
          <w:lang w:val="cs-CZ"/>
        </w:rPr>
        <w:t>.</w:t>
      </w:r>
      <w:r w:rsidR="00047D2A">
        <w:rPr>
          <w:rFonts w:hAnsi="Times New Roman" w:cs="Times New Roman"/>
          <w:lang w:val="cs-CZ"/>
        </w:rPr>
        <w:t>2</w:t>
      </w:r>
      <w:r w:rsidR="00B87104" w:rsidRPr="007F03B0">
        <w:rPr>
          <w:rFonts w:hAnsi="Times New Roman" w:cs="Times New Roman"/>
          <w:lang w:val="cs-CZ"/>
        </w:rPr>
        <w:t xml:space="preserve"> </w:t>
      </w:r>
      <w:r w:rsidR="00E204E1" w:rsidRPr="007F03B0">
        <w:rPr>
          <w:rFonts w:hAnsi="Times New Roman" w:cs="Times New Roman"/>
          <w:lang w:val="cs-CZ"/>
        </w:rPr>
        <w:t>Tento D</w:t>
      </w:r>
      <w:r w:rsidRPr="007F03B0">
        <w:rPr>
          <w:rFonts w:hAnsi="Times New Roman" w:cs="Times New Roman"/>
          <w:lang w:val="cs-CZ"/>
        </w:rPr>
        <w:t>odatek</w:t>
      </w:r>
      <w:r w:rsidR="00795670">
        <w:rPr>
          <w:rFonts w:hAnsi="Times New Roman" w:cs="Times New Roman"/>
          <w:lang w:val="cs-CZ"/>
        </w:rPr>
        <w:t xml:space="preserve"> </w:t>
      </w:r>
      <w:r w:rsidRPr="007F03B0">
        <w:rPr>
          <w:rFonts w:hAnsi="Times New Roman" w:cs="Times New Roman"/>
          <w:lang w:val="cs-CZ"/>
        </w:rPr>
        <w:t>nabývá platnosti dnem podpisu druhou ze smluvních stran</w:t>
      </w:r>
      <w:r w:rsidR="007F03B0" w:rsidRPr="007F03B0">
        <w:rPr>
          <w:rFonts w:hAnsi="Times New Roman" w:cs="Times New Roman"/>
          <w:lang w:val="cs-CZ"/>
        </w:rPr>
        <w:t xml:space="preserve"> a účinnosti </w:t>
      </w:r>
      <w:r w:rsidR="007F03B0">
        <w:rPr>
          <w:rFonts w:hAnsi="Times New Roman" w:cs="Times New Roman"/>
          <w:lang w:val="cs-CZ"/>
        </w:rPr>
        <w:t>dnem zveřejnění</w:t>
      </w:r>
      <w:r w:rsidR="007F03B0" w:rsidRPr="007F03B0">
        <w:rPr>
          <w:rFonts w:hAnsi="Times New Roman" w:cs="Times New Roman"/>
          <w:lang w:val="cs-CZ"/>
        </w:rPr>
        <w:t xml:space="preserve"> v registru smluv </w:t>
      </w:r>
      <w:r w:rsidR="007F03B0" w:rsidRPr="00C54741">
        <w:rPr>
          <w:rFonts w:eastAsia="Tahoma" w:hAnsi="Times New Roman" w:cs="Times New Roman"/>
          <w:lang w:val="cs-CZ"/>
        </w:rPr>
        <w:t>podle zákona č. 340/2015 Sb., o zvláštních podmínkách účinnosti některých smluv, uveřejňování těchto smluv a o registru smluv, ve znění pozdějších předpisů</w:t>
      </w:r>
      <w:r w:rsidRPr="007F03B0">
        <w:rPr>
          <w:rFonts w:hAnsi="Times New Roman" w:cs="Times New Roman"/>
          <w:lang w:val="cs-CZ"/>
        </w:rPr>
        <w:t>.</w:t>
      </w:r>
    </w:p>
    <w:p w:rsidR="002D7686" w:rsidRPr="007F03B0" w:rsidRDefault="002D7686" w:rsidP="00FE2A61">
      <w:pPr>
        <w:pStyle w:val="Bezmezer"/>
        <w:jc w:val="both"/>
        <w:rPr>
          <w:rFonts w:eastAsia="Arial Bold" w:hAnsi="Times New Roman" w:cs="Times New Roman"/>
          <w:lang w:val="cs-CZ"/>
        </w:rPr>
      </w:pPr>
    </w:p>
    <w:p w:rsidR="00430A7C" w:rsidRPr="007F03B0" w:rsidRDefault="002D7686">
      <w:pPr>
        <w:pStyle w:val="Zkladntext"/>
        <w:rPr>
          <w:rFonts w:hAnsi="Times New Roman" w:cs="Times New Roman"/>
          <w:sz w:val="24"/>
          <w:szCs w:val="24"/>
        </w:rPr>
      </w:pPr>
      <w:r w:rsidRPr="007F03B0">
        <w:rPr>
          <w:rFonts w:hAnsi="Times New Roman" w:cs="Times New Roman"/>
          <w:sz w:val="24"/>
          <w:szCs w:val="24"/>
        </w:rPr>
        <w:t>4.</w:t>
      </w:r>
      <w:r w:rsidR="00047D2A">
        <w:rPr>
          <w:rFonts w:hAnsi="Times New Roman" w:cs="Times New Roman"/>
          <w:sz w:val="24"/>
          <w:szCs w:val="24"/>
        </w:rPr>
        <w:t>3</w:t>
      </w:r>
      <w:r w:rsidR="00B87104" w:rsidRPr="007F03B0">
        <w:rPr>
          <w:rFonts w:hAnsi="Times New Roman" w:cs="Times New Roman"/>
          <w:sz w:val="24"/>
          <w:szCs w:val="24"/>
        </w:rPr>
        <w:t xml:space="preserve"> </w:t>
      </w:r>
      <w:r w:rsidR="00A47077" w:rsidRPr="007F03B0">
        <w:rPr>
          <w:rFonts w:hAnsi="Times New Roman" w:cs="Times New Roman"/>
          <w:sz w:val="24"/>
          <w:szCs w:val="24"/>
        </w:rPr>
        <w:t xml:space="preserve">Smluvní strany prohlašují, že </w:t>
      </w:r>
      <w:r w:rsidR="00E204E1" w:rsidRPr="007F03B0">
        <w:rPr>
          <w:rFonts w:hAnsi="Times New Roman" w:cs="Times New Roman"/>
          <w:sz w:val="24"/>
          <w:szCs w:val="24"/>
        </w:rPr>
        <w:t>tento D</w:t>
      </w:r>
      <w:r w:rsidRPr="007F03B0">
        <w:rPr>
          <w:rFonts w:hAnsi="Times New Roman" w:cs="Times New Roman"/>
          <w:sz w:val="24"/>
          <w:szCs w:val="24"/>
        </w:rPr>
        <w:t>odatek</w:t>
      </w:r>
      <w:r w:rsidR="00A47077" w:rsidRPr="007F03B0">
        <w:rPr>
          <w:rFonts w:hAnsi="Times New Roman" w:cs="Times New Roman"/>
          <w:sz w:val="24"/>
          <w:szCs w:val="24"/>
        </w:rPr>
        <w:t xml:space="preserve"> uzavřely podle své pravé a svobodné vůle, nikoliv v tísni či za nápadně nevýhodných podmínek a s obsahem </w:t>
      </w:r>
      <w:r w:rsidR="001F7FA1">
        <w:rPr>
          <w:rFonts w:hAnsi="Times New Roman" w:cs="Times New Roman"/>
          <w:sz w:val="24"/>
          <w:szCs w:val="24"/>
        </w:rPr>
        <w:t>Dodatku</w:t>
      </w:r>
      <w:r w:rsidR="001F7FA1" w:rsidRPr="007F03B0">
        <w:rPr>
          <w:rFonts w:hAnsi="Times New Roman" w:cs="Times New Roman"/>
          <w:sz w:val="24"/>
          <w:szCs w:val="24"/>
        </w:rPr>
        <w:t xml:space="preserve"> </w:t>
      </w:r>
      <w:r w:rsidR="00A47077" w:rsidRPr="007F03B0">
        <w:rPr>
          <w:rFonts w:hAnsi="Times New Roman" w:cs="Times New Roman"/>
          <w:sz w:val="24"/>
          <w:szCs w:val="24"/>
        </w:rPr>
        <w:t xml:space="preserve">souhlasí. </w:t>
      </w:r>
      <w:r w:rsidRPr="007F03B0">
        <w:rPr>
          <w:rFonts w:hAnsi="Times New Roman" w:cs="Times New Roman"/>
          <w:sz w:val="24"/>
          <w:szCs w:val="24"/>
        </w:rPr>
        <w:t>Dodatek je pro obě strany určitý</w:t>
      </w:r>
      <w:r w:rsidR="00A47077" w:rsidRPr="007F03B0">
        <w:rPr>
          <w:rFonts w:hAnsi="Times New Roman" w:cs="Times New Roman"/>
          <w:sz w:val="24"/>
          <w:szCs w:val="24"/>
        </w:rPr>
        <w:t xml:space="preserve"> a srozumiteln</w:t>
      </w:r>
      <w:r w:rsidRPr="007F03B0">
        <w:rPr>
          <w:rFonts w:hAnsi="Times New Roman" w:cs="Times New Roman"/>
          <w:sz w:val="24"/>
          <w:szCs w:val="24"/>
        </w:rPr>
        <w:t>ý</w:t>
      </w:r>
      <w:r w:rsidR="00A47077" w:rsidRPr="007F03B0">
        <w:rPr>
          <w:rFonts w:hAnsi="Times New Roman" w:cs="Times New Roman"/>
          <w:sz w:val="24"/>
          <w:szCs w:val="24"/>
        </w:rPr>
        <w:t xml:space="preserve">. Na důkaz výše uvedeného připojují zástupci smluvních stran své podpisy. </w:t>
      </w:r>
    </w:p>
    <w:p w:rsidR="0065529E" w:rsidRPr="007F03B0" w:rsidRDefault="0065529E">
      <w:pPr>
        <w:pStyle w:val="Zkladntext"/>
        <w:rPr>
          <w:rFonts w:eastAsia="Arial Bold" w:hAnsi="Times New Roman" w:cs="Times New Roman"/>
          <w:sz w:val="24"/>
          <w:szCs w:val="24"/>
        </w:rPr>
      </w:pPr>
    </w:p>
    <w:p w:rsidR="002D7686" w:rsidRPr="007F03B0" w:rsidRDefault="00E204E1">
      <w:pPr>
        <w:pStyle w:val="Zkladntext"/>
        <w:rPr>
          <w:rFonts w:eastAsia="Arial" w:hAnsi="Times New Roman" w:cs="Times New Roman"/>
          <w:sz w:val="24"/>
          <w:szCs w:val="24"/>
        </w:rPr>
      </w:pPr>
      <w:r w:rsidRPr="007F03B0">
        <w:rPr>
          <w:rFonts w:hAnsi="Times New Roman" w:cs="Times New Roman"/>
          <w:sz w:val="24"/>
          <w:szCs w:val="24"/>
        </w:rPr>
        <w:t>4.</w:t>
      </w:r>
      <w:r w:rsidR="00047D2A">
        <w:rPr>
          <w:rFonts w:hAnsi="Times New Roman" w:cs="Times New Roman"/>
          <w:sz w:val="24"/>
          <w:szCs w:val="24"/>
        </w:rPr>
        <w:t>4</w:t>
      </w:r>
      <w:r w:rsidRPr="007F03B0">
        <w:rPr>
          <w:rFonts w:hAnsi="Times New Roman" w:cs="Times New Roman"/>
          <w:sz w:val="24"/>
          <w:szCs w:val="24"/>
        </w:rPr>
        <w:t xml:space="preserve"> Tento D</w:t>
      </w:r>
      <w:r w:rsidR="002D7686" w:rsidRPr="007F03B0">
        <w:rPr>
          <w:rFonts w:hAnsi="Times New Roman" w:cs="Times New Roman"/>
          <w:sz w:val="24"/>
          <w:szCs w:val="24"/>
        </w:rPr>
        <w:t>odatek</w:t>
      </w:r>
      <w:r w:rsidR="00FE7D78">
        <w:rPr>
          <w:rFonts w:hAnsi="Times New Roman" w:cs="Times New Roman"/>
          <w:sz w:val="24"/>
          <w:szCs w:val="24"/>
        </w:rPr>
        <w:t xml:space="preserve"> </w:t>
      </w:r>
      <w:r w:rsidR="002D7686" w:rsidRPr="007F03B0">
        <w:rPr>
          <w:rFonts w:hAnsi="Times New Roman" w:cs="Times New Roman"/>
          <w:sz w:val="24"/>
          <w:szCs w:val="24"/>
        </w:rPr>
        <w:t xml:space="preserve">se vyhotovuje v jazyce českém, ve třech stejnopisech, z nichž jeden obdrží zhotovitel a dva objednatel. </w:t>
      </w:r>
    </w:p>
    <w:p w:rsidR="00430A7C" w:rsidRPr="007F03B0" w:rsidRDefault="00430A7C" w:rsidP="002A1C0F">
      <w:pPr>
        <w:pStyle w:val="Zkladntext"/>
        <w:tabs>
          <w:tab w:val="left" w:pos="425"/>
        </w:tabs>
        <w:rPr>
          <w:rFonts w:eastAsia="Arial" w:hAnsi="Times New Roman" w:cs="Times New Roman"/>
          <w:sz w:val="24"/>
          <w:szCs w:val="24"/>
        </w:rPr>
      </w:pPr>
    </w:p>
    <w:p w:rsidR="008F6942" w:rsidRPr="007F03B0" w:rsidRDefault="008F6942" w:rsidP="002A1C0F">
      <w:pPr>
        <w:pStyle w:val="Zkladntext"/>
        <w:tabs>
          <w:tab w:val="left" w:pos="425"/>
        </w:tabs>
        <w:rPr>
          <w:rFonts w:hAnsi="Times New Roman" w:cs="Times New Roman"/>
          <w:sz w:val="24"/>
          <w:szCs w:val="24"/>
        </w:rPr>
      </w:pPr>
    </w:p>
    <w:p w:rsidR="00430A7C" w:rsidRPr="007F03B0" w:rsidRDefault="00A47077" w:rsidP="002A1C0F">
      <w:pPr>
        <w:pStyle w:val="Zkladntext"/>
        <w:tabs>
          <w:tab w:val="left" w:pos="425"/>
        </w:tabs>
        <w:rPr>
          <w:rFonts w:eastAsia="Arial" w:hAnsi="Times New Roman" w:cs="Times New Roman"/>
          <w:sz w:val="24"/>
          <w:szCs w:val="24"/>
        </w:rPr>
      </w:pPr>
      <w:r w:rsidRPr="007F03B0">
        <w:rPr>
          <w:rFonts w:hAnsi="Times New Roman" w:cs="Times New Roman"/>
          <w:sz w:val="24"/>
          <w:szCs w:val="24"/>
        </w:rPr>
        <w:t xml:space="preserve">V Praze </w:t>
      </w:r>
      <w:proofErr w:type="gramStart"/>
      <w:r w:rsidRPr="007F03B0">
        <w:rPr>
          <w:rFonts w:hAnsi="Times New Roman" w:cs="Times New Roman"/>
          <w:sz w:val="24"/>
          <w:szCs w:val="24"/>
        </w:rPr>
        <w:t>dne ...............</w:t>
      </w:r>
      <w:r w:rsidRPr="007F03B0">
        <w:rPr>
          <w:rFonts w:hAnsi="Times New Roman" w:cs="Times New Roman"/>
          <w:sz w:val="24"/>
          <w:szCs w:val="24"/>
        </w:rPr>
        <w:tab/>
      </w:r>
      <w:r w:rsidRPr="007F03B0">
        <w:rPr>
          <w:rFonts w:hAnsi="Times New Roman" w:cs="Times New Roman"/>
          <w:sz w:val="24"/>
          <w:szCs w:val="24"/>
        </w:rPr>
        <w:tab/>
      </w:r>
      <w:r w:rsidRPr="007F03B0">
        <w:rPr>
          <w:rFonts w:hAnsi="Times New Roman" w:cs="Times New Roman"/>
          <w:sz w:val="24"/>
          <w:szCs w:val="24"/>
        </w:rPr>
        <w:tab/>
      </w:r>
      <w:r w:rsidRPr="007F03B0">
        <w:rPr>
          <w:rFonts w:hAnsi="Times New Roman" w:cs="Times New Roman"/>
          <w:sz w:val="24"/>
          <w:szCs w:val="24"/>
        </w:rPr>
        <w:tab/>
      </w:r>
      <w:r w:rsidRPr="007F03B0">
        <w:rPr>
          <w:rFonts w:hAnsi="Times New Roman" w:cs="Times New Roman"/>
          <w:sz w:val="24"/>
          <w:szCs w:val="24"/>
        </w:rPr>
        <w:tab/>
        <w:t>V </w:t>
      </w:r>
      <w:r w:rsidR="00B87104" w:rsidRPr="007F03B0">
        <w:rPr>
          <w:rFonts w:hAnsi="Times New Roman" w:cs="Times New Roman"/>
          <w:sz w:val="24"/>
          <w:szCs w:val="24"/>
        </w:rPr>
        <w:t>…</w:t>
      </w:r>
      <w:proofErr w:type="gramEnd"/>
      <w:r w:rsidR="00B87104" w:rsidRPr="007F03B0">
        <w:rPr>
          <w:rFonts w:hAnsi="Times New Roman" w:cs="Times New Roman"/>
          <w:sz w:val="24"/>
          <w:szCs w:val="24"/>
        </w:rPr>
        <w:t>……</w:t>
      </w:r>
      <w:r w:rsidR="00F1517C" w:rsidRPr="007F03B0">
        <w:rPr>
          <w:rFonts w:hAnsi="Times New Roman" w:cs="Times New Roman"/>
          <w:sz w:val="24"/>
          <w:szCs w:val="24"/>
        </w:rPr>
        <w:t>……..</w:t>
      </w:r>
      <w:r w:rsidRPr="007F03B0">
        <w:rPr>
          <w:rFonts w:hAnsi="Times New Roman" w:cs="Times New Roman"/>
          <w:sz w:val="24"/>
          <w:szCs w:val="24"/>
        </w:rPr>
        <w:t xml:space="preserve"> dne ...............</w:t>
      </w:r>
    </w:p>
    <w:p w:rsidR="00430A7C" w:rsidRPr="007F03B0" w:rsidRDefault="00A47077" w:rsidP="002A1C0F">
      <w:pPr>
        <w:pStyle w:val="Zkladntext"/>
        <w:tabs>
          <w:tab w:val="left" w:pos="425"/>
        </w:tabs>
        <w:rPr>
          <w:rFonts w:eastAsia="Arial" w:hAnsi="Times New Roman" w:cs="Times New Roman"/>
          <w:sz w:val="24"/>
          <w:szCs w:val="24"/>
        </w:rPr>
      </w:pPr>
      <w:r w:rsidRPr="007F03B0">
        <w:rPr>
          <w:rFonts w:eastAsia="Arial" w:hAnsi="Times New Roman" w:cs="Times New Roman"/>
          <w:sz w:val="24"/>
          <w:szCs w:val="24"/>
        </w:rPr>
        <w:tab/>
      </w:r>
      <w:r w:rsidRPr="007F03B0">
        <w:rPr>
          <w:rFonts w:eastAsia="Arial" w:hAnsi="Times New Roman" w:cs="Times New Roman"/>
          <w:sz w:val="24"/>
          <w:szCs w:val="24"/>
        </w:rPr>
        <w:tab/>
        <w:t xml:space="preserve">  </w:t>
      </w:r>
    </w:p>
    <w:p w:rsidR="008F6942" w:rsidRPr="007F03B0" w:rsidRDefault="00A47077" w:rsidP="002A1C0F">
      <w:pPr>
        <w:tabs>
          <w:tab w:val="left" w:pos="425"/>
        </w:tabs>
        <w:rPr>
          <w:rFonts w:hAnsi="Times New Roman" w:cs="Times New Roman"/>
        </w:rPr>
      </w:pPr>
      <w:r w:rsidRPr="007F03B0">
        <w:rPr>
          <w:rFonts w:hAnsi="Times New Roman" w:cs="Times New Roman"/>
        </w:rPr>
        <w:tab/>
      </w:r>
      <w:r w:rsidRPr="007F03B0">
        <w:rPr>
          <w:rFonts w:hAnsi="Times New Roman" w:cs="Times New Roman"/>
        </w:rPr>
        <w:tab/>
      </w:r>
      <w:r w:rsidRPr="007F03B0">
        <w:rPr>
          <w:rFonts w:hAnsi="Times New Roman" w:cs="Times New Roman"/>
        </w:rPr>
        <w:tab/>
      </w:r>
      <w:r w:rsidRPr="007F03B0">
        <w:rPr>
          <w:rFonts w:hAnsi="Times New Roman" w:cs="Times New Roman"/>
        </w:rPr>
        <w:tab/>
      </w:r>
      <w:r w:rsidRPr="007F03B0">
        <w:rPr>
          <w:rFonts w:hAnsi="Times New Roman" w:cs="Times New Roman"/>
        </w:rPr>
        <w:tab/>
      </w:r>
      <w:r w:rsidRPr="007F03B0">
        <w:rPr>
          <w:rFonts w:hAnsi="Times New Roman" w:cs="Times New Roman"/>
        </w:rPr>
        <w:tab/>
      </w:r>
      <w:r w:rsidRPr="007F03B0">
        <w:rPr>
          <w:rFonts w:hAnsi="Times New Roman" w:cs="Times New Roman"/>
        </w:rPr>
        <w:tab/>
      </w:r>
      <w:r w:rsidRPr="007F03B0">
        <w:rPr>
          <w:rFonts w:hAnsi="Times New Roman" w:cs="Times New Roman"/>
        </w:rPr>
        <w:tab/>
      </w:r>
      <w:r w:rsidRPr="007F03B0">
        <w:rPr>
          <w:rFonts w:hAnsi="Times New Roman" w:cs="Times New Roman"/>
        </w:rPr>
        <w:tab/>
        <w:t xml:space="preserve">  </w:t>
      </w:r>
    </w:p>
    <w:p w:rsidR="008F6942" w:rsidRPr="007F03B0" w:rsidRDefault="008F6942" w:rsidP="002A1C0F">
      <w:pPr>
        <w:tabs>
          <w:tab w:val="left" w:pos="425"/>
        </w:tabs>
        <w:rPr>
          <w:rFonts w:hAnsi="Times New Roman" w:cs="Times New Roman"/>
        </w:rPr>
      </w:pPr>
    </w:p>
    <w:p w:rsidR="00430A7C" w:rsidRPr="007F03B0" w:rsidRDefault="00A47077" w:rsidP="002A1C0F">
      <w:pPr>
        <w:tabs>
          <w:tab w:val="left" w:pos="425"/>
        </w:tabs>
        <w:rPr>
          <w:rFonts w:eastAsia="Arial" w:hAnsi="Times New Roman" w:cs="Times New Roman"/>
        </w:rPr>
      </w:pPr>
      <w:r w:rsidRPr="007F03B0">
        <w:rPr>
          <w:rFonts w:hAnsi="Times New Roman" w:cs="Times New Roman"/>
        </w:rPr>
        <w:t xml:space="preserve">…………………………………………..         </w:t>
      </w:r>
      <w:r w:rsidR="00B87104" w:rsidRPr="007F03B0">
        <w:rPr>
          <w:rFonts w:hAnsi="Times New Roman" w:cs="Times New Roman"/>
        </w:rPr>
        <w:t xml:space="preserve"> </w:t>
      </w:r>
      <w:r w:rsidRPr="007F03B0">
        <w:rPr>
          <w:rFonts w:hAnsi="Times New Roman" w:cs="Times New Roman"/>
        </w:rPr>
        <w:t xml:space="preserve">        …….…………………………………….</w:t>
      </w:r>
    </w:p>
    <w:p w:rsidR="00430A7C" w:rsidRPr="007F03B0" w:rsidRDefault="00AF3C70" w:rsidP="002A1C0F">
      <w:pPr>
        <w:tabs>
          <w:tab w:val="left" w:pos="425"/>
          <w:tab w:val="center" w:pos="1701"/>
          <w:tab w:val="center" w:pos="7088"/>
        </w:tabs>
        <w:rPr>
          <w:rFonts w:hAnsi="Times New Roman" w:cs="Times New Roman"/>
        </w:rPr>
      </w:pPr>
      <w:r w:rsidRPr="007F03B0">
        <w:rPr>
          <w:rFonts w:hAnsi="Times New Roman" w:cs="Times New Roman"/>
        </w:rPr>
        <w:t xml:space="preserve">           </w:t>
      </w:r>
      <w:r w:rsidR="008F6942" w:rsidRPr="007F03B0">
        <w:rPr>
          <w:rFonts w:hAnsi="Times New Roman" w:cs="Times New Roman"/>
        </w:rPr>
        <w:t>Mgr. Eva Dvořáková</w:t>
      </w:r>
      <w:r w:rsidR="00F3559B" w:rsidRPr="007F03B0">
        <w:rPr>
          <w:rFonts w:hAnsi="Times New Roman" w:cs="Times New Roman"/>
        </w:rPr>
        <w:tab/>
      </w:r>
      <w:r w:rsidR="008F6942" w:rsidRPr="007F03B0">
        <w:rPr>
          <w:rFonts w:hAnsi="Times New Roman" w:cs="Times New Roman"/>
        </w:rPr>
        <w:t>Roman Martinka</w:t>
      </w:r>
    </w:p>
    <w:p w:rsidR="00430A7C" w:rsidRPr="007F03B0" w:rsidRDefault="008F6942" w:rsidP="002A1C0F">
      <w:pPr>
        <w:tabs>
          <w:tab w:val="left" w:pos="425"/>
          <w:tab w:val="center" w:pos="7088"/>
        </w:tabs>
        <w:rPr>
          <w:rFonts w:eastAsia="Arial" w:hAnsi="Times New Roman" w:cs="Times New Roman"/>
        </w:rPr>
      </w:pPr>
      <w:r w:rsidRPr="007F03B0">
        <w:rPr>
          <w:rFonts w:hAnsi="Times New Roman" w:cs="Times New Roman"/>
        </w:rPr>
        <w:tab/>
      </w:r>
      <w:r w:rsidR="00AF3C70" w:rsidRPr="007F03B0">
        <w:rPr>
          <w:rFonts w:hAnsi="Times New Roman" w:cs="Times New Roman"/>
        </w:rPr>
        <w:t xml:space="preserve">               </w:t>
      </w:r>
      <w:r w:rsidRPr="007F03B0">
        <w:rPr>
          <w:rFonts w:hAnsi="Times New Roman" w:cs="Times New Roman"/>
        </w:rPr>
        <w:t>ředitelka</w:t>
      </w:r>
      <w:r w:rsidR="00A47077" w:rsidRPr="007F03B0">
        <w:rPr>
          <w:rFonts w:hAnsi="Times New Roman" w:cs="Times New Roman"/>
        </w:rPr>
        <w:tab/>
        <w:t>zhotovitel</w:t>
      </w:r>
      <w:r w:rsidR="00A47077" w:rsidRPr="007F03B0">
        <w:rPr>
          <w:rFonts w:hAnsi="Times New Roman" w:cs="Times New Roman"/>
        </w:rPr>
        <w:tab/>
        <w:t xml:space="preserve"> </w:t>
      </w:r>
    </w:p>
    <w:p w:rsidR="00430A7C" w:rsidRPr="00F97B64" w:rsidRDefault="008F6942" w:rsidP="00F97B64">
      <w:pPr>
        <w:tabs>
          <w:tab w:val="left" w:pos="425"/>
          <w:tab w:val="center" w:pos="7088"/>
        </w:tabs>
        <w:rPr>
          <w:rFonts w:eastAsia="Arial Bold" w:hAnsi="Times New Roman" w:cs="Times New Roman"/>
        </w:rPr>
      </w:pPr>
      <w:r w:rsidRPr="007F03B0">
        <w:rPr>
          <w:rFonts w:hAnsi="Times New Roman" w:cs="Times New Roman"/>
        </w:rPr>
        <w:t xml:space="preserve">  </w:t>
      </w:r>
      <w:r w:rsidR="00AF3C70" w:rsidRPr="007F03B0">
        <w:rPr>
          <w:rFonts w:hAnsi="Times New Roman" w:cs="Times New Roman"/>
        </w:rPr>
        <w:t xml:space="preserve">                </w:t>
      </w:r>
      <w:r w:rsidR="00A47077" w:rsidRPr="007F03B0">
        <w:rPr>
          <w:rFonts w:hAnsi="Times New Roman" w:cs="Times New Roman"/>
        </w:rPr>
        <w:t>za objednatele</w:t>
      </w:r>
    </w:p>
    <w:sectPr w:rsidR="00430A7C" w:rsidRPr="00F97B64" w:rsidSect="00430A7C">
      <w:footerReference w:type="default" r:id="rId8"/>
      <w:pgSz w:w="11900" w:h="16840"/>
      <w:pgMar w:top="1247" w:right="1418" w:bottom="158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81" w:rsidRDefault="00864981" w:rsidP="00430A7C">
      <w:r>
        <w:separator/>
      </w:r>
    </w:p>
  </w:endnote>
  <w:endnote w:type="continuationSeparator" w:id="0">
    <w:p w:rsidR="00864981" w:rsidRDefault="00864981" w:rsidP="0043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7C" w:rsidRDefault="00A47077">
    <w:pPr>
      <w:jc w:val="center"/>
    </w:pPr>
    <w:r>
      <w:rPr>
        <w:rFonts w:ascii="Arial"/>
        <w:sz w:val="20"/>
        <w:szCs w:val="20"/>
      </w:rPr>
      <w:t xml:space="preserve">strana </w:t>
    </w:r>
    <w:r w:rsidR="0085269A"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 w:rsidR="0085269A">
      <w:rPr>
        <w:rFonts w:ascii="Arial" w:eastAsia="Arial" w:hAnsi="Arial" w:cs="Arial"/>
        <w:sz w:val="20"/>
        <w:szCs w:val="20"/>
      </w:rPr>
      <w:fldChar w:fldCharType="separate"/>
    </w:r>
    <w:r w:rsidR="00CC0F94">
      <w:rPr>
        <w:rFonts w:ascii="Arial" w:eastAsia="Arial" w:hAnsi="Arial" w:cs="Arial"/>
        <w:noProof/>
        <w:sz w:val="20"/>
        <w:szCs w:val="20"/>
      </w:rPr>
      <w:t>1</w:t>
    </w:r>
    <w:r w:rsidR="0085269A">
      <w:rPr>
        <w:rFonts w:ascii="Arial" w:eastAsia="Arial" w:hAnsi="Arial" w:cs="Arial"/>
        <w:sz w:val="20"/>
        <w:szCs w:val="20"/>
      </w:rPr>
      <w:fldChar w:fldCharType="end"/>
    </w:r>
    <w:r w:rsidR="00B87104">
      <w:rPr>
        <w:rFonts w:ascii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81" w:rsidRDefault="00864981" w:rsidP="00430A7C">
      <w:r>
        <w:separator/>
      </w:r>
    </w:p>
  </w:footnote>
  <w:footnote w:type="continuationSeparator" w:id="0">
    <w:p w:rsidR="00864981" w:rsidRDefault="00864981" w:rsidP="0043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C86"/>
    <w:multiLevelType w:val="hybridMultilevel"/>
    <w:tmpl w:val="781EB2EA"/>
    <w:lvl w:ilvl="0" w:tplc="AC5E1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56DEF"/>
    <w:multiLevelType w:val="hybridMultilevel"/>
    <w:tmpl w:val="5D6EAD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25308"/>
    <w:multiLevelType w:val="multilevel"/>
    <w:tmpl w:val="5340275A"/>
    <w:styleLink w:val="List14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>
    <w:nsid w:val="17AF423D"/>
    <w:multiLevelType w:val="multilevel"/>
    <w:tmpl w:val="A9969292"/>
    <w:styleLink w:val="Seznam51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>
    <w:nsid w:val="180D6826"/>
    <w:multiLevelType w:val="multilevel"/>
    <w:tmpl w:val="7FA41692"/>
    <w:styleLink w:val="List1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>
    <w:nsid w:val="189C5CE8"/>
    <w:multiLevelType w:val="multilevel"/>
    <w:tmpl w:val="DF14C39E"/>
    <w:styleLink w:val="Seznam41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">
    <w:nsid w:val="1F1F1CB0"/>
    <w:multiLevelType w:val="multilevel"/>
    <w:tmpl w:val="9830CFB2"/>
    <w:styleLink w:val="List6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>
    <w:nsid w:val="1FCD2F36"/>
    <w:multiLevelType w:val="multilevel"/>
    <w:tmpl w:val="D50A833C"/>
    <w:styleLink w:val="List16"/>
    <w:lvl w:ilvl="0">
      <w:start w:val="1"/>
      <w:numFmt w:val="decimal"/>
      <w:lvlText w:val="%1)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">
    <w:nsid w:val="20087AD1"/>
    <w:multiLevelType w:val="multilevel"/>
    <w:tmpl w:val="DBFAA706"/>
    <w:styleLink w:val="List12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">
    <w:nsid w:val="209B1391"/>
    <w:multiLevelType w:val="multilevel"/>
    <w:tmpl w:val="BFB28BA4"/>
    <w:styleLink w:val="List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>
    <w:nsid w:val="210F760B"/>
    <w:multiLevelType w:val="multilevel"/>
    <w:tmpl w:val="C19405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>
    <w:nsid w:val="26A07BE0"/>
    <w:multiLevelType w:val="hybridMultilevel"/>
    <w:tmpl w:val="9154DD3E"/>
    <w:lvl w:ilvl="0" w:tplc="FE3E4E70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66674"/>
    <w:multiLevelType w:val="multilevel"/>
    <w:tmpl w:val="802A37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>
    <w:nsid w:val="37200A7A"/>
    <w:multiLevelType w:val="multilevel"/>
    <w:tmpl w:val="32DEE332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>
    <w:nsid w:val="44262261"/>
    <w:multiLevelType w:val="multilevel"/>
    <w:tmpl w:val="2228AD5E"/>
    <w:styleLink w:val="List1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>
    <w:nsid w:val="48A77E32"/>
    <w:multiLevelType w:val="multilevel"/>
    <w:tmpl w:val="3CF0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E1A7431"/>
    <w:multiLevelType w:val="multilevel"/>
    <w:tmpl w:val="7ED40F7A"/>
    <w:styleLink w:val="List9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>
    <w:nsid w:val="4F2E4DA4"/>
    <w:multiLevelType w:val="multilevel"/>
    <w:tmpl w:val="7E5CFD7A"/>
    <w:lvl w:ilvl="0">
      <w:start w:val="1"/>
      <w:numFmt w:val="decimal"/>
      <w:lvlText w:val="%1)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>
    <w:nsid w:val="51EB5B77"/>
    <w:multiLevelType w:val="multilevel"/>
    <w:tmpl w:val="80048B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>
    <w:nsid w:val="524903F0"/>
    <w:multiLevelType w:val="multilevel"/>
    <w:tmpl w:val="8FC4D872"/>
    <w:styleLink w:val="List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0">
    <w:nsid w:val="539257A1"/>
    <w:multiLevelType w:val="multilevel"/>
    <w:tmpl w:val="2880FBE4"/>
    <w:styleLink w:val="Sezna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1">
    <w:nsid w:val="59E74BC4"/>
    <w:multiLevelType w:val="multilevel"/>
    <w:tmpl w:val="CF4C121C"/>
    <w:styleLink w:val="List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5BAA42A2"/>
    <w:multiLevelType w:val="multilevel"/>
    <w:tmpl w:val="FC1E9712"/>
    <w:styleLink w:val="Seznam31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3">
    <w:nsid w:val="5FEF114B"/>
    <w:multiLevelType w:val="multilevel"/>
    <w:tmpl w:val="5A7232F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6255281D"/>
    <w:multiLevelType w:val="multilevel"/>
    <w:tmpl w:val="10307C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>
    <w:nsid w:val="64E86AAB"/>
    <w:multiLevelType w:val="multilevel"/>
    <w:tmpl w:val="C9626824"/>
    <w:lvl w:ilvl="0">
      <w:start w:val="1"/>
      <w:numFmt w:val="decimal"/>
      <w:lvlText w:val="%1)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67D77BEC"/>
    <w:multiLevelType w:val="multilevel"/>
    <w:tmpl w:val="A73C27FE"/>
    <w:styleLink w:val="List8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>
    <w:nsid w:val="6FBB2A53"/>
    <w:multiLevelType w:val="multilevel"/>
    <w:tmpl w:val="DC44CA88"/>
    <w:styleLink w:val="List1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>
    <w:nsid w:val="72625F85"/>
    <w:multiLevelType w:val="multilevel"/>
    <w:tmpl w:val="5D529C4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>
    <w:nsid w:val="750B7F39"/>
    <w:multiLevelType w:val="multilevel"/>
    <w:tmpl w:val="15084A98"/>
    <w:lvl w:ilvl="0">
      <w:start w:val="1"/>
      <w:numFmt w:val="decimal"/>
      <w:lvlText w:val="%1)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>
    <w:nsid w:val="7A4B4F7C"/>
    <w:multiLevelType w:val="hybridMultilevel"/>
    <w:tmpl w:val="21669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655C7"/>
    <w:multiLevelType w:val="hybridMultilevel"/>
    <w:tmpl w:val="FE104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0"/>
  </w:num>
  <w:num w:numId="4">
    <w:abstractNumId w:val="22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6"/>
  </w:num>
  <w:num w:numId="10">
    <w:abstractNumId w:val="16"/>
  </w:num>
  <w:num w:numId="11">
    <w:abstractNumId w:val="14"/>
  </w:num>
  <w:num w:numId="12">
    <w:abstractNumId w:val="23"/>
  </w:num>
  <w:num w:numId="13">
    <w:abstractNumId w:val="24"/>
  </w:num>
  <w:num w:numId="14">
    <w:abstractNumId w:val="10"/>
  </w:num>
  <w:num w:numId="15">
    <w:abstractNumId w:val="28"/>
  </w:num>
  <w:num w:numId="16">
    <w:abstractNumId w:val="12"/>
  </w:num>
  <w:num w:numId="17">
    <w:abstractNumId w:val="13"/>
  </w:num>
  <w:num w:numId="18">
    <w:abstractNumId w:val="8"/>
  </w:num>
  <w:num w:numId="19">
    <w:abstractNumId w:val="4"/>
  </w:num>
  <w:num w:numId="20">
    <w:abstractNumId w:val="2"/>
  </w:num>
  <w:num w:numId="21">
    <w:abstractNumId w:val="19"/>
  </w:num>
  <w:num w:numId="22">
    <w:abstractNumId w:val="25"/>
  </w:num>
  <w:num w:numId="23">
    <w:abstractNumId w:val="17"/>
  </w:num>
  <w:num w:numId="24">
    <w:abstractNumId w:val="29"/>
  </w:num>
  <w:num w:numId="25">
    <w:abstractNumId w:val="7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0"/>
  </w:num>
  <w:num w:numId="45">
    <w:abstractNumId w:val="1"/>
  </w:num>
  <w:num w:numId="46">
    <w:abstractNumId w:val="0"/>
  </w:num>
  <w:num w:numId="47">
    <w:abstractNumId w:val="18"/>
  </w:num>
  <w:num w:numId="48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7C"/>
    <w:rsid w:val="00047D2A"/>
    <w:rsid w:val="00061177"/>
    <w:rsid w:val="00065F3D"/>
    <w:rsid w:val="00084751"/>
    <w:rsid w:val="00084F2A"/>
    <w:rsid w:val="00087CF6"/>
    <w:rsid w:val="000A5353"/>
    <w:rsid w:val="000D3E92"/>
    <w:rsid w:val="00105AF8"/>
    <w:rsid w:val="00106A9A"/>
    <w:rsid w:val="00111B3B"/>
    <w:rsid w:val="00122A44"/>
    <w:rsid w:val="00134716"/>
    <w:rsid w:val="001807A3"/>
    <w:rsid w:val="001873BE"/>
    <w:rsid w:val="00192F08"/>
    <w:rsid w:val="001A3151"/>
    <w:rsid w:val="001D3ACA"/>
    <w:rsid w:val="001E5C57"/>
    <w:rsid w:val="001F685E"/>
    <w:rsid w:val="001F7FA1"/>
    <w:rsid w:val="002175FE"/>
    <w:rsid w:val="0023614A"/>
    <w:rsid w:val="002403A5"/>
    <w:rsid w:val="002476DE"/>
    <w:rsid w:val="00254925"/>
    <w:rsid w:val="00260252"/>
    <w:rsid w:val="002A1C0F"/>
    <w:rsid w:val="002A71DC"/>
    <w:rsid w:val="002B0DBE"/>
    <w:rsid w:val="002B4FDA"/>
    <w:rsid w:val="002C6289"/>
    <w:rsid w:val="002D4A9A"/>
    <w:rsid w:val="002D7686"/>
    <w:rsid w:val="002D7CE2"/>
    <w:rsid w:val="00300D7B"/>
    <w:rsid w:val="003031FA"/>
    <w:rsid w:val="00326FCE"/>
    <w:rsid w:val="0035590D"/>
    <w:rsid w:val="003801DD"/>
    <w:rsid w:val="00393C9B"/>
    <w:rsid w:val="003A7121"/>
    <w:rsid w:val="003C1F37"/>
    <w:rsid w:val="003C57C9"/>
    <w:rsid w:val="003D5A4D"/>
    <w:rsid w:val="003E718E"/>
    <w:rsid w:val="003F1BBE"/>
    <w:rsid w:val="004110D9"/>
    <w:rsid w:val="00417BD1"/>
    <w:rsid w:val="00430A7C"/>
    <w:rsid w:val="00431D3B"/>
    <w:rsid w:val="004504B9"/>
    <w:rsid w:val="004511DA"/>
    <w:rsid w:val="00473AD8"/>
    <w:rsid w:val="00474B91"/>
    <w:rsid w:val="00476257"/>
    <w:rsid w:val="004949D6"/>
    <w:rsid w:val="00495F60"/>
    <w:rsid w:val="004A3662"/>
    <w:rsid w:val="004D5E91"/>
    <w:rsid w:val="004E0DBB"/>
    <w:rsid w:val="004F03AB"/>
    <w:rsid w:val="004F1951"/>
    <w:rsid w:val="00501F29"/>
    <w:rsid w:val="00510635"/>
    <w:rsid w:val="00516292"/>
    <w:rsid w:val="005237AB"/>
    <w:rsid w:val="00527628"/>
    <w:rsid w:val="00544DC5"/>
    <w:rsid w:val="00545B4F"/>
    <w:rsid w:val="00582F89"/>
    <w:rsid w:val="005A0A5E"/>
    <w:rsid w:val="005A4868"/>
    <w:rsid w:val="005C3E79"/>
    <w:rsid w:val="005C7884"/>
    <w:rsid w:val="005E1064"/>
    <w:rsid w:val="00614168"/>
    <w:rsid w:val="006220E2"/>
    <w:rsid w:val="00654EC8"/>
    <w:rsid w:val="0065529E"/>
    <w:rsid w:val="00657183"/>
    <w:rsid w:val="006609D1"/>
    <w:rsid w:val="00675E85"/>
    <w:rsid w:val="006B652A"/>
    <w:rsid w:val="006D1405"/>
    <w:rsid w:val="006E7537"/>
    <w:rsid w:val="006F5850"/>
    <w:rsid w:val="00707ABA"/>
    <w:rsid w:val="0072705D"/>
    <w:rsid w:val="007278D4"/>
    <w:rsid w:val="0073051E"/>
    <w:rsid w:val="0073536F"/>
    <w:rsid w:val="0075452E"/>
    <w:rsid w:val="00763002"/>
    <w:rsid w:val="0076324A"/>
    <w:rsid w:val="0077083E"/>
    <w:rsid w:val="00771B6E"/>
    <w:rsid w:val="0079358A"/>
    <w:rsid w:val="00795670"/>
    <w:rsid w:val="007D26F7"/>
    <w:rsid w:val="007E4A89"/>
    <w:rsid w:val="007F03B0"/>
    <w:rsid w:val="008460AE"/>
    <w:rsid w:val="0085269A"/>
    <w:rsid w:val="00864981"/>
    <w:rsid w:val="00870C66"/>
    <w:rsid w:val="00876847"/>
    <w:rsid w:val="00880AEE"/>
    <w:rsid w:val="00883B03"/>
    <w:rsid w:val="00884333"/>
    <w:rsid w:val="00884FD8"/>
    <w:rsid w:val="00890069"/>
    <w:rsid w:val="008B5634"/>
    <w:rsid w:val="008C13EB"/>
    <w:rsid w:val="008D0296"/>
    <w:rsid w:val="008D57CE"/>
    <w:rsid w:val="008F6942"/>
    <w:rsid w:val="00903778"/>
    <w:rsid w:val="0091247D"/>
    <w:rsid w:val="00916F50"/>
    <w:rsid w:val="00930887"/>
    <w:rsid w:val="0093556E"/>
    <w:rsid w:val="00986938"/>
    <w:rsid w:val="009869D1"/>
    <w:rsid w:val="009C099A"/>
    <w:rsid w:val="009C1FE5"/>
    <w:rsid w:val="009C64B8"/>
    <w:rsid w:val="009E3380"/>
    <w:rsid w:val="009F4DF2"/>
    <w:rsid w:val="00A4193E"/>
    <w:rsid w:val="00A47077"/>
    <w:rsid w:val="00A86B2A"/>
    <w:rsid w:val="00A94531"/>
    <w:rsid w:val="00AB0FC6"/>
    <w:rsid w:val="00AB34F2"/>
    <w:rsid w:val="00AB3E5B"/>
    <w:rsid w:val="00AF3C70"/>
    <w:rsid w:val="00B01132"/>
    <w:rsid w:val="00B0477E"/>
    <w:rsid w:val="00B47496"/>
    <w:rsid w:val="00B54C13"/>
    <w:rsid w:val="00B54E2F"/>
    <w:rsid w:val="00B605A5"/>
    <w:rsid w:val="00B87104"/>
    <w:rsid w:val="00B923E4"/>
    <w:rsid w:val="00B96913"/>
    <w:rsid w:val="00BB76CE"/>
    <w:rsid w:val="00BD0424"/>
    <w:rsid w:val="00BE02EC"/>
    <w:rsid w:val="00BE1F04"/>
    <w:rsid w:val="00BE7B26"/>
    <w:rsid w:val="00BF2E08"/>
    <w:rsid w:val="00BF4A23"/>
    <w:rsid w:val="00C03E13"/>
    <w:rsid w:val="00C37ABD"/>
    <w:rsid w:val="00C37E58"/>
    <w:rsid w:val="00C54741"/>
    <w:rsid w:val="00C65566"/>
    <w:rsid w:val="00CC0F94"/>
    <w:rsid w:val="00D55416"/>
    <w:rsid w:val="00D57002"/>
    <w:rsid w:val="00D67156"/>
    <w:rsid w:val="00D922FD"/>
    <w:rsid w:val="00D942E2"/>
    <w:rsid w:val="00DA24A1"/>
    <w:rsid w:val="00DC0695"/>
    <w:rsid w:val="00E04FB0"/>
    <w:rsid w:val="00E07A89"/>
    <w:rsid w:val="00E204E1"/>
    <w:rsid w:val="00E21656"/>
    <w:rsid w:val="00E71F3C"/>
    <w:rsid w:val="00E74A47"/>
    <w:rsid w:val="00E966FD"/>
    <w:rsid w:val="00E97444"/>
    <w:rsid w:val="00EA1941"/>
    <w:rsid w:val="00EF7AC6"/>
    <w:rsid w:val="00F02B3F"/>
    <w:rsid w:val="00F1245D"/>
    <w:rsid w:val="00F1517C"/>
    <w:rsid w:val="00F22198"/>
    <w:rsid w:val="00F27406"/>
    <w:rsid w:val="00F3559B"/>
    <w:rsid w:val="00F45E67"/>
    <w:rsid w:val="00F60C31"/>
    <w:rsid w:val="00F86734"/>
    <w:rsid w:val="00F918ED"/>
    <w:rsid w:val="00F91E8F"/>
    <w:rsid w:val="00F93D38"/>
    <w:rsid w:val="00F97B64"/>
    <w:rsid w:val="00FD2C65"/>
    <w:rsid w:val="00FE2A61"/>
    <w:rsid w:val="00FE65A8"/>
    <w:rsid w:val="00FE7D78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30A7C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30A7C"/>
    <w:rPr>
      <w:u w:val="single"/>
    </w:rPr>
  </w:style>
  <w:style w:type="table" w:customStyle="1" w:styleId="TableNormal">
    <w:name w:val="Table Normal"/>
    <w:rsid w:val="00430A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30A7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ev">
    <w:name w:val="Title"/>
    <w:rsid w:val="00430A7C"/>
    <w:pPr>
      <w:jc w:val="center"/>
    </w:pPr>
    <w:rPr>
      <w:rFonts w:ascii="Times New Roman Bold" w:eastAsia="Times New Roman Bold" w:hAnsi="Times New Roman Bold" w:cs="Times New Roman Bold"/>
      <w:color w:val="000000"/>
      <w:sz w:val="36"/>
      <w:szCs w:val="36"/>
      <w:u w:color="000000"/>
    </w:rPr>
  </w:style>
  <w:style w:type="paragraph" w:styleId="Podtitul">
    <w:name w:val="Subtitle"/>
    <w:rsid w:val="00430A7C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 Bold" w:eastAsia="Arial Bold" w:hAnsi="Arial Bold" w:cs="Arial Bold"/>
      <w:color w:val="000000"/>
      <w:sz w:val="24"/>
      <w:szCs w:val="24"/>
      <w:u w:val="single" w:color="000000"/>
    </w:rPr>
  </w:style>
  <w:style w:type="paragraph" w:styleId="Zkladntext">
    <w:name w:val="Body Text"/>
    <w:rsid w:val="00430A7C"/>
    <w:pPr>
      <w:jc w:val="both"/>
    </w:pPr>
    <w:rPr>
      <w:rFonts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430A7C"/>
    <w:pPr>
      <w:numPr>
        <w:numId w:val="1"/>
      </w:numPr>
    </w:pPr>
  </w:style>
  <w:style w:type="numbering" w:customStyle="1" w:styleId="ImportedStyle1">
    <w:name w:val="Imported Style 1"/>
    <w:rsid w:val="00430A7C"/>
  </w:style>
  <w:style w:type="numbering" w:customStyle="1" w:styleId="List1">
    <w:name w:val="List 1"/>
    <w:basedOn w:val="ImportedStyle2"/>
    <w:rsid w:val="00430A7C"/>
    <w:pPr>
      <w:numPr>
        <w:numId w:val="2"/>
      </w:numPr>
    </w:pPr>
  </w:style>
  <w:style w:type="numbering" w:customStyle="1" w:styleId="ImportedStyle2">
    <w:name w:val="Imported Style 2"/>
    <w:rsid w:val="00430A7C"/>
  </w:style>
  <w:style w:type="numbering" w:customStyle="1" w:styleId="Seznam21">
    <w:name w:val="Seznam 21"/>
    <w:basedOn w:val="ImportedStyle3"/>
    <w:rsid w:val="00430A7C"/>
    <w:pPr>
      <w:numPr>
        <w:numId w:val="3"/>
      </w:numPr>
    </w:pPr>
  </w:style>
  <w:style w:type="numbering" w:customStyle="1" w:styleId="ImportedStyle3">
    <w:name w:val="Imported Style 3"/>
    <w:rsid w:val="00430A7C"/>
  </w:style>
  <w:style w:type="numbering" w:customStyle="1" w:styleId="Seznam31">
    <w:name w:val="Seznam 31"/>
    <w:basedOn w:val="ImportedStyle4"/>
    <w:rsid w:val="00430A7C"/>
    <w:pPr>
      <w:numPr>
        <w:numId w:val="4"/>
      </w:numPr>
    </w:pPr>
  </w:style>
  <w:style w:type="numbering" w:customStyle="1" w:styleId="ImportedStyle4">
    <w:name w:val="Imported Style 4"/>
    <w:rsid w:val="00430A7C"/>
  </w:style>
  <w:style w:type="numbering" w:customStyle="1" w:styleId="Seznam41">
    <w:name w:val="Seznam 41"/>
    <w:basedOn w:val="ImportedStyle5"/>
    <w:rsid w:val="00430A7C"/>
    <w:pPr>
      <w:numPr>
        <w:numId w:val="5"/>
      </w:numPr>
    </w:pPr>
  </w:style>
  <w:style w:type="numbering" w:customStyle="1" w:styleId="ImportedStyle5">
    <w:name w:val="Imported Style 5"/>
    <w:rsid w:val="00430A7C"/>
  </w:style>
  <w:style w:type="numbering" w:customStyle="1" w:styleId="Seznam51">
    <w:name w:val="Seznam 51"/>
    <w:basedOn w:val="ImportedStyle6"/>
    <w:rsid w:val="00430A7C"/>
    <w:pPr>
      <w:numPr>
        <w:numId w:val="6"/>
      </w:numPr>
    </w:pPr>
  </w:style>
  <w:style w:type="numbering" w:customStyle="1" w:styleId="ImportedStyle6">
    <w:name w:val="Imported Style 6"/>
    <w:rsid w:val="00430A7C"/>
  </w:style>
  <w:style w:type="numbering" w:customStyle="1" w:styleId="List6">
    <w:name w:val="List 6"/>
    <w:basedOn w:val="ImportedStyle7"/>
    <w:rsid w:val="00430A7C"/>
    <w:pPr>
      <w:numPr>
        <w:numId w:val="7"/>
      </w:numPr>
    </w:pPr>
  </w:style>
  <w:style w:type="numbering" w:customStyle="1" w:styleId="ImportedStyle7">
    <w:name w:val="Imported Style 7"/>
    <w:rsid w:val="00430A7C"/>
  </w:style>
  <w:style w:type="paragraph" w:styleId="Odstavecseseznamem">
    <w:name w:val="List Paragraph"/>
    <w:uiPriority w:val="34"/>
    <w:qFormat/>
    <w:rsid w:val="00430A7C"/>
    <w:pPr>
      <w:ind w:left="720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List7">
    <w:name w:val="List 7"/>
    <w:basedOn w:val="ImportedStyle8"/>
    <w:rsid w:val="00430A7C"/>
    <w:pPr>
      <w:numPr>
        <w:numId w:val="8"/>
      </w:numPr>
    </w:pPr>
  </w:style>
  <w:style w:type="numbering" w:customStyle="1" w:styleId="ImportedStyle8">
    <w:name w:val="Imported Style 8"/>
    <w:rsid w:val="00430A7C"/>
  </w:style>
  <w:style w:type="numbering" w:customStyle="1" w:styleId="List8">
    <w:name w:val="List 8"/>
    <w:basedOn w:val="ImportedStyle9"/>
    <w:rsid w:val="00430A7C"/>
    <w:pPr>
      <w:numPr>
        <w:numId w:val="9"/>
      </w:numPr>
    </w:pPr>
  </w:style>
  <w:style w:type="numbering" w:customStyle="1" w:styleId="ImportedStyle9">
    <w:name w:val="Imported Style 9"/>
    <w:rsid w:val="00430A7C"/>
  </w:style>
  <w:style w:type="numbering" w:customStyle="1" w:styleId="List9">
    <w:name w:val="List 9"/>
    <w:basedOn w:val="ImportedStyle10"/>
    <w:rsid w:val="00430A7C"/>
    <w:pPr>
      <w:numPr>
        <w:numId w:val="10"/>
      </w:numPr>
    </w:pPr>
  </w:style>
  <w:style w:type="numbering" w:customStyle="1" w:styleId="ImportedStyle10">
    <w:name w:val="Imported Style 10"/>
    <w:rsid w:val="00430A7C"/>
  </w:style>
  <w:style w:type="numbering" w:customStyle="1" w:styleId="List10">
    <w:name w:val="List 10"/>
    <w:basedOn w:val="ImportedStyle11"/>
    <w:rsid w:val="00430A7C"/>
    <w:pPr>
      <w:numPr>
        <w:numId w:val="11"/>
      </w:numPr>
    </w:pPr>
  </w:style>
  <w:style w:type="numbering" w:customStyle="1" w:styleId="ImportedStyle11">
    <w:name w:val="Imported Style 11"/>
    <w:rsid w:val="00430A7C"/>
  </w:style>
  <w:style w:type="numbering" w:customStyle="1" w:styleId="List11">
    <w:name w:val="List 11"/>
    <w:basedOn w:val="ImportedStyle12"/>
    <w:rsid w:val="00430A7C"/>
    <w:pPr>
      <w:numPr>
        <w:numId w:val="17"/>
      </w:numPr>
    </w:pPr>
  </w:style>
  <w:style w:type="numbering" w:customStyle="1" w:styleId="ImportedStyle12">
    <w:name w:val="Imported Style 12"/>
    <w:rsid w:val="00430A7C"/>
  </w:style>
  <w:style w:type="numbering" w:customStyle="1" w:styleId="List12">
    <w:name w:val="List 12"/>
    <w:basedOn w:val="ImportedStyle13"/>
    <w:rsid w:val="00430A7C"/>
    <w:pPr>
      <w:numPr>
        <w:numId w:val="18"/>
      </w:numPr>
    </w:pPr>
  </w:style>
  <w:style w:type="numbering" w:customStyle="1" w:styleId="ImportedStyle13">
    <w:name w:val="Imported Style 13"/>
    <w:rsid w:val="00430A7C"/>
  </w:style>
  <w:style w:type="numbering" w:customStyle="1" w:styleId="List13">
    <w:name w:val="List 13"/>
    <w:basedOn w:val="ImportedStyle14"/>
    <w:rsid w:val="00430A7C"/>
    <w:pPr>
      <w:numPr>
        <w:numId w:val="19"/>
      </w:numPr>
    </w:pPr>
  </w:style>
  <w:style w:type="numbering" w:customStyle="1" w:styleId="ImportedStyle14">
    <w:name w:val="Imported Style 14"/>
    <w:rsid w:val="00430A7C"/>
  </w:style>
  <w:style w:type="numbering" w:customStyle="1" w:styleId="List14">
    <w:name w:val="List 14"/>
    <w:basedOn w:val="ImportedStyle15"/>
    <w:rsid w:val="00430A7C"/>
    <w:pPr>
      <w:numPr>
        <w:numId w:val="20"/>
      </w:numPr>
    </w:pPr>
  </w:style>
  <w:style w:type="numbering" w:customStyle="1" w:styleId="ImportedStyle15">
    <w:name w:val="Imported Style 15"/>
    <w:rsid w:val="00430A7C"/>
  </w:style>
  <w:style w:type="numbering" w:customStyle="1" w:styleId="List15">
    <w:name w:val="List 15"/>
    <w:basedOn w:val="ImportedStyle16"/>
    <w:rsid w:val="00430A7C"/>
    <w:pPr>
      <w:numPr>
        <w:numId w:val="21"/>
      </w:numPr>
    </w:pPr>
  </w:style>
  <w:style w:type="numbering" w:customStyle="1" w:styleId="ImportedStyle16">
    <w:name w:val="Imported Style 16"/>
    <w:rsid w:val="00430A7C"/>
  </w:style>
  <w:style w:type="numbering" w:customStyle="1" w:styleId="List16">
    <w:name w:val="List 16"/>
    <w:basedOn w:val="ImportedStyle16"/>
    <w:rsid w:val="00430A7C"/>
    <w:pPr>
      <w:numPr>
        <w:numId w:val="2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0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069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942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42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42E2"/>
    <w:rPr>
      <w:rFonts w:hAnsi="Arial Unicode MS" w:cs="Arial Unicode MS"/>
      <w:color w:val="000000"/>
      <w:u w:color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42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42E2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355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590D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355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590D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Bezmezer">
    <w:name w:val="No Spacing"/>
    <w:uiPriority w:val="1"/>
    <w:qFormat/>
    <w:rsid w:val="00D55416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st">
    <w:name w:val="st"/>
    <w:basedOn w:val="Standardnpsmoodstavce"/>
    <w:rsid w:val="002A71DC"/>
  </w:style>
  <w:style w:type="character" w:styleId="Zvraznn">
    <w:name w:val="Emphasis"/>
    <w:basedOn w:val="Standardnpsmoodstavce"/>
    <w:uiPriority w:val="20"/>
    <w:qFormat/>
    <w:rsid w:val="002A71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30A7C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30A7C"/>
    <w:rPr>
      <w:u w:val="single"/>
    </w:rPr>
  </w:style>
  <w:style w:type="table" w:customStyle="1" w:styleId="TableNormal">
    <w:name w:val="Table Normal"/>
    <w:rsid w:val="00430A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30A7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ev">
    <w:name w:val="Title"/>
    <w:rsid w:val="00430A7C"/>
    <w:pPr>
      <w:jc w:val="center"/>
    </w:pPr>
    <w:rPr>
      <w:rFonts w:ascii="Times New Roman Bold" w:eastAsia="Times New Roman Bold" w:hAnsi="Times New Roman Bold" w:cs="Times New Roman Bold"/>
      <w:color w:val="000000"/>
      <w:sz w:val="36"/>
      <w:szCs w:val="36"/>
      <w:u w:color="000000"/>
    </w:rPr>
  </w:style>
  <w:style w:type="paragraph" w:styleId="Podtitul">
    <w:name w:val="Subtitle"/>
    <w:rsid w:val="00430A7C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 Bold" w:eastAsia="Arial Bold" w:hAnsi="Arial Bold" w:cs="Arial Bold"/>
      <w:color w:val="000000"/>
      <w:sz w:val="24"/>
      <w:szCs w:val="24"/>
      <w:u w:val="single" w:color="000000"/>
    </w:rPr>
  </w:style>
  <w:style w:type="paragraph" w:styleId="Zkladntext">
    <w:name w:val="Body Text"/>
    <w:rsid w:val="00430A7C"/>
    <w:pPr>
      <w:jc w:val="both"/>
    </w:pPr>
    <w:rPr>
      <w:rFonts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430A7C"/>
    <w:pPr>
      <w:numPr>
        <w:numId w:val="1"/>
      </w:numPr>
    </w:pPr>
  </w:style>
  <w:style w:type="numbering" w:customStyle="1" w:styleId="ImportedStyle1">
    <w:name w:val="Imported Style 1"/>
    <w:rsid w:val="00430A7C"/>
  </w:style>
  <w:style w:type="numbering" w:customStyle="1" w:styleId="List1">
    <w:name w:val="List 1"/>
    <w:basedOn w:val="ImportedStyle2"/>
    <w:rsid w:val="00430A7C"/>
    <w:pPr>
      <w:numPr>
        <w:numId w:val="2"/>
      </w:numPr>
    </w:pPr>
  </w:style>
  <w:style w:type="numbering" w:customStyle="1" w:styleId="ImportedStyle2">
    <w:name w:val="Imported Style 2"/>
    <w:rsid w:val="00430A7C"/>
  </w:style>
  <w:style w:type="numbering" w:customStyle="1" w:styleId="Seznam21">
    <w:name w:val="Seznam 21"/>
    <w:basedOn w:val="ImportedStyle3"/>
    <w:rsid w:val="00430A7C"/>
    <w:pPr>
      <w:numPr>
        <w:numId w:val="3"/>
      </w:numPr>
    </w:pPr>
  </w:style>
  <w:style w:type="numbering" w:customStyle="1" w:styleId="ImportedStyle3">
    <w:name w:val="Imported Style 3"/>
    <w:rsid w:val="00430A7C"/>
  </w:style>
  <w:style w:type="numbering" w:customStyle="1" w:styleId="Seznam31">
    <w:name w:val="Seznam 31"/>
    <w:basedOn w:val="ImportedStyle4"/>
    <w:rsid w:val="00430A7C"/>
    <w:pPr>
      <w:numPr>
        <w:numId w:val="4"/>
      </w:numPr>
    </w:pPr>
  </w:style>
  <w:style w:type="numbering" w:customStyle="1" w:styleId="ImportedStyle4">
    <w:name w:val="Imported Style 4"/>
    <w:rsid w:val="00430A7C"/>
  </w:style>
  <w:style w:type="numbering" w:customStyle="1" w:styleId="Seznam41">
    <w:name w:val="Seznam 41"/>
    <w:basedOn w:val="ImportedStyle5"/>
    <w:rsid w:val="00430A7C"/>
    <w:pPr>
      <w:numPr>
        <w:numId w:val="5"/>
      </w:numPr>
    </w:pPr>
  </w:style>
  <w:style w:type="numbering" w:customStyle="1" w:styleId="ImportedStyle5">
    <w:name w:val="Imported Style 5"/>
    <w:rsid w:val="00430A7C"/>
  </w:style>
  <w:style w:type="numbering" w:customStyle="1" w:styleId="Seznam51">
    <w:name w:val="Seznam 51"/>
    <w:basedOn w:val="ImportedStyle6"/>
    <w:rsid w:val="00430A7C"/>
    <w:pPr>
      <w:numPr>
        <w:numId w:val="6"/>
      </w:numPr>
    </w:pPr>
  </w:style>
  <w:style w:type="numbering" w:customStyle="1" w:styleId="ImportedStyle6">
    <w:name w:val="Imported Style 6"/>
    <w:rsid w:val="00430A7C"/>
  </w:style>
  <w:style w:type="numbering" w:customStyle="1" w:styleId="List6">
    <w:name w:val="List 6"/>
    <w:basedOn w:val="ImportedStyle7"/>
    <w:rsid w:val="00430A7C"/>
    <w:pPr>
      <w:numPr>
        <w:numId w:val="7"/>
      </w:numPr>
    </w:pPr>
  </w:style>
  <w:style w:type="numbering" w:customStyle="1" w:styleId="ImportedStyle7">
    <w:name w:val="Imported Style 7"/>
    <w:rsid w:val="00430A7C"/>
  </w:style>
  <w:style w:type="paragraph" w:styleId="Odstavecseseznamem">
    <w:name w:val="List Paragraph"/>
    <w:uiPriority w:val="34"/>
    <w:qFormat/>
    <w:rsid w:val="00430A7C"/>
    <w:pPr>
      <w:ind w:left="720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List7">
    <w:name w:val="List 7"/>
    <w:basedOn w:val="ImportedStyle8"/>
    <w:rsid w:val="00430A7C"/>
    <w:pPr>
      <w:numPr>
        <w:numId w:val="8"/>
      </w:numPr>
    </w:pPr>
  </w:style>
  <w:style w:type="numbering" w:customStyle="1" w:styleId="ImportedStyle8">
    <w:name w:val="Imported Style 8"/>
    <w:rsid w:val="00430A7C"/>
  </w:style>
  <w:style w:type="numbering" w:customStyle="1" w:styleId="List8">
    <w:name w:val="List 8"/>
    <w:basedOn w:val="ImportedStyle9"/>
    <w:rsid w:val="00430A7C"/>
    <w:pPr>
      <w:numPr>
        <w:numId w:val="9"/>
      </w:numPr>
    </w:pPr>
  </w:style>
  <w:style w:type="numbering" w:customStyle="1" w:styleId="ImportedStyle9">
    <w:name w:val="Imported Style 9"/>
    <w:rsid w:val="00430A7C"/>
  </w:style>
  <w:style w:type="numbering" w:customStyle="1" w:styleId="List9">
    <w:name w:val="List 9"/>
    <w:basedOn w:val="ImportedStyle10"/>
    <w:rsid w:val="00430A7C"/>
    <w:pPr>
      <w:numPr>
        <w:numId w:val="10"/>
      </w:numPr>
    </w:pPr>
  </w:style>
  <w:style w:type="numbering" w:customStyle="1" w:styleId="ImportedStyle10">
    <w:name w:val="Imported Style 10"/>
    <w:rsid w:val="00430A7C"/>
  </w:style>
  <w:style w:type="numbering" w:customStyle="1" w:styleId="List10">
    <w:name w:val="List 10"/>
    <w:basedOn w:val="ImportedStyle11"/>
    <w:rsid w:val="00430A7C"/>
    <w:pPr>
      <w:numPr>
        <w:numId w:val="11"/>
      </w:numPr>
    </w:pPr>
  </w:style>
  <w:style w:type="numbering" w:customStyle="1" w:styleId="ImportedStyle11">
    <w:name w:val="Imported Style 11"/>
    <w:rsid w:val="00430A7C"/>
  </w:style>
  <w:style w:type="numbering" w:customStyle="1" w:styleId="List11">
    <w:name w:val="List 11"/>
    <w:basedOn w:val="ImportedStyle12"/>
    <w:rsid w:val="00430A7C"/>
    <w:pPr>
      <w:numPr>
        <w:numId w:val="17"/>
      </w:numPr>
    </w:pPr>
  </w:style>
  <w:style w:type="numbering" w:customStyle="1" w:styleId="ImportedStyle12">
    <w:name w:val="Imported Style 12"/>
    <w:rsid w:val="00430A7C"/>
  </w:style>
  <w:style w:type="numbering" w:customStyle="1" w:styleId="List12">
    <w:name w:val="List 12"/>
    <w:basedOn w:val="ImportedStyle13"/>
    <w:rsid w:val="00430A7C"/>
    <w:pPr>
      <w:numPr>
        <w:numId w:val="18"/>
      </w:numPr>
    </w:pPr>
  </w:style>
  <w:style w:type="numbering" w:customStyle="1" w:styleId="ImportedStyle13">
    <w:name w:val="Imported Style 13"/>
    <w:rsid w:val="00430A7C"/>
  </w:style>
  <w:style w:type="numbering" w:customStyle="1" w:styleId="List13">
    <w:name w:val="List 13"/>
    <w:basedOn w:val="ImportedStyle14"/>
    <w:rsid w:val="00430A7C"/>
    <w:pPr>
      <w:numPr>
        <w:numId w:val="19"/>
      </w:numPr>
    </w:pPr>
  </w:style>
  <w:style w:type="numbering" w:customStyle="1" w:styleId="ImportedStyle14">
    <w:name w:val="Imported Style 14"/>
    <w:rsid w:val="00430A7C"/>
  </w:style>
  <w:style w:type="numbering" w:customStyle="1" w:styleId="List14">
    <w:name w:val="List 14"/>
    <w:basedOn w:val="ImportedStyle15"/>
    <w:rsid w:val="00430A7C"/>
    <w:pPr>
      <w:numPr>
        <w:numId w:val="20"/>
      </w:numPr>
    </w:pPr>
  </w:style>
  <w:style w:type="numbering" w:customStyle="1" w:styleId="ImportedStyle15">
    <w:name w:val="Imported Style 15"/>
    <w:rsid w:val="00430A7C"/>
  </w:style>
  <w:style w:type="numbering" w:customStyle="1" w:styleId="List15">
    <w:name w:val="List 15"/>
    <w:basedOn w:val="ImportedStyle16"/>
    <w:rsid w:val="00430A7C"/>
    <w:pPr>
      <w:numPr>
        <w:numId w:val="21"/>
      </w:numPr>
    </w:pPr>
  </w:style>
  <w:style w:type="numbering" w:customStyle="1" w:styleId="ImportedStyle16">
    <w:name w:val="Imported Style 16"/>
    <w:rsid w:val="00430A7C"/>
  </w:style>
  <w:style w:type="numbering" w:customStyle="1" w:styleId="List16">
    <w:name w:val="List 16"/>
    <w:basedOn w:val="ImportedStyle16"/>
    <w:rsid w:val="00430A7C"/>
    <w:pPr>
      <w:numPr>
        <w:numId w:val="2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0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069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942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42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42E2"/>
    <w:rPr>
      <w:rFonts w:hAnsi="Arial Unicode MS" w:cs="Arial Unicode MS"/>
      <w:color w:val="000000"/>
      <w:u w:color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42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42E2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355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590D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355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590D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Bezmezer">
    <w:name w:val="No Spacing"/>
    <w:uiPriority w:val="1"/>
    <w:qFormat/>
    <w:rsid w:val="00D55416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st">
    <w:name w:val="st"/>
    <w:basedOn w:val="Standardnpsmoodstavce"/>
    <w:rsid w:val="002A71DC"/>
  </w:style>
  <w:style w:type="character" w:styleId="Zvraznn">
    <w:name w:val="Emphasis"/>
    <w:basedOn w:val="Standardnpsmoodstavce"/>
    <w:uiPriority w:val="20"/>
    <w:qFormat/>
    <w:rsid w:val="002A71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Arial Bold"/>
        <a:ea typeface="Arial Bold"/>
        <a:cs typeface="Arial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ED8122F9.dotm</Template>
  <TotalTime>0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KLEMENTOVÁ</dc:creator>
  <cp:keywords/>
  <dc:description/>
  <cp:lastModifiedBy>Andrea HEJDUKOVÁ</cp:lastModifiedBy>
  <cp:revision>3</cp:revision>
  <cp:lastPrinted>2020-05-25T09:05:00Z</cp:lastPrinted>
  <dcterms:created xsi:type="dcterms:W3CDTF">2020-06-03T11:16:00Z</dcterms:created>
  <dcterms:modified xsi:type="dcterms:W3CDTF">2020-06-25T14:16:00Z</dcterms:modified>
</cp:coreProperties>
</file>