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61" w:rsidRPr="00103A49" w:rsidRDefault="00917561" w:rsidP="0026367B">
      <w:pPr>
        <w:pStyle w:val="Zkladntext"/>
        <w:rPr>
          <w:sz w:val="24"/>
          <w:szCs w:val="24"/>
          <w:lang w:val="cs-CZ"/>
        </w:rPr>
      </w:pPr>
      <w:bookmarkStart w:id="0" w:name="_GoBack"/>
      <w:bookmarkEnd w:id="0"/>
    </w:p>
    <w:p w:rsidR="00917561" w:rsidRPr="00103A49" w:rsidRDefault="00103A49" w:rsidP="0026367B">
      <w:pPr>
        <w:pStyle w:val="Zkladntext"/>
        <w:rPr>
          <w:b/>
          <w:sz w:val="40"/>
          <w:szCs w:val="24"/>
          <w:lang w:val="cs-CZ"/>
        </w:rPr>
      </w:pPr>
      <w:r w:rsidRPr="00103A49">
        <w:rPr>
          <w:b/>
          <w:color w:val="13131A"/>
          <w:w w:val="105"/>
          <w:sz w:val="40"/>
          <w:szCs w:val="24"/>
          <w:lang w:val="cs-CZ"/>
        </w:rPr>
        <w:t>Technická specifikace dodávaného zboží</w:t>
      </w:r>
    </w:p>
    <w:p w:rsidR="00917561" w:rsidRPr="00103A49" w:rsidRDefault="00917561" w:rsidP="0026367B">
      <w:pPr>
        <w:pStyle w:val="Zkladntext"/>
        <w:rPr>
          <w:sz w:val="24"/>
          <w:szCs w:val="24"/>
          <w:lang w:val="cs-CZ"/>
        </w:rPr>
      </w:pPr>
    </w:p>
    <w:p w:rsidR="0026367B" w:rsidRPr="00103A49" w:rsidRDefault="0026367B" w:rsidP="0026367B">
      <w:pPr>
        <w:pStyle w:val="Zkladntext"/>
        <w:rPr>
          <w:sz w:val="24"/>
          <w:szCs w:val="24"/>
          <w:lang w:val="cs-CZ"/>
        </w:rPr>
      </w:pPr>
    </w:p>
    <w:p w:rsidR="00917561" w:rsidRPr="00103A49" w:rsidRDefault="00103A49" w:rsidP="0026367B">
      <w:pPr>
        <w:pStyle w:val="Nadpis2"/>
        <w:rPr>
          <w:sz w:val="28"/>
          <w:szCs w:val="24"/>
          <w:lang w:val="cs-CZ"/>
        </w:rPr>
      </w:pPr>
      <w:r w:rsidRPr="00103A49">
        <w:rPr>
          <w:color w:val="13131A"/>
          <w:w w:val="105"/>
          <w:sz w:val="28"/>
          <w:szCs w:val="24"/>
          <w:lang w:val="cs-CZ"/>
        </w:rPr>
        <w:t xml:space="preserve">Dell PC </w:t>
      </w:r>
      <w:proofErr w:type="spellStart"/>
      <w:r w:rsidRPr="00103A49">
        <w:rPr>
          <w:color w:val="13131A"/>
          <w:w w:val="105"/>
          <w:sz w:val="28"/>
          <w:szCs w:val="24"/>
          <w:lang w:val="cs-CZ"/>
        </w:rPr>
        <w:t>Optiplex</w:t>
      </w:r>
      <w:proofErr w:type="spellEnd"/>
      <w:r w:rsidRPr="00103A49">
        <w:rPr>
          <w:color w:val="13131A"/>
          <w:w w:val="105"/>
          <w:sz w:val="28"/>
          <w:szCs w:val="24"/>
          <w:lang w:val="cs-CZ"/>
        </w:rPr>
        <w:t xml:space="preserve"> MFF 3070 </w:t>
      </w:r>
      <w:proofErr w:type="spellStart"/>
      <w:r w:rsidRPr="00103A49">
        <w:rPr>
          <w:color w:val="13131A"/>
          <w:w w:val="105"/>
          <w:sz w:val="28"/>
          <w:szCs w:val="24"/>
          <w:lang w:val="cs-CZ"/>
        </w:rPr>
        <w:t>Micro</w:t>
      </w:r>
      <w:proofErr w:type="spellEnd"/>
      <w:r w:rsidRPr="00103A49">
        <w:rPr>
          <w:color w:val="13131A"/>
          <w:w w:val="105"/>
          <w:sz w:val="28"/>
          <w:szCs w:val="24"/>
          <w:lang w:val="cs-CZ"/>
        </w:rPr>
        <w:t xml:space="preserve"> i5-</w:t>
      </w:r>
      <w:proofErr w:type="gramStart"/>
      <w:r w:rsidRPr="00103A49">
        <w:rPr>
          <w:color w:val="13131A"/>
          <w:w w:val="105"/>
          <w:sz w:val="28"/>
          <w:szCs w:val="24"/>
          <w:lang w:val="cs-CZ"/>
        </w:rPr>
        <w:t>9500T</w:t>
      </w:r>
      <w:proofErr w:type="gramEnd"/>
      <w:r w:rsidRPr="00103A49">
        <w:rPr>
          <w:color w:val="13131A"/>
          <w:w w:val="105"/>
          <w:sz w:val="28"/>
          <w:szCs w:val="24"/>
          <w:lang w:val="cs-CZ"/>
        </w:rPr>
        <w:t>/8GB/256GB SSD 2/</w:t>
      </w:r>
      <w:proofErr w:type="spellStart"/>
      <w:r w:rsidRPr="00103A49">
        <w:rPr>
          <w:color w:val="13131A"/>
          <w:w w:val="105"/>
          <w:sz w:val="28"/>
          <w:szCs w:val="24"/>
          <w:lang w:val="cs-CZ"/>
        </w:rPr>
        <w:t>WiFi</w:t>
      </w:r>
      <w:proofErr w:type="spellEnd"/>
      <w:r w:rsidRPr="00103A49">
        <w:rPr>
          <w:color w:val="13131A"/>
          <w:w w:val="105"/>
          <w:sz w:val="28"/>
          <w:szCs w:val="24"/>
          <w:lang w:val="cs-CZ"/>
        </w:rPr>
        <w:t>/65W /W10P/3RNBD</w:t>
      </w:r>
      <w:r w:rsidR="0026367B" w:rsidRPr="00103A49">
        <w:rPr>
          <w:color w:val="13131A"/>
          <w:w w:val="105"/>
          <w:sz w:val="28"/>
          <w:szCs w:val="24"/>
          <w:lang w:val="cs-CZ"/>
        </w:rPr>
        <w:t xml:space="preserve"> (16 kusů)</w:t>
      </w:r>
    </w:p>
    <w:p w:rsidR="00917561" w:rsidRPr="00103A49" w:rsidRDefault="00917561" w:rsidP="0026367B">
      <w:pPr>
        <w:pStyle w:val="Zkladntext"/>
        <w:rPr>
          <w:b/>
          <w:sz w:val="24"/>
          <w:szCs w:val="24"/>
          <w:lang w:val="cs-CZ"/>
        </w:rPr>
      </w:pP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Procesor: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Intel®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Core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>™ i5-</w:t>
      </w:r>
      <w:proofErr w:type="gramStart"/>
      <w:r w:rsidRPr="00103A49">
        <w:rPr>
          <w:color w:val="13131A"/>
          <w:w w:val="105"/>
          <w:sz w:val="24"/>
          <w:szCs w:val="24"/>
          <w:lang w:val="cs-CZ"/>
        </w:rPr>
        <w:t>9500T</w:t>
      </w:r>
      <w:proofErr w:type="gram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Processor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(9M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Cache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>, up to 3.70 GHz)</w:t>
      </w:r>
    </w:p>
    <w:p w:rsidR="0026367B" w:rsidRPr="00103A49" w:rsidRDefault="00103A49" w:rsidP="0026367B">
      <w:pPr>
        <w:pStyle w:val="Zkladntext"/>
        <w:rPr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Paměť: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8 GB (1 x 8 GB) 2666 MHz [Paměť DDR4, 2666 MHz 2 sloty podporující až 32 GB] 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Operační systém: </w:t>
      </w:r>
      <w:r w:rsidRPr="00103A49">
        <w:rPr>
          <w:color w:val="13131A"/>
          <w:w w:val="105"/>
          <w:sz w:val="24"/>
          <w:szCs w:val="24"/>
          <w:lang w:val="cs-CZ"/>
        </w:rPr>
        <w:t>Windows 10 Pro (64bit) MUI (</w:t>
      </w:r>
      <w:proofErr w:type="gramStart"/>
      <w:r w:rsidRPr="00103A49">
        <w:rPr>
          <w:color w:val="13131A"/>
          <w:w w:val="105"/>
          <w:sz w:val="24"/>
          <w:szCs w:val="24"/>
          <w:lang w:val="cs-CZ"/>
        </w:rPr>
        <w:t>Čeština</w:t>
      </w:r>
      <w:proofErr w:type="gramEnd"/>
      <w:r w:rsidRPr="00103A49">
        <w:rPr>
          <w:color w:val="13131A"/>
          <w:w w:val="105"/>
          <w:sz w:val="24"/>
          <w:szCs w:val="24"/>
          <w:lang w:val="cs-CZ"/>
        </w:rPr>
        <w:t>, Slovenština, Angličtina, Maďarština a Polština)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Kapacita disku: </w:t>
      </w:r>
      <w:r w:rsidRPr="00103A49">
        <w:rPr>
          <w:color w:val="13131A"/>
          <w:w w:val="105"/>
          <w:sz w:val="24"/>
          <w:szCs w:val="24"/>
          <w:lang w:val="cs-CZ"/>
        </w:rPr>
        <w:t>256 GB PCI Express M.2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Grafická karta: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Intel® UHD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Graphics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630</w:t>
      </w:r>
    </w:p>
    <w:p w:rsidR="0026367B" w:rsidRPr="00103A49" w:rsidRDefault="00103A49" w:rsidP="0026367B">
      <w:pPr>
        <w:rPr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Připojení: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LAN 10/100/1000 + Wi-Fi 5 (802.1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lac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),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Bluetooth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</w:p>
    <w:p w:rsidR="0026367B" w:rsidRPr="00103A49" w:rsidRDefault="00103A49" w:rsidP="0026367B">
      <w:pPr>
        <w:rPr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Klávesnice a myš: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Klávesnice Dell KB216 CZ a optická myš Dell 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Barva: </w:t>
      </w:r>
      <w:r w:rsidRPr="00103A49">
        <w:rPr>
          <w:color w:val="13131A"/>
          <w:w w:val="105"/>
          <w:sz w:val="24"/>
          <w:szCs w:val="24"/>
          <w:lang w:val="cs-CZ"/>
        </w:rPr>
        <w:t>Černá</w:t>
      </w:r>
    </w:p>
    <w:p w:rsidR="00917561" w:rsidRPr="00103A49" w:rsidRDefault="00103A49" w:rsidP="0026367B">
      <w:pPr>
        <w:pStyle w:val="Nadpis2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>Konektivita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 xml:space="preserve">2x </w:t>
      </w:r>
      <w:r w:rsidRPr="00103A49">
        <w:rPr>
          <w:color w:val="2A2A31"/>
          <w:w w:val="105"/>
          <w:sz w:val="24"/>
          <w:szCs w:val="24"/>
          <w:lang w:val="cs-CZ"/>
        </w:rPr>
        <w:t>USB</w:t>
      </w:r>
      <w:r w:rsidRPr="00103A49">
        <w:rPr>
          <w:color w:val="2A2A31"/>
          <w:spacing w:val="-14"/>
          <w:w w:val="105"/>
          <w:sz w:val="24"/>
          <w:szCs w:val="24"/>
          <w:lang w:val="cs-CZ"/>
        </w:rPr>
        <w:t xml:space="preserve"> </w:t>
      </w:r>
      <w:r w:rsidRPr="00103A49">
        <w:rPr>
          <w:color w:val="13131A"/>
          <w:w w:val="105"/>
          <w:sz w:val="24"/>
          <w:szCs w:val="24"/>
          <w:lang w:val="cs-CZ"/>
        </w:rPr>
        <w:t>2.0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 xml:space="preserve">4x USB 3.1 Gen 1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lx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RJ-45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lx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DisplayPort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1.2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lxHDMI</w:t>
      </w:r>
      <w:proofErr w:type="spellEnd"/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>1x Kombinovaný port sluchátek/mikrofonu</w:t>
      </w:r>
    </w:p>
    <w:p w:rsidR="00917561" w:rsidRPr="00103A49" w:rsidRDefault="00103A49" w:rsidP="0026367B">
      <w:pPr>
        <w:pStyle w:val="Nadpis2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>Rozměry a hmotnost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>Rozměry: Výška: 182 mm, Šířka: 36 mm, Hloubka: 178 mm Hmotnost: 1,18 kg</w:t>
      </w:r>
    </w:p>
    <w:p w:rsidR="00917561" w:rsidRPr="00103A49" w:rsidRDefault="00103A49" w:rsidP="0026367B">
      <w:pPr>
        <w:pStyle w:val="Zkladntext"/>
        <w:rPr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Záruka </w:t>
      </w:r>
      <w:r w:rsidRPr="00103A49">
        <w:rPr>
          <w:color w:val="13131A"/>
          <w:w w:val="105"/>
          <w:sz w:val="24"/>
          <w:szCs w:val="24"/>
          <w:lang w:val="cs-CZ"/>
        </w:rPr>
        <w:t>- 3 roky NBD on-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site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poskytovaná</w:t>
      </w:r>
      <w:r w:rsidRPr="00103A49">
        <w:rPr>
          <w:color w:val="13131A"/>
          <w:spacing w:val="52"/>
          <w:w w:val="105"/>
          <w:sz w:val="24"/>
          <w:szCs w:val="24"/>
          <w:lang w:val="cs-CZ"/>
        </w:rPr>
        <w:t xml:space="preserve"> </w:t>
      </w:r>
      <w:r w:rsidRPr="00103A49">
        <w:rPr>
          <w:color w:val="13131A"/>
          <w:w w:val="105"/>
          <w:sz w:val="24"/>
          <w:szCs w:val="24"/>
          <w:lang w:val="cs-CZ"/>
        </w:rPr>
        <w:t>výrobcem</w:t>
      </w:r>
    </w:p>
    <w:p w:rsidR="0026367B" w:rsidRPr="00103A49" w:rsidRDefault="0026367B" w:rsidP="0026367B">
      <w:pPr>
        <w:pStyle w:val="Zkladntext"/>
        <w:rPr>
          <w:sz w:val="24"/>
          <w:szCs w:val="24"/>
          <w:lang w:val="cs-CZ"/>
        </w:rPr>
      </w:pPr>
    </w:p>
    <w:p w:rsidR="0026367B" w:rsidRPr="00103A49" w:rsidRDefault="0026367B" w:rsidP="0026367B">
      <w:pPr>
        <w:pStyle w:val="Zkladntext"/>
        <w:rPr>
          <w:sz w:val="24"/>
          <w:szCs w:val="24"/>
          <w:lang w:val="cs-CZ"/>
        </w:rPr>
      </w:pPr>
    </w:p>
    <w:p w:rsidR="0026367B" w:rsidRPr="00103A49" w:rsidRDefault="00103A49" w:rsidP="0026367B">
      <w:pPr>
        <w:pStyle w:val="Nadpis2"/>
        <w:rPr>
          <w:color w:val="13131A"/>
          <w:w w:val="105"/>
          <w:sz w:val="28"/>
          <w:szCs w:val="24"/>
          <w:lang w:val="cs-CZ"/>
        </w:rPr>
      </w:pPr>
      <w:r w:rsidRPr="00103A49">
        <w:rPr>
          <w:color w:val="13131A"/>
          <w:w w:val="105"/>
          <w:sz w:val="28"/>
          <w:szCs w:val="24"/>
          <w:lang w:val="cs-CZ"/>
        </w:rPr>
        <w:t xml:space="preserve">Dell </w:t>
      </w:r>
      <w:proofErr w:type="spellStart"/>
      <w:r w:rsidRPr="00103A49">
        <w:rPr>
          <w:color w:val="13131A"/>
          <w:w w:val="105"/>
          <w:sz w:val="28"/>
          <w:szCs w:val="24"/>
          <w:lang w:val="cs-CZ"/>
        </w:rPr>
        <w:t>Optiplex</w:t>
      </w:r>
      <w:proofErr w:type="spellEnd"/>
      <w:r w:rsidRPr="00103A49">
        <w:rPr>
          <w:color w:val="13131A"/>
          <w:w w:val="105"/>
          <w:sz w:val="28"/>
          <w:szCs w:val="24"/>
          <w:lang w:val="cs-CZ"/>
        </w:rPr>
        <w:t xml:space="preserve"> 3070 SF i5-9500/</w:t>
      </w:r>
      <w:proofErr w:type="gramStart"/>
      <w:r w:rsidRPr="00103A49">
        <w:rPr>
          <w:color w:val="13131A"/>
          <w:w w:val="105"/>
          <w:sz w:val="28"/>
          <w:szCs w:val="24"/>
          <w:lang w:val="cs-CZ"/>
        </w:rPr>
        <w:t>8GB</w:t>
      </w:r>
      <w:proofErr w:type="gramEnd"/>
      <w:r w:rsidRPr="00103A49">
        <w:rPr>
          <w:color w:val="13131A"/>
          <w:w w:val="105"/>
          <w:sz w:val="28"/>
          <w:szCs w:val="24"/>
          <w:lang w:val="cs-CZ"/>
        </w:rPr>
        <w:t>/256GB SSD</w:t>
      </w:r>
      <w:r w:rsidR="0026367B" w:rsidRPr="00103A49">
        <w:rPr>
          <w:color w:val="13131A"/>
          <w:w w:val="105"/>
          <w:sz w:val="24"/>
          <w:szCs w:val="24"/>
          <w:lang w:val="cs-CZ"/>
        </w:rPr>
        <w:t xml:space="preserve"> </w:t>
      </w:r>
      <w:r w:rsidR="0026367B" w:rsidRPr="00103A49">
        <w:rPr>
          <w:color w:val="13131A"/>
          <w:w w:val="105"/>
          <w:sz w:val="28"/>
          <w:szCs w:val="24"/>
          <w:lang w:val="cs-CZ"/>
        </w:rPr>
        <w:t>M2/W10P/3RNBD</w:t>
      </w:r>
    </w:p>
    <w:p w:rsidR="0026367B" w:rsidRPr="00103A49" w:rsidRDefault="00103A49" w:rsidP="0026367B">
      <w:pPr>
        <w:pStyle w:val="Nadpis2"/>
        <w:rPr>
          <w:color w:val="13131A"/>
          <w:w w:val="105"/>
          <w:sz w:val="28"/>
          <w:szCs w:val="24"/>
          <w:lang w:val="cs-CZ"/>
        </w:rPr>
      </w:pPr>
      <w:r w:rsidRPr="00103A49">
        <w:rPr>
          <w:color w:val="13131A"/>
          <w:w w:val="105"/>
          <w:sz w:val="28"/>
          <w:szCs w:val="24"/>
          <w:lang w:val="cs-CZ"/>
        </w:rPr>
        <w:t xml:space="preserve"> </w:t>
      </w:r>
      <w:r w:rsidR="0026367B" w:rsidRPr="00103A49">
        <w:rPr>
          <w:color w:val="13131A"/>
          <w:w w:val="105"/>
          <w:sz w:val="28"/>
          <w:szCs w:val="24"/>
          <w:lang w:val="cs-CZ"/>
        </w:rPr>
        <w:t xml:space="preserve">(8 kusů) </w:t>
      </w:r>
    </w:p>
    <w:p w:rsidR="0026367B" w:rsidRPr="00103A49" w:rsidRDefault="0026367B" w:rsidP="0026367B">
      <w:pPr>
        <w:pStyle w:val="Nadpis2"/>
        <w:rPr>
          <w:color w:val="13131A"/>
          <w:w w:val="105"/>
          <w:sz w:val="24"/>
          <w:szCs w:val="24"/>
          <w:lang w:val="cs-CZ"/>
        </w:rPr>
      </w:pP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Procesor: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Intel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Core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iS-9500 (6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Cores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>/</w:t>
      </w:r>
      <w:proofErr w:type="gramStart"/>
      <w:r w:rsidRPr="00103A49">
        <w:rPr>
          <w:color w:val="13131A"/>
          <w:w w:val="105"/>
          <w:sz w:val="24"/>
          <w:szCs w:val="24"/>
          <w:lang w:val="cs-CZ"/>
        </w:rPr>
        <w:t>9MB</w:t>
      </w:r>
      <w:proofErr w:type="gramEnd"/>
      <w:r w:rsidRPr="00103A49">
        <w:rPr>
          <w:color w:val="13131A"/>
          <w:w w:val="105"/>
          <w:sz w:val="24"/>
          <w:szCs w:val="24"/>
          <w:lang w:val="cs-CZ"/>
        </w:rPr>
        <w:t>/6T/3.0GHz to 4.4GHz/65W)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Paměť: </w:t>
      </w:r>
      <w:r w:rsidRPr="00103A49">
        <w:rPr>
          <w:color w:val="13131A"/>
          <w:w w:val="105"/>
          <w:sz w:val="24"/>
          <w:szCs w:val="24"/>
          <w:lang w:val="cs-CZ"/>
        </w:rPr>
        <w:t>8 GB (lx8GB) 2666MHz DDR4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Operační systém: </w:t>
      </w:r>
      <w:r w:rsidRPr="00103A49">
        <w:rPr>
          <w:color w:val="13131A"/>
          <w:w w:val="105"/>
          <w:sz w:val="24"/>
          <w:szCs w:val="24"/>
          <w:lang w:val="cs-CZ"/>
        </w:rPr>
        <w:t>Windows 10 Pro (64bit)</w:t>
      </w:r>
    </w:p>
    <w:p w:rsidR="0026367B" w:rsidRPr="00103A49" w:rsidRDefault="00103A49" w:rsidP="0026367B">
      <w:pPr>
        <w:rPr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Optická mechanika: </w:t>
      </w:r>
      <w:r w:rsidRPr="00103A49">
        <w:rPr>
          <w:color w:val="13131A"/>
          <w:w w:val="105"/>
          <w:sz w:val="24"/>
          <w:szCs w:val="24"/>
          <w:lang w:val="cs-CZ"/>
        </w:rPr>
        <w:t>8x DVD+/-RW 9.</w:t>
      </w:r>
      <w:proofErr w:type="gramStart"/>
      <w:r w:rsidRPr="00103A49">
        <w:rPr>
          <w:color w:val="13131A"/>
          <w:w w:val="105"/>
          <w:sz w:val="24"/>
          <w:szCs w:val="24"/>
          <w:lang w:val="cs-CZ"/>
        </w:rPr>
        <w:t>5mm</w:t>
      </w:r>
      <w:proofErr w:type="gram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Optical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Disk Drive </w:t>
      </w:r>
    </w:p>
    <w:p w:rsidR="0026367B" w:rsidRPr="00103A49" w:rsidRDefault="00103A49" w:rsidP="0026367B">
      <w:pPr>
        <w:rPr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Kapacita disku: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256 GB M.2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PCie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NVMe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Class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35 Solid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State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Drive 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Čtečka paměťových karet: </w:t>
      </w:r>
      <w:r w:rsidRPr="00103A49">
        <w:rPr>
          <w:color w:val="13131A"/>
          <w:w w:val="105"/>
          <w:sz w:val="24"/>
          <w:szCs w:val="24"/>
          <w:lang w:val="cs-CZ"/>
        </w:rPr>
        <w:t>bez čtečky karet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Grafická karta: </w:t>
      </w:r>
      <w:r w:rsidRPr="00103A49">
        <w:rPr>
          <w:color w:val="13131A"/>
          <w:w w:val="105"/>
          <w:sz w:val="24"/>
          <w:szCs w:val="24"/>
          <w:lang w:val="cs-CZ"/>
        </w:rPr>
        <w:t>Intel UHD 630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Provedení: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OptiPlex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3070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Small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Form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Factor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(80Plus Bronze), Zdroj 200</w:t>
      </w:r>
      <w:r w:rsidRPr="00103A49">
        <w:rPr>
          <w:color w:val="13131A"/>
          <w:spacing w:val="53"/>
          <w:w w:val="105"/>
          <w:sz w:val="24"/>
          <w:szCs w:val="24"/>
          <w:lang w:val="cs-CZ"/>
        </w:rPr>
        <w:t xml:space="preserve"> </w:t>
      </w:r>
      <w:r w:rsidRPr="00103A49">
        <w:rPr>
          <w:color w:val="13131A"/>
          <w:w w:val="105"/>
          <w:sz w:val="24"/>
          <w:szCs w:val="24"/>
          <w:lang w:val="cs-CZ"/>
        </w:rPr>
        <w:t>W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Barva: </w:t>
      </w:r>
      <w:r w:rsidRPr="00103A49">
        <w:rPr>
          <w:color w:val="13131A"/>
          <w:w w:val="105"/>
          <w:sz w:val="24"/>
          <w:szCs w:val="24"/>
          <w:lang w:val="cs-CZ"/>
        </w:rPr>
        <w:t>Černá</w:t>
      </w:r>
    </w:p>
    <w:p w:rsidR="0026367B" w:rsidRPr="00103A49" w:rsidRDefault="00103A49" w:rsidP="0026367B">
      <w:pPr>
        <w:rPr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Klávesnice: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Multimedia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Keyboard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Czech </w:t>
      </w:r>
    </w:p>
    <w:p w:rsidR="0026367B" w:rsidRPr="00103A49" w:rsidRDefault="00103A49" w:rsidP="0026367B">
      <w:pPr>
        <w:rPr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Myš: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Myš Dell černá optická </w:t>
      </w:r>
    </w:p>
    <w:p w:rsidR="00917561" w:rsidRPr="00103A49" w:rsidRDefault="00103A49" w:rsidP="0026367B">
      <w:pPr>
        <w:rPr>
          <w:b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>Konektivita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>2x USB 2.0 (přední) 2x USB 2.0 (zadní)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>2x USB 3.1 Gen 1 (přední)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 xml:space="preserve">2x USB 3.1 Gen 1 (zadní)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lx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RJ-45 (10/100/1000)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lx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DisplayPort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1.2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lx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HDMI 1.4 port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lx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Line-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out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portlx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Hadset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/Universal audio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jack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port</w:t>
      </w:r>
    </w:p>
    <w:p w:rsidR="00917561" w:rsidRPr="00103A49" w:rsidRDefault="00103A49" w:rsidP="0026367B">
      <w:pPr>
        <w:pStyle w:val="Zkladntext"/>
        <w:rPr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Záruka </w:t>
      </w:r>
      <w:r w:rsidRPr="00103A49">
        <w:rPr>
          <w:color w:val="13131A"/>
          <w:w w:val="105"/>
          <w:sz w:val="24"/>
          <w:szCs w:val="24"/>
          <w:lang w:val="cs-CZ"/>
        </w:rPr>
        <w:t>- 3 roky NBD on-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site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poskytovaná výrobcem</w:t>
      </w:r>
    </w:p>
    <w:p w:rsidR="00103A49" w:rsidRPr="00103A49" w:rsidRDefault="00103A49" w:rsidP="0026367B">
      <w:pPr>
        <w:pStyle w:val="Zkladntext"/>
        <w:rPr>
          <w:sz w:val="24"/>
          <w:szCs w:val="24"/>
          <w:lang w:val="cs-CZ"/>
        </w:rPr>
      </w:pPr>
    </w:p>
    <w:p w:rsidR="00917561" w:rsidRPr="00103A49" w:rsidRDefault="00103A49" w:rsidP="0026367B">
      <w:pPr>
        <w:pStyle w:val="Nadpis2"/>
        <w:rPr>
          <w:sz w:val="28"/>
          <w:szCs w:val="24"/>
          <w:lang w:val="cs-CZ"/>
        </w:rPr>
      </w:pPr>
      <w:r w:rsidRPr="00103A49">
        <w:rPr>
          <w:color w:val="13131A"/>
          <w:w w:val="105"/>
          <w:sz w:val="28"/>
          <w:szCs w:val="24"/>
          <w:lang w:val="cs-CZ"/>
        </w:rPr>
        <w:lastRenderedPageBreak/>
        <w:t xml:space="preserve">Dell </w:t>
      </w:r>
      <w:proofErr w:type="spellStart"/>
      <w:r w:rsidRPr="00103A49">
        <w:rPr>
          <w:color w:val="13131A"/>
          <w:w w:val="105"/>
          <w:sz w:val="28"/>
          <w:szCs w:val="24"/>
          <w:lang w:val="cs-CZ"/>
        </w:rPr>
        <w:t>Precision</w:t>
      </w:r>
      <w:proofErr w:type="spellEnd"/>
      <w:r w:rsidRPr="00103A49">
        <w:rPr>
          <w:color w:val="13131A"/>
          <w:w w:val="105"/>
          <w:sz w:val="28"/>
          <w:szCs w:val="24"/>
          <w:lang w:val="cs-CZ"/>
        </w:rPr>
        <w:t xml:space="preserve"> 3431 SF i7-9700/</w:t>
      </w:r>
      <w:proofErr w:type="gramStart"/>
      <w:r w:rsidRPr="00103A49">
        <w:rPr>
          <w:color w:val="13131A"/>
          <w:w w:val="105"/>
          <w:sz w:val="28"/>
          <w:szCs w:val="24"/>
          <w:lang w:val="cs-CZ"/>
        </w:rPr>
        <w:t>16GB</w:t>
      </w:r>
      <w:proofErr w:type="gramEnd"/>
      <w:r w:rsidRPr="00103A49">
        <w:rPr>
          <w:color w:val="13131A"/>
          <w:w w:val="105"/>
          <w:sz w:val="28"/>
          <w:szCs w:val="24"/>
          <w:lang w:val="cs-CZ"/>
        </w:rPr>
        <w:t xml:space="preserve">/512GB SSD-M2/P620-2GB/DVD-RW/No­ </w:t>
      </w:r>
      <w:proofErr w:type="spellStart"/>
      <w:r w:rsidRPr="00103A49">
        <w:rPr>
          <w:color w:val="13131A"/>
          <w:w w:val="105"/>
          <w:sz w:val="28"/>
          <w:szCs w:val="24"/>
          <w:lang w:val="cs-CZ"/>
        </w:rPr>
        <w:t>WiFi</w:t>
      </w:r>
      <w:proofErr w:type="spellEnd"/>
      <w:r w:rsidRPr="00103A49">
        <w:rPr>
          <w:color w:val="13131A"/>
          <w:w w:val="105"/>
          <w:sz w:val="28"/>
          <w:szCs w:val="24"/>
          <w:lang w:val="cs-CZ"/>
        </w:rPr>
        <w:t>/DP/</w:t>
      </w:r>
      <w:proofErr w:type="spellStart"/>
      <w:r w:rsidRPr="00103A49">
        <w:rPr>
          <w:color w:val="13131A"/>
          <w:w w:val="105"/>
          <w:sz w:val="28"/>
          <w:szCs w:val="24"/>
          <w:lang w:val="cs-CZ"/>
        </w:rPr>
        <w:t>Wl</w:t>
      </w:r>
      <w:proofErr w:type="spellEnd"/>
      <w:r w:rsidRPr="00103A49">
        <w:rPr>
          <w:color w:val="13131A"/>
          <w:w w:val="105"/>
          <w:sz w:val="28"/>
          <w:szCs w:val="24"/>
          <w:lang w:val="cs-CZ"/>
        </w:rPr>
        <w:t xml:space="preserve"> OP/3RNBD/Černý (1 kus)</w:t>
      </w:r>
    </w:p>
    <w:p w:rsidR="00917561" w:rsidRPr="00103A49" w:rsidRDefault="00917561" w:rsidP="0026367B">
      <w:pPr>
        <w:pStyle w:val="Zkladntext"/>
        <w:rPr>
          <w:b/>
          <w:sz w:val="24"/>
          <w:szCs w:val="24"/>
          <w:lang w:val="cs-CZ"/>
        </w:rPr>
      </w:pP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Procesor: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Intel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Core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i7-9700 (12 MB vyrovnávací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cache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paměť</w:t>
      </w:r>
      <w:r w:rsidRPr="00103A49">
        <w:rPr>
          <w:color w:val="2A2B33"/>
          <w:w w:val="105"/>
          <w:sz w:val="24"/>
          <w:szCs w:val="24"/>
          <w:lang w:val="cs-CZ"/>
        </w:rPr>
        <w:t xml:space="preserve">, </w:t>
      </w:r>
      <w:r w:rsidRPr="00103A49">
        <w:rPr>
          <w:color w:val="13131A"/>
          <w:w w:val="105"/>
          <w:sz w:val="24"/>
          <w:szCs w:val="24"/>
          <w:lang w:val="cs-CZ"/>
        </w:rPr>
        <w:t>až 4</w:t>
      </w:r>
      <w:r w:rsidRPr="00103A49">
        <w:rPr>
          <w:color w:val="2A2B33"/>
          <w:w w:val="105"/>
          <w:sz w:val="24"/>
          <w:szCs w:val="24"/>
          <w:lang w:val="cs-CZ"/>
        </w:rPr>
        <w:t>,</w:t>
      </w:r>
      <w:r w:rsidRPr="00103A49">
        <w:rPr>
          <w:color w:val="13131A"/>
          <w:w w:val="105"/>
          <w:sz w:val="24"/>
          <w:szCs w:val="24"/>
          <w:lang w:val="cs-CZ"/>
        </w:rPr>
        <w:t>7 GHz)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Paměť: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(2x </w:t>
      </w:r>
      <w:proofErr w:type="gramStart"/>
      <w:r w:rsidRPr="00103A49">
        <w:rPr>
          <w:color w:val="13131A"/>
          <w:w w:val="105"/>
          <w:sz w:val="24"/>
          <w:szCs w:val="24"/>
          <w:lang w:val="cs-CZ"/>
        </w:rPr>
        <w:t>8GB</w:t>
      </w:r>
      <w:proofErr w:type="gramEnd"/>
      <w:r w:rsidRPr="00103A49">
        <w:rPr>
          <w:color w:val="13131A"/>
          <w:w w:val="105"/>
          <w:sz w:val="24"/>
          <w:szCs w:val="24"/>
          <w:lang w:val="cs-CZ"/>
        </w:rPr>
        <w:t>) 2666 MHz DDR4 UDIMM [DDR4</w:t>
      </w:r>
      <w:r w:rsidRPr="00103A49">
        <w:rPr>
          <w:color w:val="2A2B33"/>
          <w:w w:val="105"/>
          <w:sz w:val="24"/>
          <w:szCs w:val="24"/>
          <w:lang w:val="cs-CZ"/>
        </w:rPr>
        <w:t xml:space="preserve">, </w:t>
      </w:r>
      <w:r w:rsidRPr="00103A49">
        <w:rPr>
          <w:color w:val="13131A"/>
          <w:w w:val="105"/>
          <w:sz w:val="24"/>
          <w:szCs w:val="24"/>
          <w:lang w:val="cs-CZ"/>
        </w:rPr>
        <w:t>2666 MHz</w:t>
      </w:r>
      <w:r w:rsidRPr="00103A49">
        <w:rPr>
          <w:color w:val="2A2B33"/>
          <w:w w:val="105"/>
          <w:sz w:val="24"/>
          <w:szCs w:val="24"/>
          <w:lang w:val="cs-CZ"/>
        </w:rPr>
        <w:t xml:space="preserve">, </w:t>
      </w:r>
      <w:r w:rsidRPr="00103A49">
        <w:rPr>
          <w:color w:val="13131A"/>
          <w:w w:val="105"/>
          <w:sz w:val="24"/>
          <w:szCs w:val="24"/>
          <w:lang w:val="cs-CZ"/>
        </w:rPr>
        <w:t>4 sloty UDIMM</w:t>
      </w:r>
      <w:r w:rsidRPr="00103A49">
        <w:rPr>
          <w:color w:val="2A2B33"/>
          <w:w w:val="105"/>
          <w:sz w:val="24"/>
          <w:szCs w:val="24"/>
          <w:lang w:val="cs-CZ"/>
        </w:rPr>
        <w:t xml:space="preserve">, </w:t>
      </w:r>
      <w:r w:rsidRPr="00103A49">
        <w:rPr>
          <w:color w:val="13131A"/>
          <w:w w:val="105"/>
          <w:sz w:val="24"/>
          <w:szCs w:val="24"/>
          <w:lang w:val="cs-CZ"/>
        </w:rPr>
        <w:t>maximální konfigurace 64 GB]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Operační systém: </w:t>
      </w:r>
      <w:r w:rsidRPr="00103A49">
        <w:rPr>
          <w:color w:val="13131A"/>
          <w:w w:val="105"/>
          <w:sz w:val="24"/>
          <w:szCs w:val="24"/>
          <w:lang w:val="cs-CZ"/>
        </w:rPr>
        <w:t>Windows 10 Pro (64bit) MUI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Kapacita disku: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512 GB SSD M.2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PCie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NVMe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Class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40 Solid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State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Drive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Optická mechanika: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8x DVD-RW </w:t>
      </w:r>
      <w:r w:rsidRPr="00103A49">
        <w:rPr>
          <w:color w:val="13131A"/>
          <w:spacing w:val="-3"/>
          <w:w w:val="105"/>
          <w:sz w:val="24"/>
          <w:szCs w:val="24"/>
          <w:lang w:val="cs-CZ"/>
        </w:rPr>
        <w:t>9</w:t>
      </w:r>
      <w:r w:rsidRPr="00103A49">
        <w:rPr>
          <w:color w:val="2A2B33"/>
          <w:spacing w:val="-3"/>
          <w:w w:val="105"/>
          <w:sz w:val="24"/>
          <w:szCs w:val="24"/>
          <w:lang w:val="cs-CZ"/>
        </w:rPr>
        <w:t>,</w:t>
      </w:r>
      <w:r w:rsidRPr="00103A49">
        <w:rPr>
          <w:color w:val="13131A"/>
          <w:spacing w:val="-3"/>
          <w:w w:val="105"/>
          <w:sz w:val="24"/>
          <w:szCs w:val="24"/>
          <w:lang w:val="cs-CZ"/>
        </w:rPr>
        <w:t>5</w:t>
      </w:r>
      <w:r w:rsidRPr="00103A49">
        <w:rPr>
          <w:color w:val="13131A"/>
          <w:spacing w:val="-37"/>
          <w:w w:val="105"/>
          <w:sz w:val="24"/>
          <w:szCs w:val="24"/>
          <w:lang w:val="cs-CZ"/>
        </w:rPr>
        <w:t xml:space="preserve"> </w:t>
      </w:r>
      <w:r w:rsidRPr="00103A49">
        <w:rPr>
          <w:color w:val="13131A"/>
          <w:w w:val="105"/>
          <w:sz w:val="24"/>
          <w:szCs w:val="24"/>
          <w:lang w:val="cs-CZ"/>
        </w:rPr>
        <w:t>mm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>Grafická</w:t>
      </w:r>
      <w:r w:rsidRPr="00103A49">
        <w:rPr>
          <w:b/>
          <w:color w:val="13131A"/>
          <w:spacing w:val="-8"/>
          <w:w w:val="105"/>
          <w:sz w:val="24"/>
          <w:szCs w:val="24"/>
          <w:lang w:val="cs-CZ"/>
        </w:rPr>
        <w:t xml:space="preserve"> </w:t>
      </w:r>
      <w:r w:rsidRPr="00103A49">
        <w:rPr>
          <w:b/>
          <w:color w:val="13131A"/>
          <w:w w:val="105"/>
          <w:sz w:val="24"/>
          <w:szCs w:val="24"/>
          <w:lang w:val="cs-CZ"/>
        </w:rPr>
        <w:t>karta:</w:t>
      </w:r>
      <w:r w:rsidRPr="00103A49">
        <w:rPr>
          <w:b/>
          <w:color w:val="13131A"/>
          <w:spacing w:val="-6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Nvidia</w:t>
      </w:r>
      <w:proofErr w:type="spellEnd"/>
      <w:r w:rsidRPr="00103A49">
        <w:rPr>
          <w:color w:val="13131A"/>
          <w:spacing w:val="-8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Quadro</w:t>
      </w:r>
      <w:proofErr w:type="spellEnd"/>
      <w:r w:rsidRPr="00103A49">
        <w:rPr>
          <w:color w:val="13131A"/>
          <w:spacing w:val="-4"/>
          <w:w w:val="105"/>
          <w:sz w:val="24"/>
          <w:szCs w:val="24"/>
          <w:lang w:val="cs-CZ"/>
        </w:rPr>
        <w:t xml:space="preserve"> </w:t>
      </w:r>
      <w:r w:rsidRPr="00103A49">
        <w:rPr>
          <w:color w:val="13131A"/>
          <w:w w:val="105"/>
          <w:sz w:val="24"/>
          <w:szCs w:val="24"/>
          <w:lang w:val="cs-CZ"/>
        </w:rPr>
        <w:t>P620</w:t>
      </w:r>
      <w:r w:rsidRPr="00103A49">
        <w:rPr>
          <w:color w:val="13131A"/>
          <w:spacing w:val="-11"/>
          <w:w w:val="105"/>
          <w:sz w:val="24"/>
          <w:szCs w:val="24"/>
          <w:lang w:val="cs-CZ"/>
        </w:rPr>
        <w:t xml:space="preserve"> </w:t>
      </w:r>
      <w:r w:rsidRPr="00103A49">
        <w:rPr>
          <w:color w:val="13131A"/>
          <w:w w:val="105"/>
          <w:sz w:val="24"/>
          <w:szCs w:val="24"/>
          <w:lang w:val="cs-CZ"/>
        </w:rPr>
        <w:t>2</w:t>
      </w:r>
      <w:r w:rsidRPr="00103A49">
        <w:rPr>
          <w:color w:val="13131A"/>
          <w:spacing w:val="-19"/>
          <w:w w:val="105"/>
          <w:sz w:val="24"/>
          <w:szCs w:val="24"/>
          <w:lang w:val="cs-CZ"/>
        </w:rPr>
        <w:t xml:space="preserve"> </w:t>
      </w:r>
      <w:r w:rsidRPr="00103A49">
        <w:rPr>
          <w:color w:val="13131A"/>
          <w:w w:val="105"/>
          <w:sz w:val="24"/>
          <w:szCs w:val="24"/>
          <w:lang w:val="cs-CZ"/>
        </w:rPr>
        <w:t>GB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Připojení: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LAN Intel i219-LM 10/100/1000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Mb</w:t>
      </w:r>
      <w:proofErr w:type="spellEnd"/>
      <w:r w:rsidRPr="00103A49">
        <w:rPr>
          <w:color w:val="2A2B33"/>
          <w:w w:val="105"/>
          <w:sz w:val="24"/>
          <w:szCs w:val="24"/>
          <w:lang w:val="cs-CZ"/>
        </w:rPr>
        <w:t>/</w:t>
      </w:r>
      <w:r w:rsidRPr="00103A49">
        <w:rPr>
          <w:color w:val="13131A"/>
          <w:w w:val="105"/>
          <w:sz w:val="24"/>
          <w:szCs w:val="24"/>
          <w:lang w:val="cs-CZ"/>
        </w:rPr>
        <w:t xml:space="preserve">s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Ethernet</w:t>
      </w:r>
      <w:proofErr w:type="spellEnd"/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Napájení: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200 W zdroj napájení s </w:t>
      </w:r>
      <w:proofErr w:type="gramStart"/>
      <w:r w:rsidRPr="00103A49">
        <w:rPr>
          <w:color w:val="13131A"/>
          <w:w w:val="105"/>
          <w:sz w:val="24"/>
          <w:szCs w:val="24"/>
          <w:lang w:val="cs-CZ"/>
        </w:rPr>
        <w:t>85%</w:t>
      </w:r>
      <w:proofErr w:type="gramEnd"/>
      <w:r w:rsidRPr="00103A49">
        <w:rPr>
          <w:color w:val="13131A"/>
          <w:w w:val="105"/>
          <w:sz w:val="24"/>
          <w:szCs w:val="24"/>
          <w:lang w:val="cs-CZ"/>
        </w:rPr>
        <w:t xml:space="preserve"> účinností (s certifikací 80 PLUS Bronze)</w:t>
      </w:r>
      <w:r w:rsidRPr="00103A49">
        <w:rPr>
          <w:color w:val="2A2B33"/>
          <w:w w:val="105"/>
          <w:sz w:val="24"/>
          <w:szCs w:val="24"/>
          <w:lang w:val="cs-CZ"/>
        </w:rPr>
        <w:t xml:space="preserve">,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vyhovuje normě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Energy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Star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Barva: </w:t>
      </w:r>
      <w:r w:rsidRPr="00103A49">
        <w:rPr>
          <w:color w:val="13131A"/>
          <w:w w:val="105"/>
          <w:sz w:val="24"/>
          <w:szCs w:val="24"/>
          <w:lang w:val="cs-CZ"/>
        </w:rPr>
        <w:t>černá</w:t>
      </w:r>
    </w:p>
    <w:p w:rsidR="00103A49" w:rsidRPr="00103A49" w:rsidRDefault="00103A49" w:rsidP="0026367B">
      <w:pPr>
        <w:rPr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Klávesnice: </w:t>
      </w:r>
      <w:r w:rsidRPr="00103A49">
        <w:rPr>
          <w:color w:val="13131A"/>
          <w:w w:val="105"/>
          <w:sz w:val="24"/>
          <w:szCs w:val="24"/>
          <w:lang w:val="cs-CZ"/>
        </w:rPr>
        <w:t>Ano</w:t>
      </w:r>
      <w:r w:rsidRPr="00103A49">
        <w:rPr>
          <w:color w:val="3F464F"/>
          <w:w w:val="105"/>
          <w:sz w:val="24"/>
          <w:szCs w:val="24"/>
          <w:lang w:val="cs-CZ"/>
        </w:rPr>
        <w:t xml:space="preserve">,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české rozložení 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Myš: </w:t>
      </w:r>
      <w:r w:rsidRPr="00103A49">
        <w:rPr>
          <w:color w:val="13131A"/>
          <w:w w:val="105"/>
          <w:sz w:val="24"/>
          <w:szCs w:val="24"/>
          <w:lang w:val="cs-CZ"/>
        </w:rPr>
        <w:t>Ano, optická Dell MS116</w:t>
      </w:r>
    </w:p>
    <w:p w:rsidR="00917561" w:rsidRPr="00103A49" w:rsidRDefault="00103A49" w:rsidP="0026367B">
      <w:pPr>
        <w:pStyle w:val="Nadpis2"/>
        <w:rPr>
          <w:sz w:val="24"/>
          <w:szCs w:val="24"/>
          <w:lang w:val="cs-CZ"/>
        </w:rPr>
      </w:pPr>
      <w:r w:rsidRPr="00103A49">
        <w:rPr>
          <w:color w:val="13131A"/>
          <w:sz w:val="24"/>
          <w:szCs w:val="24"/>
          <w:lang w:val="cs-CZ"/>
        </w:rPr>
        <w:t>Konektivita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 xml:space="preserve">4x porty USB 2.0 typu A (2 vpředu </w:t>
      </w:r>
      <w:r w:rsidRPr="00103A49">
        <w:rPr>
          <w:color w:val="2A2B33"/>
          <w:w w:val="105"/>
          <w:sz w:val="24"/>
          <w:szCs w:val="24"/>
          <w:lang w:val="cs-CZ"/>
        </w:rPr>
        <w:t xml:space="preserve">/ </w:t>
      </w:r>
      <w:r w:rsidRPr="00103A49">
        <w:rPr>
          <w:color w:val="13131A"/>
          <w:w w:val="105"/>
          <w:sz w:val="24"/>
          <w:szCs w:val="24"/>
          <w:lang w:val="cs-CZ"/>
        </w:rPr>
        <w:t>2 vzadu)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 xml:space="preserve">5x portů USB 3.1 typu A (5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Gb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) (1 vpředu </w:t>
      </w:r>
      <w:r w:rsidRPr="00103A49">
        <w:rPr>
          <w:color w:val="2A2B33"/>
          <w:w w:val="105"/>
          <w:sz w:val="24"/>
          <w:szCs w:val="24"/>
          <w:lang w:val="cs-CZ"/>
        </w:rPr>
        <w:t xml:space="preserve">/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4 vzadu 1x přední port USB 3.1 typu C (1O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Gb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>)</w:t>
      </w:r>
      <w:r w:rsidRPr="00103A49">
        <w:rPr>
          <w:color w:val="2A2B33"/>
          <w:w w:val="105"/>
          <w:sz w:val="24"/>
          <w:szCs w:val="24"/>
          <w:lang w:val="cs-CZ"/>
        </w:rPr>
        <w:t xml:space="preserve">,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pouze data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lx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přední univerzální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audiokonektor</w:t>
      </w:r>
      <w:proofErr w:type="spellEnd"/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>2x zadní porty PS2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 xml:space="preserve">2x porty typu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DisplayPort</w:t>
      </w:r>
      <w:proofErr w:type="spellEnd"/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lx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zadní síťový konektor RJ45 1x zadní sériový port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>1x zadní zvukový linkový výstup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Rozměry: </w:t>
      </w:r>
      <w:r w:rsidRPr="00103A49">
        <w:rPr>
          <w:color w:val="13131A"/>
          <w:w w:val="105"/>
          <w:sz w:val="24"/>
          <w:szCs w:val="24"/>
          <w:lang w:val="cs-CZ"/>
        </w:rPr>
        <w:t>Výška: 290 mm, Šířka: 926 mm</w:t>
      </w:r>
      <w:r w:rsidRPr="00103A49">
        <w:rPr>
          <w:color w:val="2A2B33"/>
          <w:w w:val="105"/>
          <w:sz w:val="24"/>
          <w:szCs w:val="24"/>
          <w:lang w:val="cs-CZ"/>
        </w:rPr>
        <w:t xml:space="preserve">, </w:t>
      </w:r>
      <w:r w:rsidRPr="00103A49">
        <w:rPr>
          <w:color w:val="13131A"/>
          <w:w w:val="105"/>
          <w:sz w:val="24"/>
          <w:szCs w:val="24"/>
          <w:lang w:val="cs-CZ"/>
        </w:rPr>
        <w:t>Hloubka: 292 mm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Hmotnost: </w:t>
      </w:r>
      <w:r w:rsidRPr="00103A49">
        <w:rPr>
          <w:color w:val="13131A"/>
          <w:w w:val="105"/>
          <w:sz w:val="24"/>
          <w:szCs w:val="24"/>
          <w:lang w:val="cs-CZ"/>
        </w:rPr>
        <w:t>od: 5</w:t>
      </w:r>
      <w:r w:rsidRPr="00103A49">
        <w:rPr>
          <w:color w:val="2A2B33"/>
          <w:w w:val="105"/>
          <w:sz w:val="24"/>
          <w:szCs w:val="24"/>
          <w:lang w:val="cs-CZ"/>
        </w:rPr>
        <w:t>,</w:t>
      </w:r>
      <w:r w:rsidRPr="00103A49">
        <w:rPr>
          <w:color w:val="13131A"/>
          <w:w w:val="105"/>
          <w:sz w:val="24"/>
          <w:szCs w:val="24"/>
          <w:lang w:val="cs-CZ"/>
        </w:rPr>
        <w:t>117 kg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Záruka </w:t>
      </w:r>
      <w:r w:rsidRPr="00103A49">
        <w:rPr>
          <w:color w:val="13131A"/>
          <w:w w:val="105"/>
          <w:sz w:val="24"/>
          <w:szCs w:val="24"/>
          <w:lang w:val="cs-CZ"/>
        </w:rPr>
        <w:t>- 3 roky NBD on-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site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poskytovaná výrobcem</w:t>
      </w:r>
    </w:p>
    <w:p w:rsidR="00917561" w:rsidRPr="00103A49" w:rsidRDefault="00917561" w:rsidP="0026367B">
      <w:pPr>
        <w:pStyle w:val="Zkladntext"/>
        <w:rPr>
          <w:sz w:val="24"/>
          <w:szCs w:val="24"/>
          <w:lang w:val="cs-CZ"/>
        </w:rPr>
      </w:pPr>
    </w:p>
    <w:p w:rsidR="00103A49" w:rsidRPr="00103A49" w:rsidRDefault="00103A49" w:rsidP="0026367B">
      <w:pPr>
        <w:pStyle w:val="Zkladntext"/>
        <w:rPr>
          <w:sz w:val="24"/>
          <w:szCs w:val="24"/>
          <w:lang w:val="cs-CZ"/>
        </w:rPr>
      </w:pPr>
    </w:p>
    <w:p w:rsidR="00917561" w:rsidRPr="00103A49" w:rsidRDefault="00103A49" w:rsidP="0026367B">
      <w:pPr>
        <w:pStyle w:val="Nadpis2"/>
        <w:rPr>
          <w:sz w:val="28"/>
          <w:szCs w:val="24"/>
          <w:lang w:val="cs-CZ"/>
        </w:rPr>
      </w:pPr>
      <w:r w:rsidRPr="00103A49">
        <w:rPr>
          <w:color w:val="13131A"/>
          <w:w w:val="105"/>
          <w:sz w:val="28"/>
          <w:szCs w:val="24"/>
          <w:lang w:val="cs-CZ"/>
        </w:rPr>
        <w:t>24" LCD Dell P2418HZM Professional FHD IPS 16:9 6ms/250cd/</w:t>
      </w:r>
      <w:proofErr w:type="gramStart"/>
      <w:r w:rsidRPr="00103A49">
        <w:rPr>
          <w:color w:val="13131A"/>
          <w:w w:val="105"/>
          <w:sz w:val="28"/>
          <w:szCs w:val="24"/>
          <w:lang w:val="cs-CZ"/>
        </w:rPr>
        <w:t>1000:lNESA</w:t>
      </w:r>
      <w:proofErr w:type="gramEnd"/>
      <w:r w:rsidRPr="00103A49">
        <w:rPr>
          <w:color w:val="13131A"/>
          <w:w w:val="105"/>
          <w:sz w:val="28"/>
          <w:szCs w:val="24"/>
          <w:lang w:val="cs-CZ"/>
        </w:rPr>
        <w:t>/Repro/kamera/HDMINGA/DP/3RNBD (1 kus)</w:t>
      </w:r>
    </w:p>
    <w:p w:rsidR="00917561" w:rsidRPr="00103A49" w:rsidRDefault="00917561" w:rsidP="0026367B">
      <w:pPr>
        <w:pStyle w:val="Zkladntext"/>
        <w:rPr>
          <w:b/>
          <w:sz w:val="24"/>
          <w:szCs w:val="24"/>
          <w:lang w:val="cs-CZ"/>
        </w:rPr>
      </w:pPr>
    </w:p>
    <w:p w:rsidR="00917561" w:rsidRPr="00103A49" w:rsidRDefault="00103A49" w:rsidP="00103A49">
      <w:pPr>
        <w:rPr>
          <w:b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>Displej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>Velikost viditelné úhlopříčky: 60</w:t>
      </w:r>
      <w:r w:rsidRPr="00103A49">
        <w:rPr>
          <w:color w:val="2A2B33"/>
          <w:w w:val="105"/>
          <w:sz w:val="24"/>
          <w:szCs w:val="24"/>
          <w:lang w:val="cs-CZ"/>
        </w:rPr>
        <w:t>,</w:t>
      </w:r>
      <w:r w:rsidRPr="00103A49">
        <w:rPr>
          <w:color w:val="13131A"/>
          <w:w w:val="105"/>
          <w:sz w:val="24"/>
          <w:szCs w:val="24"/>
          <w:lang w:val="cs-CZ"/>
        </w:rPr>
        <w:t xml:space="preserve">47 cm </w:t>
      </w:r>
      <w:r w:rsidRPr="00103A49">
        <w:rPr>
          <w:color w:val="2A2B33"/>
          <w:w w:val="105"/>
          <w:sz w:val="24"/>
          <w:szCs w:val="24"/>
          <w:lang w:val="cs-CZ"/>
        </w:rPr>
        <w:t xml:space="preserve">/ </w:t>
      </w:r>
      <w:r w:rsidRPr="00103A49">
        <w:rPr>
          <w:color w:val="13131A"/>
          <w:w w:val="105"/>
          <w:sz w:val="24"/>
          <w:szCs w:val="24"/>
          <w:lang w:val="cs-CZ"/>
        </w:rPr>
        <w:t>23</w:t>
      </w:r>
      <w:r w:rsidRPr="00103A49">
        <w:rPr>
          <w:color w:val="2A2B33"/>
          <w:w w:val="105"/>
          <w:sz w:val="24"/>
          <w:szCs w:val="24"/>
          <w:lang w:val="cs-CZ"/>
        </w:rPr>
        <w:t>,</w:t>
      </w:r>
      <w:r w:rsidRPr="00103A49">
        <w:rPr>
          <w:color w:val="13131A"/>
          <w:w w:val="105"/>
          <w:sz w:val="24"/>
          <w:szCs w:val="24"/>
          <w:lang w:val="cs-CZ"/>
        </w:rPr>
        <w:t>8"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 xml:space="preserve">Typ a povrch panelu: IPS (In-Plane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Switching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>)</w:t>
      </w:r>
      <w:r w:rsidRPr="00103A49">
        <w:rPr>
          <w:color w:val="2A2B33"/>
          <w:w w:val="105"/>
          <w:sz w:val="24"/>
          <w:szCs w:val="24"/>
          <w:lang w:val="cs-CZ"/>
        </w:rPr>
        <w:t xml:space="preserve">,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Antireflexní povrch s tvrdostí </w:t>
      </w:r>
      <w:proofErr w:type="gramStart"/>
      <w:r w:rsidRPr="00103A49">
        <w:rPr>
          <w:color w:val="13131A"/>
          <w:w w:val="105"/>
          <w:sz w:val="24"/>
          <w:szCs w:val="24"/>
          <w:lang w:val="cs-CZ"/>
        </w:rPr>
        <w:t>3H</w:t>
      </w:r>
      <w:proofErr w:type="gramEnd"/>
      <w:r w:rsidRPr="00103A49">
        <w:rPr>
          <w:color w:val="13131A"/>
          <w:w w:val="105"/>
          <w:sz w:val="24"/>
          <w:szCs w:val="24"/>
          <w:lang w:val="cs-CZ"/>
        </w:rPr>
        <w:t xml:space="preserve"> Optimální rozlišení: 1 920 x 1 080 při 60 Hz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>Kontrastní poměr: 1 000: 1 (obvykle)</w:t>
      </w:r>
      <w:r w:rsidRPr="00103A49">
        <w:rPr>
          <w:color w:val="2A2B33"/>
          <w:w w:val="105"/>
          <w:sz w:val="24"/>
          <w:szCs w:val="24"/>
          <w:lang w:val="cs-CZ"/>
        </w:rPr>
        <w:t xml:space="preserve">, </w:t>
      </w:r>
      <w:r w:rsidRPr="00103A49">
        <w:rPr>
          <w:color w:val="13131A"/>
          <w:w w:val="105"/>
          <w:sz w:val="24"/>
          <w:szCs w:val="24"/>
          <w:lang w:val="cs-CZ"/>
        </w:rPr>
        <w:t>8 000 000:1 (dynamický) Jas: 250 cd</w:t>
      </w:r>
      <w:r w:rsidRPr="00103A49">
        <w:rPr>
          <w:color w:val="2A2B33"/>
          <w:w w:val="105"/>
          <w:sz w:val="24"/>
          <w:szCs w:val="24"/>
          <w:lang w:val="cs-CZ"/>
        </w:rPr>
        <w:t>/</w:t>
      </w:r>
      <w:r w:rsidRPr="00103A49">
        <w:rPr>
          <w:color w:val="13131A"/>
          <w:w w:val="105"/>
          <w:sz w:val="24"/>
          <w:szCs w:val="24"/>
          <w:lang w:val="cs-CZ"/>
        </w:rPr>
        <w:t>m2 (obvykle)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>Doba odezvy</w:t>
      </w:r>
      <w:r w:rsidRPr="00103A49">
        <w:rPr>
          <w:color w:val="2A2B33"/>
          <w:w w:val="105"/>
          <w:sz w:val="24"/>
          <w:szCs w:val="24"/>
          <w:lang w:val="cs-CZ"/>
        </w:rPr>
        <w:t xml:space="preserve">: </w:t>
      </w:r>
      <w:r w:rsidRPr="00103A49">
        <w:rPr>
          <w:color w:val="13131A"/>
          <w:w w:val="105"/>
          <w:sz w:val="24"/>
          <w:szCs w:val="24"/>
          <w:lang w:val="cs-CZ"/>
        </w:rPr>
        <w:t xml:space="preserve">6 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ms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 xml:space="preserve"> (</w:t>
      </w:r>
      <w:proofErr w:type="spellStart"/>
      <w:r w:rsidRPr="00103A49">
        <w:rPr>
          <w:color w:val="13131A"/>
          <w:w w:val="105"/>
          <w:sz w:val="24"/>
          <w:szCs w:val="24"/>
          <w:lang w:val="cs-CZ"/>
        </w:rPr>
        <w:t>šedá-šedá</w:t>
      </w:r>
      <w:proofErr w:type="spellEnd"/>
      <w:r w:rsidRPr="00103A49">
        <w:rPr>
          <w:color w:val="13131A"/>
          <w:w w:val="105"/>
          <w:sz w:val="24"/>
          <w:szCs w:val="24"/>
          <w:lang w:val="cs-CZ"/>
        </w:rPr>
        <w:t>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3131A"/>
          <w:w w:val="105"/>
          <w:sz w:val="24"/>
          <w:szCs w:val="24"/>
          <w:lang w:val="cs-CZ"/>
        </w:rPr>
        <w:t xml:space="preserve">Maximální pozorovací úhel: (178° svisle </w:t>
      </w:r>
      <w:r w:rsidRPr="00103A49">
        <w:rPr>
          <w:color w:val="2A2B33"/>
          <w:w w:val="105"/>
          <w:sz w:val="24"/>
          <w:szCs w:val="24"/>
          <w:lang w:val="cs-CZ"/>
        </w:rPr>
        <w:t xml:space="preserve">/ </w:t>
      </w:r>
      <w:r w:rsidRPr="00103A49">
        <w:rPr>
          <w:color w:val="13131A"/>
          <w:w w:val="105"/>
          <w:sz w:val="24"/>
          <w:szCs w:val="24"/>
          <w:lang w:val="cs-CZ"/>
        </w:rPr>
        <w:t>178</w:t>
      </w:r>
      <w:r w:rsidRPr="00103A49">
        <w:rPr>
          <w:color w:val="2A2B33"/>
          <w:w w:val="105"/>
          <w:sz w:val="24"/>
          <w:szCs w:val="24"/>
          <w:lang w:val="cs-CZ"/>
        </w:rPr>
        <w:t xml:space="preserve">° </w:t>
      </w:r>
      <w:r w:rsidRPr="00103A49">
        <w:rPr>
          <w:color w:val="13131A"/>
          <w:w w:val="105"/>
          <w:sz w:val="24"/>
          <w:szCs w:val="24"/>
          <w:lang w:val="cs-CZ"/>
        </w:rPr>
        <w:t>vodorovně)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Rozteč pixelů: 0</w:t>
      </w:r>
      <w:r w:rsidRPr="00103A49">
        <w:rPr>
          <w:color w:val="2D2D34"/>
          <w:w w:val="105"/>
          <w:sz w:val="24"/>
          <w:szCs w:val="24"/>
          <w:lang w:val="cs-CZ"/>
        </w:rPr>
        <w:t>,</w:t>
      </w:r>
      <w:r w:rsidRPr="00103A49">
        <w:rPr>
          <w:color w:val="15131C"/>
          <w:w w:val="105"/>
          <w:sz w:val="24"/>
          <w:szCs w:val="24"/>
          <w:lang w:val="cs-CZ"/>
        </w:rPr>
        <w:t xml:space="preserve">275 </w:t>
      </w:r>
      <w:r w:rsidRPr="00103A49">
        <w:rPr>
          <w:color w:val="2D2D34"/>
          <w:w w:val="105"/>
          <w:sz w:val="24"/>
          <w:szCs w:val="24"/>
          <w:lang w:val="cs-CZ"/>
        </w:rPr>
        <w:t xml:space="preserve">x </w:t>
      </w:r>
      <w:r w:rsidRPr="00103A49">
        <w:rPr>
          <w:color w:val="15131C"/>
          <w:w w:val="105"/>
          <w:sz w:val="24"/>
          <w:szCs w:val="24"/>
          <w:lang w:val="cs-CZ"/>
        </w:rPr>
        <w:t>0,275 mm Pixely na palec (PPI): 93 Podsvícení monitoru: LED VESA: 100 mm</w:t>
      </w:r>
    </w:p>
    <w:p w:rsidR="00917561" w:rsidRPr="00103A49" w:rsidRDefault="00103A49" w:rsidP="00103A49">
      <w:pPr>
        <w:rPr>
          <w:b/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>Vestavěná zařízení: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proofErr w:type="gramStart"/>
      <w:r w:rsidRPr="00103A49">
        <w:rPr>
          <w:color w:val="15131C"/>
          <w:w w:val="105"/>
          <w:sz w:val="24"/>
          <w:szCs w:val="24"/>
          <w:lang w:val="cs-CZ"/>
        </w:rPr>
        <w:t>2</w:t>
      </w:r>
      <w:r w:rsidRPr="00103A49">
        <w:rPr>
          <w:color w:val="2D2D34"/>
          <w:w w:val="105"/>
          <w:sz w:val="24"/>
          <w:szCs w:val="24"/>
          <w:lang w:val="cs-CZ"/>
        </w:rPr>
        <w:t>,</w:t>
      </w:r>
      <w:r w:rsidRPr="00103A49">
        <w:rPr>
          <w:color w:val="15131C"/>
          <w:w w:val="105"/>
          <w:sz w:val="24"/>
          <w:szCs w:val="24"/>
          <w:lang w:val="cs-CZ"/>
        </w:rPr>
        <w:t>l</w:t>
      </w:r>
      <w:proofErr w:type="gramEnd"/>
      <w:r w:rsidRPr="00103A49">
        <w:rPr>
          <w:color w:val="15131C"/>
          <w:w w:val="105"/>
          <w:sz w:val="24"/>
          <w:szCs w:val="24"/>
          <w:lang w:val="cs-CZ"/>
        </w:rPr>
        <w:t xml:space="preserve"> megapixelový obrazový senzor s rozlišením Full HD</w:t>
      </w:r>
      <w:r w:rsidRPr="00103A49">
        <w:rPr>
          <w:color w:val="2D2D34"/>
          <w:w w:val="105"/>
          <w:sz w:val="24"/>
          <w:szCs w:val="24"/>
          <w:lang w:val="cs-CZ"/>
        </w:rPr>
        <w:t xml:space="preserve">, </w:t>
      </w:r>
      <w:r w:rsidRPr="00103A49">
        <w:rPr>
          <w:color w:val="15131C"/>
          <w:w w:val="105"/>
          <w:sz w:val="24"/>
          <w:szCs w:val="24"/>
          <w:lang w:val="cs-CZ"/>
        </w:rPr>
        <w:t>dvěma kontrolkami LED IR a infračervenou kamerou VGA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Dva digitální mikrofony (všesměrové) Reproduktory (2x 5,0 W)</w:t>
      </w:r>
    </w:p>
    <w:p w:rsidR="00917561" w:rsidRDefault="00103A49" w:rsidP="0026367B">
      <w:pPr>
        <w:pStyle w:val="Zkladntext"/>
        <w:rPr>
          <w:color w:val="15131C"/>
          <w:w w:val="105"/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Rozbočovač USB 3.0 Super-Speed (s jedním portem USB pro připojení k počítači, dvěma porty USB 3.0 a dvěma porty USB 2.0 pro připojení periferií včetně jednoho nabíjecího portu USB 3.0 BCl.2)</w:t>
      </w:r>
    </w:p>
    <w:p w:rsidR="00103A49" w:rsidRPr="00103A49" w:rsidRDefault="00103A49" w:rsidP="0026367B">
      <w:pPr>
        <w:pStyle w:val="Zkladntext"/>
        <w:rPr>
          <w:sz w:val="24"/>
          <w:szCs w:val="24"/>
          <w:lang w:val="cs-CZ"/>
        </w:rPr>
      </w:pPr>
    </w:p>
    <w:p w:rsidR="00917561" w:rsidRPr="00103A49" w:rsidRDefault="00103A49" w:rsidP="00103A49">
      <w:pPr>
        <w:rPr>
          <w:b/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lastRenderedPageBreak/>
        <w:t>Nastavitelnost: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Výškově nastavitelný stojan (125 mm) Naklápění (-5</w:t>
      </w:r>
      <w:r w:rsidRPr="00103A49">
        <w:rPr>
          <w:color w:val="2D2D34"/>
          <w:w w:val="105"/>
          <w:sz w:val="24"/>
          <w:szCs w:val="24"/>
          <w:lang w:val="cs-CZ"/>
        </w:rPr>
        <w:t xml:space="preserve">° </w:t>
      </w:r>
      <w:r w:rsidRPr="00103A49">
        <w:rPr>
          <w:color w:val="15131C"/>
          <w:w w:val="105"/>
          <w:sz w:val="24"/>
          <w:szCs w:val="24"/>
          <w:lang w:val="cs-CZ"/>
        </w:rPr>
        <w:t>až 21°)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Svislé otočení (45° až</w:t>
      </w:r>
      <w:r w:rsidRPr="00103A49">
        <w:rPr>
          <w:color w:val="15131C"/>
          <w:spacing w:val="-25"/>
          <w:w w:val="105"/>
          <w:sz w:val="24"/>
          <w:szCs w:val="24"/>
          <w:lang w:val="cs-CZ"/>
        </w:rPr>
        <w:t xml:space="preserve"> </w:t>
      </w:r>
      <w:r w:rsidRPr="00103A49">
        <w:rPr>
          <w:color w:val="15131C"/>
          <w:w w:val="105"/>
          <w:sz w:val="24"/>
          <w:szCs w:val="24"/>
          <w:lang w:val="cs-CZ"/>
        </w:rPr>
        <w:t>45</w:t>
      </w:r>
      <w:r w:rsidRPr="00103A49">
        <w:rPr>
          <w:color w:val="2D2D34"/>
          <w:w w:val="105"/>
          <w:sz w:val="24"/>
          <w:szCs w:val="24"/>
          <w:lang w:val="cs-CZ"/>
        </w:rPr>
        <w:t>°</w:t>
      </w:r>
      <w:r w:rsidRPr="00103A49">
        <w:rPr>
          <w:color w:val="15131C"/>
          <w:w w:val="105"/>
          <w:sz w:val="24"/>
          <w:szCs w:val="24"/>
          <w:lang w:val="cs-CZ"/>
        </w:rPr>
        <w:t>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Vodorovné otočení</w:t>
      </w:r>
      <w:r w:rsidRPr="00103A49">
        <w:rPr>
          <w:color w:val="15131C"/>
          <w:spacing w:val="-8"/>
          <w:w w:val="105"/>
          <w:sz w:val="24"/>
          <w:szCs w:val="24"/>
          <w:lang w:val="cs-CZ"/>
        </w:rPr>
        <w:t xml:space="preserve"> </w:t>
      </w:r>
      <w:r w:rsidRPr="00103A49">
        <w:rPr>
          <w:color w:val="15131C"/>
          <w:w w:val="105"/>
          <w:sz w:val="24"/>
          <w:szCs w:val="24"/>
          <w:lang w:val="cs-CZ"/>
        </w:rPr>
        <w:t>(90</w:t>
      </w:r>
      <w:r w:rsidRPr="00103A49">
        <w:rPr>
          <w:color w:val="2D2D34"/>
          <w:w w:val="105"/>
          <w:sz w:val="24"/>
          <w:szCs w:val="24"/>
          <w:lang w:val="cs-CZ"/>
        </w:rPr>
        <w:t>°</w:t>
      </w:r>
      <w:r w:rsidRPr="00103A49">
        <w:rPr>
          <w:color w:val="2D2D34"/>
          <w:spacing w:val="-15"/>
          <w:w w:val="105"/>
          <w:sz w:val="24"/>
          <w:szCs w:val="24"/>
          <w:lang w:val="cs-CZ"/>
        </w:rPr>
        <w:t xml:space="preserve"> </w:t>
      </w:r>
      <w:r w:rsidRPr="00103A49">
        <w:rPr>
          <w:color w:val="15131C"/>
          <w:w w:val="105"/>
          <w:sz w:val="24"/>
          <w:szCs w:val="24"/>
          <w:lang w:val="cs-CZ"/>
        </w:rPr>
        <w:t>ve</w:t>
      </w:r>
      <w:r w:rsidRPr="00103A49">
        <w:rPr>
          <w:color w:val="15131C"/>
          <w:spacing w:val="-14"/>
          <w:w w:val="105"/>
          <w:sz w:val="24"/>
          <w:szCs w:val="24"/>
          <w:lang w:val="cs-CZ"/>
        </w:rPr>
        <w:t xml:space="preserve"> </w:t>
      </w:r>
      <w:r w:rsidRPr="00103A49">
        <w:rPr>
          <w:color w:val="15131C"/>
          <w:w w:val="105"/>
          <w:sz w:val="24"/>
          <w:szCs w:val="24"/>
          <w:lang w:val="cs-CZ"/>
        </w:rPr>
        <w:t>směru</w:t>
      </w:r>
      <w:r w:rsidRPr="00103A49">
        <w:rPr>
          <w:color w:val="15131C"/>
          <w:spacing w:val="-12"/>
          <w:w w:val="105"/>
          <w:sz w:val="24"/>
          <w:szCs w:val="24"/>
          <w:lang w:val="cs-CZ"/>
        </w:rPr>
        <w:t xml:space="preserve"> </w:t>
      </w:r>
      <w:r w:rsidRPr="00103A49">
        <w:rPr>
          <w:color w:val="15131C"/>
          <w:w w:val="105"/>
          <w:sz w:val="24"/>
          <w:szCs w:val="24"/>
          <w:lang w:val="cs-CZ"/>
        </w:rPr>
        <w:t>hodinových</w:t>
      </w:r>
      <w:r w:rsidRPr="00103A49">
        <w:rPr>
          <w:color w:val="15131C"/>
          <w:spacing w:val="-7"/>
          <w:w w:val="105"/>
          <w:sz w:val="24"/>
          <w:szCs w:val="24"/>
          <w:lang w:val="cs-CZ"/>
        </w:rPr>
        <w:t xml:space="preserve"> </w:t>
      </w:r>
      <w:r w:rsidRPr="00103A49">
        <w:rPr>
          <w:color w:val="15131C"/>
          <w:w w:val="105"/>
          <w:sz w:val="24"/>
          <w:szCs w:val="24"/>
          <w:lang w:val="cs-CZ"/>
        </w:rPr>
        <w:t>ručiček) Integrované vedení</w:t>
      </w:r>
      <w:r w:rsidRPr="00103A49">
        <w:rPr>
          <w:color w:val="15131C"/>
          <w:spacing w:val="24"/>
          <w:w w:val="105"/>
          <w:sz w:val="24"/>
          <w:szCs w:val="24"/>
          <w:lang w:val="cs-CZ"/>
        </w:rPr>
        <w:t xml:space="preserve"> </w:t>
      </w:r>
      <w:r w:rsidRPr="00103A49">
        <w:rPr>
          <w:color w:val="15131C"/>
          <w:w w:val="105"/>
          <w:sz w:val="24"/>
          <w:szCs w:val="24"/>
          <w:lang w:val="cs-CZ"/>
        </w:rPr>
        <w:t>kabelů</w:t>
      </w:r>
    </w:p>
    <w:p w:rsidR="00917561" w:rsidRPr="00103A49" w:rsidRDefault="00103A49" w:rsidP="00103A49">
      <w:pPr>
        <w:rPr>
          <w:b/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>Konektivita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1 DP (verze 1.2)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1 HDMI (verze 1.4)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1 VGA</w:t>
      </w:r>
    </w:p>
    <w:p w:rsidR="00917561" w:rsidRPr="00103A49" w:rsidRDefault="00103A49" w:rsidP="0026367B">
      <w:pPr>
        <w:pStyle w:val="Odstavecseseznamem"/>
        <w:numPr>
          <w:ilvl w:val="0"/>
          <w:numId w:val="1"/>
        </w:numPr>
        <w:tabs>
          <w:tab w:val="left" w:pos="310"/>
        </w:tabs>
        <w:ind w:left="0" w:firstLine="0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 xml:space="preserve">port USB 3.0 </w:t>
      </w:r>
      <w:r w:rsidRPr="00103A49">
        <w:rPr>
          <w:color w:val="1F3B75"/>
          <w:w w:val="105"/>
          <w:sz w:val="24"/>
          <w:szCs w:val="24"/>
          <w:lang w:val="cs-CZ"/>
        </w:rPr>
        <w:t xml:space="preserve">- </w:t>
      </w:r>
      <w:r w:rsidRPr="00103A49">
        <w:rPr>
          <w:color w:val="15131C"/>
          <w:w w:val="105"/>
          <w:sz w:val="24"/>
          <w:szCs w:val="24"/>
          <w:lang w:val="cs-CZ"/>
        </w:rPr>
        <w:t>pro připojení k</w:t>
      </w:r>
      <w:r w:rsidRPr="00103A49">
        <w:rPr>
          <w:color w:val="15131C"/>
          <w:spacing w:val="-6"/>
          <w:w w:val="105"/>
          <w:sz w:val="24"/>
          <w:szCs w:val="24"/>
          <w:lang w:val="cs-CZ"/>
        </w:rPr>
        <w:t xml:space="preserve"> </w:t>
      </w:r>
      <w:r w:rsidRPr="00103A49">
        <w:rPr>
          <w:color w:val="15131C"/>
          <w:w w:val="105"/>
          <w:sz w:val="24"/>
          <w:szCs w:val="24"/>
          <w:lang w:val="cs-CZ"/>
        </w:rPr>
        <w:t>počítači</w:t>
      </w:r>
    </w:p>
    <w:p w:rsidR="00917561" w:rsidRPr="00103A49" w:rsidRDefault="00103A49" w:rsidP="0026367B">
      <w:pPr>
        <w:pStyle w:val="Odstavecseseznamem"/>
        <w:numPr>
          <w:ilvl w:val="0"/>
          <w:numId w:val="1"/>
        </w:numPr>
        <w:tabs>
          <w:tab w:val="left" w:pos="315"/>
        </w:tabs>
        <w:ind w:left="0" w:firstLine="0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 xml:space="preserve">porty USB 3.0 - po straně (včetně jednoho nabíjecího portu </w:t>
      </w:r>
      <w:r w:rsidRPr="00103A49">
        <w:rPr>
          <w:color w:val="2D2D34"/>
          <w:w w:val="105"/>
          <w:sz w:val="24"/>
          <w:szCs w:val="24"/>
          <w:lang w:val="cs-CZ"/>
        </w:rPr>
        <w:t>U</w:t>
      </w:r>
      <w:r w:rsidRPr="00103A49">
        <w:rPr>
          <w:color w:val="15131C"/>
          <w:w w:val="105"/>
          <w:sz w:val="24"/>
          <w:szCs w:val="24"/>
          <w:lang w:val="cs-CZ"/>
        </w:rPr>
        <w:t xml:space="preserve">SB 3.0 </w:t>
      </w:r>
      <w:proofErr w:type="spellStart"/>
      <w:r w:rsidRPr="00103A49">
        <w:rPr>
          <w:color w:val="15131C"/>
          <w:w w:val="105"/>
          <w:sz w:val="24"/>
          <w:szCs w:val="24"/>
          <w:lang w:val="cs-CZ"/>
        </w:rPr>
        <w:t>BCl</w:t>
      </w:r>
      <w:proofErr w:type="spellEnd"/>
      <w:r w:rsidRPr="00103A49">
        <w:rPr>
          <w:color w:val="15131C"/>
          <w:spacing w:val="-34"/>
          <w:w w:val="105"/>
          <w:sz w:val="24"/>
          <w:szCs w:val="24"/>
          <w:lang w:val="cs-CZ"/>
        </w:rPr>
        <w:t xml:space="preserve"> </w:t>
      </w:r>
      <w:r w:rsidRPr="00103A49">
        <w:rPr>
          <w:color w:val="15131C"/>
          <w:w w:val="105"/>
          <w:sz w:val="24"/>
          <w:szCs w:val="24"/>
          <w:lang w:val="cs-CZ"/>
        </w:rPr>
        <w:t>.2) 2x USB</w:t>
      </w:r>
      <w:r w:rsidRPr="00103A49">
        <w:rPr>
          <w:color w:val="15131C"/>
          <w:spacing w:val="12"/>
          <w:w w:val="105"/>
          <w:sz w:val="24"/>
          <w:szCs w:val="24"/>
          <w:lang w:val="cs-CZ"/>
        </w:rPr>
        <w:t xml:space="preserve"> </w:t>
      </w:r>
      <w:r w:rsidRPr="00103A49">
        <w:rPr>
          <w:color w:val="15131C"/>
          <w:w w:val="105"/>
          <w:sz w:val="24"/>
          <w:szCs w:val="24"/>
          <w:lang w:val="cs-CZ"/>
        </w:rPr>
        <w:t>3.</w:t>
      </w:r>
      <w:proofErr w:type="gramStart"/>
      <w:r w:rsidRPr="00103A49">
        <w:rPr>
          <w:color w:val="15131C"/>
          <w:w w:val="105"/>
          <w:sz w:val="24"/>
          <w:szCs w:val="24"/>
          <w:lang w:val="cs-CZ"/>
        </w:rPr>
        <w:t>0-dole</w:t>
      </w:r>
      <w:proofErr w:type="gramEnd"/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 xml:space="preserve">1 kombinovaný </w:t>
      </w:r>
      <w:proofErr w:type="gramStart"/>
      <w:r w:rsidRPr="00103A49">
        <w:rPr>
          <w:color w:val="15131C"/>
          <w:w w:val="105"/>
          <w:sz w:val="24"/>
          <w:szCs w:val="24"/>
          <w:lang w:val="cs-CZ"/>
        </w:rPr>
        <w:t xml:space="preserve">konektor </w:t>
      </w:r>
      <w:r w:rsidRPr="00103A49">
        <w:rPr>
          <w:color w:val="1F3B75"/>
          <w:w w:val="105"/>
          <w:sz w:val="24"/>
          <w:szCs w:val="24"/>
          <w:lang w:val="cs-CZ"/>
        </w:rPr>
        <w:t xml:space="preserve">- </w:t>
      </w:r>
      <w:r w:rsidRPr="00103A49">
        <w:rPr>
          <w:color w:val="15131C"/>
          <w:w w:val="105"/>
          <w:sz w:val="24"/>
          <w:szCs w:val="24"/>
          <w:lang w:val="cs-CZ"/>
        </w:rPr>
        <w:t>výstup</w:t>
      </w:r>
      <w:proofErr w:type="gramEnd"/>
      <w:r w:rsidRPr="00103A49">
        <w:rPr>
          <w:color w:val="15131C"/>
          <w:w w:val="105"/>
          <w:sz w:val="24"/>
          <w:szCs w:val="24"/>
          <w:lang w:val="cs-CZ"/>
        </w:rPr>
        <w:t xml:space="preserve"> pro sluchátka a vstup pro mikrofon</w:t>
      </w:r>
    </w:p>
    <w:p w:rsidR="00917561" w:rsidRPr="00103A49" w:rsidRDefault="00103A49" w:rsidP="00103A49">
      <w:pPr>
        <w:rPr>
          <w:b/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>Rozměry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 xml:space="preserve">Rozměry včetně stojanu (v </w:t>
      </w:r>
      <w:r w:rsidRPr="00103A49">
        <w:rPr>
          <w:color w:val="3D3A48"/>
          <w:w w:val="105"/>
          <w:sz w:val="24"/>
          <w:szCs w:val="24"/>
          <w:lang w:val="cs-CZ"/>
        </w:rPr>
        <w:t xml:space="preserve">x </w:t>
      </w:r>
      <w:r w:rsidRPr="00103A49">
        <w:rPr>
          <w:color w:val="15131C"/>
          <w:w w:val="105"/>
          <w:sz w:val="24"/>
          <w:szCs w:val="24"/>
          <w:lang w:val="cs-CZ"/>
        </w:rPr>
        <w:t xml:space="preserve">š </w:t>
      </w:r>
      <w:r w:rsidRPr="00103A49">
        <w:rPr>
          <w:color w:val="2D2D34"/>
          <w:w w:val="105"/>
          <w:sz w:val="24"/>
          <w:szCs w:val="24"/>
          <w:lang w:val="cs-CZ"/>
        </w:rPr>
        <w:t xml:space="preserve">x </w:t>
      </w:r>
      <w:r w:rsidRPr="00103A49">
        <w:rPr>
          <w:color w:val="15131C"/>
          <w:w w:val="105"/>
          <w:sz w:val="24"/>
          <w:szCs w:val="24"/>
          <w:lang w:val="cs-CZ"/>
        </w:rPr>
        <w:t>h): 375</w:t>
      </w:r>
      <w:r w:rsidRPr="00103A49">
        <w:rPr>
          <w:color w:val="2D2D34"/>
          <w:w w:val="105"/>
          <w:sz w:val="24"/>
          <w:szCs w:val="24"/>
          <w:lang w:val="cs-CZ"/>
        </w:rPr>
        <w:t>,</w:t>
      </w:r>
      <w:r w:rsidRPr="00103A49">
        <w:rPr>
          <w:color w:val="15131C"/>
          <w:w w:val="105"/>
          <w:sz w:val="24"/>
          <w:szCs w:val="24"/>
          <w:lang w:val="cs-CZ"/>
        </w:rPr>
        <w:t>6 až 500,6 mm x 549,8 mm x 180</w:t>
      </w:r>
      <w:r w:rsidRPr="00103A49">
        <w:rPr>
          <w:color w:val="2D2D34"/>
          <w:w w:val="105"/>
          <w:sz w:val="24"/>
          <w:szCs w:val="24"/>
          <w:lang w:val="cs-CZ"/>
        </w:rPr>
        <w:t>,</w:t>
      </w:r>
      <w:r w:rsidRPr="00103A49">
        <w:rPr>
          <w:color w:val="15131C"/>
          <w:w w:val="105"/>
          <w:sz w:val="24"/>
          <w:szCs w:val="24"/>
          <w:lang w:val="cs-CZ"/>
        </w:rPr>
        <w:t xml:space="preserve">0 mm Rozměry bez stojanu (v </w:t>
      </w:r>
      <w:r w:rsidRPr="00103A49">
        <w:rPr>
          <w:color w:val="2D2D34"/>
          <w:w w:val="105"/>
          <w:sz w:val="24"/>
          <w:szCs w:val="24"/>
          <w:lang w:val="cs-CZ"/>
        </w:rPr>
        <w:t xml:space="preserve">x </w:t>
      </w:r>
      <w:r w:rsidRPr="00103A49">
        <w:rPr>
          <w:color w:val="15131C"/>
          <w:w w:val="105"/>
          <w:sz w:val="24"/>
          <w:szCs w:val="24"/>
          <w:lang w:val="cs-CZ"/>
        </w:rPr>
        <w:t xml:space="preserve">š </w:t>
      </w:r>
      <w:r w:rsidRPr="00103A49">
        <w:rPr>
          <w:color w:val="2D2D34"/>
          <w:w w:val="105"/>
          <w:sz w:val="24"/>
          <w:szCs w:val="24"/>
          <w:lang w:val="cs-CZ"/>
        </w:rPr>
        <w:t xml:space="preserve">x </w:t>
      </w:r>
      <w:r w:rsidRPr="00103A49">
        <w:rPr>
          <w:color w:val="15131C"/>
          <w:w w:val="105"/>
          <w:sz w:val="24"/>
          <w:szCs w:val="24"/>
          <w:lang w:val="cs-CZ"/>
        </w:rPr>
        <w:t>h): 359</w:t>
      </w:r>
      <w:r w:rsidRPr="00103A49">
        <w:rPr>
          <w:color w:val="2D2D34"/>
          <w:w w:val="105"/>
          <w:sz w:val="24"/>
          <w:szCs w:val="24"/>
          <w:lang w:val="cs-CZ"/>
        </w:rPr>
        <w:t>,</w:t>
      </w:r>
      <w:r w:rsidRPr="00103A49">
        <w:rPr>
          <w:color w:val="15131C"/>
          <w:w w:val="105"/>
          <w:sz w:val="24"/>
          <w:szCs w:val="24"/>
          <w:lang w:val="cs-CZ"/>
        </w:rPr>
        <w:t>6 mm x 549</w:t>
      </w:r>
      <w:r w:rsidRPr="00103A49">
        <w:rPr>
          <w:color w:val="2D2D34"/>
          <w:w w:val="105"/>
          <w:sz w:val="24"/>
          <w:szCs w:val="24"/>
          <w:lang w:val="cs-CZ"/>
        </w:rPr>
        <w:t>,</w:t>
      </w:r>
      <w:r w:rsidRPr="00103A49">
        <w:rPr>
          <w:color w:val="15131C"/>
          <w:w w:val="105"/>
          <w:sz w:val="24"/>
          <w:szCs w:val="24"/>
          <w:lang w:val="cs-CZ"/>
        </w:rPr>
        <w:t>8 mm x 51</w:t>
      </w:r>
      <w:r w:rsidRPr="00103A49">
        <w:rPr>
          <w:color w:val="2D2D34"/>
          <w:w w:val="105"/>
          <w:sz w:val="24"/>
          <w:szCs w:val="24"/>
          <w:lang w:val="cs-CZ"/>
        </w:rPr>
        <w:t>,</w:t>
      </w:r>
      <w:r w:rsidRPr="00103A49">
        <w:rPr>
          <w:color w:val="15131C"/>
          <w:w w:val="105"/>
          <w:sz w:val="24"/>
          <w:szCs w:val="24"/>
          <w:lang w:val="cs-CZ"/>
        </w:rPr>
        <w:t>1 mm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Hmotnost (pouze monitor</w:t>
      </w:r>
      <w:r w:rsidRPr="00103A49">
        <w:rPr>
          <w:color w:val="2D2D34"/>
          <w:w w:val="105"/>
          <w:sz w:val="24"/>
          <w:szCs w:val="24"/>
          <w:lang w:val="cs-CZ"/>
        </w:rPr>
        <w:t xml:space="preserve">, </w:t>
      </w:r>
      <w:r w:rsidRPr="00103A49">
        <w:rPr>
          <w:color w:val="15131C"/>
          <w:w w:val="105"/>
          <w:sz w:val="24"/>
          <w:szCs w:val="24"/>
          <w:lang w:val="cs-CZ"/>
        </w:rPr>
        <w:t>pro uchycení VESA): 3</w:t>
      </w:r>
      <w:r w:rsidRPr="00103A49">
        <w:rPr>
          <w:color w:val="2D2D34"/>
          <w:w w:val="105"/>
          <w:sz w:val="24"/>
          <w:szCs w:val="24"/>
          <w:lang w:val="cs-CZ"/>
        </w:rPr>
        <w:t>,</w:t>
      </w:r>
      <w:r w:rsidRPr="00103A49">
        <w:rPr>
          <w:color w:val="15131C"/>
          <w:w w:val="105"/>
          <w:sz w:val="24"/>
          <w:szCs w:val="24"/>
          <w:lang w:val="cs-CZ"/>
        </w:rPr>
        <w:t>60 kg</w:t>
      </w:r>
    </w:p>
    <w:p w:rsidR="00103A49" w:rsidRPr="00103A49" w:rsidRDefault="00103A49" w:rsidP="00103A49">
      <w:pPr>
        <w:rPr>
          <w:b/>
          <w:color w:val="13131A"/>
          <w:w w:val="105"/>
          <w:sz w:val="24"/>
          <w:szCs w:val="24"/>
          <w:lang w:val="cs-CZ"/>
        </w:rPr>
      </w:pPr>
      <w:r w:rsidRPr="00103A49">
        <w:rPr>
          <w:b/>
          <w:color w:val="13131A"/>
          <w:w w:val="105"/>
          <w:sz w:val="24"/>
          <w:szCs w:val="24"/>
          <w:lang w:val="cs-CZ"/>
        </w:rPr>
        <w:t xml:space="preserve">Obsah balení 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Monitor se stojanem Napájecí kabel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 xml:space="preserve">1 kabel </w:t>
      </w:r>
      <w:proofErr w:type="spellStart"/>
      <w:r w:rsidRPr="00103A49">
        <w:rPr>
          <w:color w:val="15131C"/>
          <w:w w:val="105"/>
          <w:sz w:val="24"/>
          <w:szCs w:val="24"/>
          <w:lang w:val="cs-CZ"/>
        </w:rPr>
        <w:t>DPl</w:t>
      </w:r>
      <w:proofErr w:type="spellEnd"/>
      <w:r w:rsidRPr="00103A49">
        <w:rPr>
          <w:color w:val="15131C"/>
          <w:w w:val="105"/>
          <w:sz w:val="24"/>
          <w:szCs w:val="24"/>
          <w:lang w:val="cs-CZ"/>
        </w:rPr>
        <w:t xml:space="preserve"> kabel VGA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1 kabel USB 3.0 pro připojení k počítači (zapíná port USB na monitoru) Médium s ovladači a dokumentací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5131C"/>
          <w:w w:val="105"/>
          <w:sz w:val="24"/>
          <w:szCs w:val="24"/>
          <w:lang w:val="cs-CZ"/>
        </w:rPr>
        <w:t>Průvodce rychlým nastavením Bezpečnostní informace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5131C"/>
          <w:w w:val="105"/>
          <w:sz w:val="24"/>
          <w:szCs w:val="24"/>
          <w:lang w:val="cs-CZ"/>
        </w:rPr>
        <w:t xml:space="preserve">Záruka </w:t>
      </w:r>
      <w:r w:rsidRPr="00103A49">
        <w:rPr>
          <w:color w:val="15131C"/>
          <w:w w:val="105"/>
          <w:sz w:val="24"/>
          <w:szCs w:val="24"/>
          <w:lang w:val="cs-CZ"/>
        </w:rPr>
        <w:t xml:space="preserve">- </w:t>
      </w:r>
      <w:proofErr w:type="gramStart"/>
      <w:r w:rsidRPr="00103A49">
        <w:rPr>
          <w:color w:val="15131C"/>
          <w:w w:val="105"/>
          <w:sz w:val="24"/>
          <w:szCs w:val="24"/>
          <w:lang w:val="cs-CZ"/>
        </w:rPr>
        <w:t>3-letá</w:t>
      </w:r>
      <w:proofErr w:type="gramEnd"/>
      <w:r w:rsidRPr="00103A49">
        <w:rPr>
          <w:color w:val="15131C"/>
          <w:w w:val="105"/>
          <w:sz w:val="24"/>
          <w:szCs w:val="24"/>
          <w:lang w:val="cs-CZ"/>
        </w:rPr>
        <w:t xml:space="preserve"> NBD on-</w:t>
      </w:r>
      <w:proofErr w:type="spellStart"/>
      <w:r w:rsidRPr="00103A49">
        <w:rPr>
          <w:color w:val="15131C"/>
          <w:w w:val="105"/>
          <w:sz w:val="24"/>
          <w:szCs w:val="24"/>
          <w:lang w:val="cs-CZ"/>
        </w:rPr>
        <w:t>site</w:t>
      </w:r>
      <w:proofErr w:type="spellEnd"/>
      <w:r w:rsidRPr="00103A49">
        <w:rPr>
          <w:color w:val="15131C"/>
          <w:w w:val="105"/>
          <w:sz w:val="24"/>
          <w:szCs w:val="24"/>
          <w:lang w:val="cs-CZ"/>
        </w:rPr>
        <w:t xml:space="preserve"> poskytovaná výrobcem</w:t>
      </w:r>
    </w:p>
    <w:p w:rsidR="00917561" w:rsidRPr="00103A49" w:rsidRDefault="00917561" w:rsidP="0026367B">
      <w:pPr>
        <w:rPr>
          <w:sz w:val="24"/>
          <w:szCs w:val="24"/>
          <w:lang w:val="cs-CZ"/>
        </w:rPr>
      </w:pPr>
    </w:p>
    <w:p w:rsidR="00103A49" w:rsidRPr="00103A49" w:rsidRDefault="00103A49" w:rsidP="0026367B">
      <w:pPr>
        <w:rPr>
          <w:sz w:val="24"/>
          <w:szCs w:val="24"/>
          <w:lang w:val="cs-CZ"/>
        </w:rPr>
      </w:pPr>
    </w:p>
    <w:p w:rsidR="00103A49" w:rsidRPr="00103A49" w:rsidRDefault="00103A49" w:rsidP="0026367B">
      <w:pPr>
        <w:rPr>
          <w:sz w:val="24"/>
          <w:szCs w:val="24"/>
          <w:lang w:val="cs-CZ"/>
        </w:rPr>
        <w:sectPr w:rsidR="00103A49" w:rsidRPr="00103A49" w:rsidSect="0026367B">
          <w:headerReference w:type="default" r:id="rId7"/>
          <w:footerReference w:type="default" r:id="rId8"/>
          <w:pgSz w:w="11900" w:h="16840"/>
          <w:pgMar w:top="1418" w:right="1418" w:bottom="1418" w:left="1418" w:header="731" w:footer="702" w:gutter="0"/>
          <w:pgNumType w:start="9"/>
          <w:cols w:space="708"/>
        </w:sectPr>
      </w:pPr>
    </w:p>
    <w:p w:rsidR="00917561" w:rsidRPr="00103A49" w:rsidRDefault="00103A49" w:rsidP="0026367B">
      <w:pPr>
        <w:pStyle w:val="Nadpis2"/>
        <w:rPr>
          <w:sz w:val="28"/>
          <w:szCs w:val="24"/>
          <w:lang w:val="cs-CZ"/>
        </w:rPr>
      </w:pPr>
      <w:r w:rsidRPr="00103A49">
        <w:rPr>
          <w:color w:val="1A1A21"/>
          <w:w w:val="105"/>
          <w:sz w:val="28"/>
          <w:szCs w:val="24"/>
          <w:lang w:val="cs-CZ"/>
        </w:rPr>
        <w:t>20" LCD Dell P2018H Professional 16:9/HDMI/DPNGA/USB/3RNBD/Černý (17 kusů)</w:t>
      </w:r>
    </w:p>
    <w:p w:rsidR="00917561" w:rsidRPr="00103A49" w:rsidRDefault="00917561" w:rsidP="0026367B">
      <w:pPr>
        <w:pStyle w:val="Zkladntext"/>
        <w:rPr>
          <w:b/>
          <w:sz w:val="24"/>
          <w:szCs w:val="24"/>
          <w:lang w:val="cs-CZ"/>
        </w:rPr>
      </w:pPr>
    </w:p>
    <w:p w:rsidR="00103A49" w:rsidRPr="00103A49" w:rsidRDefault="00103A49" w:rsidP="0026367B">
      <w:pPr>
        <w:rPr>
          <w:b/>
          <w:color w:val="1A1A21"/>
          <w:w w:val="105"/>
          <w:sz w:val="24"/>
          <w:szCs w:val="24"/>
          <w:lang w:val="cs-CZ"/>
        </w:rPr>
      </w:pPr>
      <w:r w:rsidRPr="00103A49">
        <w:rPr>
          <w:b/>
          <w:color w:val="1A1A21"/>
          <w:w w:val="105"/>
          <w:sz w:val="24"/>
          <w:szCs w:val="24"/>
          <w:lang w:val="cs-CZ"/>
        </w:rPr>
        <w:t>Základní</w:t>
      </w:r>
      <w:r w:rsidRPr="00103A49">
        <w:rPr>
          <w:b/>
          <w:color w:val="1A1A21"/>
          <w:spacing w:val="-30"/>
          <w:w w:val="105"/>
          <w:sz w:val="24"/>
          <w:szCs w:val="24"/>
          <w:lang w:val="cs-CZ"/>
        </w:rPr>
        <w:t xml:space="preserve"> </w:t>
      </w:r>
      <w:r w:rsidRPr="00103A49">
        <w:rPr>
          <w:b/>
          <w:color w:val="1A1A21"/>
          <w:w w:val="105"/>
          <w:sz w:val="24"/>
          <w:szCs w:val="24"/>
          <w:lang w:val="cs-CZ"/>
        </w:rPr>
        <w:t xml:space="preserve">specifikace </w:t>
      </w:r>
    </w:p>
    <w:p w:rsidR="00103A49" w:rsidRPr="00103A49" w:rsidRDefault="00103A49" w:rsidP="0026367B">
      <w:pPr>
        <w:rPr>
          <w:color w:val="1A1A21"/>
          <w:w w:val="105"/>
          <w:sz w:val="24"/>
          <w:szCs w:val="24"/>
          <w:lang w:val="cs-CZ"/>
        </w:rPr>
      </w:pPr>
      <w:r w:rsidRPr="00103A49">
        <w:rPr>
          <w:b/>
          <w:color w:val="1A1A21"/>
          <w:w w:val="105"/>
          <w:sz w:val="24"/>
          <w:szCs w:val="24"/>
          <w:lang w:val="cs-CZ"/>
        </w:rPr>
        <w:t xml:space="preserve">Typ panelu: </w:t>
      </w:r>
      <w:r w:rsidRPr="00103A49">
        <w:rPr>
          <w:color w:val="1A1A21"/>
          <w:w w:val="105"/>
          <w:sz w:val="24"/>
          <w:szCs w:val="24"/>
          <w:lang w:val="cs-CZ"/>
        </w:rPr>
        <w:t xml:space="preserve">TN 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A1A21"/>
          <w:w w:val="105"/>
          <w:sz w:val="24"/>
          <w:szCs w:val="24"/>
          <w:lang w:val="cs-CZ"/>
        </w:rPr>
        <w:t>Úhlopříčka:</w:t>
      </w:r>
      <w:r w:rsidRPr="00103A49">
        <w:rPr>
          <w:b/>
          <w:color w:val="1A1A21"/>
          <w:spacing w:val="15"/>
          <w:w w:val="105"/>
          <w:sz w:val="24"/>
          <w:szCs w:val="24"/>
          <w:lang w:val="cs-CZ"/>
        </w:rPr>
        <w:t xml:space="preserve"> </w:t>
      </w:r>
      <w:r w:rsidRPr="00103A49">
        <w:rPr>
          <w:color w:val="1A1A21"/>
          <w:spacing w:val="-3"/>
          <w:w w:val="105"/>
          <w:sz w:val="24"/>
          <w:szCs w:val="24"/>
          <w:lang w:val="cs-CZ"/>
        </w:rPr>
        <w:t>19</w:t>
      </w:r>
      <w:r w:rsidRPr="00103A49">
        <w:rPr>
          <w:color w:val="38383F"/>
          <w:spacing w:val="-3"/>
          <w:w w:val="105"/>
          <w:sz w:val="24"/>
          <w:szCs w:val="24"/>
          <w:lang w:val="cs-CZ"/>
        </w:rPr>
        <w:t>,</w:t>
      </w:r>
      <w:r w:rsidRPr="00103A49">
        <w:rPr>
          <w:color w:val="1A1A21"/>
          <w:spacing w:val="-3"/>
          <w:w w:val="105"/>
          <w:sz w:val="24"/>
          <w:szCs w:val="24"/>
          <w:lang w:val="cs-CZ"/>
        </w:rPr>
        <w:t>5''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A1A21"/>
          <w:w w:val="105"/>
          <w:sz w:val="24"/>
          <w:szCs w:val="24"/>
          <w:lang w:val="cs-CZ"/>
        </w:rPr>
        <w:t>Poměr stran:</w:t>
      </w:r>
      <w:r w:rsidRPr="00103A49">
        <w:rPr>
          <w:b/>
          <w:color w:val="1A1A21"/>
          <w:spacing w:val="-18"/>
          <w:w w:val="105"/>
          <w:sz w:val="24"/>
          <w:szCs w:val="24"/>
          <w:lang w:val="cs-CZ"/>
        </w:rPr>
        <w:t xml:space="preserve"> </w:t>
      </w:r>
      <w:r w:rsidRPr="00103A49">
        <w:rPr>
          <w:color w:val="1A1A21"/>
          <w:w w:val="105"/>
          <w:sz w:val="24"/>
          <w:szCs w:val="24"/>
          <w:lang w:val="cs-CZ"/>
        </w:rPr>
        <w:t>16:9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A1A21"/>
          <w:w w:val="105"/>
          <w:sz w:val="24"/>
          <w:szCs w:val="24"/>
          <w:lang w:val="cs-CZ"/>
        </w:rPr>
        <w:t xml:space="preserve">Rozlišení: </w:t>
      </w:r>
      <w:r w:rsidRPr="00103A49">
        <w:rPr>
          <w:color w:val="1A1A21"/>
          <w:w w:val="105"/>
          <w:sz w:val="24"/>
          <w:szCs w:val="24"/>
          <w:lang w:val="cs-CZ"/>
        </w:rPr>
        <w:t>1600 x 900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A1A21"/>
          <w:w w:val="105"/>
          <w:sz w:val="24"/>
          <w:szCs w:val="24"/>
          <w:lang w:val="cs-CZ"/>
        </w:rPr>
        <w:t xml:space="preserve">Kontrastní poměr: </w:t>
      </w:r>
      <w:r w:rsidRPr="00103A49">
        <w:rPr>
          <w:color w:val="1A1A21"/>
          <w:w w:val="105"/>
          <w:sz w:val="24"/>
          <w:szCs w:val="24"/>
          <w:lang w:val="cs-CZ"/>
        </w:rPr>
        <w:t>1000:1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A1A21"/>
          <w:w w:val="105"/>
          <w:sz w:val="24"/>
          <w:szCs w:val="24"/>
          <w:lang w:val="cs-CZ"/>
        </w:rPr>
        <w:t xml:space="preserve">Doba odezvy: </w:t>
      </w:r>
      <w:r w:rsidRPr="00103A49">
        <w:rPr>
          <w:color w:val="1A1A21"/>
          <w:w w:val="105"/>
          <w:sz w:val="24"/>
          <w:szCs w:val="24"/>
          <w:lang w:val="cs-CZ"/>
        </w:rPr>
        <w:t xml:space="preserve">5 </w:t>
      </w:r>
      <w:proofErr w:type="spellStart"/>
      <w:r w:rsidRPr="00103A49">
        <w:rPr>
          <w:color w:val="1A1A21"/>
          <w:w w:val="105"/>
          <w:sz w:val="24"/>
          <w:szCs w:val="24"/>
          <w:lang w:val="cs-CZ"/>
        </w:rPr>
        <w:t>ms</w:t>
      </w:r>
      <w:proofErr w:type="spellEnd"/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A1A21"/>
          <w:w w:val="105"/>
          <w:sz w:val="24"/>
          <w:szCs w:val="24"/>
          <w:lang w:val="cs-CZ"/>
        </w:rPr>
        <w:t xml:space="preserve">Konektory: </w:t>
      </w:r>
      <w:r w:rsidRPr="00103A49">
        <w:rPr>
          <w:color w:val="1A1A21"/>
          <w:w w:val="105"/>
          <w:sz w:val="24"/>
          <w:szCs w:val="24"/>
          <w:lang w:val="cs-CZ"/>
        </w:rPr>
        <w:t>1 x HDMI</w:t>
      </w:r>
      <w:r w:rsidRPr="00103A49">
        <w:rPr>
          <w:color w:val="38383F"/>
          <w:w w:val="105"/>
          <w:sz w:val="24"/>
          <w:szCs w:val="24"/>
          <w:lang w:val="cs-CZ"/>
        </w:rPr>
        <w:t xml:space="preserve">, </w:t>
      </w:r>
      <w:r w:rsidRPr="00103A49">
        <w:rPr>
          <w:color w:val="1A1A21"/>
          <w:w w:val="105"/>
          <w:sz w:val="24"/>
          <w:szCs w:val="24"/>
          <w:lang w:val="cs-CZ"/>
        </w:rPr>
        <w:t xml:space="preserve">1 x </w:t>
      </w:r>
      <w:proofErr w:type="spellStart"/>
      <w:r w:rsidRPr="00103A49">
        <w:rPr>
          <w:color w:val="1A1A21"/>
          <w:w w:val="105"/>
          <w:sz w:val="24"/>
          <w:szCs w:val="24"/>
          <w:lang w:val="cs-CZ"/>
        </w:rPr>
        <w:t>DisplayPort</w:t>
      </w:r>
      <w:proofErr w:type="spellEnd"/>
      <w:r w:rsidRPr="00103A49">
        <w:rPr>
          <w:color w:val="1A1A21"/>
          <w:w w:val="105"/>
          <w:sz w:val="24"/>
          <w:szCs w:val="24"/>
          <w:lang w:val="cs-CZ"/>
        </w:rPr>
        <w:t xml:space="preserve">, 1 x </w:t>
      </w:r>
      <w:proofErr w:type="gramStart"/>
      <w:r w:rsidRPr="00103A49">
        <w:rPr>
          <w:color w:val="1A1A21"/>
          <w:w w:val="105"/>
          <w:sz w:val="24"/>
          <w:szCs w:val="24"/>
          <w:lang w:val="cs-CZ"/>
        </w:rPr>
        <w:t xml:space="preserve">VGA </w:t>
      </w:r>
      <w:r w:rsidRPr="00103A49">
        <w:rPr>
          <w:color w:val="38383F"/>
          <w:w w:val="105"/>
          <w:sz w:val="24"/>
          <w:szCs w:val="24"/>
          <w:lang w:val="cs-CZ"/>
        </w:rPr>
        <w:t>,</w:t>
      </w:r>
      <w:proofErr w:type="gramEnd"/>
      <w:r w:rsidRPr="00103A49">
        <w:rPr>
          <w:color w:val="38383F"/>
          <w:w w:val="105"/>
          <w:sz w:val="24"/>
          <w:szCs w:val="24"/>
          <w:lang w:val="cs-CZ"/>
        </w:rPr>
        <w:t xml:space="preserve"> </w:t>
      </w:r>
      <w:r w:rsidRPr="00103A49">
        <w:rPr>
          <w:color w:val="1A1A21"/>
          <w:w w:val="105"/>
          <w:sz w:val="24"/>
          <w:szCs w:val="24"/>
          <w:lang w:val="cs-CZ"/>
        </w:rPr>
        <w:t>1 x USB 3</w:t>
      </w:r>
      <w:r w:rsidRPr="00103A49">
        <w:rPr>
          <w:color w:val="38383F"/>
          <w:w w:val="105"/>
          <w:sz w:val="24"/>
          <w:szCs w:val="24"/>
          <w:lang w:val="cs-CZ"/>
        </w:rPr>
        <w:t>.</w:t>
      </w:r>
      <w:r w:rsidRPr="00103A49">
        <w:rPr>
          <w:color w:val="1A1A21"/>
          <w:w w:val="105"/>
          <w:sz w:val="24"/>
          <w:szCs w:val="24"/>
          <w:lang w:val="cs-CZ"/>
        </w:rPr>
        <w:t xml:space="preserve">0 </w:t>
      </w:r>
      <w:proofErr w:type="spellStart"/>
      <w:r w:rsidRPr="00103A49">
        <w:rPr>
          <w:color w:val="1A1A21"/>
          <w:w w:val="105"/>
          <w:sz w:val="24"/>
          <w:szCs w:val="24"/>
          <w:lang w:val="cs-CZ"/>
        </w:rPr>
        <w:t>upstream</w:t>
      </w:r>
      <w:proofErr w:type="spellEnd"/>
      <w:r w:rsidRPr="00103A49">
        <w:rPr>
          <w:color w:val="38383F"/>
          <w:w w:val="105"/>
          <w:sz w:val="24"/>
          <w:szCs w:val="24"/>
          <w:lang w:val="cs-CZ"/>
        </w:rPr>
        <w:t xml:space="preserve">, </w:t>
      </w:r>
      <w:r w:rsidRPr="00103A49">
        <w:rPr>
          <w:color w:val="1A1A21"/>
          <w:w w:val="105"/>
          <w:sz w:val="24"/>
          <w:szCs w:val="24"/>
          <w:lang w:val="cs-CZ"/>
        </w:rPr>
        <w:t>2 x USB 3.0</w:t>
      </w:r>
      <w:r w:rsidRPr="00103A49">
        <w:rPr>
          <w:color w:val="38383F"/>
          <w:w w:val="105"/>
          <w:sz w:val="24"/>
          <w:szCs w:val="24"/>
          <w:lang w:val="cs-CZ"/>
        </w:rPr>
        <w:t xml:space="preserve">, </w:t>
      </w:r>
      <w:r w:rsidRPr="00103A49">
        <w:rPr>
          <w:color w:val="1A1A21"/>
          <w:w w:val="105"/>
          <w:sz w:val="24"/>
          <w:szCs w:val="24"/>
          <w:lang w:val="cs-CZ"/>
        </w:rPr>
        <w:t>2 x USB 2.0</w:t>
      </w:r>
    </w:p>
    <w:p w:rsidR="00917561" w:rsidRPr="00103A49" w:rsidRDefault="00103A49" w:rsidP="0026367B">
      <w:pPr>
        <w:rPr>
          <w:sz w:val="24"/>
          <w:szCs w:val="24"/>
          <w:lang w:val="cs-CZ"/>
        </w:rPr>
      </w:pPr>
      <w:r w:rsidRPr="00103A49">
        <w:rPr>
          <w:b/>
          <w:color w:val="1A1A21"/>
          <w:w w:val="105"/>
          <w:sz w:val="24"/>
          <w:szCs w:val="24"/>
          <w:lang w:val="cs-CZ"/>
        </w:rPr>
        <w:t xml:space="preserve">Barva: </w:t>
      </w:r>
      <w:proofErr w:type="gramStart"/>
      <w:r w:rsidRPr="00103A49">
        <w:rPr>
          <w:color w:val="1A1A21"/>
          <w:w w:val="105"/>
          <w:sz w:val="24"/>
          <w:szCs w:val="24"/>
          <w:lang w:val="cs-CZ"/>
        </w:rPr>
        <w:t>černá - stříbrná</w:t>
      </w:r>
      <w:proofErr w:type="gramEnd"/>
    </w:p>
    <w:p w:rsidR="00917561" w:rsidRPr="00103A49" w:rsidRDefault="00103A49" w:rsidP="0026367B">
      <w:pPr>
        <w:pStyle w:val="Nadpis2"/>
        <w:rPr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>Naklápění monitoru: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>Výškově nastavitelný stojan</w:t>
      </w:r>
      <w:r w:rsidRPr="00103A49">
        <w:rPr>
          <w:color w:val="1A1A21"/>
          <w:spacing w:val="-44"/>
          <w:w w:val="105"/>
          <w:sz w:val="24"/>
          <w:szCs w:val="24"/>
          <w:lang w:val="cs-CZ"/>
        </w:rPr>
        <w:t xml:space="preserve"> </w:t>
      </w:r>
      <w:r w:rsidRPr="00103A49">
        <w:rPr>
          <w:color w:val="1A1A21"/>
          <w:w w:val="105"/>
          <w:sz w:val="24"/>
          <w:szCs w:val="24"/>
          <w:lang w:val="cs-CZ"/>
        </w:rPr>
        <w:t>(</w:t>
      </w:r>
      <w:proofErr w:type="gramStart"/>
      <w:r w:rsidRPr="00103A49">
        <w:rPr>
          <w:color w:val="1A1A21"/>
          <w:w w:val="105"/>
          <w:sz w:val="24"/>
          <w:szCs w:val="24"/>
          <w:lang w:val="cs-CZ"/>
        </w:rPr>
        <w:t>130mm</w:t>
      </w:r>
      <w:proofErr w:type="gramEnd"/>
      <w:r w:rsidRPr="00103A49">
        <w:rPr>
          <w:color w:val="1A1A21"/>
          <w:w w:val="105"/>
          <w:sz w:val="24"/>
          <w:szCs w:val="24"/>
          <w:lang w:val="cs-CZ"/>
        </w:rPr>
        <w:t xml:space="preserve">) Naklánění </w:t>
      </w:r>
      <w:r w:rsidRPr="00103A49">
        <w:rPr>
          <w:color w:val="1A1A21"/>
          <w:spacing w:val="3"/>
          <w:w w:val="105"/>
          <w:sz w:val="24"/>
          <w:szCs w:val="24"/>
          <w:lang w:val="cs-CZ"/>
        </w:rPr>
        <w:t>(5</w:t>
      </w:r>
      <w:r w:rsidRPr="00103A49">
        <w:rPr>
          <w:color w:val="38383F"/>
          <w:spacing w:val="3"/>
          <w:w w:val="105"/>
          <w:sz w:val="24"/>
          <w:szCs w:val="24"/>
          <w:lang w:val="cs-CZ"/>
        </w:rPr>
        <w:t xml:space="preserve">° </w:t>
      </w:r>
      <w:r w:rsidRPr="00103A49">
        <w:rPr>
          <w:color w:val="38383F"/>
          <w:w w:val="105"/>
          <w:sz w:val="24"/>
          <w:szCs w:val="24"/>
          <w:lang w:val="cs-CZ"/>
        </w:rPr>
        <w:t>/</w:t>
      </w:r>
      <w:r w:rsidRPr="00103A49">
        <w:rPr>
          <w:color w:val="38383F"/>
          <w:spacing w:val="-1"/>
          <w:w w:val="105"/>
          <w:sz w:val="24"/>
          <w:szCs w:val="24"/>
          <w:lang w:val="cs-CZ"/>
        </w:rPr>
        <w:t xml:space="preserve"> </w:t>
      </w:r>
      <w:r w:rsidRPr="00103A49">
        <w:rPr>
          <w:color w:val="1A1A21"/>
          <w:w w:val="105"/>
          <w:sz w:val="24"/>
          <w:szCs w:val="24"/>
          <w:lang w:val="cs-CZ"/>
        </w:rPr>
        <w:t>21</w:t>
      </w:r>
      <w:r w:rsidRPr="00103A49">
        <w:rPr>
          <w:color w:val="38383F"/>
          <w:w w:val="105"/>
          <w:sz w:val="24"/>
          <w:szCs w:val="24"/>
          <w:lang w:val="cs-CZ"/>
        </w:rPr>
        <w:t>°</w:t>
      </w:r>
      <w:r w:rsidRPr="00103A49">
        <w:rPr>
          <w:color w:val="1A1A21"/>
          <w:w w:val="105"/>
          <w:sz w:val="24"/>
          <w:szCs w:val="24"/>
          <w:lang w:val="cs-CZ"/>
        </w:rPr>
        <w:t>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>Svislé otočení</w:t>
      </w:r>
      <w:r w:rsidRPr="00103A49">
        <w:rPr>
          <w:color w:val="1A1A21"/>
          <w:spacing w:val="1"/>
          <w:w w:val="105"/>
          <w:sz w:val="24"/>
          <w:szCs w:val="24"/>
          <w:lang w:val="cs-CZ"/>
        </w:rPr>
        <w:t xml:space="preserve"> </w:t>
      </w:r>
      <w:r w:rsidRPr="00103A49">
        <w:rPr>
          <w:color w:val="1A1A21"/>
          <w:spacing w:val="-4"/>
          <w:w w:val="105"/>
          <w:sz w:val="24"/>
          <w:szCs w:val="24"/>
          <w:lang w:val="cs-CZ"/>
        </w:rPr>
        <w:t>(45</w:t>
      </w:r>
      <w:r w:rsidRPr="00103A49">
        <w:rPr>
          <w:color w:val="38383F"/>
          <w:spacing w:val="-4"/>
          <w:w w:val="105"/>
          <w:sz w:val="24"/>
          <w:szCs w:val="24"/>
          <w:lang w:val="cs-CZ"/>
        </w:rPr>
        <w:t>°</w:t>
      </w:r>
      <w:r w:rsidRPr="00103A49">
        <w:rPr>
          <w:color w:val="1A1A21"/>
          <w:spacing w:val="-4"/>
          <w:w w:val="105"/>
          <w:sz w:val="24"/>
          <w:szCs w:val="24"/>
          <w:lang w:val="cs-CZ"/>
        </w:rPr>
        <w:t>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>Vodorovné natočení (90</w:t>
      </w:r>
      <w:r w:rsidRPr="00103A49">
        <w:rPr>
          <w:color w:val="38383F"/>
          <w:w w:val="105"/>
          <w:sz w:val="24"/>
          <w:szCs w:val="24"/>
          <w:lang w:val="cs-CZ"/>
        </w:rPr>
        <w:t>°</w:t>
      </w:r>
      <w:r w:rsidRPr="00103A49">
        <w:rPr>
          <w:color w:val="1A1A21"/>
          <w:w w:val="105"/>
          <w:sz w:val="24"/>
          <w:szCs w:val="24"/>
          <w:lang w:val="cs-CZ"/>
        </w:rPr>
        <w:t>)</w:t>
      </w:r>
    </w:p>
    <w:p w:rsidR="00917561" w:rsidRPr="00103A49" w:rsidRDefault="00103A49" w:rsidP="0026367B">
      <w:pPr>
        <w:pStyle w:val="Nadpis2"/>
        <w:rPr>
          <w:sz w:val="24"/>
          <w:szCs w:val="24"/>
          <w:lang w:val="cs-CZ"/>
        </w:rPr>
      </w:pPr>
      <w:r w:rsidRPr="00103A49">
        <w:rPr>
          <w:color w:val="1A1A21"/>
          <w:sz w:val="24"/>
          <w:szCs w:val="24"/>
          <w:lang w:val="cs-CZ"/>
        </w:rPr>
        <w:t>Rozměry</w:t>
      </w:r>
    </w:p>
    <w:p w:rsidR="00103A49" w:rsidRPr="00103A49" w:rsidRDefault="00103A49" w:rsidP="0026367B">
      <w:pPr>
        <w:pStyle w:val="Zkladntext"/>
        <w:rPr>
          <w:color w:val="1A1A21"/>
          <w:w w:val="105"/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 xml:space="preserve">Výška se zataženým/vytaženým stojanem: 338,8 mm </w:t>
      </w:r>
      <w:r w:rsidRPr="00103A49">
        <w:rPr>
          <w:color w:val="38383F"/>
          <w:w w:val="105"/>
          <w:sz w:val="24"/>
          <w:szCs w:val="24"/>
          <w:lang w:val="cs-CZ"/>
        </w:rPr>
        <w:t xml:space="preserve">~ </w:t>
      </w:r>
      <w:r w:rsidRPr="00103A49">
        <w:rPr>
          <w:color w:val="1A1A21"/>
          <w:w w:val="105"/>
          <w:sz w:val="24"/>
          <w:szCs w:val="24"/>
          <w:lang w:val="cs-CZ"/>
        </w:rPr>
        <w:t>468</w:t>
      </w:r>
      <w:r w:rsidRPr="00103A49">
        <w:rPr>
          <w:color w:val="38383F"/>
          <w:w w:val="105"/>
          <w:sz w:val="24"/>
          <w:szCs w:val="24"/>
          <w:lang w:val="cs-CZ"/>
        </w:rPr>
        <w:t>,</w:t>
      </w:r>
      <w:r w:rsidRPr="00103A49">
        <w:rPr>
          <w:color w:val="1A1A21"/>
          <w:w w:val="105"/>
          <w:sz w:val="24"/>
          <w:szCs w:val="24"/>
          <w:lang w:val="cs-CZ"/>
        </w:rPr>
        <w:t xml:space="preserve">8 mm 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>Šířka se stojanem 461</w:t>
      </w:r>
      <w:r w:rsidRPr="00103A49">
        <w:rPr>
          <w:color w:val="38383F"/>
          <w:w w:val="105"/>
          <w:sz w:val="24"/>
          <w:szCs w:val="24"/>
          <w:lang w:val="cs-CZ"/>
        </w:rPr>
        <w:t>,</w:t>
      </w:r>
      <w:r w:rsidRPr="00103A49">
        <w:rPr>
          <w:color w:val="1A1A21"/>
          <w:w w:val="105"/>
          <w:sz w:val="24"/>
          <w:szCs w:val="24"/>
          <w:lang w:val="cs-CZ"/>
        </w:rPr>
        <w:t>5 mm</w:t>
      </w:r>
    </w:p>
    <w:p w:rsidR="00103A49" w:rsidRPr="00103A49" w:rsidRDefault="00103A49" w:rsidP="0026367B">
      <w:pPr>
        <w:pStyle w:val="Zkladntext"/>
        <w:rPr>
          <w:color w:val="1A1A21"/>
          <w:w w:val="105"/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>Hloubka se stojanem 180</w:t>
      </w:r>
      <w:r w:rsidRPr="00103A49">
        <w:rPr>
          <w:color w:val="38383F"/>
          <w:w w:val="105"/>
          <w:sz w:val="24"/>
          <w:szCs w:val="24"/>
          <w:lang w:val="cs-CZ"/>
        </w:rPr>
        <w:t>,</w:t>
      </w:r>
      <w:r w:rsidRPr="00103A49">
        <w:rPr>
          <w:color w:val="1A1A21"/>
          <w:w w:val="105"/>
          <w:sz w:val="24"/>
          <w:szCs w:val="24"/>
          <w:lang w:val="cs-CZ"/>
        </w:rPr>
        <w:t xml:space="preserve">0 mm </w:t>
      </w:r>
    </w:p>
    <w:p w:rsidR="00103A49" w:rsidRPr="00103A49" w:rsidRDefault="00103A49" w:rsidP="0026367B">
      <w:pPr>
        <w:pStyle w:val="Zkladntext"/>
        <w:rPr>
          <w:color w:val="1A1A21"/>
          <w:w w:val="105"/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>Výška bez stojanu 273</w:t>
      </w:r>
      <w:r w:rsidRPr="00103A49">
        <w:rPr>
          <w:color w:val="38383F"/>
          <w:w w:val="105"/>
          <w:sz w:val="24"/>
          <w:szCs w:val="24"/>
          <w:lang w:val="cs-CZ"/>
        </w:rPr>
        <w:t>,</w:t>
      </w:r>
      <w:r w:rsidRPr="00103A49">
        <w:rPr>
          <w:color w:val="1A1A21"/>
          <w:w w:val="105"/>
          <w:sz w:val="24"/>
          <w:szCs w:val="24"/>
          <w:lang w:val="cs-CZ"/>
        </w:rPr>
        <w:t>2 mm Šířka bez stojanu 461</w:t>
      </w:r>
      <w:r w:rsidRPr="00103A49">
        <w:rPr>
          <w:color w:val="38383F"/>
          <w:w w:val="105"/>
          <w:sz w:val="24"/>
          <w:szCs w:val="24"/>
          <w:lang w:val="cs-CZ"/>
        </w:rPr>
        <w:t>,</w:t>
      </w:r>
      <w:r w:rsidRPr="00103A49">
        <w:rPr>
          <w:color w:val="1A1A21"/>
          <w:w w:val="105"/>
          <w:sz w:val="24"/>
          <w:szCs w:val="24"/>
          <w:lang w:val="cs-CZ"/>
        </w:rPr>
        <w:t xml:space="preserve">5 mm 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>Hloubka bez stojanu 50</w:t>
      </w:r>
      <w:r w:rsidRPr="00103A49">
        <w:rPr>
          <w:color w:val="38383F"/>
          <w:w w:val="105"/>
          <w:sz w:val="24"/>
          <w:szCs w:val="24"/>
          <w:lang w:val="cs-CZ"/>
        </w:rPr>
        <w:t>,</w:t>
      </w:r>
      <w:r w:rsidRPr="00103A49">
        <w:rPr>
          <w:color w:val="1A1A21"/>
          <w:w w:val="105"/>
          <w:sz w:val="24"/>
          <w:szCs w:val="24"/>
          <w:lang w:val="cs-CZ"/>
        </w:rPr>
        <w:t>1 mm</w:t>
      </w:r>
    </w:p>
    <w:p w:rsidR="00103A49" w:rsidRPr="00103A49" w:rsidRDefault="00103A49" w:rsidP="0026367B">
      <w:pPr>
        <w:pStyle w:val="Zkladntext"/>
        <w:rPr>
          <w:color w:val="1A1A21"/>
          <w:w w:val="105"/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 xml:space="preserve">Hmotnost (pouze </w:t>
      </w:r>
      <w:proofErr w:type="gramStart"/>
      <w:r w:rsidRPr="00103A49">
        <w:rPr>
          <w:color w:val="1A1A21"/>
          <w:w w:val="105"/>
          <w:sz w:val="24"/>
          <w:szCs w:val="24"/>
          <w:lang w:val="cs-CZ"/>
        </w:rPr>
        <w:t xml:space="preserve">monitor </w:t>
      </w:r>
      <w:r w:rsidRPr="00103A49">
        <w:rPr>
          <w:color w:val="182166"/>
          <w:w w:val="105"/>
          <w:sz w:val="24"/>
          <w:szCs w:val="24"/>
          <w:lang w:val="cs-CZ"/>
        </w:rPr>
        <w:t xml:space="preserve">- </w:t>
      </w:r>
      <w:r w:rsidRPr="00103A49">
        <w:rPr>
          <w:color w:val="1A1A21"/>
          <w:w w:val="105"/>
          <w:sz w:val="24"/>
          <w:szCs w:val="24"/>
          <w:lang w:val="cs-CZ"/>
        </w:rPr>
        <w:t>pro</w:t>
      </w:r>
      <w:proofErr w:type="gramEnd"/>
      <w:r w:rsidRPr="00103A49">
        <w:rPr>
          <w:color w:val="1A1A21"/>
          <w:w w:val="105"/>
          <w:sz w:val="24"/>
          <w:szCs w:val="24"/>
          <w:lang w:val="cs-CZ"/>
        </w:rPr>
        <w:t xml:space="preserve"> zavěšení VESA) 2</w:t>
      </w:r>
      <w:r w:rsidRPr="00103A49">
        <w:rPr>
          <w:color w:val="38383F"/>
          <w:w w:val="105"/>
          <w:sz w:val="24"/>
          <w:szCs w:val="24"/>
          <w:lang w:val="cs-CZ"/>
        </w:rPr>
        <w:t>,</w:t>
      </w:r>
      <w:r w:rsidRPr="00103A49">
        <w:rPr>
          <w:color w:val="1A1A21"/>
          <w:w w:val="105"/>
          <w:sz w:val="24"/>
          <w:szCs w:val="24"/>
          <w:lang w:val="cs-CZ"/>
        </w:rPr>
        <w:t xml:space="preserve">40 kg 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>Hmotnost (včetně balení) 6</w:t>
      </w:r>
      <w:r w:rsidRPr="00103A49">
        <w:rPr>
          <w:color w:val="38383F"/>
          <w:w w:val="105"/>
          <w:sz w:val="24"/>
          <w:szCs w:val="24"/>
          <w:lang w:val="cs-CZ"/>
        </w:rPr>
        <w:t>,</w:t>
      </w:r>
      <w:r w:rsidRPr="00103A49">
        <w:rPr>
          <w:color w:val="1A1A21"/>
          <w:w w:val="105"/>
          <w:sz w:val="24"/>
          <w:szCs w:val="24"/>
          <w:lang w:val="cs-CZ"/>
        </w:rPr>
        <w:t>13 kg</w:t>
      </w:r>
    </w:p>
    <w:p w:rsidR="00917561" w:rsidRPr="00103A49" w:rsidRDefault="00103A49" w:rsidP="0026367B">
      <w:pPr>
        <w:pStyle w:val="Nadpis2"/>
        <w:rPr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lastRenderedPageBreak/>
        <w:t>Napájení</w:t>
      </w:r>
    </w:p>
    <w:p w:rsidR="00103A49" w:rsidRPr="00103A49" w:rsidRDefault="00103A49" w:rsidP="0026367B">
      <w:pPr>
        <w:pStyle w:val="Zkladntext"/>
        <w:rPr>
          <w:color w:val="1A1A21"/>
          <w:w w:val="105"/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 xml:space="preserve">Požadované napětí: 100 až 240 </w:t>
      </w:r>
      <w:proofErr w:type="gramStart"/>
      <w:r w:rsidRPr="00103A49">
        <w:rPr>
          <w:color w:val="1A1A21"/>
          <w:w w:val="105"/>
          <w:sz w:val="24"/>
          <w:szCs w:val="24"/>
          <w:lang w:val="cs-CZ"/>
        </w:rPr>
        <w:t>V</w:t>
      </w:r>
      <w:proofErr w:type="gramEnd"/>
      <w:r w:rsidRPr="00103A49">
        <w:rPr>
          <w:color w:val="1A1A21"/>
          <w:w w:val="105"/>
          <w:sz w:val="24"/>
          <w:szCs w:val="24"/>
          <w:lang w:val="cs-CZ"/>
        </w:rPr>
        <w:t xml:space="preserve"> </w:t>
      </w:r>
      <w:proofErr w:type="spellStart"/>
      <w:r w:rsidRPr="00103A49">
        <w:rPr>
          <w:color w:val="1A1A21"/>
          <w:w w:val="105"/>
          <w:sz w:val="24"/>
          <w:szCs w:val="24"/>
          <w:lang w:val="cs-CZ"/>
        </w:rPr>
        <w:t>stř</w:t>
      </w:r>
      <w:proofErr w:type="spellEnd"/>
      <w:r w:rsidRPr="00103A49">
        <w:rPr>
          <w:color w:val="1A1A21"/>
          <w:w w:val="105"/>
          <w:sz w:val="24"/>
          <w:szCs w:val="24"/>
          <w:lang w:val="cs-CZ"/>
        </w:rPr>
        <w:t xml:space="preserve">. </w:t>
      </w:r>
      <w:r w:rsidRPr="00103A49">
        <w:rPr>
          <w:color w:val="38383F"/>
          <w:w w:val="105"/>
          <w:sz w:val="24"/>
          <w:szCs w:val="24"/>
          <w:lang w:val="cs-CZ"/>
        </w:rPr>
        <w:t xml:space="preserve">/ </w:t>
      </w:r>
      <w:r w:rsidRPr="00103A49">
        <w:rPr>
          <w:color w:val="1A1A21"/>
          <w:w w:val="105"/>
          <w:sz w:val="24"/>
          <w:szCs w:val="24"/>
          <w:lang w:val="cs-CZ"/>
        </w:rPr>
        <w:t xml:space="preserve">50 nebo 60 Hz </w:t>
      </w:r>
      <w:r w:rsidRPr="00103A49">
        <w:rPr>
          <w:color w:val="1D1A3F"/>
          <w:w w:val="105"/>
          <w:sz w:val="24"/>
          <w:szCs w:val="24"/>
          <w:lang w:val="cs-CZ"/>
        </w:rPr>
        <w:t>±</w:t>
      </w:r>
      <w:r w:rsidRPr="00103A49">
        <w:rPr>
          <w:color w:val="1A1A21"/>
          <w:w w:val="105"/>
          <w:sz w:val="24"/>
          <w:szCs w:val="24"/>
          <w:lang w:val="cs-CZ"/>
        </w:rPr>
        <w:t xml:space="preserve">3 Hz </w:t>
      </w:r>
      <w:r w:rsidRPr="00103A49">
        <w:rPr>
          <w:color w:val="38383F"/>
          <w:w w:val="105"/>
          <w:sz w:val="24"/>
          <w:szCs w:val="24"/>
          <w:lang w:val="cs-CZ"/>
        </w:rPr>
        <w:t xml:space="preserve">/ </w:t>
      </w:r>
      <w:r w:rsidRPr="00103A49">
        <w:rPr>
          <w:color w:val="1A1A21"/>
          <w:w w:val="105"/>
          <w:sz w:val="24"/>
          <w:szCs w:val="24"/>
          <w:lang w:val="cs-CZ"/>
        </w:rPr>
        <w:t>1</w:t>
      </w:r>
      <w:r w:rsidRPr="00103A49">
        <w:rPr>
          <w:color w:val="38383F"/>
          <w:w w:val="105"/>
          <w:sz w:val="24"/>
          <w:szCs w:val="24"/>
          <w:lang w:val="cs-CZ"/>
        </w:rPr>
        <w:t>,</w:t>
      </w:r>
      <w:r w:rsidRPr="00103A49">
        <w:rPr>
          <w:color w:val="1A1A21"/>
          <w:w w:val="105"/>
          <w:sz w:val="24"/>
          <w:szCs w:val="24"/>
          <w:lang w:val="cs-CZ"/>
        </w:rPr>
        <w:t xml:space="preserve">5 A (obvykle) 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>Spotřeba energie (provozní)</w:t>
      </w:r>
      <w:r w:rsidRPr="00103A49">
        <w:rPr>
          <w:color w:val="38383F"/>
          <w:w w:val="105"/>
          <w:sz w:val="24"/>
          <w:szCs w:val="24"/>
          <w:lang w:val="cs-CZ"/>
        </w:rPr>
        <w:t xml:space="preserve">: </w:t>
      </w:r>
      <w:proofErr w:type="gramStart"/>
      <w:r w:rsidRPr="00103A49">
        <w:rPr>
          <w:color w:val="1A1A21"/>
          <w:w w:val="105"/>
          <w:sz w:val="24"/>
          <w:szCs w:val="24"/>
          <w:lang w:val="cs-CZ"/>
        </w:rPr>
        <w:t>14W</w:t>
      </w:r>
      <w:proofErr w:type="gramEnd"/>
      <w:r w:rsidRPr="00103A49">
        <w:rPr>
          <w:color w:val="1A1A21"/>
          <w:w w:val="105"/>
          <w:sz w:val="24"/>
          <w:szCs w:val="24"/>
          <w:lang w:val="cs-CZ"/>
        </w:rPr>
        <w:t xml:space="preserve"> (typická) </w:t>
      </w:r>
      <w:r w:rsidRPr="00103A49">
        <w:rPr>
          <w:color w:val="38383F"/>
          <w:w w:val="105"/>
          <w:sz w:val="24"/>
          <w:szCs w:val="24"/>
          <w:lang w:val="cs-CZ"/>
        </w:rPr>
        <w:t xml:space="preserve">/ </w:t>
      </w:r>
      <w:r w:rsidRPr="00103A49">
        <w:rPr>
          <w:color w:val="1A1A21"/>
          <w:w w:val="105"/>
          <w:sz w:val="24"/>
          <w:szCs w:val="24"/>
          <w:lang w:val="cs-CZ"/>
        </w:rPr>
        <w:t>42W (maximální)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color w:val="1A1A21"/>
          <w:w w:val="105"/>
          <w:sz w:val="24"/>
          <w:szCs w:val="24"/>
          <w:lang w:val="cs-CZ"/>
        </w:rPr>
        <w:t>Spotřeba energie v pohotovostním</w:t>
      </w:r>
      <w:r w:rsidRPr="00103A49">
        <w:rPr>
          <w:color w:val="38383F"/>
          <w:w w:val="105"/>
          <w:sz w:val="24"/>
          <w:szCs w:val="24"/>
          <w:lang w:val="cs-CZ"/>
        </w:rPr>
        <w:t>/</w:t>
      </w:r>
      <w:r w:rsidRPr="00103A49">
        <w:rPr>
          <w:color w:val="1A1A21"/>
          <w:w w:val="105"/>
          <w:sz w:val="24"/>
          <w:szCs w:val="24"/>
          <w:lang w:val="cs-CZ"/>
        </w:rPr>
        <w:t>spánkovém režimu: Méně než 0,3 W</w:t>
      </w:r>
    </w:p>
    <w:p w:rsidR="00917561" w:rsidRPr="00103A49" w:rsidRDefault="00103A49" w:rsidP="0026367B">
      <w:pPr>
        <w:pStyle w:val="Zkladntext"/>
        <w:rPr>
          <w:sz w:val="24"/>
          <w:szCs w:val="24"/>
          <w:lang w:val="cs-CZ"/>
        </w:rPr>
      </w:pPr>
      <w:r w:rsidRPr="00103A49">
        <w:rPr>
          <w:b/>
          <w:color w:val="1A1A21"/>
          <w:w w:val="105"/>
          <w:sz w:val="24"/>
          <w:szCs w:val="24"/>
          <w:lang w:val="cs-CZ"/>
        </w:rPr>
        <w:t xml:space="preserve">Záruka </w:t>
      </w:r>
      <w:r w:rsidRPr="00103A49">
        <w:rPr>
          <w:color w:val="0A0A11"/>
          <w:w w:val="105"/>
          <w:sz w:val="24"/>
          <w:szCs w:val="24"/>
          <w:lang w:val="cs-CZ"/>
        </w:rPr>
        <w:t xml:space="preserve">- </w:t>
      </w:r>
      <w:proofErr w:type="gramStart"/>
      <w:r w:rsidRPr="00103A49">
        <w:rPr>
          <w:color w:val="1A1A21"/>
          <w:w w:val="105"/>
          <w:sz w:val="24"/>
          <w:szCs w:val="24"/>
          <w:lang w:val="cs-CZ"/>
        </w:rPr>
        <w:t>3-letá</w:t>
      </w:r>
      <w:proofErr w:type="gramEnd"/>
      <w:r w:rsidRPr="00103A49">
        <w:rPr>
          <w:color w:val="1A1A21"/>
          <w:w w:val="105"/>
          <w:sz w:val="24"/>
          <w:szCs w:val="24"/>
          <w:lang w:val="cs-CZ"/>
        </w:rPr>
        <w:t xml:space="preserve"> NBD on-</w:t>
      </w:r>
      <w:proofErr w:type="spellStart"/>
      <w:r w:rsidRPr="00103A49">
        <w:rPr>
          <w:color w:val="1A1A21"/>
          <w:w w:val="105"/>
          <w:sz w:val="24"/>
          <w:szCs w:val="24"/>
          <w:lang w:val="cs-CZ"/>
        </w:rPr>
        <w:t>site</w:t>
      </w:r>
      <w:proofErr w:type="spellEnd"/>
      <w:r w:rsidRPr="00103A49">
        <w:rPr>
          <w:color w:val="1A1A21"/>
          <w:w w:val="105"/>
          <w:sz w:val="24"/>
          <w:szCs w:val="24"/>
          <w:lang w:val="cs-CZ"/>
        </w:rPr>
        <w:t xml:space="preserve"> poskytovaná výrobcem</w:t>
      </w:r>
    </w:p>
    <w:sectPr w:rsidR="00917561" w:rsidRPr="00103A49" w:rsidSect="0026367B">
      <w:headerReference w:type="default" r:id="rId9"/>
      <w:footerReference w:type="default" r:id="rId10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E8" w:rsidRDefault="00103A49">
      <w:r>
        <w:separator/>
      </w:r>
    </w:p>
  </w:endnote>
  <w:endnote w:type="continuationSeparator" w:id="0">
    <w:p w:rsidR="00CF03E8" w:rsidRDefault="0010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61" w:rsidRDefault="002A64C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90272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10107930</wp:posOffset>
              </wp:positionV>
              <wp:extent cx="15430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61" w:rsidRDefault="00917561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75pt;margin-top:795.9pt;width:12.15pt;height:13.2pt;z-index:-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JArQIAAKg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" filled="f" stroked="f">
              <v:textbox inset="0,0,0,0">
                <w:txbxContent>
                  <w:p w:rsidR="00917561" w:rsidRDefault="00917561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61" w:rsidRDefault="00917561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E8" w:rsidRDefault="00103A49">
      <w:r>
        <w:separator/>
      </w:r>
    </w:p>
  </w:footnote>
  <w:footnote w:type="continuationSeparator" w:id="0">
    <w:p w:rsidR="00CF03E8" w:rsidRDefault="0010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A49" w:rsidRPr="00103A49" w:rsidRDefault="00103A49" w:rsidP="00103A49">
    <w:pPr>
      <w:pStyle w:val="Zhlav"/>
      <w:jc w:val="right"/>
      <w:rPr>
        <w:lang w:val="cs-CZ"/>
      </w:rPr>
    </w:pPr>
    <w:r>
      <w:rPr>
        <w:lang w:val="cs-CZ"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61" w:rsidRDefault="00917561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170"/>
    <w:multiLevelType w:val="hybridMultilevel"/>
    <w:tmpl w:val="5B44C5AC"/>
    <w:lvl w:ilvl="0" w:tplc="E5D01B10">
      <w:start w:val="1"/>
      <w:numFmt w:val="decimal"/>
      <w:lvlText w:val="%1."/>
      <w:lvlJc w:val="left"/>
      <w:pPr>
        <w:ind w:left="542" w:hanging="360"/>
      </w:pPr>
      <w:rPr>
        <w:rFonts w:hint="default"/>
        <w:w w:val="105"/>
      </w:rPr>
    </w:lvl>
    <w:lvl w:ilvl="1" w:tplc="919A5DE4">
      <w:start w:val="1"/>
      <w:numFmt w:val="lowerLetter"/>
      <w:lvlText w:val="%2)"/>
      <w:lvlJc w:val="left"/>
      <w:pPr>
        <w:ind w:left="898" w:hanging="358"/>
      </w:pPr>
      <w:rPr>
        <w:rFonts w:ascii="Times New Roman" w:eastAsia="Times New Roman" w:hAnsi="Times New Roman" w:cs="Times New Roman" w:hint="default"/>
        <w:color w:val="1C1A21"/>
        <w:spacing w:val="-1"/>
        <w:w w:val="105"/>
        <w:sz w:val="23"/>
        <w:szCs w:val="23"/>
      </w:rPr>
    </w:lvl>
    <w:lvl w:ilvl="2" w:tplc="4A3083D4">
      <w:numFmt w:val="bullet"/>
      <w:lvlText w:val="•"/>
      <w:lvlJc w:val="left"/>
      <w:pPr>
        <w:ind w:left="1940" w:hanging="358"/>
      </w:pPr>
      <w:rPr>
        <w:rFonts w:hint="default"/>
      </w:rPr>
    </w:lvl>
    <w:lvl w:ilvl="3" w:tplc="C546B2B0">
      <w:numFmt w:val="bullet"/>
      <w:lvlText w:val="•"/>
      <w:lvlJc w:val="left"/>
      <w:pPr>
        <w:ind w:left="2980" w:hanging="358"/>
      </w:pPr>
      <w:rPr>
        <w:rFonts w:hint="default"/>
      </w:rPr>
    </w:lvl>
    <w:lvl w:ilvl="4" w:tplc="91EEBC7C">
      <w:numFmt w:val="bullet"/>
      <w:lvlText w:val="•"/>
      <w:lvlJc w:val="left"/>
      <w:pPr>
        <w:ind w:left="4020" w:hanging="358"/>
      </w:pPr>
      <w:rPr>
        <w:rFonts w:hint="default"/>
      </w:rPr>
    </w:lvl>
    <w:lvl w:ilvl="5" w:tplc="713CAB06">
      <w:numFmt w:val="bullet"/>
      <w:lvlText w:val="•"/>
      <w:lvlJc w:val="left"/>
      <w:pPr>
        <w:ind w:left="5060" w:hanging="358"/>
      </w:pPr>
      <w:rPr>
        <w:rFonts w:hint="default"/>
      </w:rPr>
    </w:lvl>
    <w:lvl w:ilvl="6" w:tplc="89CCCAAC">
      <w:numFmt w:val="bullet"/>
      <w:lvlText w:val="•"/>
      <w:lvlJc w:val="left"/>
      <w:pPr>
        <w:ind w:left="6100" w:hanging="358"/>
      </w:pPr>
      <w:rPr>
        <w:rFonts w:hint="default"/>
      </w:rPr>
    </w:lvl>
    <w:lvl w:ilvl="7" w:tplc="A98E3A9E">
      <w:numFmt w:val="bullet"/>
      <w:lvlText w:val="•"/>
      <w:lvlJc w:val="left"/>
      <w:pPr>
        <w:ind w:left="7140" w:hanging="358"/>
      </w:pPr>
      <w:rPr>
        <w:rFonts w:hint="default"/>
      </w:rPr>
    </w:lvl>
    <w:lvl w:ilvl="8" w:tplc="2DCA05EA">
      <w:numFmt w:val="bullet"/>
      <w:lvlText w:val="•"/>
      <w:lvlJc w:val="left"/>
      <w:pPr>
        <w:ind w:left="8180" w:hanging="358"/>
      </w:pPr>
      <w:rPr>
        <w:rFonts w:hint="default"/>
      </w:rPr>
    </w:lvl>
  </w:abstractNum>
  <w:abstractNum w:abstractNumId="1" w15:restartNumberingAfterBreak="0">
    <w:nsid w:val="0EFE5404"/>
    <w:multiLevelType w:val="hybridMultilevel"/>
    <w:tmpl w:val="B2FAB624"/>
    <w:lvl w:ilvl="0" w:tplc="F5E28D5C">
      <w:start w:val="1"/>
      <w:numFmt w:val="decimal"/>
      <w:lvlText w:val="%1."/>
      <w:lvlJc w:val="left"/>
      <w:pPr>
        <w:ind w:left="530" w:hanging="359"/>
      </w:pPr>
      <w:rPr>
        <w:rFonts w:hint="default"/>
        <w:w w:val="105"/>
      </w:rPr>
    </w:lvl>
    <w:lvl w:ilvl="1" w:tplc="9C58635C">
      <w:numFmt w:val="bullet"/>
      <w:lvlText w:val="•"/>
      <w:lvlJc w:val="left"/>
      <w:pPr>
        <w:ind w:left="1280" w:hanging="359"/>
      </w:pPr>
      <w:rPr>
        <w:rFonts w:hint="default"/>
      </w:rPr>
    </w:lvl>
    <w:lvl w:ilvl="2" w:tplc="2F72A964">
      <w:numFmt w:val="bullet"/>
      <w:lvlText w:val="•"/>
      <w:lvlJc w:val="left"/>
      <w:pPr>
        <w:ind w:left="1708" w:hanging="359"/>
      </w:pPr>
      <w:rPr>
        <w:rFonts w:hint="default"/>
      </w:rPr>
    </w:lvl>
    <w:lvl w:ilvl="3" w:tplc="EA042CEA">
      <w:numFmt w:val="bullet"/>
      <w:lvlText w:val="•"/>
      <w:lvlJc w:val="left"/>
      <w:pPr>
        <w:ind w:left="2137" w:hanging="359"/>
      </w:pPr>
      <w:rPr>
        <w:rFonts w:hint="default"/>
      </w:rPr>
    </w:lvl>
    <w:lvl w:ilvl="4" w:tplc="6E2875E0">
      <w:numFmt w:val="bullet"/>
      <w:lvlText w:val="•"/>
      <w:lvlJc w:val="left"/>
      <w:pPr>
        <w:ind w:left="2566" w:hanging="359"/>
      </w:pPr>
      <w:rPr>
        <w:rFonts w:hint="default"/>
      </w:rPr>
    </w:lvl>
    <w:lvl w:ilvl="5" w:tplc="7D1AD0BA">
      <w:numFmt w:val="bullet"/>
      <w:lvlText w:val="•"/>
      <w:lvlJc w:val="left"/>
      <w:pPr>
        <w:ind w:left="2995" w:hanging="359"/>
      </w:pPr>
      <w:rPr>
        <w:rFonts w:hint="default"/>
      </w:rPr>
    </w:lvl>
    <w:lvl w:ilvl="6" w:tplc="0CD47C78">
      <w:numFmt w:val="bullet"/>
      <w:lvlText w:val="•"/>
      <w:lvlJc w:val="left"/>
      <w:pPr>
        <w:ind w:left="3424" w:hanging="359"/>
      </w:pPr>
      <w:rPr>
        <w:rFonts w:hint="default"/>
      </w:rPr>
    </w:lvl>
    <w:lvl w:ilvl="7" w:tplc="9C165E7C">
      <w:numFmt w:val="bullet"/>
      <w:lvlText w:val="•"/>
      <w:lvlJc w:val="left"/>
      <w:pPr>
        <w:ind w:left="3853" w:hanging="359"/>
      </w:pPr>
      <w:rPr>
        <w:rFonts w:hint="default"/>
      </w:rPr>
    </w:lvl>
    <w:lvl w:ilvl="8" w:tplc="54CA2094">
      <w:numFmt w:val="bullet"/>
      <w:lvlText w:val="•"/>
      <w:lvlJc w:val="left"/>
      <w:pPr>
        <w:ind w:left="4282" w:hanging="359"/>
      </w:pPr>
      <w:rPr>
        <w:rFonts w:hint="default"/>
      </w:rPr>
    </w:lvl>
  </w:abstractNum>
  <w:abstractNum w:abstractNumId="2" w15:restartNumberingAfterBreak="0">
    <w:nsid w:val="137A713B"/>
    <w:multiLevelType w:val="hybridMultilevel"/>
    <w:tmpl w:val="80CC7774"/>
    <w:lvl w:ilvl="0" w:tplc="3014FFF0">
      <w:start w:val="1"/>
      <w:numFmt w:val="decimal"/>
      <w:lvlText w:val="%1."/>
      <w:lvlJc w:val="left"/>
      <w:pPr>
        <w:ind w:left="503" w:hanging="355"/>
      </w:pPr>
      <w:rPr>
        <w:rFonts w:hint="default"/>
        <w:spacing w:val="-1"/>
        <w:w w:val="107"/>
      </w:rPr>
    </w:lvl>
    <w:lvl w:ilvl="1" w:tplc="65BA2970">
      <w:numFmt w:val="bullet"/>
      <w:lvlText w:val="•"/>
      <w:lvlJc w:val="left"/>
      <w:pPr>
        <w:ind w:left="1476" w:hanging="355"/>
      </w:pPr>
      <w:rPr>
        <w:rFonts w:hint="default"/>
      </w:rPr>
    </w:lvl>
    <w:lvl w:ilvl="2" w:tplc="17D228D0">
      <w:numFmt w:val="bullet"/>
      <w:lvlText w:val="•"/>
      <w:lvlJc w:val="left"/>
      <w:pPr>
        <w:ind w:left="2452" w:hanging="355"/>
      </w:pPr>
      <w:rPr>
        <w:rFonts w:hint="default"/>
      </w:rPr>
    </w:lvl>
    <w:lvl w:ilvl="3" w:tplc="08841CF4">
      <w:numFmt w:val="bullet"/>
      <w:lvlText w:val="•"/>
      <w:lvlJc w:val="left"/>
      <w:pPr>
        <w:ind w:left="3428" w:hanging="355"/>
      </w:pPr>
      <w:rPr>
        <w:rFonts w:hint="default"/>
      </w:rPr>
    </w:lvl>
    <w:lvl w:ilvl="4" w:tplc="2FE866F8">
      <w:numFmt w:val="bullet"/>
      <w:lvlText w:val="•"/>
      <w:lvlJc w:val="left"/>
      <w:pPr>
        <w:ind w:left="4404" w:hanging="355"/>
      </w:pPr>
      <w:rPr>
        <w:rFonts w:hint="default"/>
      </w:rPr>
    </w:lvl>
    <w:lvl w:ilvl="5" w:tplc="B3A2E8A2">
      <w:numFmt w:val="bullet"/>
      <w:lvlText w:val="•"/>
      <w:lvlJc w:val="left"/>
      <w:pPr>
        <w:ind w:left="5380" w:hanging="355"/>
      </w:pPr>
      <w:rPr>
        <w:rFonts w:hint="default"/>
      </w:rPr>
    </w:lvl>
    <w:lvl w:ilvl="6" w:tplc="3DE622A4">
      <w:numFmt w:val="bullet"/>
      <w:lvlText w:val="•"/>
      <w:lvlJc w:val="left"/>
      <w:pPr>
        <w:ind w:left="6356" w:hanging="355"/>
      </w:pPr>
      <w:rPr>
        <w:rFonts w:hint="default"/>
      </w:rPr>
    </w:lvl>
    <w:lvl w:ilvl="7" w:tplc="420881AA">
      <w:numFmt w:val="bullet"/>
      <w:lvlText w:val="•"/>
      <w:lvlJc w:val="left"/>
      <w:pPr>
        <w:ind w:left="7332" w:hanging="355"/>
      </w:pPr>
      <w:rPr>
        <w:rFonts w:hint="default"/>
      </w:rPr>
    </w:lvl>
    <w:lvl w:ilvl="8" w:tplc="B78AB364">
      <w:numFmt w:val="bullet"/>
      <w:lvlText w:val="•"/>
      <w:lvlJc w:val="left"/>
      <w:pPr>
        <w:ind w:left="8308" w:hanging="355"/>
      </w:pPr>
      <w:rPr>
        <w:rFonts w:hint="default"/>
      </w:rPr>
    </w:lvl>
  </w:abstractNum>
  <w:abstractNum w:abstractNumId="3" w15:restartNumberingAfterBreak="0">
    <w:nsid w:val="13E746CD"/>
    <w:multiLevelType w:val="hybridMultilevel"/>
    <w:tmpl w:val="B06490C2"/>
    <w:lvl w:ilvl="0" w:tplc="EB5CAAD4">
      <w:start w:val="1"/>
      <w:numFmt w:val="decimal"/>
      <w:lvlText w:val="%1."/>
      <w:lvlJc w:val="left"/>
      <w:pPr>
        <w:ind w:left="529" w:hanging="359"/>
      </w:pPr>
      <w:rPr>
        <w:rFonts w:hint="default"/>
        <w:w w:val="105"/>
      </w:rPr>
    </w:lvl>
    <w:lvl w:ilvl="1" w:tplc="39C6BE5C">
      <w:numFmt w:val="bullet"/>
      <w:lvlText w:val="•"/>
      <w:lvlJc w:val="left"/>
      <w:pPr>
        <w:ind w:left="1494" w:hanging="359"/>
      </w:pPr>
      <w:rPr>
        <w:rFonts w:hint="default"/>
      </w:rPr>
    </w:lvl>
    <w:lvl w:ilvl="2" w:tplc="3ED24A86">
      <w:numFmt w:val="bullet"/>
      <w:lvlText w:val="•"/>
      <w:lvlJc w:val="left"/>
      <w:pPr>
        <w:ind w:left="2468" w:hanging="359"/>
      </w:pPr>
      <w:rPr>
        <w:rFonts w:hint="default"/>
      </w:rPr>
    </w:lvl>
    <w:lvl w:ilvl="3" w:tplc="4CA48E10">
      <w:numFmt w:val="bullet"/>
      <w:lvlText w:val="•"/>
      <w:lvlJc w:val="left"/>
      <w:pPr>
        <w:ind w:left="3442" w:hanging="359"/>
      </w:pPr>
      <w:rPr>
        <w:rFonts w:hint="default"/>
      </w:rPr>
    </w:lvl>
    <w:lvl w:ilvl="4" w:tplc="5F98D022">
      <w:numFmt w:val="bullet"/>
      <w:lvlText w:val="•"/>
      <w:lvlJc w:val="left"/>
      <w:pPr>
        <w:ind w:left="4416" w:hanging="359"/>
      </w:pPr>
      <w:rPr>
        <w:rFonts w:hint="default"/>
      </w:rPr>
    </w:lvl>
    <w:lvl w:ilvl="5" w:tplc="386CF2B4">
      <w:numFmt w:val="bullet"/>
      <w:lvlText w:val="•"/>
      <w:lvlJc w:val="left"/>
      <w:pPr>
        <w:ind w:left="5390" w:hanging="359"/>
      </w:pPr>
      <w:rPr>
        <w:rFonts w:hint="default"/>
      </w:rPr>
    </w:lvl>
    <w:lvl w:ilvl="6" w:tplc="A76E9832">
      <w:numFmt w:val="bullet"/>
      <w:lvlText w:val="•"/>
      <w:lvlJc w:val="left"/>
      <w:pPr>
        <w:ind w:left="6364" w:hanging="359"/>
      </w:pPr>
      <w:rPr>
        <w:rFonts w:hint="default"/>
      </w:rPr>
    </w:lvl>
    <w:lvl w:ilvl="7" w:tplc="447CBE08">
      <w:numFmt w:val="bullet"/>
      <w:lvlText w:val="•"/>
      <w:lvlJc w:val="left"/>
      <w:pPr>
        <w:ind w:left="7338" w:hanging="359"/>
      </w:pPr>
      <w:rPr>
        <w:rFonts w:hint="default"/>
      </w:rPr>
    </w:lvl>
    <w:lvl w:ilvl="8" w:tplc="C602C6B2">
      <w:numFmt w:val="bullet"/>
      <w:lvlText w:val="•"/>
      <w:lvlJc w:val="left"/>
      <w:pPr>
        <w:ind w:left="8312" w:hanging="359"/>
      </w:pPr>
      <w:rPr>
        <w:rFonts w:hint="default"/>
      </w:rPr>
    </w:lvl>
  </w:abstractNum>
  <w:abstractNum w:abstractNumId="4" w15:restartNumberingAfterBreak="0">
    <w:nsid w:val="16091957"/>
    <w:multiLevelType w:val="hybridMultilevel"/>
    <w:tmpl w:val="A40E2A14"/>
    <w:lvl w:ilvl="0" w:tplc="C6A2CC9E">
      <w:start w:val="1"/>
      <w:numFmt w:val="decimal"/>
      <w:lvlText w:val="%1."/>
      <w:lvlJc w:val="left"/>
      <w:pPr>
        <w:ind w:left="514" w:hanging="357"/>
      </w:pPr>
      <w:rPr>
        <w:rFonts w:ascii="Times New Roman" w:eastAsia="Times New Roman" w:hAnsi="Times New Roman" w:cs="Times New Roman" w:hint="default"/>
        <w:color w:val="1C1A23"/>
        <w:w w:val="105"/>
        <w:sz w:val="23"/>
        <w:szCs w:val="23"/>
      </w:rPr>
    </w:lvl>
    <w:lvl w:ilvl="1" w:tplc="833E595A">
      <w:numFmt w:val="bullet"/>
      <w:lvlText w:val="•"/>
      <w:lvlJc w:val="left"/>
      <w:pPr>
        <w:ind w:left="1494" w:hanging="357"/>
      </w:pPr>
      <w:rPr>
        <w:rFonts w:hint="default"/>
      </w:rPr>
    </w:lvl>
    <w:lvl w:ilvl="2" w:tplc="3B9ACE0E">
      <w:numFmt w:val="bullet"/>
      <w:lvlText w:val="•"/>
      <w:lvlJc w:val="left"/>
      <w:pPr>
        <w:ind w:left="2468" w:hanging="357"/>
      </w:pPr>
      <w:rPr>
        <w:rFonts w:hint="default"/>
      </w:rPr>
    </w:lvl>
    <w:lvl w:ilvl="3" w:tplc="63BA7680">
      <w:numFmt w:val="bullet"/>
      <w:lvlText w:val="•"/>
      <w:lvlJc w:val="left"/>
      <w:pPr>
        <w:ind w:left="3442" w:hanging="357"/>
      </w:pPr>
      <w:rPr>
        <w:rFonts w:hint="default"/>
      </w:rPr>
    </w:lvl>
    <w:lvl w:ilvl="4" w:tplc="9A067CA6">
      <w:numFmt w:val="bullet"/>
      <w:lvlText w:val="•"/>
      <w:lvlJc w:val="left"/>
      <w:pPr>
        <w:ind w:left="4416" w:hanging="357"/>
      </w:pPr>
      <w:rPr>
        <w:rFonts w:hint="default"/>
      </w:rPr>
    </w:lvl>
    <w:lvl w:ilvl="5" w:tplc="4830B60E">
      <w:numFmt w:val="bullet"/>
      <w:lvlText w:val="•"/>
      <w:lvlJc w:val="left"/>
      <w:pPr>
        <w:ind w:left="5390" w:hanging="357"/>
      </w:pPr>
      <w:rPr>
        <w:rFonts w:hint="default"/>
      </w:rPr>
    </w:lvl>
    <w:lvl w:ilvl="6" w:tplc="AD16D92A">
      <w:numFmt w:val="bullet"/>
      <w:lvlText w:val="•"/>
      <w:lvlJc w:val="left"/>
      <w:pPr>
        <w:ind w:left="6364" w:hanging="357"/>
      </w:pPr>
      <w:rPr>
        <w:rFonts w:hint="default"/>
      </w:rPr>
    </w:lvl>
    <w:lvl w:ilvl="7" w:tplc="D1F4F2BA">
      <w:numFmt w:val="bullet"/>
      <w:lvlText w:val="•"/>
      <w:lvlJc w:val="left"/>
      <w:pPr>
        <w:ind w:left="7338" w:hanging="357"/>
      </w:pPr>
      <w:rPr>
        <w:rFonts w:hint="default"/>
      </w:rPr>
    </w:lvl>
    <w:lvl w:ilvl="8" w:tplc="6EEE2DB2">
      <w:numFmt w:val="bullet"/>
      <w:lvlText w:val="•"/>
      <w:lvlJc w:val="left"/>
      <w:pPr>
        <w:ind w:left="8312" w:hanging="357"/>
      </w:pPr>
      <w:rPr>
        <w:rFonts w:hint="default"/>
      </w:rPr>
    </w:lvl>
  </w:abstractNum>
  <w:abstractNum w:abstractNumId="5" w15:restartNumberingAfterBreak="0">
    <w:nsid w:val="2290201F"/>
    <w:multiLevelType w:val="hybridMultilevel"/>
    <w:tmpl w:val="FF284F1C"/>
    <w:lvl w:ilvl="0" w:tplc="4FB8A522">
      <w:start w:val="1"/>
      <w:numFmt w:val="decimal"/>
      <w:lvlText w:val="%1."/>
      <w:lvlJc w:val="left"/>
      <w:pPr>
        <w:ind w:left="510" w:hanging="352"/>
      </w:pPr>
      <w:rPr>
        <w:rFonts w:hint="default"/>
        <w:b/>
        <w:bCs/>
        <w:spacing w:val="-5"/>
        <w:w w:val="91"/>
      </w:rPr>
    </w:lvl>
    <w:lvl w:ilvl="1" w:tplc="A5760F2E">
      <w:numFmt w:val="bullet"/>
      <w:lvlText w:val="•"/>
      <w:lvlJc w:val="left"/>
      <w:pPr>
        <w:ind w:left="1494" w:hanging="352"/>
      </w:pPr>
      <w:rPr>
        <w:rFonts w:hint="default"/>
      </w:rPr>
    </w:lvl>
    <w:lvl w:ilvl="2" w:tplc="DAE87C26">
      <w:numFmt w:val="bullet"/>
      <w:lvlText w:val="•"/>
      <w:lvlJc w:val="left"/>
      <w:pPr>
        <w:ind w:left="2468" w:hanging="352"/>
      </w:pPr>
      <w:rPr>
        <w:rFonts w:hint="default"/>
      </w:rPr>
    </w:lvl>
    <w:lvl w:ilvl="3" w:tplc="62E200FE">
      <w:numFmt w:val="bullet"/>
      <w:lvlText w:val="•"/>
      <w:lvlJc w:val="left"/>
      <w:pPr>
        <w:ind w:left="3442" w:hanging="352"/>
      </w:pPr>
      <w:rPr>
        <w:rFonts w:hint="default"/>
      </w:rPr>
    </w:lvl>
    <w:lvl w:ilvl="4" w:tplc="6BBC69AC">
      <w:numFmt w:val="bullet"/>
      <w:lvlText w:val="•"/>
      <w:lvlJc w:val="left"/>
      <w:pPr>
        <w:ind w:left="4416" w:hanging="352"/>
      </w:pPr>
      <w:rPr>
        <w:rFonts w:hint="default"/>
      </w:rPr>
    </w:lvl>
    <w:lvl w:ilvl="5" w:tplc="814486E2">
      <w:numFmt w:val="bullet"/>
      <w:lvlText w:val="•"/>
      <w:lvlJc w:val="left"/>
      <w:pPr>
        <w:ind w:left="5390" w:hanging="352"/>
      </w:pPr>
      <w:rPr>
        <w:rFonts w:hint="default"/>
      </w:rPr>
    </w:lvl>
    <w:lvl w:ilvl="6" w:tplc="F8FEA9E6">
      <w:numFmt w:val="bullet"/>
      <w:lvlText w:val="•"/>
      <w:lvlJc w:val="left"/>
      <w:pPr>
        <w:ind w:left="6364" w:hanging="352"/>
      </w:pPr>
      <w:rPr>
        <w:rFonts w:hint="default"/>
      </w:rPr>
    </w:lvl>
    <w:lvl w:ilvl="7" w:tplc="69A0B20C">
      <w:numFmt w:val="bullet"/>
      <w:lvlText w:val="•"/>
      <w:lvlJc w:val="left"/>
      <w:pPr>
        <w:ind w:left="7338" w:hanging="352"/>
      </w:pPr>
      <w:rPr>
        <w:rFonts w:hint="default"/>
      </w:rPr>
    </w:lvl>
    <w:lvl w:ilvl="8" w:tplc="F8C8A464">
      <w:numFmt w:val="bullet"/>
      <w:lvlText w:val="•"/>
      <w:lvlJc w:val="left"/>
      <w:pPr>
        <w:ind w:left="8312" w:hanging="352"/>
      </w:pPr>
      <w:rPr>
        <w:rFonts w:hint="default"/>
      </w:rPr>
    </w:lvl>
  </w:abstractNum>
  <w:abstractNum w:abstractNumId="6" w15:restartNumberingAfterBreak="0">
    <w:nsid w:val="2441082F"/>
    <w:multiLevelType w:val="hybridMultilevel"/>
    <w:tmpl w:val="551C8850"/>
    <w:lvl w:ilvl="0" w:tplc="CD165F7A">
      <w:start w:val="11"/>
      <w:numFmt w:val="decimal"/>
      <w:lvlText w:val="%1."/>
      <w:lvlJc w:val="left"/>
      <w:pPr>
        <w:ind w:left="566" w:hanging="361"/>
      </w:pPr>
      <w:rPr>
        <w:rFonts w:ascii="Times New Roman" w:eastAsia="Times New Roman" w:hAnsi="Times New Roman" w:cs="Times New Roman" w:hint="default"/>
        <w:color w:val="1C1C23"/>
        <w:w w:val="104"/>
        <w:sz w:val="23"/>
        <w:szCs w:val="23"/>
      </w:rPr>
    </w:lvl>
    <w:lvl w:ilvl="1" w:tplc="60E6C932">
      <w:numFmt w:val="bullet"/>
      <w:lvlText w:val="•"/>
      <w:lvlJc w:val="left"/>
      <w:pPr>
        <w:ind w:left="1530" w:hanging="361"/>
      </w:pPr>
      <w:rPr>
        <w:rFonts w:hint="default"/>
      </w:rPr>
    </w:lvl>
    <w:lvl w:ilvl="2" w:tplc="36ACB5EE"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E0885E20">
      <w:numFmt w:val="bullet"/>
      <w:lvlText w:val="•"/>
      <w:lvlJc w:val="left"/>
      <w:pPr>
        <w:ind w:left="3470" w:hanging="361"/>
      </w:pPr>
      <w:rPr>
        <w:rFonts w:hint="default"/>
      </w:rPr>
    </w:lvl>
    <w:lvl w:ilvl="4" w:tplc="76E8128C"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D52EF78A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F6A0FC3C">
      <w:numFmt w:val="bullet"/>
      <w:lvlText w:val="•"/>
      <w:lvlJc w:val="left"/>
      <w:pPr>
        <w:ind w:left="6380" w:hanging="361"/>
      </w:pPr>
      <w:rPr>
        <w:rFonts w:hint="default"/>
      </w:rPr>
    </w:lvl>
    <w:lvl w:ilvl="7" w:tplc="3ED8689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DE16B0C4">
      <w:numFmt w:val="bullet"/>
      <w:lvlText w:val="•"/>
      <w:lvlJc w:val="left"/>
      <w:pPr>
        <w:ind w:left="8320" w:hanging="361"/>
      </w:pPr>
      <w:rPr>
        <w:rFonts w:hint="default"/>
      </w:rPr>
    </w:lvl>
  </w:abstractNum>
  <w:abstractNum w:abstractNumId="7" w15:restartNumberingAfterBreak="0">
    <w:nsid w:val="269C75C7"/>
    <w:multiLevelType w:val="hybridMultilevel"/>
    <w:tmpl w:val="6E7878E0"/>
    <w:lvl w:ilvl="0" w:tplc="9FE23E82">
      <w:start w:val="1"/>
      <w:numFmt w:val="decimal"/>
      <w:lvlText w:val="%1."/>
      <w:lvlJc w:val="left"/>
      <w:pPr>
        <w:ind w:left="515" w:hanging="356"/>
      </w:pPr>
      <w:rPr>
        <w:rFonts w:hint="default"/>
        <w:spacing w:val="-1"/>
        <w:w w:val="107"/>
      </w:rPr>
    </w:lvl>
    <w:lvl w:ilvl="1" w:tplc="755A8A98">
      <w:numFmt w:val="bullet"/>
      <w:lvlText w:val="•"/>
      <w:lvlJc w:val="left"/>
      <w:pPr>
        <w:ind w:left="1494" w:hanging="356"/>
      </w:pPr>
      <w:rPr>
        <w:rFonts w:hint="default"/>
      </w:rPr>
    </w:lvl>
    <w:lvl w:ilvl="2" w:tplc="8788EC32">
      <w:numFmt w:val="bullet"/>
      <w:lvlText w:val="•"/>
      <w:lvlJc w:val="left"/>
      <w:pPr>
        <w:ind w:left="2468" w:hanging="356"/>
      </w:pPr>
      <w:rPr>
        <w:rFonts w:hint="default"/>
      </w:rPr>
    </w:lvl>
    <w:lvl w:ilvl="3" w:tplc="BF2CA426">
      <w:numFmt w:val="bullet"/>
      <w:lvlText w:val="•"/>
      <w:lvlJc w:val="left"/>
      <w:pPr>
        <w:ind w:left="3442" w:hanging="356"/>
      </w:pPr>
      <w:rPr>
        <w:rFonts w:hint="default"/>
      </w:rPr>
    </w:lvl>
    <w:lvl w:ilvl="4" w:tplc="E3365118">
      <w:numFmt w:val="bullet"/>
      <w:lvlText w:val="•"/>
      <w:lvlJc w:val="left"/>
      <w:pPr>
        <w:ind w:left="4416" w:hanging="356"/>
      </w:pPr>
      <w:rPr>
        <w:rFonts w:hint="default"/>
      </w:rPr>
    </w:lvl>
    <w:lvl w:ilvl="5" w:tplc="9B3E4534">
      <w:numFmt w:val="bullet"/>
      <w:lvlText w:val="•"/>
      <w:lvlJc w:val="left"/>
      <w:pPr>
        <w:ind w:left="5390" w:hanging="356"/>
      </w:pPr>
      <w:rPr>
        <w:rFonts w:hint="default"/>
      </w:rPr>
    </w:lvl>
    <w:lvl w:ilvl="6" w:tplc="57E2E3D4">
      <w:numFmt w:val="bullet"/>
      <w:lvlText w:val="•"/>
      <w:lvlJc w:val="left"/>
      <w:pPr>
        <w:ind w:left="6364" w:hanging="356"/>
      </w:pPr>
      <w:rPr>
        <w:rFonts w:hint="default"/>
      </w:rPr>
    </w:lvl>
    <w:lvl w:ilvl="7" w:tplc="F29A8410">
      <w:numFmt w:val="bullet"/>
      <w:lvlText w:val="•"/>
      <w:lvlJc w:val="left"/>
      <w:pPr>
        <w:ind w:left="7338" w:hanging="356"/>
      </w:pPr>
      <w:rPr>
        <w:rFonts w:hint="default"/>
      </w:rPr>
    </w:lvl>
    <w:lvl w:ilvl="8" w:tplc="D0AAC710">
      <w:numFmt w:val="bullet"/>
      <w:lvlText w:val="•"/>
      <w:lvlJc w:val="left"/>
      <w:pPr>
        <w:ind w:left="8312" w:hanging="356"/>
      </w:pPr>
      <w:rPr>
        <w:rFonts w:hint="default"/>
      </w:rPr>
    </w:lvl>
  </w:abstractNum>
  <w:abstractNum w:abstractNumId="8" w15:restartNumberingAfterBreak="0">
    <w:nsid w:val="2C6C56E4"/>
    <w:multiLevelType w:val="hybridMultilevel"/>
    <w:tmpl w:val="47E6D5C6"/>
    <w:lvl w:ilvl="0" w:tplc="8D9040A2">
      <w:start w:val="1"/>
      <w:numFmt w:val="decimal"/>
      <w:lvlText w:val="%1."/>
      <w:lvlJc w:val="left"/>
      <w:pPr>
        <w:ind w:left="497" w:hanging="359"/>
      </w:pPr>
      <w:rPr>
        <w:rFonts w:ascii="Times New Roman" w:eastAsia="Times New Roman" w:hAnsi="Times New Roman" w:cs="Times New Roman" w:hint="default"/>
        <w:color w:val="1C1A23"/>
        <w:w w:val="105"/>
        <w:sz w:val="23"/>
        <w:szCs w:val="23"/>
      </w:rPr>
    </w:lvl>
    <w:lvl w:ilvl="1" w:tplc="FF60BFDE">
      <w:numFmt w:val="bullet"/>
      <w:lvlText w:val="•"/>
      <w:lvlJc w:val="left"/>
      <w:pPr>
        <w:ind w:left="859" w:hanging="362"/>
      </w:pPr>
      <w:rPr>
        <w:rFonts w:ascii="Times New Roman" w:eastAsia="Times New Roman" w:hAnsi="Times New Roman" w:cs="Times New Roman" w:hint="default"/>
        <w:color w:val="1C1A23"/>
        <w:w w:val="109"/>
        <w:sz w:val="23"/>
        <w:szCs w:val="23"/>
      </w:rPr>
    </w:lvl>
    <w:lvl w:ilvl="2" w:tplc="45FA1F02">
      <w:numFmt w:val="bullet"/>
      <w:lvlText w:val="•"/>
      <w:lvlJc w:val="left"/>
      <w:pPr>
        <w:ind w:left="1904" w:hanging="362"/>
      </w:pPr>
      <w:rPr>
        <w:rFonts w:hint="default"/>
      </w:rPr>
    </w:lvl>
    <w:lvl w:ilvl="3" w:tplc="F9A0355C">
      <w:numFmt w:val="bullet"/>
      <w:lvlText w:val="•"/>
      <w:lvlJc w:val="left"/>
      <w:pPr>
        <w:ind w:left="2948" w:hanging="362"/>
      </w:pPr>
      <w:rPr>
        <w:rFonts w:hint="default"/>
      </w:rPr>
    </w:lvl>
    <w:lvl w:ilvl="4" w:tplc="6888A872">
      <w:numFmt w:val="bullet"/>
      <w:lvlText w:val="•"/>
      <w:lvlJc w:val="left"/>
      <w:pPr>
        <w:ind w:left="3993" w:hanging="362"/>
      </w:pPr>
      <w:rPr>
        <w:rFonts w:hint="default"/>
      </w:rPr>
    </w:lvl>
    <w:lvl w:ilvl="5" w:tplc="ABBCE9CE">
      <w:numFmt w:val="bullet"/>
      <w:lvlText w:val="•"/>
      <w:lvlJc w:val="left"/>
      <w:pPr>
        <w:ind w:left="5037" w:hanging="362"/>
      </w:pPr>
      <w:rPr>
        <w:rFonts w:hint="default"/>
      </w:rPr>
    </w:lvl>
    <w:lvl w:ilvl="6" w:tplc="0C686F52">
      <w:numFmt w:val="bullet"/>
      <w:lvlText w:val="•"/>
      <w:lvlJc w:val="left"/>
      <w:pPr>
        <w:ind w:left="6082" w:hanging="362"/>
      </w:pPr>
      <w:rPr>
        <w:rFonts w:hint="default"/>
      </w:rPr>
    </w:lvl>
    <w:lvl w:ilvl="7" w:tplc="17E63390">
      <w:numFmt w:val="bullet"/>
      <w:lvlText w:val="•"/>
      <w:lvlJc w:val="left"/>
      <w:pPr>
        <w:ind w:left="7126" w:hanging="362"/>
      </w:pPr>
      <w:rPr>
        <w:rFonts w:hint="default"/>
      </w:rPr>
    </w:lvl>
    <w:lvl w:ilvl="8" w:tplc="7C1006D2">
      <w:numFmt w:val="bullet"/>
      <w:lvlText w:val="•"/>
      <w:lvlJc w:val="left"/>
      <w:pPr>
        <w:ind w:left="8171" w:hanging="362"/>
      </w:pPr>
      <w:rPr>
        <w:rFonts w:hint="default"/>
      </w:rPr>
    </w:lvl>
  </w:abstractNum>
  <w:abstractNum w:abstractNumId="9" w15:restartNumberingAfterBreak="0">
    <w:nsid w:val="32772D7B"/>
    <w:multiLevelType w:val="hybridMultilevel"/>
    <w:tmpl w:val="0E507F6A"/>
    <w:lvl w:ilvl="0" w:tplc="7BD4D8A8">
      <w:start w:val="1"/>
      <w:numFmt w:val="decimal"/>
      <w:lvlText w:val="%1."/>
      <w:lvlJc w:val="left"/>
      <w:pPr>
        <w:ind w:left="544" w:hanging="360"/>
      </w:pPr>
      <w:rPr>
        <w:rFonts w:ascii="Times New Roman" w:eastAsia="Times New Roman" w:hAnsi="Times New Roman" w:cs="Times New Roman" w:hint="default"/>
        <w:color w:val="1A1A21"/>
        <w:w w:val="105"/>
        <w:sz w:val="23"/>
        <w:szCs w:val="23"/>
      </w:rPr>
    </w:lvl>
    <w:lvl w:ilvl="1" w:tplc="3BBE7910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E048BF86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30D6E806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C0EA6278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ECCAB0A0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5AAADD4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19680286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2B6AEFD4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0" w15:restartNumberingAfterBreak="0">
    <w:nsid w:val="4538290A"/>
    <w:multiLevelType w:val="hybridMultilevel"/>
    <w:tmpl w:val="5844C330"/>
    <w:lvl w:ilvl="0" w:tplc="81F86604">
      <w:start w:val="1"/>
      <w:numFmt w:val="decimal"/>
      <w:lvlText w:val="%1"/>
      <w:lvlJc w:val="left"/>
      <w:pPr>
        <w:ind w:left="309" w:hanging="177"/>
      </w:pPr>
      <w:rPr>
        <w:rFonts w:ascii="Times New Roman" w:eastAsia="Times New Roman" w:hAnsi="Times New Roman" w:cs="Times New Roman" w:hint="default"/>
        <w:color w:val="15131C"/>
        <w:w w:val="102"/>
        <w:sz w:val="23"/>
        <w:szCs w:val="23"/>
      </w:rPr>
    </w:lvl>
    <w:lvl w:ilvl="1" w:tplc="2A92AA0E">
      <w:numFmt w:val="bullet"/>
      <w:lvlText w:val="•"/>
      <w:lvlJc w:val="left"/>
      <w:pPr>
        <w:ind w:left="1296" w:hanging="177"/>
      </w:pPr>
      <w:rPr>
        <w:rFonts w:hint="default"/>
      </w:rPr>
    </w:lvl>
    <w:lvl w:ilvl="2" w:tplc="622EFA6A">
      <w:numFmt w:val="bullet"/>
      <w:lvlText w:val="•"/>
      <w:lvlJc w:val="left"/>
      <w:pPr>
        <w:ind w:left="2292" w:hanging="177"/>
      </w:pPr>
      <w:rPr>
        <w:rFonts w:hint="default"/>
      </w:rPr>
    </w:lvl>
    <w:lvl w:ilvl="3" w:tplc="5FE09D86">
      <w:numFmt w:val="bullet"/>
      <w:lvlText w:val="•"/>
      <w:lvlJc w:val="left"/>
      <w:pPr>
        <w:ind w:left="3288" w:hanging="177"/>
      </w:pPr>
      <w:rPr>
        <w:rFonts w:hint="default"/>
      </w:rPr>
    </w:lvl>
    <w:lvl w:ilvl="4" w:tplc="AE58D53E">
      <w:numFmt w:val="bullet"/>
      <w:lvlText w:val="•"/>
      <w:lvlJc w:val="left"/>
      <w:pPr>
        <w:ind w:left="4284" w:hanging="177"/>
      </w:pPr>
      <w:rPr>
        <w:rFonts w:hint="default"/>
      </w:rPr>
    </w:lvl>
    <w:lvl w:ilvl="5" w:tplc="651C6B74">
      <w:numFmt w:val="bullet"/>
      <w:lvlText w:val="•"/>
      <w:lvlJc w:val="left"/>
      <w:pPr>
        <w:ind w:left="5280" w:hanging="177"/>
      </w:pPr>
      <w:rPr>
        <w:rFonts w:hint="default"/>
      </w:rPr>
    </w:lvl>
    <w:lvl w:ilvl="6" w:tplc="CE8AFF9A">
      <w:numFmt w:val="bullet"/>
      <w:lvlText w:val="•"/>
      <w:lvlJc w:val="left"/>
      <w:pPr>
        <w:ind w:left="6276" w:hanging="177"/>
      </w:pPr>
      <w:rPr>
        <w:rFonts w:hint="default"/>
      </w:rPr>
    </w:lvl>
    <w:lvl w:ilvl="7" w:tplc="58E24B76">
      <w:numFmt w:val="bullet"/>
      <w:lvlText w:val="•"/>
      <w:lvlJc w:val="left"/>
      <w:pPr>
        <w:ind w:left="7272" w:hanging="177"/>
      </w:pPr>
      <w:rPr>
        <w:rFonts w:hint="default"/>
      </w:rPr>
    </w:lvl>
    <w:lvl w:ilvl="8" w:tplc="55F28962">
      <w:numFmt w:val="bullet"/>
      <w:lvlText w:val="•"/>
      <w:lvlJc w:val="left"/>
      <w:pPr>
        <w:ind w:left="8268" w:hanging="177"/>
      </w:pPr>
      <w:rPr>
        <w:rFonts w:hint="default"/>
      </w:rPr>
    </w:lvl>
  </w:abstractNum>
  <w:abstractNum w:abstractNumId="11" w15:restartNumberingAfterBreak="0">
    <w:nsid w:val="76306359"/>
    <w:multiLevelType w:val="hybridMultilevel"/>
    <w:tmpl w:val="308A8D6C"/>
    <w:lvl w:ilvl="0" w:tplc="05E214FA">
      <w:start w:val="1"/>
      <w:numFmt w:val="decimal"/>
      <w:lvlText w:val="%1."/>
      <w:lvlJc w:val="left"/>
      <w:pPr>
        <w:ind w:left="529" w:hanging="355"/>
      </w:pPr>
      <w:rPr>
        <w:rFonts w:hint="default"/>
        <w:spacing w:val="-1"/>
        <w:w w:val="108"/>
      </w:rPr>
    </w:lvl>
    <w:lvl w:ilvl="1" w:tplc="3982AAE0">
      <w:numFmt w:val="bullet"/>
      <w:lvlText w:val="•"/>
      <w:lvlJc w:val="left"/>
      <w:pPr>
        <w:ind w:left="1494" w:hanging="355"/>
      </w:pPr>
      <w:rPr>
        <w:rFonts w:hint="default"/>
      </w:rPr>
    </w:lvl>
    <w:lvl w:ilvl="2" w:tplc="F7CC00F0">
      <w:numFmt w:val="bullet"/>
      <w:lvlText w:val="•"/>
      <w:lvlJc w:val="left"/>
      <w:pPr>
        <w:ind w:left="2468" w:hanging="355"/>
      </w:pPr>
      <w:rPr>
        <w:rFonts w:hint="default"/>
      </w:rPr>
    </w:lvl>
    <w:lvl w:ilvl="3" w:tplc="45A2C758">
      <w:numFmt w:val="bullet"/>
      <w:lvlText w:val="•"/>
      <w:lvlJc w:val="left"/>
      <w:pPr>
        <w:ind w:left="3442" w:hanging="355"/>
      </w:pPr>
      <w:rPr>
        <w:rFonts w:hint="default"/>
      </w:rPr>
    </w:lvl>
    <w:lvl w:ilvl="4" w:tplc="0706B5AC">
      <w:numFmt w:val="bullet"/>
      <w:lvlText w:val="•"/>
      <w:lvlJc w:val="left"/>
      <w:pPr>
        <w:ind w:left="4416" w:hanging="355"/>
      </w:pPr>
      <w:rPr>
        <w:rFonts w:hint="default"/>
      </w:rPr>
    </w:lvl>
    <w:lvl w:ilvl="5" w:tplc="06902396">
      <w:numFmt w:val="bullet"/>
      <w:lvlText w:val="•"/>
      <w:lvlJc w:val="left"/>
      <w:pPr>
        <w:ind w:left="5390" w:hanging="355"/>
      </w:pPr>
      <w:rPr>
        <w:rFonts w:hint="default"/>
      </w:rPr>
    </w:lvl>
    <w:lvl w:ilvl="6" w:tplc="BD76FDAA">
      <w:numFmt w:val="bullet"/>
      <w:lvlText w:val="•"/>
      <w:lvlJc w:val="left"/>
      <w:pPr>
        <w:ind w:left="6364" w:hanging="355"/>
      </w:pPr>
      <w:rPr>
        <w:rFonts w:hint="default"/>
      </w:rPr>
    </w:lvl>
    <w:lvl w:ilvl="7" w:tplc="0DE43A8A">
      <w:numFmt w:val="bullet"/>
      <w:lvlText w:val="•"/>
      <w:lvlJc w:val="left"/>
      <w:pPr>
        <w:ind w:left="7338" w:hanging="355"/>
      </w:pPr>
      <w:rPr>
        <w:rFonts w:hint="default"/>
      </w:rPr>
    </w:lvl>
    <w:lvl w:ilvl="8" w:tplc="4A3C5C60">
      <w:numFmt w:val="bullet"/>
      <w:lvlText w:val="•"/>
      <w:lvlJc w:val="left"/>
      <w:pPr>
        <w:ind w:left="8312" w:hanging="355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61"/>
    <w:rsid w:val="00103A49"/>
    <w:rsid w:val="0026367B"/>
    <w:rsid w:val="002A64CA"/>
    <w:rsid w:val="00523123"/>
    <w:rsid w:val="005E532C"/>
    <w:rsid w:val="00917561"/>
    <w:rsid w:val="00CF03E8"/>
    <w:rsid w:val="00C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960EEC-1240-4B35-BFD1-6B77F06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549" w:hanging="35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A64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4CA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A64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4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Kozel</dc:creator>
  <cp:lastModifiedBy>Jaromír Kozel</cp:lastModifiedBy>
  <cp:revision>2</cp:revision>
  <cp:lastPrinted>2020-06-30T10:23:00Z</cp:lastPrinted>
  <dcterms:created xsi:type="dcterms:W3CDTF">2020-07-15T06:56:00Z</dcterms:created>
  <dcterms:modified xsi:type="dcterms:W3CDTF">2020-07-15T06:56:00Z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2020-06-29T00:00:00Z</vt:filetime>
  </property>
</Properties>
</file>