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D5F3A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289B1D32" w14:textId="77777777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2D2630" w:rsidRPr="002D2630">
        <w:rPr>
          <w:rFonts w:asciiTheme="minorHAnsi" w:hAnsiTheme="minorHAnsi"/>
          <w:b/>
          <w:sz w:val="28"/>
          <w:szCs w:val="28"/>
        </w:rPr>
        <w:t>D1734/00186/20</w:t>
      </w:r>
    </w:p>
    <w:p w14:paraId="61BBDAEF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7ECADF82" w14:textId="77777777" w:rsidR="006917AC" w:rsidRPr="00515D12" w:rsidRDefault="006917AC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47ED7284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7B4F0831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21FA42A1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8DAD3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1DF6C493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1EE00E8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49908D6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4DF4C665" w14:textId="77777777" w:rsidR="000A0147" w:rsidRPr="00515D12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>Magistrátu města Pardubic</w:t>
      </w:r>
    </w:p>
    <w:p w14:paraId="426BE390" w14:textId="77777777"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4005E11B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3C99A1D3" w14:textId="77777777" w:rsidR="000A0147" w:rsidRPr="00634164" w:rsidRDefault="000A0147" w:rsidP="007A01F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6CE1ED66" w14:textId="77777777" w:rsidR="00A9669B" w:rsidRPr="00A9669B" w:rsidRDefault="00A9669B" w:rsidP="00A9669B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9669B">
        <w:rPr>
          <w:rFonts w:ascii="Calibri" w:hAnsi="Calibri"/>
          <w:color w:val="000000" w:themeColor="text1"/>
          <w:sz w:val="22"/>
          <w:szCs w:val="22"/>
        </w:rPr>
        <w:t>AIKIDO Pardubice z.s.</w:t>
      </w:r>
      <w:r>
        <w:rPr>
          <w:rFonts w:ascii="Calibri" w:hAnsi="Calibri"/>
          <w:color w:val="000000" w:themeColor="text1"/>
          <w:sz w:val="22"/>
          <w:szCs w:val="22"/>
        </w:rPr>
        <w:t>,</w:t>
      </w:r>
    </w:p>
    <w:p w14:paraId="325D426A" w14:textId="77777777" w:rsidR="00A9669B" w:rsidRPr="00A9669B" w:rsidRDefault="00A9669B" w:rsidP="00A9669B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9669B">
        <w:rPr>
          <w:rFonts w:ascii="Calibri" w:hAnsi="Calibri"/>
          <w:color w:val="000000" w:themeColor="text1"/>
          <w:sz w:val="22"/>
          <w:szCs w:val="22"/>
        </w:rPr>
        <w:t>sídlo: Mrštíků 80, 533 33 Pardubice,</w:t>
      </w:r>
    </w:p>
    <w:p w14:paraId="3EC9A6C3" w14:textId="77777777" w:rsidR="00A9669B" w:rsidRPr="00A9669B" w:rsidRDefault="00A9669B" w:rsidP="00A9669B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9669B">
        <w:rPr>
          <w:rFonts w:ascii="Calibri" w:hAnsi="Calibri"/>
          <w:color w:val="000000" w:themeColor="text1"/>
          <w:sz w:val="22"/>
          <w:szCs w:val="22"/>
        </w:rPr>
        <w:t>IČO: 03630722,</w:t>
      </w:r>
      <w:r w:rsidRPr="00A9669B">
        <w:rPr>
          <w:rFonts w:ascii="Calibri" w:hAnsi="Calibri"/>
          <w:color w:val="000000" w:themeColor="text1"/>
          <w:sz w:val="22"/>
          <w:szCs w:val="22"/>
        </w:rPr>
        <w:tab/>
      </w:r>
    </w:p>
    <w:p w14:paraId="590F60E7" w14:textId="77777777" w:rsidR="00A9669B" w:rsidRPr="00A9669B" w:rsidRDefault="00A9669B" w:rsidP="00A9669B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9669B">
        <w:rPr>
          <w:rFonts w:ascii="Calibri" w:hAnsi="Calibri"/>
          <w:color w:val="000000" w:themeColor="text1"/>
          <w:sz w:val="22"/>
          <w:szCs w:val="22"/>
        </w:rPr>
        <w:t>číslo bankovního účtu: 2111328542/2700</w:t>
      </w:r>
    </w:p>
    <w:p w14:paraId="3E05647F" w14:textId="77777777" w:rsidR="00320AC5" w:rsidRPr="00320AC5" w:rsidRDefault="00A9669B" w:rsidP="00A9669B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9669B">
        <w:rPr>
          <w:rFonts w:ascii="Calibri" w:hAnsi="Calibri"/>
          <w:color w:val="000000" w:themeColor="text1"/>
          <w:sz w:val="22"/>
          <w:szCs w:val="22"/>
        </w:rPr>
        <w:t>zastoupený: Bc. Milanem Kulhánkem, předsedou</w:t>
      </w:r>
      <w:r w:rsidR="00320AC5" w:rsidRPr="00320AC5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6FED2929" w14:textId="77777777" w:rsidR="000F7E7A" w:rsidRPr="000F7E7A" w:rsidRDefault="00320AC5" w:rsidP="00B7717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7850FF9B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66AC4E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11E6C1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1ECE6377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6ECA8E8A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6BCB3AD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E9C5956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7F1C2A5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691D779" w14:textId="77777777" w:rsidR="00CD3B0A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Programu podpory sportu pro rok 2020 schválená Zastupitelstvem města Pardubic na jednání dne 12.12.2019 usnesením č. Z/</w:t>
      </w:r>
      <w:r w:rsidRPr="001143F2">
        <w:rPr>
          <w:rFonts w:asciiTheme="minorHAnsi" w:hAnsiTheme="minorHAnsi"/>
          <w:sz w:val="22"/>
          <w:szCs w:val="22"/>
        </w:rPr>
        <w:t>1055</w:t>
      </w:r>
      <w:r>
        <w:rPr>
          <w:rFonts w:asciiTheme="minorHAnsi" w:hAnsiTheme="minorHAnsi"/>
          <w:sz w:val="22"/>
          <w:szCs w:val="22"/>
        </w:rPr>
        <w:t xml:space="preserve">/2019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20.12.2018 usnesením č. Z/147/2018 (Směrnice č. 14/2018 – dále jen „Zásady“). Pravidla a 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540424E2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E07C98B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4BCBB25C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0865D98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1DC178D2" w14:textId="77777777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2244D9A5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465E621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DE6BDD7" w14:textId="77777777" w:rsidR="002E3288" w:rsidRPr="00A9669B" w:rsidRDefault="002E3288" w:rsidP="00577DE3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9669B">
        <w:rPr>
          <w:rFonts w:asciiTheme="minorHAnsi" w:hAnsiTheme="minorHAnsi"/>
          <w:sz w:val="22"/>
          <w:szCs w:val="22"/>
        </w:rPr>
        <w:t>Poskytovatel touto smlouvou poskytuje příjemci dotaci z Programu podpory sportu pro rok 20</w:t>
      </w:r>
      <w:r w:rsidR="006917AC" w:rsidRPr="00A9669B">
        <w:rPr>
          <w:rFonts w:asciiTheme="minorHAnsi" w:hAnsiTheme="minorHAnsi"/>
          <w:sz w:val="22"/>
          <w:szCs w:val="22"/>
        </w:rPr>
        <w:t>20</w:t>
      </w:r>
      <w:r w:rsidRPr="00A9669B">
        <w:rPr>
          <w:rFonts w:asciiTheme="minorHAnsi" w:hAnsiTheme="minorHAnsi"/>
          <w:sz w:val="22"/>
          <w:szCs w:val="22"/>
        </w:rPr>
        <w:t xml:space="preserve"> ve výši </w:t>
      </w:r>
      <w:r w:rsidR="00A9669B" w:rsidRPr="00A9669B">
        <w:rPr>
          <w:rFonts w:asciiTheme="minorHAnsi" w:hAnsiTheme="minorHAnsi"/>
          <w:b/>
          <w:sz w:val="22"/>
          <w:szCs w:val="22"/>
        </w:rPr>
        <w:t>70.0</w:t>
      </w:r>
      <w:r w:rsidRPr="00A9669B">
        <w:rPr>
          <w:rFonts w:asciiTheme="minorHAnsi" w:hAnsiTheme="minorHAnsi"/>
          <w:b/>
          <w:sz w:val="22"/>
          <w:szCs w:val="22"/>
        </w:rPr>
        <w:t>00,- Kč</w:t>
      </w:r>
      <w:r w:rsidRPr="00A9669B">
        <w:rPr>
          <w:rFonts w:asciiTheme="minorHAnsi" w:hAnsiTheme="minorHAnsi"/>
          <w:sz w:val="22"/>
          <w:szCs w:val="22"/>
        </w:rPr>
        <w:t xml:space="preserve"> (slovy: </w:t>
      </w:r>
      <w:r w:rsidR="00A9669B" w:rsidRPr="00A9669B">
        <w:rPr>
          <w:rFonts w:asciiTheme="minorHAnsi" w:hAnsiTheme="minorHAnsi"/>
          <w:sz w:val="22"/>
          <w:szCs w:val="22"/>
        </w:rPr>
        <w:t xml:space="preserve">sedmdesát </w:t>
      </w:r>
      <w:r w:rsidRPr="00A9669B">
        <w:rPr>
          <w:rFonts w:asciiTheme="minorHAnsi" w:hAnsiTheme="minorHAnsi"/>
          <w:sz w:val="22"/>
          <w:szCs w:val="22"/>
        </w:rPr>
        <w:t>tisíc</w:t>
      </w:r>
      <w:r w:rsidR="005920F0" w:rsidRPr="00A9669B">
        <w:rPr>
          <w:rFonts w:asciiTheme="minorHAnsi" w:hAnsiTheme="minorHAnsi"/>
          <w:sz w:val="22"/>
          <w:szCs w:val="22"/>
        </w:rPr>
        <w:t xml:space="preserve"> </w:t>
      </w:r>
      <w:r w:rsidRPr="00A9669B">
        <w:rPr>
          <w:rFonts w:asciiTheme="minorHAnsi" w:hAnsiTheme="minorHAnsi"/>
          <w:sz w:val="22"/>
          <w:szCs w:val="22"/>
        </w:rPr>
        <w:t>korun</w:t>
      </w:r>
      <w:r w:rsidR="005920F0" w:rsidRPr="00A9669B">
        <w:rPr>
          <w:rFonts w:asciiTheme="minorHAnsi" w:hAnsiTheme="minorHAnsi"/>
          <w:sz w:val="22"/>
          <w:szCs w:val="22"/>
        </w:rPr>
        <w:t xml:space="preserve"> </w:t>
      </w:r>
      <w:r w:rsidRPr="00A9669B">
        <w:rPr>
          <w:rFonts w:asciiTheme="minorHAnsi" w:hAnsiTheme="minorHAnsi"/>
          <w:sz w:val="22"/>
          <w:szCs w:val="22"/>
        </w:rPr>
        <w:t>českých) na realizaci projektů:</w:t>
      </w:r>
    </w:p>
    <w:p w14:paraId="080DA9A4" w14:textId="77777777" w:rsidR="002E3288" w:rsidRPr="00A9669B" w:rsidRDefault="00577DE3" w:rsidP="00577DE3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A9669B">
        <w:rPr>
          <w:rFonts w:asciiTheme="minorHAnsi" w:hAnsiTheme="minorHAnsi"/>
          <w:sz w:val="22"/>
          <w:szCs w:val="22"/>
        </w:rPr>
        <w:t>„</w:t>
      </w:r>
      <w:r w:rsidRPr="00A9669B">
        <w:rPr>
          <w:rFonts w:asciiTheme="minorHAnsi" w:hAnsiTheme="minorHAnsi"/>
          <w:b/>
          <w:sz w:val="22"/>
          <w:szCs w:val="22"/>
        </w:rPr>
        <w:t xml:space="preserve">spolková sportovní činnost dětí a mládeže“ </w:t>
      </w:r>
      <w:r w:rsidR="002E3288" w:rsidRPr="00A9669B">
        <w:rPr>
          <w:rFonts w:asciiTheme="minorHAnsi" w:hAnsiTheme="minorHAnsi"/>
          <w:sz w:val="22"/>
          <w:szCs w:val="22"/>
        </w:rPr>
        <w:t xml:space="preserve">v částce </w:t>
      </w:r>
      <w:r w:rsidR="00A9669B" w:rsidRPr="00A9669B">
        <w:rPr>
          <w:rFonts w:asciiTheme="minorHAnsi" w:hAnsiTheme="minorHAnsi"/>
          <w:b/>
          <w:sz w:val="22"/>
          <w:szCs w:val="22"/>
        </w:rPr>
        <w:t>3</w:t>
      </w:r>
      <w:r w:rsidR="002E3288" w:rsidRPr="00A9669B">
        <w:rPr>
          <w:rFonts w:asciiTheme="minorHAnsi" w:hAnsiTheme="minorHAnsi"/>
          <w:b/>
          <w:sz w:val="22"/>
          <w:szCs w:val="22"/>
        </w:rPr>
        <w:t>4</w:t>
      </w:r>
      <w:r w:rsidR="00A9669B" w:rsidRPr="00A9669B">
        <w:rPr>
          <w:rFonts w:asciiTheme="minorHAnsi" w:hAnsiTheme="minorHAnsi"/>
          <w:b/>
          <w:sz w:val="22"/>
          <w:szCs w:val="22"/>
        </w:rPr>
        <w:t>.3</w:t>
      </w:r>
      <w:r w:rsidR="002E3288" w:rsidRPr="00A9669B">
        <w:rPr>
          <w:rFonts w:asciiTheme="minorHAnsi" w:hAnsiTheme="minorHAnsi"/>
          <w:b/>
          <w:sz w:val="22"/>
          <w:szCs w:val="22"/>
        </w:rPr>
        <w:t>00,- Kč</w:t>
      </w:r>
      <w:r w:rsidR="002E3288" w:rsidRPr="00A9669B">
        <w:rPr>
          <w:rFonts w:asciiTheme="minorHAnsi" w:hAnsiTheme="minorHAnsi"/>
          <w:sz w:val="22"/>
          <w:szCs w:val="22"/>
        </w:rPr>
        <w:t xml:space="preserve"> (slovy: </w:t>
      </w:r>
      <w:r w:rsidR="00A9669B" w:rsidRPr="00A9669B">
        <w:rPr>
          <w:rFonts w:asciiTheme="minorHAnsi" w:hAnsiTheme="minorHAnsi"/>
          <w:sz w:val="22"/>
          <w:szCs w:val="22"/>
        </w:rPr>
        <w:t xml:space="preserve">třicet </w:t>
      </w:r>
      <w:r w:rsidR="002E3288" w:rsidRPr="00A9669B">
        <w:rPr>
          <w:rFonts w:asciiTheme="minorHAnsi" w:hAnsiTheme="minorHAnsi"/>
          <w:sz w:val="22"/>
          <w:szCs w:val="22"/>
        </w:rPr>
        <w:t>čtyři</w:t>
      </w:r>
      <w:r w:rsidRPr="00A9669B">
        <w:rPr>
          <w:rFonts w:asciiTheme="minorHAnsi" w:hAnsiTheme="minorHAnsi"/>
          <w:sz w:val="22"/>
          <w:szCs w:val="22"/>
        </w:rPr>
        <w:t xml:space="preserve"> tisíce</w:t>
      </w:r>
      <w:r w:rsidR="005920F0" w:rsidRPr="00A9669B">
        <w:rPr>
          <w:rFonts w:asciiTheme="minorHAnsi" w:hAnsiTheme="minorHAnsi"/>
          <w:sz w:val="22"/>
          <w:szCs w:val="22"/>
        </w:rPr>
        <w:t xml:space="preserve"> </w:t>
      </w:r>
      <w:r w:rsidR="00A9669B" w:rsidRPr="00A9669B">
        <w:rPr>
          <w:rFonts w:asciiTheme="minorHAnsi" w:hAnsiTheme="minorHAnsi"/>
          <w:sz w:val="22"/>
          <w:szCs w:val="22"/>
        </w:rPr>
        <w:t>tři</w:t>
      </w:r>
      <w:r w:rsidR="005920F0" w:rsidRPr="00A9669B">
        <w:rPr>
          <w:rFonts w:asciiTheme="minorHAnsi" w:hAnsiTheme="minorHAnsi"/>
          <w:sz w:val="22"/>
          <w:szCs w:val="22"/>
        </w:rPr>
        <w:t xml:space="preserve"> </w:t>
      </w:r>
      <w:r w:rsidR="002E3288" w:rsidRPr="00A9669B">
        <w:rPr>
          <w:rFonts w:asciiTheme="minorHAnsi" w:hAnsiTheme="minorHAnsi"/>
          <w:sz w:val="22"/>
          <w:szCs w:val="22"/>
        </w:rPr>
        <w:t>s</w:t>
      </w:r>
      <w:r w:rsidR="00A9669B" w:rsidRPr="00A9669B">
        <w:rPr>
          <w:rFonts w:asciiTheme="minorHAnsi" w:hAnsiTheme="minorHAnsi"/>
          <w:sz w:val="22"/>
          <w:szCs w:val="22"/>
        </w:rPr>
        <w:t>ta</w:t>
      </w:r>
      <w:r w:rsidR="005920F0" w:rsidRPr="00A9669B">
        <w:rPr>
          <w:rFonts w:asciiTheme="minorHAnsi" w:hAnsiTheme="minorHAnsi"/>
          <w:sz w:val="22"/>
          <w:szCs w:val="22"/>
        </w:rPr>
        <w:t xml:space="preserve"> </w:t>
      </w:r>
      <w:r w:rsidR="002E3288" w:rsidRPr="00A9669B">
        <w:rPr>
          <w:rFonts w:asciiTheme="minorHAnsi" w:hAnsiTheme="minorHAnsi"/>
          <w:sz w:val="22"/>
          <w:szCs w:val="22"/>
        </w:rPr>
        <w:t>korun</w:t>
      </w:r>
      <w:r w:rsidR="005920F0" w:rsidRPr="00A9669B">
        <w:rPr>
          <w:rFonts w:asciiTheme="minorHAnsi" w:hAnsiTheme="minorHAnsi"/>
          <w:sz w:val="22"/>
          <w:szCs w:val="22"/>
        </w:rPr>
        <w:t xml:space="preserve"> </w:t>
      </w:r>
      <w:r w:rsidR="002E3288" w:rsidRPr="00A9669B">
        <w:rPr>
          <w:rFonts w:asciiTheme="minorHAnsi" w:hAnsiTheme="minorHAnsi"/>
          <w:sz w:val="22"/>
          <w:szCs w:val="22"/>
        </w:rPr>
        <w:t>českých);</w:t>
      </w:r>
    </w:p>
    <w:p w14:paraId="0F31A577" w14:textId="77777777" w:rsidR="00811AF4" w:rsidRPr="00A9669B" w:rsidRDefault="002E3288" w:rsidP="00811AF4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A9669B">
        <w:rPr>
          <w:rFonts w:asciiTheme="minorHAnsi" w:hAnsiTheme="minorHAnsi"/>
          <w:sz w:val="22"/>
          <w:szCs w:val="22"/>
        </w:rPr>
        <w:t>„</w:t>
      </w:r>
      <w:r w:rsidRPr="00A9669B">
        <w:rPr>
          <w:rFonts w:asciiTheme="minorHAnsi" w:hAnsiTheme="minorHAnsi"/>
          <w:b/>
          <w:sz w:val="22"/>
          <w:szCs w:val="22"/>
        </w:rPr>
        <w:t>provoz sportovišť</w:t>
      </w:r>
      <w:r w:rsidRPr="00A9669B">
        <w:rPr>
          <w:rFonts w:asciiTheme="minorHAnsi" w:hAnsiTheme="minorHAnsi"/>
          <w:sz w:val="22"/>
          <w:szCs w:val="22"/>
        </w:rPr>
        <w:t xml:space="preserve">“ v částce </w:t>
      </w:r>
      <w:r w:rsidR="00A9669B" w:rsidRPr="00A9669B">
        <w:rPr>
          <w:rFonts w:asciiTheme="minorHAnsi" w:hAnsiTheme="minorHAnsi"/>
          <w:b/>
          <w:sz w:val="22"/>
          <w:szCs w:val="22"/>
        </w:rPr>
        <w:t>3</w:t>
      </w:r>
      <w:r w:rsidRPr="00A9669B">
        <w:rPr>
          <w:rFonts w:asciiTheme="minorHAnsi" w:hAnsiTheme="minorHAnsi"/>
          <w:b/>
          <w:sz w:val="22"/>
          <w:szCs w:val="22"/>
        </w:rPr>
        <w:t>5</w:t>
      </w:r>
      <w:r w:rsidR="00A9669B" w:rsidRPr="00A9669B">
        <w:rPr>
          <w:rFonts w:asciiTheme="minorHAnsi" w:hAnsiTheme="minorHAnsi"/>
          <w:b/>
          <w:sz w:val="22"/>
          <w:szCs w:val="22"/>
        </w:rPr>
        <w:t>.7</w:t>
      </w:r>
      <w:r w:rsidRPr="00A9669B">
        <w:rPr>
          <w:rFonts w:asciiTheme="minorHAnsi" w:hAnsiTheme="minorHAnsi"/>
          <w:b/>
          <w:sz w:val="22"/>
          <w:szCs w:val="22"/>
        </w:rPr>
        <w:t>00,- Kč</w:t>
      </w:r>
      <w:r w:rsidRPr="00A9669B">
        <w:rPr>
          <w:rFonts w:asciiTheme="minorHAnsi" w:hAnsiTheme="minorHAnsi"/>
          <w:sz w:val="22"/>
          <w:szCs w:val="22"/>
        </w:rPr>
        <w:t xml:space="preserve"> (slovy: </w:t>
      </w:r>
      <w:r w:rsidR="00A9669B" w:rsidRPr="00A9669B">
        <w:rPr>
          <w:rFonts w:asciiTheme="minorHAnsi" w:hAnsiTheme="minorHAnsi"/>
          <w:sz w:val="22"/>
          <w:szCs w:val="22"/>
        </w:rPr>
        <w:t xml:space="preserve">třicet </w:t>
      </w:r>
      <w:r w:rsidRPr="00A9669B">
        <w:rPr>
          <w:rFonts w:asciiTheme="minorHAnsi" w:hAnsiTheme="minorHAnsi"/>
          <w:sz w:val="22"/>
          <w:szCs w:val="22"/>
        </w:rPr>
        <w:t>pět</w:t>
      </w:r>
      <w:r w:rsidR="005920F0" w:rsidRPr="00A9669B">
        <w:rPr>
          <w:rFonts w:asciiTheme="minorHAnsi" w:hAnsiTheme="minorHAnsi"/>
          <w:sz w:val="22"/>
          <w:szCs w:val="22"/>
        </w:rPr>
        <w:t xml:space="preserve"> </w:t>
      </w:r>
      <w:r w:rsidRPr="00A9669B">
        <w:rPr>
          <w:rFonts w:asciiTheme="minorHAnsi" w:hAnsiTheme="minorHAnsi"/>
          <w:sz w:val="22"/>
          <w:szCs w:val="22"/>
        </w:rPr>
        <w:t>tisíc</w:t>
      </w:r>
      <w:r w:rsidR="005920F0" w:rsidRPr="00A9669B">
        <w:rPr>
          <w:rFonts w:asciiTheme="minorHAnsi" w:hAnsiTheme="minorHAnsi"/>
          <w:sz w:val="22"/>
          <w:szCs w:val="22"/>
        </w:rPr>
        <w:t xml:space="preserve"> </w:t>
      </w:r>
      <w:r w:rsidR="00A9669B" w:rsidRPr="00A9669B">
        <w:rPr>
          <w:rFonts w:asciiTheme="minorHAnsi" w:hAnsiTheme="minorHAnsi"/>
          <w:sz w:val="22"/>
          <w:szCs w:val="22"/>
        </w:rPr>
        <w:t xml:space="preserve">sedm </w:t>
      </w:r>
      <w:r w:rsidRPr="00A9669B">
        <w:rPr>
          <w:rFonts w:asciiTheme="minorHAnsi" w:hAnsiTheme="minorHAnsi"/>
          <w:sz w:val="22"/>
          <w:szCs w:val="22"/>
        </w:rPr>
        <w:t>set</w:t>
      </w:r>
      <w:r w:rsidR="005920F0" w:rsidRPr="00A9669B">
        <w:rPr>
          <w:rFonts w:asciiTheme="minorHAnsi" w:hAnsiTheme="minorHAnsi"/>
          <w:sz w:val="22"/>
          <w:szCs w:val="22"/>
        </w:rPr>
        <w:t xml:space="preserve"> </w:t>
      </w:r>
      <w:r w:rsidRPr="00A9669B">
        <w:rPr>
          <w:rFonts w:asciiTheme="minorHAnsi" w:hAnsiTheme="minorHAnsi"/>
          <w:sz w:val="22"/>
          <w:szCs w:val="22"/>
        </w:rPr>
        <w:t>korun</w:t>
      </w:r>
      <w:r w:rsidR="00577DE3" w:rsidRPr="00A9669B">
        <w:rPr>
          <w:rFonts w:asciiTheme="minorHAnsi" w:hAnsiTheme="minorHAnsi"/>
          <w:sz w:val="22"/>
          <w:szCs w:val="22"/>
        </w:rPr>
        <w:t xml:space="preserve"> </w:t>
      </w:r>
      <w:r w:rsidRPr="00A9669B">
        <w:rPr>
          <w:rFonts w:asciiTheme="minorHAnsi" w:hAnsiTheme="minorHAnsi"/>
          <w:sz w:val="22"/>
          <w:szCs w:val="22"/>
        </w:rPr>
        <w:t>českých)</w:t>
      </w:r>
    </w:p>
    <w:p w14:paraId="7EA57223" w14:textId="77777777" w:rsidR="00CD3B0A" w:rsidRPr="00811AF4" w:rsidRDefault="002E3288" w:rsidP="00811AF4">
      <w:pPr>
        <w:pStyle w:val="Odstavecseseznamem"/>
        <w:ind w:left="851"/>
        <w:jc w:val="both"/>
        <w:rPr>
          <w:rFonts w:asciiTheme="minorHAnsi" w:hAnsiTheme="minorHAnsi"/>
          <w:sz w:val="22"/>
          <w:szCs w:val="22"/>
        </w:rPr>
      </w:pPr>
      <w:r w:rsidRPr="00A9669B">
        <w:rPr>
          <w:rFonts w:asciiTheme="minorHAnsi" w:hAnsiTheme="minorHAnsi"/>
          <w:sz w:val="22"/>
          <w:szCs w:val="22"/>
        </w:rPr>
        <w:t>(dále jen „projekt</w:t>
      </w:r>
      <w:r w:rsidRPr="00811AF4">
        <w:rPr>
          <w:rFonts w:asciiTheme="minorHAnsi" w:hAnsiTheme="minorHAnsi"/>
          <w:sz w:val="22"/>
          <w:szCs w:val="22"/>
        </w:rPr>
        <w:t>“)</w:t>
      </w:r>
      <w:r w:rsidR="00CD3B0A" w:rsidRPr="00811AF4">
        <w:rPr>
          <w:rFonts w:asciiTheme="minorHAnsi" w:hAnsiTheme="minorHAnsi"/>
          <w:sz w:val="22"/>
          <w:szCs w:val="22"/>
        </w:rPr>
        <w:t>.</w:t>
      </w:r>
    </w:p>
    <w:p w14:paraId="2C18937D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5DEF61B" w14:textId="77777777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15943F8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355F016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42E8783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6B5902D6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0CECDA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r w:rsidR="00811AF4">
        <w:rPr>
          <w:rFonts w:asciiTheme="minorHAnsi" w:hAnsiTheme="minorHAnsi"/>
          <w:b/>
          <w:sz w:val="22"/>
          <w:szCs w:val="22"/>
        </w:rPr>
        <w:t>31.12.</w:t>
      </w:r>
      <w:r>
        <w:rPr>
          <w:rFonts w:asciiTheme="minorHAnsi" w:hAnsiTheme="minorHAnsi"/>
          <w:b/>
          <w:sz w:val="22"/>
          <w:szCs w:val="22"/>
        </w:rPr>
        <w:t>20</w:t>
      </w:r>
      <w:r w:rsidR="006917AC">
        <w:rPr>
          <w:rFonts w:asciiTheme="minorHAnsi" w:hAnsiTheme="minorHAnsi"/>
          <w:b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>.</w:t>
      </w:r>
    </w:p>
    <w:p w14:paraId="28B4F1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0AB9B1C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26A4FC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1383272A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9822DA2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021D5C3F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3B689FCC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37C736D2" w14:textId="77777777" w:rsidR="00CD3B0A" w:rsidRPr="00A9669B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při použití a vyúčtování poskytnuté dotace řídit se touto </w:t>
      </w:r>
      <w:r w:rsidRPr="00A9669B">
        <w:rPr>
          <w:rFonts w:asciiTheme="minorHAnsi" w:hAnsiTheme="minorHAnsi"/>
          <w:sz w:val="22"/>
          <w:szCs w:val="22"/>
        </w:rPr>
        <w:t>smlouvou, podmínkami uvedenými v Pravidlech a Zásadách a obecně závaznými právními předpisy,</w:t>
      </w:r>
    </w:p>
    <w:p w14:paraId="708EDB5F" w14:textId="77777777" w:rsidR="00CD3B0A" w:rsidRPr="00A9669B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9669B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2E3288" w:rsidRPr="00A9669B">
        <w:rPr>
          <w:rFonts w:asciiTheme="minorHAnsi" w:hAnsiTheme="minorHAnsi"/>
          <w:sz w:val="22"/>
          <w:szCs w:val="22"/>
        </w:rPr>
        <w:t>3</w:t>
      </w:r>
      <w:r w:rsidR="00A9669B" w:rsidRPr="00A9669B">
        <w:rPr>
          <w:rFonts w:asciiTheme="minorHAnsi" w:hAnsiTheme="minorHAnsi"/>
          <w:sz w:val="22"/>
          <w:szCs w:val="22"/>
        </w:rPr>
        <w:t>0</w:t>
      </w:r>
      <w:r w:rsidR="00811AF4" w:rsidRPr="00A9669B">
        <w:rPr>
          <w:rFonts w:asciiTheme="minorHAnsi" w:hAnsiTheme="minorHAnsi"/>
          <w:sz w:val="22"/>
          <w:szCs w:val="22"/>
        </w:rPr>
        <w:t>.0</w:t>
      </w:r>
      <w:r w:rsidR="00320AC5" w:rsidRPr="00A9669B">
        <w:rPr>
          <w:rFonts w:asciiTheme="minorHAnsi" w:hAnsiTheme="minorHAnsi"/>
          <w:sz w:val="22"/>
          <w:szCs w:val="22"/>
        </w:rPr>
        <w:t>1</w:t>
      </w:r>
      <w:r w:rsidR="00811AF4" w:rsidRPr="00A9669B">
        <w:rPr>
          <w:rFonts w:asciiTheme="minorHAnsi" w:hAnsiTheme="minorHAnsi"/>
          <w:sz w:val="22"/>
          <w:szCs w:val="22"/>
        </w:rPr>
        <w:t>.</w:t>
      </w:r>
      <w:r w:rsidRPr="00A9669B">
        <w:rPr>
          <w:rFonts w:asciiTheme="minorHAnsi" w:hAnsiTheme="minorHAnsi"/>
          <w:sz w:val="22"/>
          <w:szCs w:val="22"/>
        </w:rPr>
        <w:t>20</w:t>
      </w:r>
      <w:r w:rsidR="006917AC" w:rsidRPr="00A9669B">
        <w:rPr>
          <w:rFonts w:asciiTheme="minorHAnsi" w:hAnsiTheme="minorHAnsi"/>
          <w:sz w:val="22"/>
          <w:szCs w:val="22"/>
        </w:rPr>
        <w:t>20</w:t>
      </w:r>
      <w:r w:rsidRPr="00A9669B">
        <w:rPr>
          <w:rFonts w:asciiTheme="minorHAnsi" w:hAnsiTheme="minorHAnsi"/>
          <w:sz w:val="22"/>
          <w:szCs w:val="22"/>
        </w:rPr>
        <w:t xml:space="preserve"> a zaevidované poskytovatelem pod č. j. MmP </w:t>
      </w:r>
      <w:r w:rsidR="00A9669B" w:rsidRPr="00A9669B">
        <w:rPr>
          <w:rFonts w:asciiTheme="minorHAnsi" w:hAnsiTheme="minorHAnsi"/>
          <w:sz w:val="22"/>
          <w:szCs w:val="22"/>
        </w:rPr>
        <w:t>11509</w:t>
      </w:r>
      <w:r w:rsidRPr="00A9669B">
        <w:rPr>
          <w:rFonts w:asciiTheme="minorHAnsi" w:hAnsiTheme="minorHAnsi"/>
          <w:sz w:val="22"/>
          <w:szCs w:val="22"/>
        </w:rPr>
        <w:t>/20</w:t>
      </w:r>
      <w:r w:rsidR="006917AC" w:rsidRPr="00A9669B">
        <w:rPr>
          <w:rFonts w:asciiTheme="minorHAnsi" w:hAnsiTheme="minorHAnsi"/>
          <w:sz w:val="22"/>
          <w:szCs w:val="22"/>
        </w:rPr>
        <w:t>20</w:t>
      </w:r>
      <w:r w:rsidRPr="00A9669B">
        <w:rPr>
          <w:rFonts w:asciiTheme="minorHAnsi" w:hAnsiTheme="minorHAnsi"/>
          <w:sz w:val="22"/>
          <w:szCs w:val="22"/>
        </w:rPr>
        <w:t xml:space="preserve">, </w:t>
      </w:r>
    </w:p>
    <w:p w14:paraId="3382B77C" w14:textId="77777777" w:rsidR="00CD3B0A" w:rsidRPr="0085259B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9669B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A966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A966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A9669B">
        <w:rPr>
          <w:rFonts w:asciiTheme="minorHAnsi" w:hAnsiTheme="minorHAnsi" w:cstheme="minorHAnsi"/>
          <w:iCs/>
          <w:sz w:val="22"/>
          <w:szCs w:val="22"/>
        </w:rPr>
        <w:t>Vedením odděleně se rozum</w:t>
      </w:r>
      <w:r w:rsidRPr="0085259B">
        <w:rPr>
          <w:rFonts w:asciiTheme="minorHAnsi" w:hAnsiTheme="minorHAnsi" w:cstheme="minorHAnsi"/>
          <w:iCs/>
          <w:sz w:val="22"/>
          <w:szCs w:val="22"/>
        </w:rPr>
        <w:t>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Pr="0085259B">
        <w:rPr>
          <w:rFonts w:asciiTheme="minorHAnsi" w:hAnsiTheme="minorHAnsi"/>
          <w:sz w:val="22"/>
          <w:szCs w:val="22"/>
        </w:rPr>
        <w:t xml:space="preserve"> </w:t>
      </w:r>
    </w:p>
    <w:p w14:paraId="38C5E025" w14:textId="77777777" w:rsidR="00CD3B0A" w:rsidRPr="00571C32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 do </w:t>
      </w:r>
      <w:r w:rsidR="004F7826">
        <w:rPr>
          <w:rFonts w:ascii="Calibri" w:hAnsi="Calibri"/>
          <w:b/>
          <w:sz w:val="22"/>
          <w:szCs w:val="22"/>
        </w:rPr>
        <w:t>15</w:t>
      </w:r>
      <w:r>
        <w:rPr>
          <w:rFonts w:ascii="Calibri" w:hAnsi="Calibri"/>
          <w:b/>
          <w:sz w:val="22"/>
          <w:szCs w:val="22"/>
        </w:rPr>
        <w:t>.01.202</w:t>
      </w:r>
      <w:r w:rsidR="006917AC">
        <w:rPr>
          <w:rFonts w:ascii="Calibri" w:hAnsi="Calibri"/>
          <w:b/>
          <w:sz w:val="22"/>
          <w:szCs w:val="22"/>
        </w:rPr>
        <w:t>1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1A34CBF4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6810151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4E1C6AAC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lastRenderedPageBreak/>
        <w:t xml:space="preserve">oznámit neprodleně, tj. nejpozději do 7 kalendářních dnů, poskytovateli změnu všech identifikačních údajů, </w:t>
      </w:r>
    </w:p>
    <w:p w14:paraId="33353834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1BB9F610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48218F1E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4A7C3A6E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1ADA6135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 xml:space="preserve">umožnit poskytovateli provedení kontroly v místě a  čase konání akcí realizovaných v rámci dotovaného projektu.  </w:t>
      </w:r>
    </w:p>
    <w:p w14:paraId="46D00086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34B0FF74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544D8C4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3D3C7F97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54F79A06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39DCADAC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61FF82F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2510625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196571F1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63D0DC60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EA3470F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8E9F1C7" w14:textId="77777777" w:rsidR="00CD3B0A" w:rsidRPr="00515D1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1ED2548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4F7826">
        <w:rPr>
          <w:rFonts w:asciiTheme="minorHAnsi" w:hAnsiTheme="minorHAnsi"/>
          <w:b/>
          <w:sz w:val="22"/>
          <w:szCs w:val="22"/>
        </w:rPr>
        <w:t>31.12.</w:t>
      </w:r>
      <w:r>
        <w:rPr>
          <w:rFonts w:asciiTheme="minorHAnsi" w:hAnsiTheme="minorHAnsi"/>
          <w:b/>
          <w:sz w:val="22"/>
          <w:szCs w:val="22"/>
        </w:rPr>
        <w:t>20</w:t>
      </w:r>
      <w:r w:rsidR="006917AC">
        <w:rPr>
          <w:rFonts w:asciiTheme="minorHAnsi" w:hAnsiTheme="minorHAnsi"/>
          <w:b/>
          <w:sz w:val="22"/>
          <w:szCs w:val="22"/>
        </w:rPr>
        <w:t>20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01BBE14D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FBEE58C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7978FA87" w14:textId="77777777" w:rsidR="00CD3B0A" w:rsidRPr="00E52AC4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312FFAF7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4F7826">
        <w:rPr>
          <w:rFonts w:asciiTheme="minorHAnsi" w:hAnsiTheme="minorHAnsi"/>
          <w:b/>
          <w:sz w:val="22"/>
          <w:szCs w:val="22"/>
        </w:rPr>
        <w:t xml:space="preserve"> 15.</w:t>
      </w:r>
      <w:r>
        <w:rPr>
          <w:rFonts w:asciiTheme="minorHAnsi" w:hAnsiTheme="minorHAnsi"/>
          <w:b/>
          <w:sz w:val="22"/>
          <w:szCs w:val="22"/>
        </w:rPr>
        <w:t>01.202</w:t>
      </w:r>
      <w:r w:rsidR="006917AC">
        <w:rPr>
          <w:rFonts w:asciiTheme="minorHAnsi" w:hAnsiTheme="minorHAnsi"/>
          <w:b/>
          <w:sz w:val="22"/>
          <w:szCs w:val="22"/>
        </w:rPr>
        <w:t>1</w:t>
      </w:r>
      <w:r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18BB9B31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03D68E3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4F7826">
        <w:rPr>
          <w:rFonts w:asciiTheme="minorHAnsi" w:hAnsiTheme="minorHAnsi"/>
          <w:b/>
          <w:sz w:val="22"/>
          <w:szCs w:val="22"/>
        </w:rPr>
        <w:t xml:space="preserve"> 15.01.</w:t>
      </w:r>
      <w:r>
        <w:rPr>
          <w:rFonts w:asciiTheme="minorHAnsi" w:hAnsiTheme="minorHAnsi"/>
          <w:b/>
          <w:sz w:val="22"/>
          <w:szCs w:val="22"/>
        </w:rPr>
        <w:t>202</w:t>
      </w:r>
      <w:r w:rsidR="006917AC">
        <w:rPr>
          <w:rFonts w:asciiTheme="minorHAnsi" w:hAnsiTheme="minorHAnsi"/>
          <w:b/>
          <w:sz w:val="22"/>
          <w:szCs w:val="22"/>
        </w:rPr>
        <w:t>1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7EEDAE3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F42825F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35906E79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00EAEA7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F313D74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2F0F78C3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98AC2D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1F12244C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16074B75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lastRenderedPageBreak/>
        <w:t>Uznatelným nákladem je náklad, který splňuje všechny níže uvedené podmínky:</w:t>
      </w:r>
    </w:p>
    <w:p w14:paraId="30E684C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16814FEB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9E39A9F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E522E8">
        <w:rPr>
          <w:rFonts w:asciiTheme="minorHAnsi" w:hAnsiTheme="minorHAnsi" w:cs="Tahoma"/>
          <w:sz w:val="22"/>
          <w:szCs w:val="22"/>
        </w:rPr>
        <w:t xml:space="preserve"> a</w:t>
      </w:r>
    </w:p>
    <w:p w14:paraId="2BAFC511" w14:textId="77777777" w:rsidR="00CD3B0A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127E808" w14:textId="77777777" w:rsidR="00577DE3" w:rsidRPr="00577DE3" w:rsidRDefault="00577DE3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2FD3FFE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88CB8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199D8621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B2F532A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 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71964E6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E4B48BF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9329431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446BD63F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806FC6F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3F0F2E74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4475E2FE" w14:textId="77777777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799215B8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74581FD0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3C96505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103577C4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6E4052EC" w14:textId="77777777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34BA14D5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1BDF4D6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4F669E31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lastRenderedPageBreak/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2ECF9F95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6E29F28A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e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5A4A890C" w14:textId="77777777"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k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7878875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2EE249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4FDE5F5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5B6BB794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4E6E7EDC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00058C73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6FE9D90A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7938367D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7C8F49B9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200C4934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12610145" w14:textId="77777777" w:rsidR="00CD3B0A" w:rsidRPr="00C64B35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2E7A8271" w14:textId="77777777" w:rsidR="00DE6083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2CEB02BE" w14:textId="77777777" w:rsidR="00DE6083" w:rsidRPr="00606EDE" w:rsidRDefault="00DE6083" w:rsidP="00577DE3">
      <w:pPr>
        <w:ind w:left="426" w:hanging="426"/>
      </w:pPr>
    </w:p>
    <w:p w14:paraId="4ED4F6C2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5B0B521B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C59C9A5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7B99B819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3388C45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3B6A1034" w14:textId="77777777" w:rsidR="00DE6083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6EFC6C43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64D22A38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DAA8520" w14:textId="77777777" w:rsidR="00DE6083" w:rsidRPr="000929D4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Osobní údaje příjemce poskytnuté v souvislosti s poskytnutím dotace je po</w:t>
      </w:r>
      <w:r w:rsidRPr="000929D4">
        <w:rPr>
          <w:rFonts w:asciiTheme="minorHAnsi" w:hAnsiTheme="minorHAnsi" w:cs="Arial"/>
          <w:sz w:val="22"/>
        </w:rPr>
        <w:t>skytovatel</w:t>
      </w:r>
      <w:r>
        <w:rPr>
          <w:rFonts w:asciiTheme="minorHAnsi" w:hAnsiTheme="minorHAnsi" w:cs="Arial"/>
          <w:sz w:val="22"/>
        </w:rPr>
        <w:t xml:space="preserve"> povinen</w:t>
      </w:r>
      <w:r w:rsidRPr="000929D4">
        <w:rPr>
          <w:rFonts w:asciiTheme="minorHAnsi" w:hAnsiTheme="minorHAnsi" w:cs="Arial"/>
          <w:sz w:val="22"/>
        </w:rPr>
        <w:t xml:space="preserve"> zpracovávat</w:t>
      </w:r>
      <w:r>
        <w:rPr>
          <w:rFonts w:asciiTheme="minorHAnsi" w:hAnsiTheme="minorHAnsi" w:cs="Arial"/>
          <w:sz w:val="22"/>
        </w:rPr>
        <w:t xml:space="preserve"> v souladu s </w:t>
      </w:r>
      <w:r w:rsidRPr="000929D4">
        <w:rPr>
          <w:rFonts w:asciiTheme="minorHAnsi" w:hAnsiTheme="minorHAnsi" w:cs="Arial"/>
          <w:sz w:val="22"/>
        </w:rPr>
        <w:t xml:space="preserve">ust. čl. 6 Nařízení Evropského </w:t>
      </w:r>
      <w:r w:rsidRPr="000929D4">
        <w:rPr>
          <w:rFonts w:asciiTheme="minorHAnsi" w:hAnsiTheme="minorHAnsi" w:cstheme="minorHAnsi"/>
          <w:sz w:val="22"/>
          <w:szCs w:val="22"/>
        </w:rPr>
        <w:t>parlamentu a Rady (EU) 2016/679</w:t>
      </w:r>
      <w:r>
        <w:rPr>
          <w:rFonts w:asciiTheme="minorHAnsi" w:hAnsiTheme="minorHAnsi" w:cstheme="minorHAnsi"/>
          <w:sz w:val="22"/>
          <w:szCs w:val="22"/>
        </w:rPr>
        <w:t xml:space="preserve"> ze dne 27. dubna 2016</w:t>
      </w:r>
      <w:r w:rsidRPr="000929D4">
        <w:rPr>
          <w:rFonts w:asciiTheme="minorHAnsi" w:hAnsiTheme="minorHAnsi" w:cstheme="minorHAnsi"/>
          <w:sz w:val="22"/>
          <w:szCs w:val="22"/>
        </w:rPr>
        <w:t xml:space="preserve"> o ochraně fyzických osob v souvi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929D4">
        <w:rPr>
          <w:rFonts w:asciiTheme="minorHAnsi" w:hAnsiTheme="minorHAnsi" w:cstheme="minorHAnsi"/>
          <w:sz w:val="22"/>
          <w:szCs w:val="22"/>
        </w:rPr>
        <w:t xml:space="preserve">losti se zpracováním osobních údajů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0929D4">
        <w:rPr>
          <w:rFonts w:asciiTheme="minorHAnsi" w:hAnsiTheme="minorHAnsi" w:cstheme="minorHAnsi"/>
          <w:sz w:val="22"/>
          <w:szCs w:val="22"/>
        </w:rPr>
        <w:t>o volném pohybu těchto údajů a o zrušení směrnice 95/46/ES (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obecné nařízení o ochraně osobních údajů</w:t>
      </w:r>
      <w: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-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r w:rsidRPr="000929D4">
        <w:rPr>
          <w:rFonts w:asciiTheme="minorHAnsi" w:hAnsiTheme="minorHAnsi" w:cstheme="minorHAnsi"/>
          <w:sz w:val="22"/>
          <w:szCs w:val="22"/>
        </w:rPr>
        <w:t>GDPR).</w:t>
      </w:r>
    </w:p>
    <w:p w14:paraId="41C21436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D8E318F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</w:t>
      </w:r>
      <w:r w:rsidRPr="001F31C9">
        <w:rPr>
          <w:rFonts w:asciiTheme="minorHAnsi" w:hAnsiTheme="minorHAnsi" w:cstheme="minorHAnsi"/>
          <w:color w:val="000000"/>
          <w:sz w:val="22"/>
          <w:szCs w:val="22"/>
        </w:rPr>
        <w:lastRenderedPageBreak/>
        <w:t>této smlouvy nesmí být vykládán v rozporu s výslovnými ustanoveními této smlouvy a nezakládá žádný závazek žádné ze stran.</w:t>
      </w:r>
    </w:p>
    <w:p w14:paraId="631021E6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CF1646B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53A66457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1644708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6EDE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6F05C72F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BB748A4" w14:textId="77777777" w:rsidR="00DE6083" w:rsidRPr="001F31C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516A8B14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664D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2B3C7FA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60B82C9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52A51F0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23A335D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7564A95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5478142A" w14:textId="51F364C0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="002D222A">
        <w:rPr>
          <w:rFonts w:asciiTheme="minorHAnsi" w:hAnsiTheme="minorHAnsi"/>
          <w:sz w:val="22"/>
          <w:szCs w:val="22"/>
        </w:rPr>
        <w:t xml:space="preserve"> 14.07.2020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  <w:r w:rsidR="002D222A">
        <w:rPr>
          <w:rFonts w:asciiTheme="minorHAnsi" w:hAnsiTheme="minorHAnsi"/>
          <w:sz w:val="22"/>
          <w:szCs w:val="22"/>
        </w:rPr>
        <w:t xml:space="preserve"> 05.06.2020</w:t>
      </w:r>
      <w:bookmarkStart w:id="0" w:name="_GoBack"/>
      <w:bookmarkEnd w:id="0"/>
    </w:p>
    <w:p w14:paraId="1DAA6787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2D525879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B18D6CC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12F53CD5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652B805B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0E8201D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7424D871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44905412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6FF61B77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4F8897C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46333E00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36DE733F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EF80B49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5CD5A95D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0BCF3752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A9669B">
        <w:rPr>
          <w:rFonts w:asciiTheme="minorHAnsi" w:hAnsiTheme="minorHAnsi"/>
          <w:sz w:val="22"/>
          <w:szCs w:val="22"/>
        </w:rPr>
        <w:t>Bc. Milan Kulhánek</w:t>
      </w:r>
    </w:p>
    <w:p w14:paraId="2789F2CC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723443D0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5A1A7C3F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51D5620" w14:textId="77777777" w:rsidR="00CD3B0A" w:rsidRPr="005629B3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>
        <w:rPr>
          <w:rFonts w:asciiTheme="minorHAnsi" w:hAnsiTheme="minorHAnsi"/>
          <w:sz w:val="20"/>
          <w:szCs w:val="20"/>
        </w:rPr>
        <w:t xml:space="preserve">Zastupitelstva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577DE3">
        <w:rPr>
          <w:rFonts w:asciiTheme="minorHAnsi" w:hAnsiTheme="minorHAnsi"/>
          <w:sz w:val="20"/>
          <w:szCs w:val="20"/>
        </w:rPr>
        <w:t>. Z/</w:t>
      </w:r>
      <w:r w:rsidR="002D2630">
        <w:rPr>
          <w:rFonts w:asciiTheme="minorHAnsi" w:hAnsiTheme="minorHAnsi"/>
          <w:sz w:val="20"/>
          <w:szCs w:val="20"/>
        </w:rPr>
        <w:t>1275</w:t>
      </w:r>
      <w:r>
        <w:rPr>
          <w:rFonts w:asciiTheme="minorHAnsi" w:hAnsiTheme="minorHAnsi"/>
          <w:sz w:val="20"/>
          <w:szCs w:val="20"/>
        </w:rPr>
        <w:t>/20</w:t>
      </w:r>
      <w:r w:rsidR="006917AC">
        <w:rPr>
          <w:rFonts w:asciiTheme="minorHAnsi" w:hAnsiTheme="minorHAnsi"/>
          <w:sz w:val="20"/>
          <w:szCs w:val="20"/>
        </w:rPr>
        <w:t>20</w:t>
      </w:r>
      <w:r>
        <w:rPr>
          <w:rFonts w:asciiTheme="minorHAnsi" w:hAnsiTheme="minorHAnsi"/>
          <w:sz w:val="20"/>
          <w:szCs w:val="20"/>
        </w:rPr>
        <w:t xml:space="preserve"> </w:t>
      </w:r>
      <w:r w:rsidRPr="005629B3">
        <w:rPr>
          <w:rFonts w:asciiTheme="minorHAnsi" w:hAnsiTheme="minorHAnsi"/>
          <w:sz w:val="20"/>
          <w:szCs w:val="20"/>
        </w:rPr>
        <w:t>ze dne</w:t>
      </w:r>
      <w:r>
        <w:rPr>
          <w:rFonts w:asciiTheme="minorHAnsi" w:hAnsiTheme="minorHAnsi"/>
          <w:sz w:val="20"/>
          <w:szCs w:val="20"/>
        </w:rPr>
        <w:t xml:space="preserve"> </w:t>
      </w:r>
      <w:r w:rsidR="006917AC">
        <w:rPr>
          <w:rFonts w:asciiTheme="minorHAnsi" w:hAnsiTheme="minorHAnsi"/>
          <w:sz w:val="20"/>
          <w:szCs w:val="20"/>
        </w:rPr>
        <w:t>29</w:t>
      </w:r>
      <w:r>
        <w:rPr>
          <w:rFonts w:asciiTheme="minorHAnsi" w:hAnsiTheme="minorHAnsi"/>
          <w:sz w:val="20"/>
          <w:szCs w:val="20"/>
        </w:rPr>
        <w:t>.</w:t>
      </w:r>
      <w:r w:rsidR="004F7826">
        <w:rPr>
          <w:rFonts w:asciiTheme="minorHAnsi" w:hAnsiTheme="minorHAnsi"/>
          <w:sz w:val="20"/>
          <w:szCs w:val="20"/>
        </w:rPr>
        <w:t>0</w:t>
      </w:r>
      <w:r w:rsidR="00311EE6">
        <w:rPr>
          <w:rFonts w:asciiTheme="minorHAnsi" w:hAnsiTheme="minorHAnsi"/>
          <w:sz w:val="20"/>
          <w:szCs w:val="20"/>
        </w:rPr>
        <w:t>4</w:t>
      </w:r>
      <w:r w:rsidR="004F7826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>20</w:t>
      </w:r>
      <w:r w:rsidR="006917AC">
        <w:rPr>
          <w:rFonts w:asciiTheme="minorHAnsi" w:hAnsiTheme="minorHAnsi"/>
          <w:sz w:val="20"/>
          <w:szCs w:val="20"/>
        </w:rPr>
        <w:t>20</w:t>
      </w:r>
      <w:r>
        <w:rPr>
          <w:rFonts w:asciiTheme="minorHAnsi" w:hAnsiTheme="minorHAnsi"/>
          <w:sz w:val="20"/>
          <w:szCs w:val="20"/>
        </w:rPr>
        <w:t>.</w:t>
      </w:r>
    </w:p>
    <w:p w14:paraId="117DF048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Mgr. </w:t>
      </w:r>
      <w:r w:rsidR="006917AC">
        <w:rPr>
          <w:rFonts w:asciiTheme="minorHAnsi" w:hAnsiTheme="minorHAnsi"/>
          <w:sz w:val="20"/>
          <w:szCs w:val="20"/>
        </w:rPr>
        <w:t>Ondřej Kopecký</w:t>
      </w:r>
      <w:r w:rsidRPr="009840BC">
        <w:rPr>
          <w:rFonts w:asciiTheme="minorHAnsi" w:hAnsiTheme="minorHAnsi"/>
          <w:sz w:val="20"/>
          <w:szCs w:val="20"/>
        </w:rPr>
        <w:t xml:space="preserve">, ekonomické odd. </w:t>
      </w:r>
      <w:r>
        <w:rPr>
          <w:rFonts w:asciiTheme="minorHAnsi" w:hAnsiTheme="minorHAnsi"/>
          <w:sz w:val="20"/>
          <w:szCs w:val="20"/>
        </w:rPr>
        <w:t>o</w:t>
      </w:r>
      <w:r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sectPr w:rsidR="00CD3B0A" w:rsidSect="002D2630">
      <w:footerReference w:type="even" r:id="rId13"/>
      <w:footerReference w:type="default" r:id="rId14"/>
      <w:headerReference w:type="first" r:id="rId15"/>
      <w:pgSz w:w="11907" w:h="16840" w:code="9"/>
      <w:pgMar w:top="1418" w:right="1361" w:bottom="1418" w:left="1361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E4947" w14:textId="77777777" w:rsidR="00980E62" w:rsidRDefault="00980E62">
      <w:r>
        <w:separator/>
      </w:r>
    </w:p>
  </w:endnote>
  <w:endnote w:type="continuationSeparator" w:id="0">
    <w:p w14:paraId="698FB9B1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3FFB2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B1529CE" w14:textId="77777777" w:rsidR="00241A8F" w:rsidRDefault="002D222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F07B8" w14:textId="77777777" w:rsidR="00241A8F" w:rsidRDefault="002D222A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CBB9D" w14:textId="77777777" w:rsidR="00980E62" w:rsidRDefault="00980E62">
      <w:r>
        <w:separator/>
      </w:r>
    </w:p>
  </w:footnote>
  <w:footnote w:type="continuationSeparator" w:id="0">
    <w:p w14:paraId="4E6FBFF3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1757D" w14:textId="77777777" w:rsidR="00AE6FDF" w:rsidRDefault="00AE6FDF">
    <w:pPr>
      <w:pStyle w:val="Zhlav"/>
    </w:pPr>
  </w:p>
  <w:p w14:paraId="12B5290F" w14:textId="77777777" w:rsidR="00DA58BC" w:rsidRDefault="00DA58BC">
    <w:pPr>
      <w:pStyle w:val="Zhlav"/>
    </w:pPr>
  </w:p>
  <w:p w14:paraId="4AF4E676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  <w:p w14:paraId="303A17AE" w14:textId="77777777" w:rsidR="00AE6FDF" w:rsidRDefault="00AE6F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20"/>
  </w:num>
  <w:num w:numId="5">
    <w:abstractNumId w:val="7"/>
  </w:num>
  <w:num w:numId="6">
    <w:abstractNumId w:val="10"/>
  </w:num>
  <w:num w:numId="7">
    <w:abstractNumId w:val="18"/>
  </w:num>
  <w:num w:numId="8">
    <w:abstractNumId w:val="9"/>
  </w:num>
  <w:num w:numId="9">
    <w:abstractNumId w:val="13"/>
  </w:num>
  <w:num w:numId="10">
    <w:abstractNumId w:val="0"/>
  </w:num>
  <w:num w:numId="11">
    <w:abstractNumId w:val="15"/>
  </w:num>
  <w:num w:numId="12">
    <w:abstractNumId w:val="17"/>
  </w:num>
  <w:num w:numId="13">
    <w:abstractNumId w:val="21"/>
  </w:num>
  <w:num w:numId="14">
    <w:abstractNumId w:val="5"/>
  </w:num>
  <w:num w:numId="15">
    <w:abstractNumId w:val="6"/>
  </w:num>
  <w:num w:numId="16">
    <w:abstractNumId w:val="11"/>
  </w:num>
  <w:num w:numId="17">
    <w:abstractNumId w:val="8"/>
  </w:num>
  <w:num w:numId="18">
    <w:abstractNumId w:val="12"/>
  </w:num>
  <w:num w:numId="19">
    <w:abstractNumId w:val="2"/>
  </w:num>
  <w:num w:numId="20">
    <w:abstractNumId w:val="4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50899"/>
    <w:rsid w:val="0005457C"/>
    <w:rsid w:val="00080349"/>
    <w:rsid w:val="000A0147"/>
    <w:rsid w:val="000B79C0"/>
    <w:rsid w:val="000C5054"/>
    <w:rsid w:val="000F7E7A"/>
    <w:rsid w:val="001001C1"/>
    <w:rsid w:val="00107834"/>
    <w:rsid w:val="00113C3D"/>
    <w:rsid w:val="00126D25"/>
    <w:rsid w:val="00156F3F"/>
    <w:rsid w:val="00161C77"/>
    <w:rsid w:val="00164740"/>
    <w:rsid w:val="00177B9D"/>
    <w:rsid w:val="0019135A"/>
    <w:rsid w:val="00196C43"/>
    <w:rsid w:val="001A7479"/>
    <w:rsid w:val="001B1447"/>
    <w:rsid w:val="001C42DC"/>
    <w:rsid w:val="001C4966"/>
    <w:rsid w:val="001D4FD4"/>
    <w:rsid w:val="001E5D57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D222A"/>
    <w:rsid w:val="002D2630"/>
    <w:rsid w:val="002E0237"/>
    <w:rsid w:val="002E3288"/>
    <w:rsid w:val="002E6D8D"/>
    <w:rsid w:val="002F00F9"/>
    <w:rsid w:val="0030161D"/>
    <w:rsid w:val="00310AEF"/>
    <w:rsid w:val="00311EE6"/>
    <w:rsid w:val="003140A4"/>
    <w:rsid w:val="00320AC5"/>
    <w:rsid w:val="00322DD6"/>
    <w:rsid w:val="00346869"/>
    <w:rsid w:val="00347987"/>
    <w:rsid w:val="0038224A"/>
    <w:rsid w:val="003B5C4F"/>
    <w:rsid w:val="003C153B"/>
    <w:rsid w:val="003C25DC"/>
    <w:rsid w:val="003E591D"/>
    <w:rsid w:val="003F7AC8"/>
    <w:rsid w:val="00420D16"/>
    <w:rsid w:val="004243B0"/>
    <w:rsid w:val="00427888"/>
    <w:rsid w:val="00443056"/>
    <w:rsid w:val="00484E8E"/>
    <w:rsid w:val="0049429F"/>
    <w:rsid w:val="004B190A"/>
    <w:rsid w:val="004B7B70"/>
    <w:rsid w:val="004C2811"/>
    <w:rsid w:val="004E3C79"/>
    <w:rsid w:val="004F7826"/>
    <w:rsid w:val="00535813"/>
    <w:rsid w:val="005501FD"/>
    <w:rsid w:val="005629B3"/>
    <w:rsid w:val="00565984"/>
    <w:rsid w:val="00571C32"/>
    <w:rsid w:val="00577DE3"/>
    <w:rsid w:val="00581417"/>
    <w:rsid w:val="00581980"/>
    <w:rsid w:val="005920F0"/>
    <w:rsid w:val="005A0A3E"/>
    <w:rsid w:val="005A0E57"/>
    <w:rsid w:val="005F7BF3"/>
    <w:rsid w:val="006021C0"/>
    <w:rsid w:val="00604D57"/>
    <w:rsid w:val="006051CC"/>
    <w:rsid w:val="00621543"/>
    <w:rsid w:val="00637F66"/>
    <w:rsid w:val="006564E0"/>
    <w:rsid w:val="00662BD3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3843"/>
    <w:rsid w:val="006D5456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B70EC"/>
    <w:rsid w:val="007C648F"/>
    <w:rsid w:val="007D718D"/>
    <w:rsid w:val="007D7290"/>
    <w:rsid w:val="007E4E0F"/>
    <w:rsid w:val="007E75D0"/>
    <w:rsid w:val="007F765A"/>
    <w:rsid w:val="00811AF4"/>
    <w:rsid w:val="008149BC"/>
    <w:rsid w:val="00822EFA"/>
    <w:rsid w:val="00844BB2"/>
    <w:rsid w:val="00861368"/>
    <w:rsid w:val="00877910"/>
    <w:rsid w:val="008B131C"/>
    <w:rsid w:val="008B3F83"/>
    <w:rsid w:val="008C22A2"/>
    <w:rsid w:val="008D53F1"/>
    <w:rsid w:val="008D6A1C"/>
    <w:rsid w:val="008D7FF1"/>
    <w:rsid w:val="008E7E1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A5052"/>
    <w:rsid w:val="009C3343"/>
    <w:rsid w:val="009D60BC"/>
    <w:rsid w:val="009D694E"/>
    <w:rsid w:val="009E3FC7"/>
    <w:rsid w:val="009F0EE2"/>
    <w:rsid w:val="00A15097"/>
    <w:rsid w:val="00A16F26"/>
    <w:rsid w:val="00A2236F"/>
    <w:rsid w:val="00A24FD7"/>
    <w:rsid w:val="00A373EF"/>
    <w:rsid w:val="00A434C6"/>
    <w:rsid w:val="00A505FC"/>
    <w:rsid w:val="00A525D4"/>
    <w:rsid w:val="00A57B05"/>
    <w:rsid w:val="00A60F23"/>
    <w:rsid w:val="00A7301F"/>
    <w:rsid w:val="00A9669B"/>
    <w:rsid w:val="00A973F6"/>
    <w:rsid w:val="00AA2AD7"/>
    <w:rsid w:val="00AA6D13"/>
    <w:rsid w:val="00AB00FB"/>
    <w:rsid w:val="00AB1762"/>
    <w:rsid w:val="00AC65E8"/>
    <w:rsid w:val="00AE1E26"/>
    <w:rsid w:val="00AE6FDF"/>
    <w:rsid w:val="00B075D7"/>
    <w:rsid w:val="00B10BC8"/>
    <w:rsid w:val="00B426A5"/>
    <w:rsid w:val="00B46E3A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C46811"/>
    <w:rsid w:val="00C64BA1"/>
    <w:rsid w:val="00C8265D"/>
    <w:rsid w:val="00CD34B4"/>
    <w:rsid w:val="00CD3B0A"/>
    <w:rsid w:val="00CD5864"/>
    <w:rsid w:val="00CE582C"/>
    <w:rsid w:val="00CF2BB9"/>
    <w:rsid w:val="00CF7F90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C38"/>
    <w:rsid w:val="00D8688F"/>
    <w:rsid w:val="00DA3B85"/>
    <w:rsid w:val="00DA58BC"/>
    <w:rsid w:val="00DB16DF"/>
    <w:rsid w:val="00DD6E14"/>
    <w:rsid w:val="00DE6083"/>
    <w:rsid w:val="00DE74F5"/>
    <w:rsid w:val="00E10816"/>
    <w:rsid w:val="00E21A6E"/>
    <w:rsid w:val="00E22236"/>
    <w:rsid w:val="00E31367"/>
    <w:rsid w:val="00E522E8"/>
    <w:rsid w:val="00E532AC"/>
    <w:rsid w:val="00E57D96"/>
    <w:rsid w:val="00E67506"/>
    <w:rsid w:val="00E77A44"/>
    <w:rsid w:val="00E85EBF"/>
    <w:rsid w:val="00EA598B"/>
    <w:rsid w:val="00EB5E74"/>
    <w:rsid w:val="00EC510D"/>
    <w:rsid w:val="00ED2D4B"/>
    <w:rsid w:val="00EE1818"/>
    <w:rsid w:val="00EF353F"/>
    <w:rsid w:val="00EF4BE6"/>
    <w:rsid w:val="00F032F8"/>
    <w:rsid w:val="00F230FE"/>
    <w:rsid w:val="00F278C4"/>
    <w:rsid w:val="00F53D8A"/>
    <w:rsid w:val="00F5783E"/>
    <w:rsid w:val="00F63730"/>
    <w:rsid w:val="00F64832"/>
    <w:rsid w:val="00F874AD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E2E9B43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AFC4B-DC2E-48EE-A9F7-60D4A8BF98DF}">
  <ds:schemaRefs>
    <ds:schemaRef ds:uri="http://purl.org/dc/terms/"/>
    <ds:schemaRef ds:uri="f94004b3-5c85-4b6f-b2cb-b6e165aced0d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f30a891-99dc-44a0-9782-3a4c8c525d86"/>
    <ds:schemaRef ds:uri="http://schemas.microsoft.com/office/2006/documentManagement/typ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401ED3D-2701-4F5E-8DD3-C9BDC1476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2187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001 BK Pardubice a.s.</vt:lpstr>
    </vt:vector>
  </TitlesOfParts>
  <Company>Microsoft</Company>
  <LinksUpToDate>false</LinksUpToDate>
  <CharactersWithSpaces>15064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Kopecký Ondřej</cp:lastModifiedBy>
  <cp:revision>6</cp:revision>
  <cp:lastPrinted>2020-06-03T14:12:00Z</cp:lastPrinted>
  <dcterms:created xsi:type="dcterms:W3CDTF">2020-04-13T11:43:00Z</dcterms:created>
  <dcterms:modified xsi:type="dcterms:W3CDTF">2020-07-14T12:19:00Z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