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22" w:rsidRDefault="00384E06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50520" distL="63500" distR="114935" simplePos="0" relativeHeight="377487104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-29845</wp:posOffset>
                </wp:positionV>
                <wp:extent cx="2369185" cy="190500"/>
                <wp:effectExtent l="0" t="0" r="3175" b="127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422" w:rsidRDefault="00E91F96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2.35pt;width:186.55pt;height:15pt;z-index:-125829376;visibility:visible;mso-wrap-style:square;mso-width-percent:0;mso-height-percent:0;mso-wrap-distance-left:5pt;mso-wrap-distance-top:0;mso-wrap-distance-right:9.05pt;mso-wrap-distance-bottom:27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+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7iex340w6iAMz/2Zp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" filled="f" stroked="f">
                <v:textbox style="mso-fit-shape-to-text:t" inset="0,0,0,0">
                  <w:txbxContent>
                    <w:p w:rsidR="003D5422" w:rsidRDefault="00E91F96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6375" distB="0" distL="63500" distR="121920" simplePos="0" relativeHeight="377487105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184150</wp:posOffset>
                </wp:positionV>
                <wp:extent cx="1464310" cy="311150"/>
                <wp:effectExtent l="0" t="3175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422" w:rsidRDefault="00E91F96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3D5422" w:rsidRDefault="00E91F96">
                            <w:pPr>
                              <w:pStyle w:val="Titulekobrzku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6pt;margin-top:14.5pt;width:115.3pt;height:24.5pt;z-index:-125829375;visibility:visible;mso-wrap-style:square;mso-width-percent:0;mso-height-percent:0;mso-wrap-distance-left:5pt;mso-wrap-distance-top:16.25pt;mso-wrap-distance-right:9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7KsAIAALA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xxgJ0kKLHthg0K0c0NxWp+90Ck73HbiZAbahy46p7u4k/a6RkOuaiB27UUr2NSMlZBfam/6zqyOO&#10;tiDb/pMsIQzZG+mAhkq1tnRQDATo0KXHU2dsKtSGjOJoHsIRhbN5GIYL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" filled="f" stroked="f">
                <v:textbox style="mso-fit-shape-to-text:t" inset="0,0,0,0">
                  <w:txbxContent>
                    <w:p w:rsidR="003D5422" w:rsidRDefault="00E91F96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3D5422" w:rsidRDefault="00E91F96">
                      <w:pPr>
                        <w:pStyle w:val="Titulekobrzku"/>
                        <w:shd w:val="clear" w:color="auto" w:fill="auto"/>
                        <w:spacing w:before="0" w:line="19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6375" distB="0" distL="63500" distR="121920" simplePos="0" relativeHeight="377487106" behindDoc="1" locked="0" layoutInCell="1" allowOverlap="1">
            <wp:simplePos x="0" y="0"/>
            <wp:positionH relativeFrom="margin">
              <wp:posOffset>1468120</wp:posOffset>
            </wp:positionH>
            <wp:positionV relativeFrom="margin">
              <wp:posOffset>244475</wp:posOffset>
            </wp:positionV>
            <wp:extent cx="890270" cy="286385"/>
            <wp:effectExtent l="0" t="0" r="0" b="0"/>
            <wp:wrapSquare wrapText="right"/>
            <wp:docPr id="5" name="obrázek 4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96">
        <w:t>Krajská správa a údržba silnic Vysočiny, příspěvková organizace</w:t>
      </w:r>
    </w:p>
    <w:p w:rsidR="003D5422" w:rsidRDefault="00E91F96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3D5422" w:rsidRDefault="00E91F96">
      <w:pPr>
        <w:pStyle w:val="Zkladntext30"/>
        <w:shd w:val="clear" w:color="auto" w:fill="auto"/>
      </w:pPr>
      <w:r>
        <w:t>Jihlava</w:t>
      </w:r>
    </w:p>
    <w:p w:rsidR="003D5422" w:rsidRDefault="00E91F96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IČO:00090450</w:t>
      </w:r>
      <w:r>
        <w:tab/>
        <w:t>DIČ:CZ00090450</w:t>
      </w:r>
    </w:p>
    <w:p w:rsidR="003D5422" w:rsidRDefault="00384E06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129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margin">
                  <wp:posOffset>927735</wp:posOffset>
                </wp:positionV>
                <wp:extent cx="2444750" cy="1199515"/>
                <wp:effectExtent l="0" t="381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170"/>
                            </w:tblGrid>
                            <w:tr w:rsidR="003D5422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3D5422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76000194</w:t>
                                  </w:r>
                                </w:p>
                              </w:tc>
                            </w:tr>
                            <w:tr w:rsidR="003D5422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3D5422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84E0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červenec</w:t>
                                  </w:r>
                                </w:p>
                              </w:tc>
                            </w:tr>
                            <w:tr w:rsidR="003D5422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D542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5422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D542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5422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84E0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xxxxxxxxxxxxxxxxx</w:t>
                                  </w:r>
                                </w:p>
                              </w:tc>
                            </w:tr>
                          </w:tbl>
                          <w:p w:rsidR="003D5422" w:rsidRDefault="003D54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.9pt;margin-top:73.05pt;width:192.5pt;height:94.45pt;z-index:-125829373;visibility:visible;mso-wrap-style:square;mso-width-percent:0;mso-height-percent:0;mso-wrap-distance-left:5pt;mso-wrap-distance-top:0;mso-wrap-distance-right:12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170"/>
                      </w:tblGrid>
                      <w:tr w:rsidR="003D5422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</w:t>
                            </w:r>
                          </w:p>
                        </w:tc>
                      </w:tr>
                      <w:tr w:rsidR="003D5422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76000194</w:t>
                            </w:r>
                          </w:p>
                        </w:tc>
                      </w:tr>
                      <w:tr w:rsidR="003D5422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2020</w:t>
                            </w:r>
                          </w:p>
                        </w:tc>
                      </w:tr>
                      <w:tr w:rsidR="003D5422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84E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červenec</w:t>
                            </w:r>
                          </w:p>
                        </w:tc>
                      </w:tr>
                      <w:tr w:rsidR="003D5422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D54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5422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D54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5422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84E0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xxxxxxxxxxxxxxxxx</w:t>
                            </w:r>
                          </w:p>
                        </w:tc>
                      </w:tr>
                    </w:tbl>
                    <w:p w:rsidR="003D5422" w:rsidRDefault="003D542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5120" distL="412750" distR="1111250" simplePos="0" relativeHeight="377487108" behindDoc="1" locked="0" layoutInCell="1" allowOverlap="1">
                <wp:simplePos x="0" y="0"/>
                <wp:positionH relativeFrom="margin">
                  <wp:posOffset>2617470</wp:posOffset>
                </wp:positionH>
                <wp:positionV relativeFrom="margin">
                  <wp:posOffset>927100</wp:posOffset>
                </wp:positionV>
                <wp:extent cx="2767330" cy="643890"/>
                <wp:effectExtent l="1270" t="3175" r="3175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422" w:rsidRDefault="00E91F96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4329"/>
                              </w:tabs>
                              <w:spacing w:before="0" w:after="138" w:line="19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Dodavatel: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</w:p>
                          <w:p w:rsidR="003D5422" w:rsidRDefault="00E91F96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ind w:left="26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Energetická agentura Vysočiny</w:t>
                            </w:r>
                          </w:p>
                          <w:p w:rsidR="003D5422" w:rsidRDefault="00E91F96">
                            <w:pPr>
                              <w:pStyle w:val="Zkladntext30"/>
                              <w:shd w:val="clear" w:color="auto" w:fill="auto"/>
                              <w:spacing w:line="248" w:lineRule="exact"/>
                              <w:ind w:left="260" w:right="124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Nerudova 1498/8 58601 Jihlava</w:t>
                            </w:r>
                          </w:p>
                          <w:p w:rsidR="003D5422" w:rsidRDefault="00E91F96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776"/>
                              </w:tabs>
                              <w:spacing w:line="248" w:lineRule="exact"/>
                              <w:ind w:left="260"/>
                            </w:pPr>
                            <w:r>
                              <w:rPr>
                                <w:rStyle w:val="Zkladntext3Exact"/>
                              </w:rPr>
                              <w:t>IČO: 70938334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DIČ: CZ70938334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6.1pt;margin-top:73pt;width:217.9pt;height:50.7pt;z-index:-125829372;visibility:visible;mso-wrap-style:square;mso-width-percent:0;mso-height-percent:0;mso-wrap-distance-left:32.5pt;mso-wrap-distance-top:0;mso-wrap-distance-right:87.5pt;mso-wrap-distance-bottom:25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43sA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4pMdYZepeB034ObHmEbumwzVf2dKL8pxMWmIXxPb6QUQ0NJBex8c9N9cnXC&#10;UQZkN3wUFYQhBy0s0FjLzpQOioEAHbr0eO6MoVLCZrCKVosFHJVwFoWLOLG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" filled="f" stroked="f">
                <v:textbox style="mso-fit-shape-to-text:t" inset="0,0,0,0">
                  <w:txbxContent>
                    <w:p w:rsidR="003D5422" w:rsidRDefault="00E91F96">
                      <w:pPr>
                        <w:pStyle w:val="Zkladntext40"/>
                        <w:shd w:val="clear" w:color="auto" w:fill="auto"/>
                        <w:tabs>
                          <w:tab w:val="left" w:leader="underscore" w:pos="4329"/>
                        </w:tabs>
                        <w:spacing w:before="0" w:after="138" w:line="19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Dodavatel: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</w:p>
                    <w:p w:rsidR="003D5422" w:rsidRDefault="00E91F96">
                      <w:pPr>
                        <w:pStyle w:val="Zkladntext40"/>
                        <w:shd w:val="clear" w:color="auto" w:fill="auto"/>
                        <w:spacing w:before="0" w:line="190" w:lineRule="exact"/>
                        <w:ind w:left="26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Energetická agentura Vysočiny</w:t>
                      </w:r>
                    </w:p>
                    <w:p w:rsidR="003D5422" w:rsidRDefault="00E91F96">
                      <w:pPr>
                        <w:pStyle w:val="Zkladntext30"/>
                        <w:shd w:val="clear" w:color="auto" w:fill="auto"/>
                        <w:spacing w:line="248" w:lineRule="exact"/>
                        <w:ind w:left="260" w:right="1240"/>
                        <w:jc w:val="left"/>
                      </w:pPr>
                      <w:r>
                        <w:rPr>
                          <w:rStyle w:val="Zkladntext3Exact"/>
                        </w:rPr>
                        <w:t>Nerudova 1498/8 58601 Jihlava</w:t>
                      </w:r>
                    </w:p>
                    <w:p w:rsidR="003D5422" w:rsidRDefault="00E91F96">
                      <w:pPr>
                        <w:pStyle w:val="Zkladntext30"/>
                        <w:shd w:val="clear" w:color="auto" w:fill="auto"/>
                        <w:tabs>
                          <w:tab w:val="left" w:pos="2776"/>
                        </w:tabs>
                        <w:spacing w:line="248" w:lineRule="exact"/>
                        <w:ind w:left="260"/>
                      </w:pPr>
                      <w:r>
                        <w:rPr>
                          <w:rStyle w:val="Zkladntext3Exact"/>
                        </w:rPr>
                        <w:t>IČO: 70938334</w:t>
                      </w:r>
                      <w:r>
                        <w:rPr>
                          <w:rStyle w:val="Zkladntext3Exact"/>
                        </w:rPr>
                        <w:tab/>
                        <w:t>DIČ: CZ70938334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91F96">
        <w:t>Číslo objednávky: 76000194</w:t>
      </w:r>
      <w:r w:rsidR="00E91F96">
        <w:tab/>
      </w:r>
      <w:r w:rsidR="00E91F96">
        <w:rPr>
          <w:rStyle w:val="Zkladntext4Netun"/>
        </w:rPr>
        <w:t>Ze dne: 13.07.2020</w:t>
      </w:r>
    </w:p>
    <w:p w:rsidR="003D5422" w:rsidRDefault="00384E06">
      <w:pPr>
        <w:pStyle w:val="Zkladntext30"/>
        <w:shd w:val="clear" w:color="auto" w:fill="auto"/>
        <w:spacing w:line="242" w:lineRule="exact"/>
        <w:ind w:left="4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89890" distL="63500" distR="1830705" simplePos="0" relativeHeight="377487109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-2540</wp:posOffset>
                </wp:positionV>
                <wp:extent cx="859790" cy="120650"/>
                <wp:effectExtent l="3175" t="0" r="381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422" w:rsidRDefault="00E91F96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.5pt;margin-top:-.2pt;width:67.7pt;height:9.5pt;z-index:-125829371;visibility:visible;mso-wrap-style:square;mso-width-percent:0;mso-height-percent:0;mso-wrap-distance-left:5pt;mso-wrap-distance-top:0;mso-wrap-distance-right:144.15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KT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" filled="f" stroked="f">
                <v:textbox style="mso-fit-shape-to-text:t" inset="0,0,0,0">
                  <w:txbxContent>
                    <w:p w:rsidR="003D5422" w:rsidRDefault="00E91F96">
                      <w:pPr>
                        <w:pStyle w:val="Zkladntext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91F96">
        <w:t>Korespondenční adresa: Ředitelství KSÚSV</w:t>
      </w:r>
    </w:p>
    <w:p w:rsidR="003D5422" w:rsidRDefault="00E91F96">
      <w:pPr>
        <w:pStyle w:val="Zkladntext30"/>
        <w:shd w:val="clear" w:color="auto" w:fill="auto"/>
        <w:spacing w:line="242" w:lineRule="exact"/>
        <w:ind w:left="6540" w:right="2600"/>
        <w:jc w:val="left"/>
      </w:pPr>
      <w:r>
        <w:t>Kosovská 16 Jihlava 586 01</w:t>
      </w:r>
    </w:p>
    <w:p w:rsidR="003D5422" w:rsidRDefault="00E91F96">
      <w:pPr>
        <w:pStyle w:val="Titulektabulky20"/>
        <w:framePr w:w="10213" w:wrap="notBeside" w:vAnchor="text" w:hAnchor="text" w:xAlign="center" w:y="1"/>
        <w:shd w:val="clear" w:color="auto" w:fill="auto"/>
        <w:spacing w:line="21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3D5422"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Cena</w:t>
            </w:r>
          </w:p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celkem</w:t>
            </w:r>
          </w:p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vč.dph</w:t>
            </w:r>
          </w:p>
        </w:tc>
      </w:tr>
      <w:tr w:rsidR="003D5422"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Dle rámcové dohody o zajištění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413,20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85,00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35 122,00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7 378,00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3D5422" w:rsidRDefault="00E91F96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42 500,00</w:t>
            </w:r>
          </w:p>
        </w:tc>
      </w:tr>
    </w:tbl>
    <w:p w:rsidR="003D5422" w:rsidRDefault="00E91F96">
      <w:pPr>
        <w:pStyle w:val="Titulektabulky30"/>
        <w:framePr w:w="10213" w:wrap="notBeside" w:vAnchor="text" w:hAnchor="text" w:xAlign="center" w:y="1"/>
        <w:shd w:val="clear" w:color="auto" w:fill="auto"/>
      </w:pPr>
      <w:r>
        <w:t>služeb - zpracování výběrového řízení</w:t>
      </w:r>
    </w:p>
    <w:p w:rsidR="003D5422" w:rsidRDefault="00E91F96">
      <w:pPr>
        <w:pStyle w:val="Titulektabulky0"/>
        <w:framePr w:w="10213" w:wrap="notBeside" w:vAnchor="text" w:hAnchor="text" w:xAlign="center" w:y="1"/>
        <w:shd w:val="clear" w:color="auto" w:fill="auto"/>
      </w:pPr>
      <w:r>
        <w:t>Dle rámcové dohody o zajištění služeb č. 096/2020-KSÚSV - zpracování výběrového řízení na dodavatele stavebních prací na akci "Modernizace dílen cestmistrovství Telč"</w:t>
      </w:r>
    </w:p>
    <w:p w:rsidR="003D5422" w:rsidRDefault="003D5422">
      <w:pPr>
        <w:framePr w:w="10213" w:wrap="notBeside" w:vAnchor="text" w:hAnchor="text" w:xAlign="center" w:y="1"/>
        <w:rPr>
          <w:sz w:val="2"/>
          <w:szCs w:val="2"/>
        </w:rPr>
      </w:pPr>
    </w:p>
    <w:p w:rsidR="003D5422" w:rsidRDefault="003D5422">
      <w:pPr>
        <w:rPr>
          <w:sz w:val="2"/>
          <w:szCs w:val="2"/>
        </w:rPr>
      </w:pPr>
    </w:p>
    <w:p w:rsidR="003D5422" w:rsidRDefault="00E91F96">
      <w:pPr>
        <w:pStyle w:val="Zkladntext30"/>
        <w:shd w:val="clear" w:color="auto" w:fill="auto"/>
        <w:spacing w:before="2547" w:line="302" w:lineRule="exact"/>
        <w:ind w:left="5040" w:right="3740"/>
        <w:jc w:val="left"/>
      </w:pPr>
      <w:r>
        <w:t>Věcná správnost Příkazce</w:t>
      </w:r>
    </w:p>
    <w:p w:rsidR="003D5422" w:rsidRDefault="00E91F96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3D5422" w:rsidRDefault="00E91F96">
      <w:pPr>
        <w:pStyle w:val="Zkladntext30"/>
        <w:shd w:val="clear" w:color="auto" w:fill="auto"/>
        <w:spacing w:after="107" w:line="248" w:lineRule="exact"/>
        <w:ind w:right="1240"/>
        <w:jc w:val="left"/>
      </w:pPr>
      <w:r>
        <w:t xml:space="preserve">Vystavil: </w:t>
      </w:r>
      <w:r w:rsidR="00384E06">
        <w:t>xxxxxxxxxxx</w:t>
      </w:r>
      <w:r>
        <w:t xml:space="preserve"> Tisk: 13.07.2020</w:t>
      </w:r>
    </w:p>
    <w:p w:rsidR="003D5422" w:rsidRDefault="00384E06">
      <w:pPr>
        <w:pStyle w:val="Zkladntext30"/>
        <w:shd w:val="clear" w:color="auto" w:fill="auto"/>
        <w:spacing w:after="918" w:line="19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317500" distB="0" distL="63500" distR="73025" simplePos="0" relativeHeight="377487110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0</wp:posOffset>
                </wp:positionV>
                <wp:extent cx="3034030" cy="692785"/>
                <wp:effectExtent l="0" t="0" r="0" b="4445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3347"/>
                            </w:tblGrid>
                            <w:tr w:rsidR="003D5422">
                              <w:trPr>
                                <w:trHeight w:hRule="exact" w:val="337"/>
                                <w:jc w:val="center"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jc w:val="lef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3D542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D542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5422"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E91F9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5422" w:rsidRDefault="003D5422"/>
                              </w:tc>
                            </w:tr>
                          </w:tbl>
                          <w:p w:rsidR="003D5422" w:rsidRDefault="003D54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.7pt;margin-top:0;width:238.9pt;height:54.55pt;z-index:-125829370;visibility:visible;mso-wrap-style:square;mso-width-percent:0;mso-height-percent:0;mso-wrap-distance-left:5pt;mso-wrap-distance-top:25pt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wY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3347"/>
                      </w:tblGrid>
                      <w:tr w:rsidR="003D5422">
                        <w:trPr>
                          <w:trHeight w:hRule="exact" w:val="337"/>
                          <w:jc w:val="center"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115ptTun"/>
                              </w:rPr>
                              <w:t>Akceptace dodavatele</w:t>
                            </w:r>
                          </w:p>
                        </w:tc>
                      </w:tr>
                      <w:tr w:rsidR="003D542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D54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5422"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E91F96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5422" w:rsidRDefault="003D5422"/>
                        </w:tc>
                      </w:tr>
                    </w:tbl>
                    <w:p w:rsidR="003D5422" w:rsidRDefault="003D542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91F96">
        <w:t>Orientační cena objednávky s Dph: 42 500,00</w:t>
      </w:r>
    </w:p>
    <w:p w:rsidR="003D5422" w:rsidRDefault="00E91F96">
      <w:pPr>
        <w:pStyle w:val="Zkladntext30"/>
        <w:shd w:val="clear" w:color="auto" w:fill="auto"/>
        <w:spacing w:after="295" w:line="190" w:lineRule="exact"/>
        <w:ind w:left="7140"/>
        <w:jc w:val="left"/>
      </w:pPr>
      <w:r>
        <w:t>razítko a podpis</w:t>
      </w:r>
    </w:p>
    <w:p w:rsidR="003D5422" w:rsidRDefault="00E91F96">
      <w:pPr>
        <w:pStyle w:val="Zkladntext20"/>
        <w:shd w:val="clear" w:color="auto" w:fill="auto"/>
        <w:spacing w:before="0" w:after="17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056D24" w:rsidRDefault="00E91F96">
      <w:pPr>
        <w:pStyle w:val="Zkladntext30"/>
        <w:shd w:val="clear" w:color="auto" w:fill="auto"/>
        <w:spacing w:line="190" w:lineRule="exact"/>
        <w:ind w:left="8920"/>
        <w:jc w:val="left"/>
      </w:pPr>
      <w:r>
        <w:t>Strana 1/1</w:t>
      </w:r>
    </w:p>
    <w:p w:rsidR="00056D24" w:rsidRDefault="00056D24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056D24" w:rsidRDefault="00056D24" w:rsidP="00056D24">
      <w:pPr>
        <w:outlineLvl w:val="0"/>
        <w:rPr>
          <w:color w:val="auto"/>
        </w:rPr>
      </w:pPr>
      <w:r>
        <w:rPr>
          <w:b/>
          <w:bCs/>
        </w:rPr>
        <w:lastRenderedPageBreak/>
        <w:t>From</w:t>
      </w:r>
      <w:r>
        <w:rPr>
          <w:b/>
          <w:bCs/>
        </w:rPr>
        <w:t>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July 14, 2020 7:11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Akceptace objednávky</w:t>
      </w:r>
    </w:p>
    <w:p w:rsidR="00056D24" w:rsidRDefault="00056D24" w:rsidP="00056D24">
      <w:pPr>
        <w:rPr>
          <w:lang w:eastAsia="en-US"/>
        </w:rPr>
      </w:pPr>
    </w:p>
    <w:p w:rsidR="00056D24" w:rsidRDefault="00056D24" w:rsidP="00056D24">
      <w:r>
        <w:t xml:space="preserve">Dobrý den, pane </w:t>
      </w:r>
      <w:r>
        <w:t>xxxxxxxxxxx</w:t>
      </w:r>
    </w:p>
    <w:p w:rsidR="00056D24" w:rsidRDefault="00056D24" w:rsidP="00056D24"/>
    <w:p w:rsidR="00056D24" w:rsidRDefault="00056D24" w:rsidP="00056D24">
      <w:r>
        <w:t>Vaši objednávku akceptujeme. Děkujeme.</w:t>
      </w:r>
    </w:p>
    <w:p w:rsidR="00056D24" w:rsidRDefault="00056D24" w:rsidP="00056D24"/>
    <w:p w:rsidR="00056D24" w:rsidRDefault="00056D24" w:rsidP="00056D2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056D24" w:rsidRDefault="00056D24" w:rsidP="00056D2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56D24" w:rsidRDefault="00056D24" w:rsidP="00056D24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</w:p>
    <w:p w:rsidR="00056D24" w:rsidRDefault="00056D24" w:rsidP="00056D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56D24" w:rsidRDefault="00056D24" w:rsidP="00056D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56D24" w:rsidRDefault="00056D24" w:rsidP="00056D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Segoe UI" w:hAnsi="Segoe UI" w:cs="Segoe UI"/>
          <w:noProof/>
          <w:sz w:val="18"/>
          <w:szCs w:val="18"/>
          <w:lang w:bidi="ar-SA"/>
        </w:rPr>
        <w:drawing>
          <wp:inline distT="0" distB="0" distL="0" distR="0">
            <wp:extent cx="1733550" cy="561975"/>
            <wp:effectExtent l="0" t="0" r="0" b="9525"/>
            <wp:docPr id="8" name="Obrázek 8" descr="logo_ze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78594845978607798obrázek 1" descr="logo_zelen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22" w:rsidRDefault="003D5422">
      <w:pPr>
        <w:pStyle w:val="Zkladntext30"/>
        <w:shd w:val="clear" w:color="auto" w:fill="auto"/>
        <w:spacing w:line="190" w:lineRule="exact"/>
        <w:ind w:left="8920"/>
        <w:jc w:val="left"/>
      </w:pPr>
    </w:p>
    <w:sectPr w:rsidR="003D5422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96" w:rsidRDefault="00E91F96">
      <w:r>
        <w:separator/>
      </w:r>
    </w:p>
  </w:endnote>
  <w:endnote w:type="continuationSeparator" w:id="0">
    <w:p w:rsidR="00E91F96" w:rsidRDefault="00E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96" w:rsidRDefault="00E91F96"/>
  </w:footnote>
  <w:footnote w:type="continuationSeparator" w:id="0">
    <w:p w:rsidR="00E91F96" w:rsidRDefault="00E91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22"/>
    <w:rsid w:val="00056D24"/>
    <w:rsid w:val="00384E06"/>
    <w:rsid w:val="003D5422"/>
    <w:rsid w:val="00E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E5F"/>
  <w15:docId w15:val="{43FCAC69-6330-4A75-AF34-8A28052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04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6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jpg@01D659AD.DFB0AB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Hostašová Jana</dc:creator>
  <cp:lastModifiedBy>Hostašová Jana</cp:lastModifiedBy>
  <cp:revision>2</cp:revision>
  <dcterms:created xsi:type="dcterms:W3CDTF">2020-07-14T06:30:00Z</dcterms:created>
  <dcterms:modified xsi:type="dcterms:W3CDTF">2020-07-14T06:40:00Z</dcterms:modified>
</cp:coreProperties>
</file>