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58" w:rsidRDefault="008C5337" w:rsidP="00EB735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EB7358">
        <w:rPr>
          <w:rFonts w:ascii="Arial" w:hAnsi="Arial" w:cs="Arial"/>
          <w:b/>
          <w:bCs/>
          <w:sz w:val="28"/>
          <w:szCs w:val="28"/>
        </w:rPr>
        <w:t>dílo</w:t>
      </w:r>
    </w:p>
    <w:p w:rsidR="00EB7358" w:rsidRDefault="00EB7358" w:rsidP="00EB735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(§ 2586 NOZ)</w:t>
      </w:r>
    </w:p>
    <w:p w:rsidR="008C5337" w:rsidRDefault="008C5337" w:rsidP="008C533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Smluvní strany: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:rsidR="007056C7" w:rsidRPr="00A80C3B" w:rsidRDefault="00022C2C" w:rsidP="00705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>Miroslav Tuna</w:t>
      </w:r>
      <w:r w:rsidR="007056C7" w:rsidRPr="00A80C3B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7056C7" w:rsidRPr="00A80C3B" w:rsidRDefault="007056C7" w:rsidP="0070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se sídlem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022C2C">
        <w:rPr>
          <w:rFonts w:ascii="Arial" w:hAnsi="Arial" w:cs="Arial"/>
          <w:sz w:val="20"/>
          <w:szCs w:val="20"/>
        </w:rPr>
        <w:t xml:space="preserve">Šafaříkova 4519/8, </w:t>
      </w:r>
      <w:r w:rsidRPr="00A80C3B">
        <w:rPr>
          <w:rFonts w:ascii="Arial" w:hAnsi="Arial" w:cs="Arial"/>
          <w:sz w:val="20"/>
          <w:szCs w:val="20"/>
        </w:rPr>
        <w:t>586 01 Jihlava</w:t>
      </w:r>
    </w:p>
    <w:p w:rsidR="00022C2C" w:rsidRDefault="007056C7" w:rsidP="0070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zapsan</w:t>
      </w:r>
      <w:r w:rsidRPr="00A80C3B">
        <w:rPr>
          <w:rFonts w:ascii="Arial" w:hAnsi="Arial" w:cs="Arial"/>
          <w:sz w:val="20"/>
          <w:szCs w:val="20"/>
        </w:rPr>
        <w:t>ý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 v</w:t>
      </w:r>
      <w:r>
        <w:rPr>
          <w:rFonts w:ascii="Arial" w:hAnsi="Arial" w:cs="Arial"/>
          <w:sz w:val="20"/>
          <w:szCs w:val="20"/>
        </w:rPr>
        <w:t> živnostenském rejstříku</w:t>
      </w:r>
    </w:p>
    <w:p w:rsidR="007056C7" w:rsidRPr="00A80C3B" w:rsidRDefault="00022C2C" w:rsidP="0070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056C7">
        <w:rPr>
          <w:rFonts w:ascii="Arial" w:hAnsi="Arial" w:cs="Arial"/>
          <w:sz w:val="20"/>
          <w:szCs w:val="20"/>
          <w:lang w:val="x-none"/>
        </w:rPr>
        <w:t>Č</w:t>
      </w:r>
      <w:r w:rsidR="007056C7" w:rsidRPr="00A80C3B">
        <w:rPr>
          <w:rFonts w:ascii="Arial" w:hAnsi="Arial" w:cs="Arial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sz w:val="20"/>
          <w:szCs w:val="20"/>
        </w:rPr>
        <w:t>02</w:t>
      </w:r>
      <w:r w:rsidR="007056C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9</w:t>
      </w:r>
      <w:r w:rsidR="007056C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7056C7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7</w:t>
      </w:r>
    </w:p>
    <w:p w:rsidR="00022C2C" w:rsidRDefault="00022C2C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022C2C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straně jedné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„zhotovitel“)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a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C3B">
        <w:rPr>
          <w:rFonts w:ascii="Arial" w:hAnsi="Arial" w:cs="Arial"/>
          <w:b/>
          <w:sz w:val="20"/>
          <w:szCs w:val="20"/>
        </w:rPr>
        <w:t>Základní škola Jihlava, Seifertova 5, příspěvková organizace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se sídlem Seifertova 1426/5, 586 01 Jihlava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zřízená Statutárním městem Jihlava, Masarykovo nám. 1, Jihlava na základě Zřizovací listiny JID: 178080/2015/MMJ, č. j.: MMJ/OŠKT/1526/2015 ze dne 14. prosince 2015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zastoupená: Mgr. Zdeňkem </w:t>
      </w:r>
      <w:proofErr w:type="spellStart"/>
      <w:r w:rsidRPr="00A80C3B">
        <w:rPr>
          <w:rFonts w:ascii="Arial" w:hAnsi="Arial" w:cs="Arial"/>
          <w:sz w:val="20"/>
          <w:szCs w:val="20"/>
        </w:rPr>
        <w:t>Wohlhőfnerem</w:t>
      </w:r>
      <w:proofErr w:type="spellEnd"/>
      <w:r w:rsidRPr="00A80C3B">
        <w:rPr>
          <w:rFonts w:ascii="Arial" w:hAnsi="Arial" w:cs="Arial"/>
          <w:sz w:val="20"/>
          <w:szCs w:val="20"/>
        </w:rPr>
        <w:t>, ředitelem školy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IČ: 65269870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DIČ: CZ65269870, neplátce DPH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Česká spořitelna, a.s., pobočka Jihlava 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č. účtu: </w:t>
      </w:r>
      <w:r w:rsidR="00715AB6">
        <w:rPr>
          <w:rFonts w:ascii="Arial" w:hAnsi="Arial" w:cs="Arial"/>
          <w:sz w:val="20"/>
          <w:szCs w:val="20"/>
        </w:rPr>
        <w:t>XXXXXXXXXX/XXXX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druhé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„objednatel“)</w:t>
      </w:r>
    </w:p>
    <w:p w:rsidR="00450E8C" w:rsidRDefault="00450E8C" w:rsidP="008C5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450E8C" w:rsidRDefault="00450E8C" w:rsidP="008C5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358" w:rsidRDefault="00EB7358" w:rsidP="00EB73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uzavřely níže uvedeného dne, měsíce a roku podle </w:t>
      </w:r>
      <w:r w:rsidRPr="000C492B">
        <w:rPr>
          <w:rFonts w:ascii="Arial" w:hAnsi="Arial" w:cs="Arial"/>
          <w:sz w:val="20"/>
          <w:szCs w:val="20"/>
        </w:rPr>
        <w:t>ustanovení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§ 2586 a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>násl</w:t>
      </w:r>
      <w:r w:rsidRPr="000C492B">
        <w:rPr>
          <w:rFonts w:ascii="Arial" w:hAnsi="Arial" w:cs="Arial"/>
          <w:sz w:val="20"/>
          <w:szCs w:val="20"/>
        </w:rPr>
        <w:t>edujících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občanského zákoníku</w:t>
      </w:r>
      <w:r>
        <w:rPr>
          <w:rFonts w:ascii="Arial" w:hAnsi="Arial" w:cs="Arial"/>
          <w:sz w:val="20"/>
          <w:szCs w:val="20"/>
        </w:rPr>
        <w:t xml:space="preserve"> tu</w:t>
      </w:r>
      <w:r w:rsidRPr="000C492B">
        <w:rPr>
          <w:rFonts w:ascii="Arial" w:hAnsi="Arial" w:cs="Arial"/>
          <w:sz w:val="20"/>
          <w:szCs w:val="20"/>
        </w:rPr>
        <w:t xml:space="preserve">to </w:t>
      </w:r>
      <w:r w:rsidRPr="000C492B">
        <w:rPr>
          <w:rFonts w:ascii="Arial" w:hAnsi="Arial" w:cs="Arial"/>
          <w:sz w:val="20"/>
          <w:szCs w:val="20"/>
          <w:lang w:val="x-none"/>
        </w:rPr>
        <w:t>smlouv</w:t>
      </w:r>
      <w:r>
        <w:rPr>
          <w:rFonts w:ascii="Arial" w:hAnsi="Arial" w:cs="Arial"/>
          <w:sz w:val="20"/>
          <w:szCs w:val="20"/>
        </w:rPr>
        <w:t xml:space="preserve">u </w:t>
      </w:r>
      <w:r w:rsidRPr="000C492B">
        <w:rPr>
          <w:rFonts w:ascii="Arial" w:hAnsi="Arial" w:cs="Arial"/>
          <w:sz w:val="20"/>
          <w:szCs w:val="20"/>
          <w:lang w:val="x-none"/>
        </w:rPr>
        <w:t>o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dílo: </w:t>
      </w:r>
    </w:p>
    <w:p w:rsidR="00EB7358" w:rsidRDefault="00EB7358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Předmět</w:t>
      </w:r>
      <w:r w:rsidR="003C06C0" w:rsidRPr="00A80C3B">
        <w:rPr>
          <w:rFonts w:ascii="Arial" w:hAnsi="Arial" w:cs="Arial"/>
          <w:b/>
          <w:bCs/>
          <w:sz w:val="20"/>
          <w:szCs w:val="20"/>
        </w:rPr>
        <w:t xml:space="preserve"> smlouvy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8215E5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</w:t>
      </w:r>
      <w:r w:rsidR="00FC4969">
        <w:rPr>
          <w:rFonts w:ascii="Arial" w:hAnsi="Arial" w:cs="Arial"/>
          <w:color w:val="000000"/>
          <w:sz w:val="20"/>
          <w:szCs w:val="20"/>
        </w:rPr>
        <w:t>se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zavazuje provést na svůj náklad a nebezpečí pro objednat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59126B" w:rsidRPr="00A2413E">
        <w:rPr>
          <w:rFonts w:ascii="Arial" w:hAnsi="Arial" w:cs="Arial"/>
          <w:sz w:val="20"/>
          <w:szCs w:val="20"/>
          <w:lang w:val="x-none"/>
        </w:rPr>
        <w:t>v</w:t>
      </w:r>
      <w:r w:rsidR="00A43B4D">
        <w:rPr>
          <w:rFonts w:ascii="Arial" w:hAnsi="Arial" w:cs="Arial"/>
          <w:sz w:val="20"/>
          <w:szCs w:val="20"/>
        </w:rPr>
        <w:t>e vý</w:t>
      </w:r>
      <w:r w:rsidR="00022C2C">
        <w:rPr>
          <w:rFonts w:ascii="Arial" w:hAnsi="Arial" w:cs="Arial"/>
          <w:sz w:val="20"/>
          <w:szCs w:val="20"/>
        </w:rPr>
        <w:t xml:space="preserve">malbě a nátěrech prostor </w:t>
      </w:r>
      <w:r w:rsidR="00E04632" w:rsidRPr="00A80C3B">
        <w:rPr>
          <w:rFonts w:ascii="Arial" w:hAnsi="Arial" w:cs="Arial"/>
          <w:sz w:val="20"/>
          <w:szCs w:val="20"/>
        </w:rPr>
        <w:t>v</w:t>
      </w:r>
      <w:r w:rsidR="003C06C0" w:rsidRPr="00A80C3B">
        <w:rPr>
          <w:rFonts w:ascii="Arial" w:hAnsi="Arial" w:cs="Arial"/>
          <w:sz w:val="20"/>
          <w:szCs w:val="20"/>
        </w:rPr>
        <w:t xml:space="preserve"> Základní škol</w:t>
      </w:r>
      <w:r w:rsidR="00E04632" w:rsidRPr="00A80C3B">
        <w:rPr>
          <w:rFonts w:ascii="Arial" w:hAnsi="Arial" w:cs="Arial"/>
          <w:sz w:val="20"/>
          <w:szCs w:val="20"/>
        </w:rPr>
        <w:t>e</w:t>
      </w:r>
      <w:r w:rsidR="003C06C0" w:rsidRPr="00A80C3B">
        <w:rPr>
          <w:rFonts w:ascii="Arial" w:hAnsi="Arial" w:cs="Arial"/>
          <w:sz w:val="20"/>
          <w:szCs w:val="20"/>
        </w:rPr>
        <w:t xml:space="preserve"> Jihlava, Seifertova 5, příspěvkové organizac</w:t>
      </w:r>
      <w:r w:rsidR="00E04632" w:rsidRPr="00A80C3B">
        <w:rPr>
          <w:rFonts w:ascii="Arial" w:hAnsi="Arial" w:cs="Arial"/>
          <w:sz w:val="20"/>
          <w:szCs w:val="20"/>
        </w:rPr>
        <w:t>i</w:t>
      </w:r>
      <w:r w:rsidR="00E776E3" w:rsidRPr="00A80C3B">
        <w:rPr>
          <w:rFonts w:ascii="Arial" w:hAnsi="Arial" w:cs="Arial"/>
          <w:sz w:val="20"/>
          <w:szCs w:val="20"/>
        </w:rPr>
        <w:t xml:space="preserve">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(dále jen „dílo“) dle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 objednávky objednatele</w:t>
      </w:r>
      <w:r w:rsidR="001635C1" w:rsidRPr="00A80C3B">
        <w:rPr>
          <w:rFonts w:ascii="Arial" w:hAnsi="Arial" w:cs="Arial"/>
          <w:sz w:val="20"/>
          <w:szCs w:val="20"/>
          <w:lang w:val="x-none"/>
        </w:rPr>
        <w:t xml:space="preserve"> a objednatel se zavazuje dílo převzít a zaplatit níže sjednanou cenu díla.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1635C1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</w:rPr>
        <w:t xml:space="preserve">Termín zhotovení díla </w:t>
      </w:r>
    </w:p>
    <w:p w:rsidR="001635C1" w:rsidRPr="00A80C3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E776E3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Smluvní strany se dohodly, že dílo bude </w:t>
      </w:r>
      <w:r w:rsidR="000C492B">
        <w:rPr>
          <w:rFonts w:ascii="Arial" w:hAnsi="Arial" w:cs="Arial"/>
          <w:sz w:val="20"/>
          <w:szCs w:val="20"/>
        </w:rPr>
        <w:t xml:space="preserve">zhotoveno </w:t>
      </w:r>
      <w:r w:rsidRPr="00A80C3B">
        <w:rPr>
          <w:rFonts w:ascii="Arial" w:hAnsi="Arial" w:cs="Arial"/>
          <w:sz w:val="20"/>
          <w:szCs w:val="20"/>
        </w:rPr>
        <w:t>dob</w:t>
      </w:r>
      <w:r w:rsidR="000C492B">
        <w:rPr>
          <w:rFonts w:ascii="Arial" w:hAnsi="Arial" w:cs="Arial"/>
          <w:sz w:val="20"/>
          <w:szCs w:val="20"/>
        </w:rPr>
        <w:t>ě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0C492B">
        <w:rPr>
          <w:rFonts w:ascii="Arial" w:hAnsi="Arial" w:cs="Arial"/>
          <w:sz w:val="20"/>
          <w:szCs w:val="20"/>
        </w:rPr>
        <w:t xml:space="preserve">od </w:t>
      </w:r>
      <w:r w:rsidR="00A46738">
        <w:rPr>
          <w:rFonts w:ascii="Arial" w:hAnsi="Arial" w:cs="Arial"/>
          <w:sz w:val="20"/>
          <w:szCs w:val="20"/>
        </w:rPr>
        <w:t>15</w:t>
      </w:r>
      <w:r w:rsidR="000C492B" w:rsidRPr="0083520E">
        <w:rPr>
          <w:rFonts w:ascii="Arial" w:hAnsi="Arial" w:cs="Arial"/>
          <w:sz w:val="20"/>
          <w:szCs w:val="20"/>
        </w:rPr>
        <w:t xml:space="preserve">. </w:t>
      </w:r>
      <w:r w:rsidR="00B35E7F">
        <w:rPr>
          <w:rFonts w:ascii="Arial" w:hAnsi="Arial" w:cs="Arial"/>
          <w:sz w:val="20"/>
          <w:szCs w:val="20"/>
        </w:rPr>
        <w:t>7</w:t>
      </w:r>
      <w:r w:rsidR="000C492B" w:rsidRPr="0083520E">
        <w:rPr>
          <w:rFonts w:ascii="Arial" w:hAnsi="Arial" w:cs="Arial"/>
          <w:sz w:val="20"/>
          <w:szCs w:val="20"/>
        </w:rPr>
        <w:t>. 20</w:t>
      </w:r>
      <w:r w:rsidR="00A46738">
        <w:rPr>
          <w:rFonts w:ascii="Arial" w:hAnsi="Arial" w:cs="Arial"/>
          <w:sz w:val="20"/>
          <w:szCs w:val="20"/>
        </w:rPr>
        <w:t>20</w:t>
      </w:r>
      <w:r w:rsidR="000C492B" w:rsidRPr="0083520E">
        <w:rPr>
          <w:rFonts w:ascii="Arial" w:hAnsi="Arial" w:cs="Arial"/>
          <w:sz w:val="20"/>
          <w:szCs w:val="20"/>
        </w:rPr>
        <w:t xml:space="preserve"> do </w:t>
      </w:r>
      <w:r w:rsidR="00022C2C">
        <w:rPr>
          <w:rFonts w:ascii="Arial" w:hAnsi="Arial" w:cs="Arial"/>
          <w:sz w:val="20"/>
          <w:szCs w:val="20"/>
        </w:rPr>
        <w:t>3</w:t>
      </w:r>
      <w:r w:rsidR="00A46738">
        <w:rPr>
          <w:rFonts w:ascii="Arial" w:hAnsi="Arial" w:cs="Arial"/>
          <w:sz w:val="20"/>
          <w:szCs w:val="20"/>
        </w:rPr>
        <w:t>1</w:t>
      </w:r>
      <w:r w:rsidR="000C492B" w:rsidRPr="0083520E">
        <w:rPr>
          <w:rFonts w:ascii="Arial" w:hAnsi="Arial" w:cs="Arial"/>
          <w:sz w:val="20"/>
          <w:szCs w:val="20"/>
        </w:rPr>
        <w:t xml:space="preserve">. </w:t>
      </w:r>
      <w:r w:rsidR="00A46738">
        <w:rPr>
          <w:rFonts w:ascii="Arial" w:hAnsi="Arial" w:cs="Arial"/>
          <w:sz w:val="20"/>
          <w:szCs w:val="20"/>
        </w:rPr>
        <w:t>8</w:t>
      </w:r>
      <w:r w:rsidR="000C492B" w:rsidRPr="0083520E">
        <w:rPr>
          <w:rFonts w:ascii="Arial" w:hAnsi="Arial" w:cs="Arial"/>
          <w:sz w:val="20"/>
          <w:szCs w:val="20"/>
        </w:rPr>
        <w:t xml:space="preserve">. </w:t>
      </w:r>
      <w:r w:rsidR="0059126B" w:rsidRPr="0083520E">
        <w:rPr>
          <w:rFonts w:ascii="Arial" w:hAnsi="Arial" w:cs="Arial"/>
          <w:sz w:val="20"/>
          <w:szCs w:val="20"/>
        </w:rPr>
        <w:t>20</w:t>
      </w:r>
      <w:r w:rsidR="00A46738">
        <w:rPr>
          <w:rFonts w:ascii="Arial" w:hAnsi="Arial" w:cs="Arial"/>
          <w:sz w:val="20"/>
          <w:szCs w:val="20"/>
        </w:rPr>
        <w:t>20</w:t>
      </w:r>
      <w:r w:rsidRPr="0083520E">
        <w:rPr>
          <w:rFonts w:ascii="Arial" w:hAnsi="Arial" w:cs="Arial"/>
          <w:sz w:val="20"/>
          <w:szCs w:val="20"/>
        </w:rPr>
        <w:t>.</w:t>
      </w: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9126B" w:rsidRDefault="00022C2C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za provedení díla </w:t>
      </w:r>
      <w:r w:rsidRPr="00A80C3B">
        <w:rPr>
          <w:rFonts w:ascii="Arial" w:hAnsi="Arial" w:cs="Arial"/>
          <w:color w:val="000000"/>
          <w:sz w:val="20"/>
          <w:szCs w:val="20"/>
        </w:rPr>
        <w:t xml:space="preserve">byla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stanovena </w:t>
      </w:r>
      <w:r w:rsidRPr="00A80C3B">
        <w:rPr>
          <w:rFonts w:ascii="Arial" w:hAnsi="Arial" w:cs="Arial"/>
          <w:color w:val="000000"/>
          <w:sz w:val="20"/>
          <w:szCs w:val="20"/>
        </w:rPr>
        <w:t xml:space="preserve">na základě poptávkového řízení ze dne </w:t>
      </w:r>
      <w:r w:rsidR="00A46738">
        <w:rPr>
          <w:rFonts w:ascii="Arial" w:hAnsi="Arial" w:cs="Arial"/>
          <w:color w:val="000000"/>
          <w:sz w:val="20"/>
          <w:szCs w:val="20"/>
        </w:rPr>
        <w:t>7</w:t>
      </w:r>
      <w:r w:rsidRPr="007F5FF4">
        <w:rPr>
          <w:rFonts w:ascii="Arial" w:hAnsi="Arial" w:cs="Arial"/>
          <w:sz w:val="20"/>
          <w:szCs w:val="20"/>
        </w:rPr>
        <w:t xml:space="preserve">. </w:t>
      </w:r>
      <w:r w:rsidR="00A46738">
        <w:rPr>
          <w:rFonts w:ascii="Arial" w:hAnsi="Arial" w:cs="Arial"/>
          <w:sz w:val="20"/>
          <w:szCs w:val="20"/>
        </w:rPr>
        <w:t>7</w:t>
      </w:r>
      <w:r w:rsidRPr="007F5FF4">
        <w:rPr>
          <w:rFonts w:ascii="Arial" w:hAnsi="Arial" w:cs="Arial"/>
          <w:sz w:val="20"/>
          <w:szCs w:val="20"/>
        </w:rPr>
        <w:t xml:space="preserve">. </w:t>
      </w:r>
      <w:r w:rsidRPr="00156ACA">
        <w:rPr>
          <w:rFonts w:ascii="Arial" w:hAnsi="Arial" w:cs="Arial"/>
          <w:sz w:val="20"/>
          <w:szCs w:val="20"/>
        </w:rPr>
        <w:t>20</w:t>
      </w:r>
      <w:r w:rsidR="00A46738">
        <w:rPr>
          <w:rFonts w:ascii="Arial" w:hAnsi="Arial" w:cs="Arial"/>
          <w:sz w:val="20"/>
          <w:szCs w:val="20"/>
        </w:rPr>
        <w:t>20</w:t>
      </w:r>
      <w:r w:rsidRPr="00156ACA">
        <w:rPr>
          <w:rFonts w:ascii="Arial" w:hAnsi="Arial" w:cs="Arial"/>
          <w:sz w:val="20"/>
          <w:szCs w:val="20"/>
        </w:rPr>
        <w:t xml:space="preserve"> a bude dána skutečně provedenými nátěry a malbou za ceny dle nabídky z </w:t>
      </w:r>
      <w:r w:rsidR="00607401">
        <w:rPr>
          <w:rFonts w:ascii="Arial" w:hAnsi="Arial" w:cs="Arial"/>
          <w:sz w:val="20"/>
          <w:szCs w:val="20"/>
        </w:rPr>
        <w:t>15</w:t>
      </w:r>
      <w:r w:rsidRPr="00156ACA">
        <w:rPr>
          <w:rFonts w:ascii="Arial" w:hAnsi="Arial" w:cs="Arial"/>
          <w:sz w:val="20"/>
          <w:szCs w:val="20"/>
        </w:rPr>
        <w:t xml:space="preserve">. </w:t>
      </w:r>
      <w:r w:rsidR="00607401">
        <w:rPr>
          <w:rFonts w:ascii="Arial" w:hAnsi="Arial" w:cs="Arial"/>
          <w:sz w:val="20"/>
          <w:szCs w:val="20"/>
        </w:rPr>
        <w:t>5</w:t>
      </w:r>
      <w:r w:rsidRPr="00156ACA">
        <w:rPr>
          <w:rFonts w:ascii="Arial" w:hAnsi="Arial" w:cs="Arial"/>
          <w:sz w:val="20"/>
          <w:szCs w:val="20"/>
        </w:rPr>
        <w:t xml:space="preserve">. </w:t>
      </w:r>
      <w:r w:rsidRPr="00070F2E">
        <w:rPr>
          <w:rFonts w:ascii="Arial" w:hAnsi="Arial" w:cs="Arial"/>
          <w:sz w:val="20"/>
          <w:szCs w:val="20"/>
        </w:rPr>
        <w:t>201</w:t>
      </w:r>
      <w:r w:rsidR="00607401">
        <w:rPr>
          <w:rFonts w:ascii="Arial" w:hAnsi="Arial" w:cs="Arial"/>
          <w:sz w:val="20"/>
          <w:szCs w:val="20"/>
        </w:rPr>
        <w:t>8</w:t>
      </w:r>
      <w:r w:rsidRPr="00070F2E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maximální </w:t>
      </w:r>
      <w:r w:rsidRPr="00070F2E">
        <w:rPr>
          <w:rFonts w:ascii="Arial" w:hAnsi="Arial" w:cs="Arial"/>
          <w:sz w:val="20"/>
          <w:szCs w:val="20"/>
        </w:rPr>
        <w:t xml:space="preserve">sumy </w:t>
      </w:r>
      <w:r w:rsidR="003E2335">
        <w:rPr>
          <w:rFonts w:ascii="Arial" w:hAnsi="Arial" w:cs="Arial"/>
          <w:sz w:val="20"/>
          <w:szCs w:val="20"/>
        </w:rPr>
        <w:t>1</w:t>
      </w:r>
      <w:r w:rsidR="00A46738">
        <w:rPr>
          <w:rFonts w:ascii="Arial" w:hAnsi="Arial" w:cs="Arial"/>
          <w:sz w:val="20"/>
          <w:szCs w:val="20"/>
        </w:rPr>
        <w:t>2</w:t>
      </w:r>
      <w:r w:rsidR="008D4ADF">
        <w:rPr>
          <w:rFonts w:ascii="Arial" w:hAnsi="Arial" w:cs="Arial"/>
          <w:sz w:val="20"/>
          <w:szCs w:val="20"/>
        </w:rPr>
        <w:t>5</w:t>
      </w:r>
      <w:r w:rsidRPr="00070F2E">
        <w:rPr>
          <w:rFonts w:ascii="Arial" w:hAnsi="Arial" w:cs="Arial"/>
          <w:sz w:val="20"/>
          <w:szCs w:val="20"/>
        </w:rPr>
        <w:t xml:space="preserve"> 000,00 Kč</w:t>
      </w:r>
      <w:r w:rsidRPr="00A80C3B">
        <w:rPr>
          <w:rFonts w:ascii="Arial" w:hAnsi="Arial" w:cs="Arial"/>
          <w:sz w:val="20"/>
          <w:szCs w:val="20"/>
        </w:rPr>
        <w:t xml:space="preserve"> včetně DPH</w:t>
      </w:r>
      <w:r w:rsidR="008D175D">
        <w:rPr>
          <w:rFonts w:ascii="Arial" w:hAnsi="Arial" w:cs="Arial"/>
          <w:sz w:val="20"/>
          <w:szCs w:val="20"/>
        </w:rPr>
        <w:t xml:space="preserve"> (slovy: </w:t>
      </w:r>
      <w:r w:rsidR="003E2335">
        <w:rPr>
          <w:rFonts w:ascii="Arial" w:hAnsi="Arial" w:cs="Arial"/>
          <w:sz w:val="20"/>
          <w:szCs w:val="20"/>
        </w:rPr>
        <w:t xml:space="preserve">jedno sto </w:t>
      </w:r>
      <w:r w:rsidR="00A46738">
        <w:rPr>
          <w:rFonts w:ascii="Arial" w:hAnsi="Arial" w:cs="Arial"/>
          <w:sz w:val="20"/>
          <w:szCs w:val="20"/>
        </w:rPr>
        <w:t>dvacet</w:t>
      </w:r>
      <w:r w:rsidR="008D4ADF">
        <w:rPr>
          <w:rFonts w:ascii="Arial" w:hAnsi="Arial" w:cs="Arial"/>
          <w:sz w:val="20"/>
          <w:szCs w:val="20"/>
        </w:rPr>
        <w:t xml:space="preserve"> pět</w:t>
      </w:r>
      <w:r w:rsidR="00A46738">
        <w:rPr>
          <w:rFonts w:ascii="Arial" w:hAnsi="Arial" w:cs="Arial"/>
          <w:sz w:val="20"/>
          <w:szCs w:val="20"/>
        </w:rPr>
        <w:t xml:space="preserve"> </w:t>
      </w:r>
      <w:r w:rsidR="008D175D">
        <w:rPr>
          <w:rFonts w:ascii="Arial" w:hAnsi="Arial" w:cs="Arial"/>
          <w:sz w:val="20"/>
          <w:szCs w:val="20"/>
        </w:rPr>
        <w:t>tisí</w:t>
      </w:r>
      <w:r w:rsidR="00BA43C8">
        <w:rPr>
          <w:rFonts w:ascii="Arial" w:hAnsi="Arial" w:cs="Arial"/>
          <w:sz w:val="20"/>
          <w:szCs w:val="20"/>
        </w:rPr>
        <w:t>c</w:t>
      </w:r>
      <w:r w:rsidR="00607401">
        <w:rPr>
          <w:rFonts w:ascii="Arial" w:hAnsi="Arial" w:cs="Arial"/>
          <w:sz w:val="20"/>
          <w:szCs w:val="20"/>
        </w:rPr>
        <w:t xml:space="preserve"> </w:t>
      </w:r>
      <w:r w:rsidR="00BA43C8">
        <w:rPr>
          <w:rFonts w:ascii="Arial" w:hAnsi="Arial" w:cs="Arial"/>
          <w:sz w:val="20"/>
          <w:szCs w:val="20"/>
        </w:rPr>
        <w:t>korun</w:t>
      </w:r>
      <w:r w:rsidR="00F261A8">
        <w:rPr>
          <w:rFonts w:ascii="Arial" w:hAnsi="Arial" w:cs="Arial"/>
          <w:sz w:val="20"/>
          <w:szCs w:val="20"/>
        </w:rPr>
        <w:t xml:space="preserve"> </w:t>
      </w:r>
      <w:r w:rsidR="00607401">
        <w:rPr>
          <w:rFonts w:ascii="Arial" w:hAnsi="Arial" w:cs="Arial"/>
          <w:sz w:val="20"/>
          <w:szCs w:val="20"/>
        </w:rPr>
        <w:t>0</w:t>
      </w:r>
      <w:r w:rsidR="00F261A8">
        <w:rPr>
          <w:rFonts w:ascii="Arial" w:hAnsi="Arial" w:cs="Arial"/>
          <w:sz w:val="20"/>
          <w:szCs w:val="20"/>
        </w:rPr>
        <w:t>/100</w:t>
      </w:r>
      <w:r w:rsidR="008D175D">
        <w:rPr>
          <w:rFonts w:ascii="Arial" w:hAnsi="Arial" w:cs="Arial"/>
          <w:sz w:val="20"/>
          <w:szCs w:val="20"/>
        </w:rPr>
        <w:t>)</w:t>
      </w:r>
      <w:r w:rsidR="0059126B" w:rsidRPr="00A80C3B">
        <w:rPr>
          <w:rFonts w:ascii="Arial" w:hAnsi="Arial" w:cs="Arial"/>
          <w:sz w:val="20"/>
          <w:szCs w:val="20"/>
        </w:rPr>
        <w:t>.</w:t>
      </w:r>
      <w:r w:rsidR="00466E16">
        <w:rPr>
          <w:rFonts w:ascii="Arial" w:hAnsi="Arial" w:cs="Arial"/>
          <w:sz w:val="20"/>
          <w:szCs w:val="20"/>
        </w:rPr>
        <w:t xml:space="preserve"> Cena za dílo je sjednána jako cena nejvýše přípustná.</w:t>
      </w:r>
    </w:p>
    <w:p w:rsidR="00EB7358" w:rsidRDefault="00EB7358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401" w:rsidRDefault="0060740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401" w:rsidRDefault="0060740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401" w:rsidRDefault="0060740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401" w:rsidRDefault="0060740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3583" w:rsidRPr="00A80C3B" w:rsidRDefault="00FB358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</w:t>
      </w:r>
      <w:r w:rsidR="000C492B">
        <w:rPr>
          <w:rFonts w:ascii="Arial" w:hAnsi="Arial" w:cs="Arial"/>
          <w:color w:val="000000"/>
          <w:sz w:val="20"/>
          <w:szCs w:val="20"/>
        </w:rPr>
        <w:t xml:space="preserve">za celé dílo najednou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ve lhůtě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dnů od doručení daňového dokladu (faktury) objednateli a bude zaplacena formou bankovního převodu na účet zhotovitele uvedený v</w:t>
      </w:r>
      <w:r w:rsidR="00607401">
        <w:rPr>
          <w:rFonts w:ascii="Arial" w:hAnsi="Arial" w:cs="Arial"/>
          <w:color w:val="000000"/>
          <w:sz w:val="20"/>
          <w:szCs w:val="20"/>
        </w:rPr>
        <w:t>e faktuře</w:t>
      </w:r>
      <w:r w:rsidR="00A80C3B" w:rsidRPr="00A80C3B">
        <w:rPr>
          <w:rFonts w:ascii="Arial" w:hAnsi="Arial" w:cs="Arial"/>
          <w:color w:val="000000"/>
          <w:sz w:val="20"/>
          <w:szCs w:val="20"/>
        </w:rPr>
        <w:t>.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Faktura bude obsahovat náležitosti podle zákona o účetnictví v platném znění. Fakturu je objednatel oprávněn vrátit zhotoviteli, jestliže neobsahuje náležitosti podle tohoto odstavce nebo jestliže fakturovaná cena neodpovídá rozsahu převzatého díla.  </w:t>
      </w:r>
    </w:p>
    <w:p w:rsidR="005449CF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B3583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výše uvedený předmět díla dle bodu I. poskytuje zhotovite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l záruku po dobu </w:t>
      </w:r>
      <w:r w:rsidR="00B35E7F">
        <w:rPr>
          <w:rFonts w:ascii="Arial" w:hAnsi="Arial" w:cs="Arial"/>
          <w:sz w:val="20"/>
          <w:szCs w:val="20"/>
        </w:rPr>
        <w:t>1</w:t>
      </w:r>
      <w:r w:rsidR="00607401">
        <w:rPr>
          <w:rFonts w:ascii="Arial" w:hAnsi="Arial" w:cs="Arial"/>
          <w:sz w:val="20"/>
          <w:szCs w:val="20"/>
        </w:rPr>
        <w:t>2</w:t>
      </w:r>
      <w:r w:rsidR="00066A71">
        <w:rPr>
          <w:rFonts w:ascii="Arial" w:hAnsi="Arial" w:cs="Arial"/>
          <w:sz w:val="20"/>
          <w:szCs w:val="20"/>
        </w:rPr>
        <w:t xml:space="preserve"> měsíců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od předání objednateli.</w:t>
      </w:r>
      <w:r w:rsidR="005449CF" w:rsidRPr="00A80C3B">
        <w:rPr>
          <w:rFonts w:ascii="Arial" w:hAnsi="Arial" w:cs="Arial"/>
          <w:sz w:val="20"/>
          <w:szCs w:val="20"/>
        </w:rPr>
        <w:t xml:space="preserve"> </w:t>
      </w:r>
      <w:r w:rsidR="00F00365">
        <w:rPr>
          <w:rFonts w:ascii="Arial" w:hAnsi="Arial" w:cs="Arial"/>
          <w:sz w:val="20"/>
          <w:szCs w:val="20"/>
        </w:rPr>
        <w:t xml:space="preserve">Záruka se nevztahuje na vady díla, které budou způsobeny vadami materiálu.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t>Zhotovitel se zavazuje předat dílo bez vad a nedodělků.</w:t>
      </w:r>
      <w:r w:rsidR="00A152EB">
        <w:rPr>
          <w:rFonts w:ascii="Arial" w:hAnsi="Arial" w:cs="Arial"/>
          <w:color w:val="000000"/>
          <w:sz w:val="20"/>
          <w:szCs w:val="20"/>
        </w:rPr>
        <w:t xml:space="preserve"> Za vady vzniklé po odevzdání díla odpovídá zhotovitel tehdy, pokud byly způsobeny porušením jeho povinností nebo chybným zpracováním díla.  </w:t>
      </w:r>
    </w:p>
    <w:p w:rsidR="00FB3583" w:rsidRDefault="00FB358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66A71" w:rsidRDefault="00FB358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 se dále dohodly, že objednatel nemá právo odmítnout převzetí díla pro ojedinělé drobné vady, které samy o sobě ani ve spojení s jinými nebrání užívání díla.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VI.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 nebo zhotovitele s</w:t>
      </w:r>
      <w:r w:rsidR="000C492B">
        <w:rPr>
          <w:rFonts w:ascii="Arial" w:hAnsi="Arial" w:cs="Arial"/>
          <w:color w:val="000000"/>
          <w:sz w:val="20"/>
          <w:szCs w:val="20"/>
        </w:rPr>
        <w:t> </w:t>
      </w:r>
      <w:r w:rsidR="00325A07" w:rsidRPr="000C492B">
        <w:rPr>
          <w:rFonts w:ascii="Arial" w:hAnsi="Arial" w:cs="Arial"/>
          <w:sz w:val="20"/>
          <w:szCs w:val="20"/>
        </w:rPr>
        <w:t>dokončením</w:t>
      </w:r>
      <w:r w:rsidR="000C492B" w:rsidRPr="000C492B">
        <w:rPr>
          <w:rFonts w:ascii="Arial" w:hAnsi="Arial" w:cs="Arial"/>
          <w:sz w:val="20"/>
          <w:szCs w:val="20"/>
        </w:rPr>
        <w:t xml:space="preserve"> a předáním</w:t>
      </w:r>
      <w:r w:rsidR="000C492B">
        <w:rPr>
          <w:rFonts w:ascii="Arial" w:hAnsi="Arial" w:cs="Arial"/>
          <w:color w:val="FF0000"/>
          <w:sz w:val="20"/>
          <w:szCs w:val="20"/>
        </w:rPr>
        <w:t xml:space="preserve">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>díla</w:t>
      </w:r>
      <w:r w:rsidR="000C492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sjednávají smluvní st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 xml:space="preserve">výši </w:t>
      </w:r>
      <w:r w:rsidRPr="00066A71">
        <w:rPr>
          <w:rFonts w:ascii="Arial" w:hAnsi="Arial" w:cs="Arial"/>
          <w:sz w:val="20"/>
          <w:szCs w:val="20"/>
          <w:lang w:val="x-none"/>
        </w:rPr>
        <w:t>5</w:t>
      </w:r>
      <w:r w:rsidR="000C492B">
        <w:rPr>
          <w:rFonts w:ascii="Arial" w:hAnsi="Arial" w:cs="Arial"/>
          <w:sz w:val="20"/>
          <w:szCs w:val="20"/>
        </w:rPr>
        <w:t xml:space="preserve">00,00 Kč </w:t>
      </w:r>
      <w:r w:rsidRPr="00066A71">
        <w:rPr>
          <w:rFonts w:ascii="Arial" w:hAnsi="Arial" w:cs="Arial"/>
          <w:sz w:val="20"/>
          <w:szCs w:val="20"/>
          <w:lang w:val="x-none"/>
        </w:rPr>
        <w:t>denně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Pr="00066A71">
        <w:rPr>
          <w:rFonts w:ascii="Arial" w:hAnsi="Arial" w:cs="Arial"/>
          <w:sz w:val="20"/>
          <w:szCs w:val="20"/>
          <w:lang w:val="x-none"/>
        </w:rPr>
        <w:t>za každý další den prodlení.</w:t>
      </w:r>
    </w:p>
    <w:p w:rsidR="00E05263" w:rsidRDefault="00E0526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VII.</w:t>
      </w: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Odstoupení od smlouvy</w:t>
      </w:r>
    </w:p>
    <w:p w:rsidR="00A152EB" w:rsidRP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2EB">
        <w:rPr>
          <w:rFonts w:ascii="Arial" w:hAnsi="Arial" w:cs="Arial"/>
          <w:sz w:val="20"/>
          <w:szCs w:val="20"/>
        </w:rPr>
        <w:t>Každá ze smluvních stran je oprávněná od této smlouvy odstoupit</w:t>
      </w:r>
      <w:r>
        <w:rPr>
          <w:rFonts w:ascii="Arial" w:hAnsi="Arial" w:cs="Arial"/>
          <w:sz w:val="20"/>
          <w:szCs w:val="20"/>
        </w:rPr>
        <w:t xml:space="preserve"> v případě jejího podstatného porušení druhou smluvní stranou.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zhotovitelem se považuje zejména:</w:t>
      </w:r>
    </w:p>
    <w:p w:rsidR="001635C1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zhotovitel neprovádí dílo dohodnutým způsobem a tento postup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dosavadní výsledek provádění díla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zhotovitel v prodlení s předáním díla podle této smlouvy o dílo trvajícím déle než 15 kalendářních dnů.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objednatelem se považuje zejména: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objednatel v prodlení s převzetím díla trvajícím déle než 15 kalendářních dnů,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je objednatel i přes urgence zhotovitele v prodlení </w:t>
      </w:r>
      <w:r w:rsidR="00466E16">
        <w:rPr>
          <w:rFonts w:ascii="Arial" w:hAnsi="Arial" w:cs="Arial"/>
          <w:sz w:val="20"/>
          <w:szCs w:val="20"/>
        </w:rPr>
        <w:t>s úhradou faktury trvajícím déle než 15 dnů.</w:t>
      </w: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Odstoupením od smlouvy zanikají všechna práva a povinnosti smluvních stran ze smlouvy. Odstoupení od smlouvy se nedotýká nároku na náhradu škody</w:t>
      </w:r>
      <w:r w:rsidR="00325A07">
        <w:rPr>
          <w:rFonts w:ascii="Arial" w:hAnsi="Arial" w:cs="Arial"/>
          <w:sz w:val="20"/>
          <w:szCs w:val="20"/>
        </w:rPr>
        <w:t xml:space="preserve"> vzniklé porušením této </w:t>
      </w:r>
      <w:r w:rsidR="00325A07" w:rsidRPr="000C492B">
        <w:rPr>
          <w:rFonts w:ascii="Arial" w:hAnsi="Arial" w:cs="Arial"/>
          <w:sz w:val="20"/>
          <w:szCs w:val="20"/>
        </w:rPr>
        <w:t xml:space="preserve">smlouvy. </w:t>
      </w:r>
    </w:p>
    <w:p w:rsidR="00FE500E" w:rsidRDefault="00FE500E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60740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VII</w:t>
      </w:r>
      <w:r w:rsidR="001635C1"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C492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Tato smlouva nabývá platnosti dnem jejího podpisu oběma smluvními stranami</w:t>
      </w:r>
      <w:r w:rsidR="00EB7358">
        <w:rPr>
          <w:rFonts w:ascii="Arial" w:hAnsi="Arial" w:cs="Arial"/>
          <w:color w:val="000000"/>
          <w:sz w:val="20"/>
          <w:szCs w:val="20"/>
        </w:rPr>
        <w:t xml:space="preserve"> a účinnosti nejdříve dnem </w:t>
      </w:r>
      <w:r w:rsidR="003516F1">
        <w:rPr>
          <w:rFonts w:ascii="Arial" w:hAnsi="Arial" w:cs="Arial"/>
          <w:color w:val="000000"/>
          <w:sz w:val="20"/>
          <w:szCs w:val="20"/>
        </w:rPr>
        <w:t>u</w:t>
      </w:r>
      <w:r w:rsidR="00EB7358">
        <w:rPr>
          <w:rFonts w:ascii="Arial" w:hAnsi="Arial" w:cs="Arial"/>
          <w:color w:val="000000"/>
          <w:sz w:val="20"/>
          <w:szCs w:val="20"/>
        </w:rPr>
        <w:t>veřejnění v registru smluv</w:t>
      </w:r>
      <w:r w:rsidRPr="00A80C3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Případné změny této smlouvy budou provedeny písemně formou dodatků</w:t>
      </w:r>
      <w:r w:rsidRPr="00A80C3B">
        <w:rPr>
          <w:rFonts w:ascii="Arial" w:hAnsi="Arial" w:cs="Arial"/>
          <w:color w:val="000000"/>
          <w:sz w:val="20"/>
          <w:szCs w:val="20"/>
        </w:rPr>
        <w:t>.</w:t>
      </w:r>
    </w:p>
    <w:p w:rsidR="000C492B" w:rsidRDefault="000C492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7401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 xml:space="preserve">Tato smlouva a vztahy z ní vyplývající se řídí právním řádem </w:t>
      </w:r>
      <w:r w:rsidR="008D175D">
        <w:rPr>
          <w:rFonts w:ascii="Arial" w:hAnsi="Arial" w:cs="Arial"/>
          <w:color w:val="000000"/>
          <w:sz w:val="20"/>
          <w:szCs w:val="20"/>
        </w:rPr>
        <w:t>Č</w:t>
      </w:r>
      <w:r w:rsidRPr="00A80C3B">
        <w:rPr>
          <w:rFonts w:ascii="Arial" w:hAnsi="Arial" w:cs="Arial"/>
          <w:color w:val="000000"/>
          <w:sz w:val="20"/>
          <w:szCs w:val="20"/>
        </w:rPr>
        <w:t>eské republiky, zejména příslušnými ustanoveními zák. č. 89/2012 Sb., občanský zákoník, ve znění pozdějších předpisů.</w:t>
      </w:r>
      <w:r w:rsidRPr="00A80C3B">
        <w:rPr>
          <w:rFonts w:ascii="Arial" w:hAnsi="Arial" w:cs="Arial"/>
          <w:color w:val="000000"/>
          <w:sz w:val="20"/>
          <w:szCs w:val="20"/>
        </w:rPr>
        <w:br/>
      </w:r>
    </w:p>
    <w:p w:rsidR="008D4ADF" w:rsidRDefault="008D4AD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D175D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lastRenderedPageBreak/>
        <w:t>Smlouva byla vyhotovena ve dvou stejnopisech, z nichž každá Smluvní strana obdrží po jednom vyhotovení.</w:t>
      </w:r>
    </w:p>
    <w:p w:rsidR="008D175D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6A0" w:rsidRPr="00A80C3B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bere na vědomí, že tato smlouva podléhá zákonu č. 340/2015 Sb., o registru smluv a objednatel je povinen smlouvu uveřejnit v Registru smluv.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8D4ADF" w:rsidRDefault="008D4ADF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V</w:t>
      </w:r>
      <w:r w:rsidR="003E2335">
        <w:rPr>
          <w:rFonts w:ascii="Arial" w:hAnsi="Arial" w:cs="Arial"/>
          <w:sz w:val="20"/>
          <w:szCs w:val="20"/>
          <w:lang w:val="x-none"/>
        </w:rPr>
        <w:t> </w:t>
      </w:r>
      <w:r w:rsidR="005449CF" w:rsidRPr="00A80C3B">
        <w:rPr>
          <w:rFonts w:ascii="Arial" w:hAnsi="Arial" w:cs="Arial"/>
          <w:sz w:val="20"/>
          <w:szCs w:val="20"/>
        </w:rPr>
        <w:t>Jihlavě</w:t>
      </w:r>
      <w:r w:rsidR="003E2335">
        <w:rPr>
          <w:rFonts w:ascii="Arial" w:hAnsi="Arial" w:cs="Arial"/>
          <w:sz w:val="20"/>
          <w:szCs w:val="20"/>
        </w:rPr>
        <w:t xml:space="preserve"> </w:t>
      </w:r>
      <w:r w:rsidRPr="00AF4ADD">
        <w:rPr>
          <w:rFonts w:ascii="Arial" w:hAnsi="Arial" w:cs="Arial"/>
          <w:sz w:val="20"/>
          <w:szCs w:val="20"/>
        </w:rPr>
        <w:t>dne</w:t>
      </w:r>
      <w:r w:rsidR="008D4ADF">
        <w:rPr>
          <w:rFonts w:ascii="Arial" w:hAnsi="Arial" w:cs="Arial"/>
          <w:sz w:val="20"/>
          <w:szCs w:val="20"/>
        </w:rPr>
        <w:t>:</w:t>
      </w:r>
      <w:r w:rsidR="00715AB6">
        <w:rPr>
          <w:rFonts w:ascii="Arial" w:hAnsi="Arial" w:cs="Arial"/>
          <w:sz w:val="20"/>
          <w:szCs w:val="20"/>
        </w:rPr>
        <w:t xml:space="preserve"> 14. 7. 2020</w:t>
      </w:r>
      <w:r w:rsidR="003E2335">
        <w:rPr>
          <w:rFonts w:ascii="Arial" w:hAnsi="Arial" w:cs="Arial"/>
          <w:sz w:val="20"/>
          <w:szCs w:val="20"/>
        </w:rPr>
        <w:tab/>
      </w:r>
      <w:r w:rsidR="003E2335">
        <w:rPr>
          <w:rFonts w:ascii="Arial" w:hAnsi="Arial" w:cs="Arial"/>
          <w:sz w:val="20"/>
          <w:szCs w:val="20"/>
        </w:rPr>
        <w:tab/>
      </w:r>
      <w:r w:rsidR="003E2335">
        <w:rPr>
          <w:rFonts w:ascii="Arial" w:hAnsi="Arial" w:cs="Arial"/>
          <w:sz w:val="20"/>
          <w:szCs w:val="20"/>
        </w:rPr>
        <w:tab/>
      </w:r>
      <w:r w:rsidR="003E2335">
        <w:rPr>
          <w:rFonts w:ascii="Arial" w:hAnsi="Arial" w:cs="Arial"/>
          <w:sz w:val="20"/>
          <w:szCs w:val="20"/>
        </w:rPr>
        <w:tab/>
        <w:t>V Jihlavě dne</w:t>
      </w:r>
      <w:r w:rsidR="008D4ADF">
        <w:rPr>
          <w:rFonts w:ascii="Arial" w:hAnsi="Arial" w:cs="Arial"/>
          <w:sz w:val="20"/>
          <w:szCs w:val="20"/>
        </w:rPr>
        <w:t>:</w:t>
      </w:r>
      <w:r w:rsidRPr="00AF4ADD">
        <w:rPr>
          <w:rFonts w:ascii="Arial" w:hAnsi="Arial" w:cs="Arial"/>
          <w:sz w:val="20"/>
          <w:szCs w:val="20"/>
        </w:rPr>
        <w:t xml:space="preserve"> </w:t>
      </w:r>
      <w:r w:rsidR="00A46738">
        <w:rPr>
          <w:rFonts w:ascii="Arial" w:hAnsi="Arial" w:cs="Arial"/>
          <w:sz w:val="20"/>
          <w:szCs w:val="20"/>
        </w:rPr>
        <w:t>1</w:t>
      </w:r>
      <w:r w:rsidR="00232393">
        <w:rPr>
          <w:rFonts w:ascii="Arial" w:hAnsi="Arial" w:cs="Arial"/>
          <w:sz w:val="20"/>
          <w:szCs w:val="20"/>
        </w:rPr>
        <w:t>3</w:t>
      </w:r>
      <w:r w:rsidRPr="0083520E">
        <w:rPr>
          <w:rFonts w:ascii="Arial" w:hAnsi="Arial" w:cs="Arial"/>
          <w:sz w:val="20"/>
          <w:szCs w:val="20"/>
        </w:rPr>
        <w:t>.</w:t>
      </w:r>
      <w:r w:rsidR="00A80C3B" w:rsidRPr="0083520E">
        <w:rPr>
          <w:rFonts w:ascii="Arial" w:hAnsi="Arial" w:cs="Arial"/>
          <w:sz w:val="20"/>
          <w:szCs w:val="20"/>
        </w:rPr>
        <w:t xml:space="preserve"> </w:t>
      </w:r>
      <w:r w:rsidR="00B35E7F">
        <w:rPr>
          <w:rFonts w:ascii="Arial" w:hAnsi="Arial" w:cs="Arial"/>
          <w:sz w:val="20"/>
          <w:szCs w:val="20"/>
        </w:rPr>
        <w:t>7</w:t>
      </w:r>
      <w:r w:rsidRPr="0083520E">
        <w:rPr>
          <w:rFonts w:ascii="Arial" w:hAnsi="Arial" w:cs="Arial"/>
          <w:sz w:val="20"/>
          <w:szCs w:val="20"/>
        </w:rPr>
        <w:t>.</w:t>
      </w:r>
      <w:r w:rsidR="00A80C3B" w:rsidRPr="0083520E">
        <w:rPr>
          <w:rFonts w:ascii="Arial" w:hAnsi="Arial" w:cs="Arial"/>
          <w:sz w:val="20"/>
          <w:szCs w:val="20"/>
        </w:rPr>
        <w:t xml:space="preserve"> 20</w:t>
      </w:r>
      <w:r w:rsidR="00A46738">
        <w:rPr>
          <w:rFonts w:ascii="Arial" w:hAnsi="Arial" w:cs="Arial"/>
          <w:sz w:val="20"/>
          <w:szCs w:val="20"/>
        </w:rPr>
        <w:t>20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 xml:space="preserve">Zhotovitel: </w:t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="00B123C8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 xml:space="preserve">Objednatel: </w:t>
      </w:r>
    </w:p>
    <w:p w:rsidR="001635C1" w:rsidRPr="00FB3583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1635C1" w:rsidRPr="00FB3583" w:rsidSect="00386A0C">
      <w:footerReference w:type="default" r:id="rId8"/>
      <w:pgSz w:w="12240" w:h="15840"/>
      <w:pgMar w:top="1134" w:right="1134" w:bottom="851" w:left="1418" w:header="567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B1" w:rsidRDefault="003F61B1" w:rsidP="00E9156D">
      <w:pPr>
        <w:spacing w:after="0" w:line="240" w:lineRule="auto"/>
      </w:pPr>
      <w:r>
        <w:separator/>
      </w:r>
    </w:p>
  </w:endnote>
  <w:endnote w:type="continuationSeparator" w:id="0">
    <w:p w:rsidR="003F61B1" w:rsidRDefault="003F61B1" w:rsidP="00E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6D" w:rsidRDefault="00E9156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15AB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15AB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156D" w:rsidRDefault="00E915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B1" w:rsidRDefault="003F61B1" w:rsidP="00E9156D">
      <w:pPr>
        <w:spacing w:after="0" w:line="240" w:lineRule="auto"/>
      </w:pPr>
      <w:r>
        <w:separator/>
      </w:r>
    </w:p>
  </w:footnote>
  <w:footnote w:type="continuationSeparator" w:id="0">
    <w:p w:rsidR="003F61B1" w:rsidRDefault="003F61B1" w:rsidP="00E9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DBF"/>
    <w:multiLevelType w:val="hybridMultilevel"/>
    <w:tmpl w:val="55E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D73"/>
    <w:multiLevelType w:val="hybridMultilevel"/>
    <w:tmpl w:val="B4186F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B"/>
    <w:rsid w:val="00022C2C"/>
    <w:rsid w:val="00036B59"/>
    <w:rsid w:val="0006182D"/>
    <w:rsid w:val="00066A71"/>
    <w:rsid w:val="000846B6"/>
    <w:rsid w:val="000965B5"/>
    <w:rsid w:val="000B1CCF"/>
    <w:rsid w:val="000B65A7"/>
    <w:rsid w:val="000C492B"/>
    <w:rsid w:val="000D2AEF"/>
    <w:rsid w:val="00107DF5"/>
    <w:rsid w:val="001256A0"/>
    <w:rsid w:val="00125CB5"/>
    <w:rsid w:val="001635C1"/>
    <w:rsid w:val="001642A0"/>
    <w:rsid w:val="00176B30"/>
    <w:rsid w:val="001924E6"/>
    <w:rsid w:val="001E146B"/>
    <w:rsid w:val="00204C64"/>
    <w:rsid w:val="00227999"/>
    <w:rsid w:val="00232393"/>
    <w:rsid w:val="00250E73"/>
    <w:rsid w:val="0025798C"/>
    <w:rsid w:val="0028228F"/>
    <w:rsid w:val="002B2A3D"/>
    <w:rsid w:val="002B32A6"/>
    <w:rsid w:val="002E2B54"/>
    <w:rsid w:val="00300F7C"/>
    <w:rsid w:val="003053AB"/>
    <w:rsid w:val="00325A07"/>
    <w:rsid w:val="0033305A"/>
    <w:rsid w:val="003516F1"/>
    <w:rsid w:val="00386A0C"/>
    <w:rsid w:val="003A050B"/>
    <w:rsid w:val="003B5E50"/>
    <w:rsid w:val="003C06C0"/>
    <w:rsid w:val="003C3AAA"/>
    <w:rsid w:val="003C6876"/>
    <w:rsid w:val="003E2335"/>
    <w:rsid w:val="003E71F3"/>
    <w:rsid w:val="003F61B1"/>
    <w:rsid w:val="00404CB2"/>
    <w:rsid w:val="00436649"/>
    <w:rsid w:val="00450E8C"/>
    <w:rsid w:val="00451DE9"/>
    <w:rsid w:val="004566E5"/>
    <w:rsid w:val="00466E16"/>
    <w:rsid w:val="00494C51"/>
    <w:rsid w:val="005449CF"/>
    <w:rsid w:val="00562E44"/>
    <w:rsid w:val="0059126B"/>
    <w:rsid w:val="005E2292"/>
    <w:rsid w:val="00607401"/>
    <w:rsid w:val="00636E17"/>
    <w:rsid w:val="0065757A"/>
    <w:rsid w:val="00702363"/>
    <w:rsid w:val="007056C7"/>
    <w:rsid w:val="00710E74"/>
    <w:rsid w:val="00715AB6"/>
    <w:rsid w:val="00785511"/>
    <w:rsid w:val="00786F7A"/>
    <w:rsid w:val="0079116F"/>
    <w:rsid w:val="007B6CE1"/>
    <w:rsid w:val="008215E5"/>
    <w:rsid w:val="00833081"/>
    <w:rsid w:val="0083520E"/>
    <w:rsid w:val="00847604"/>
    <w:rsid w:val="00851CD4"/>
    <w:rsid w:val="0089196D"/>
    <w:rsid w:val="008B04A9"/>
    <w:rsid w:val="008B3D13"/>
    <w:rsid w:val="008C3019"/>
    <w:rsid w:val="008C30D3"/>
    <w:rsid w:val="008C5337"/>
    <w:rsid w:val="008C7C17"/>
    <w:rsid w:val="008D175D"/>
    <w:rsid w:val="008D3238"/>
    <w:rsid w:val="008D4ADF"/>
    <w:rsid w:val="008E2A39"/>
    <w:rsid w:val="00933870"/>
    <w:rsid w:val="00950DCE"/>
    <w:rsid w:val="00964801"/>
    <w:rsid w:val="00964D37"/>
    <w:rsid w:val="00990DBC"/>
    <w:rsid w:val="0099530E"/>
    <w:rsid w:val="00A152EB"/>
    <w:rsid w:val="00A2413E"/>
    <w:rsid w:val="00A36CF7"/>
    <w:rsid w:val="00A43B4D"/>
    <w:rsid w:val="00A46738"/>
    <w:rsid w:val="00A80C3B"/>
    <w:rsid w:val="00AB56AB"/>
    <w:rsid w:val="00AD1FC1"/>
    <w:rsid w:val="00AF4ADD"/>
    <w:rsid w:val="00AF73F6"/>
    <w:rsid w:val="00B123C8"/>
    <w:rsid w:val="00B35E7F"/>
    <w:rsid w:val="00B63E4C"/>
    <w:rsid w:val="00B7152D"/>
    <w:rsid w:val="00BA43C8"/>
    <w:rsid w:val="00C36B49"/>
    <w:rsid w:val="00C8740C"/>
    <w:rsid w:val="00D45F20"/>
    <w:rsid w:val="00DB36A4"/>
    <w:rsid w:val="00DE7C9C"/>
    <w:rsid w:val="00E04632"/>
    <w:rsid w:val="00E05263"/>
    <w:rsid w:val="00E776E3"/>
    <w:rsid w:val="00E813D9"/>
    <w:rsid w:val="00E9156D"/>
    <w:rsid w:val="00EB7358"/>
    <w:rsid w:val="00EE65D9"/>
    <w:rsid w:val="00F00365"/>
    <w:rsid w:val="00F250DC"/>
    <w:rsid w:val="00F261A8"/>
    <w:rsid w:val="00F6567A"/>
    <w:rsid w:val="00F97948"/>
    <w:rsid w:val="00FA71A8"/>
    <w:rsid w:val="00FB2FBE"/>
    <w:rsid w:val="00FB3583"/>
    <w:rsid w:val="00FC4969"/>
    <w:rsid w:val="00FE500E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199399"/>
  <w15:docId w15:val="{D4A2B10F-6791-4219-A621-6523D629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0C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56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487B-BE5A-4A54-886D-757BA897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host</cp:lastModifiedBy>
  <cp:revision>4</cp:revision>
  <cp:lastPrinted>2020-07-13T06:56:00Z</cp:lastPrinted>
  <dcterms:created xsi:type="dcterms:W3CDTF">2020-07-14T06:24:00Z</dcterms:created>
  <dcterms:modified xsi:type="dcterms:W3CDTF">2020-07-14T06:27:00Z</dcterms:modified>
</cp:coreProperties>
</file>