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6E" w:rsidRPr="00C71217" w:rsidRDefault="00796C6E" w:rsidP="00C71217">
      <w:pPr>
        <w:pStyle w:val="Odstavec"/>
        <w:spacing w:after="0" w:line="240" w:lineRule="auto"/>
        <w:ind w:firstLine="0"/>
        <w:rPr>
          <w:b/>
          <w:color w:val="auto"/>
          <w:sz w:val="32"/>
          <w:szCs w:val="24"/>
        </w:rPr>
      </w:pPr>
      <w:r w:rsidRPr="00C71217">
        <w:rPr>
          <w:b/>
          <w:color w:val="auto"/>
          <w:sz w:val="32"/>
          <w:szCs w:val="24"/>
        </w:rPr>
        <w:t>D</w:t>
      </w:r>
      <w:r w:rsidR="00C71217" w:rsidRPr="00C71217">
        <w:rPr>
          <w:b/>
          <w:color w:val="auto"/>
          <w:sz w:val="32"/>
          <w:szCs w:val="24"/>
        </w:rPr>
        <w:t>odatek č. 1</w:t>
      </w:r>
    </w:p>
    <w:p w:rsidR="00796C6E" w:rsidRPr="00C71217" w:rsidRDefault="00A93209" w:rsidP="00C71217">
      <w:pPr>
        <w:pStyle w:val="Odstavec"/>
        <w:spacing w:after="0" w:line="240" w:lineRule="auto"/>
        <w:ind w:firstLine="0"/>
        <w:rPr>
          <w:color w:val="auto"/>
          <w:szCs w:val="24"/>
        </w:rPr>
      </w:pPr>
      <w:r>
        <w:rPr>
          <w:color w:val="auto"/>
          <w:szCs w:val="24"/>
        </w:rPr>
        <w:t>k Dohodě o narovnání</w:t>
      </w:r>
      <w:r w:rsidR="00D740B0">
        <w:rPr>
          <w:color w:val="auto"/>
          <w:szCs w:val="24"/>
        </w:rPr>
        <w:t xml:space="preserve"> ze dne </w:t>
      </w:r>
      <w:proofErr w:type="gramStart"/>
      <w:r w:rsidR="00D740B0">
        <w:rPr>
          <w:color w:val="auto"/>
          <w:szCs w:val="24"/>
        </w:rPr>
        <w:t>04.10.2018</w:t>
      </w:r>
      <w:proofErr w:type="gramEnd"/>
    </w:p>
    <w:p w:rsidR="00796C6E" w:rsidRPr="00C71217" w:rsidRDefault="00796C6E" w:rsidP="00C71217">
      <w:pPr>
        <w:pStyle w:val="Odstavec"/>
        <w:spacing w:after="0" w:line="240" w:lineRule="auto"/>
        <w:ind w:firstLine="0"/>
        <w:jc w:val="left"/>
        <w:rPr>
          <w:b/>
          <w:color w:val="auto"/>
          <w:szCs w:val="24"/>
          <w:u w:val="single"/>
        </w:rPr>
      </w:pPr>
    </w:p>
    <w:p w:rsidR="00796C6E" w:rsidRPr="00C71217" w:rsidRDefault="00796C6E" w:rsidP="00C71217">
      <w:pPr>
        <w:pStyle w:val="Odstavec"/>
        <w:spacing w:after="0" w:line="240" w:lineRule="auto"/>
        <w:ind w:firstLine="0"/>
        <w:jc w:val="left"/>
        <w:rPr>
          <w:color w:val="auto"/>
          <w:szCs w:val="24"/>
        </w:rPr>
      </w:pPr>
      <w:r w:rsidRPr="00C71217">
        <w:rPr>
          <w:b/>
          <w:color w:val="auto"/>
          <w:szCs w:val="24"/>
          <w:u w:val="single"/>
        </w:rPr>
        <w:t>SMLUVNÍ STRANY</w:t>
      </w:r>
      <w:r w:rsidRPr="00C71217">
        <w:rPr>
          <w:color w:val="auto"/>
          <w:szCs w:val="24"/>
        </w:rPr>
        <w:t xml:space="preserve">: </w:t>
      </w:r>
    </w:p>
    <w:p w:rsidR="00C71217" w:rsidRDefault="00796C6E" w:rsidP="00C71217">
      <w:pPr>
        <w:jc w:val="both"/>
        <w:rPr>
          <w:sz w:val="24"/>
          <w:szCs w:val="24"/>
        </w:rPr>
      </w:pPr>
      <w:r w:rsidRPr="00C71217">
        <w:rPr>
          <w:b/>
          <w:bCs/>
          <w:color w:val="333333"/>
          <w:sz w:val="24"/>
          <w:szCs w:val="24"/>
          <w:bdr w:val="none" w:sz="0" w:space="0" w:color="auto" w:frame="1"/>
        </w:rPr>
        <w:br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  <w:u w:val="single"/>
        </w:rPr>
        <w:softHyphen/>
      </w:r>
      <w:r w:rsidRPr="00C71217">
        <w:rPr>
          <w:b/>
          <w:sz w:val="24"/>
          <w:szCs w:val="24"/>
        </w:rPr>
        <w:t>Město Moravská Třebová</w:t>
      </w:r>
    </w:p>
    <w:p w:rsidR="00C71217" w:rsidRDefault="00C71217" w:rsidP="00C71217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00277037, DIČ: CZ00277037</w:t>
      </w:r>
    </w:p>
    <w:p w:rsidR="00C71217" w:rsidRDefault="00796C6E" w:rsidP="00C71217">
      <w:pPr>
        <w:jc w:val="both"/>
        <w:rPr>
          <w:sz w:val="24"/>
          <w:szCs w:val="24"/>
        </w:rPr>
      </w:pPr>
      <w:r w:rsidRPr="00C71217">
        <w:rPr>
          <w:sz w:val="24"/>
          <w:szCs w:val="24"/>
        </w:rPr>
        <w:t xml:space="preserve">se sídlem: nám. T. G. Masaryka </w:t>
      </w:r>
      <w:r w:rsidR="00C71217">
        <w:rPr>
          <w:sz w:val="24"/>
          <w:szCs w:val="24"/>
        </w:rPr>
        <w:t>32/29, 571 01 Moravská Třebová</w:t>
      </w:r>
    </w:p>
    <w:p w:rsidR="00796C6E" w:rsidRPr="00C71217" w:rsidRDefault="00796C6E" w:rsidP="00C71217">
      <w:pPr>
        <w:jc w:val="both"/>
        <w:rPr>
          <w:sz w:val="24"/>
          <w:szCs w:val="24"/>
        </w:rPr>
      </w:pPr>
      <w:r w:rsidRPr="00C71217">
        <w:rPr>
          <w:sz w:val="24"/>
          <w:szCs w:val="24"/>
        </w:rPr>
        <w:t>zastoupené starostou Ing. Milošem Mičkou</w:t>
      </w:r>
    </w:p>
    <w:p w:rsidR="00796C6E" w:rsidRPr="00C71217" w:rsidRDefault="00796C6E" w:rsidP="00C71217">
      <w:pPr>
        <w:jc w:val="both"/>
        <w:rPr>
          <w:sz w:val="24"/>
          <w:szCs w:val="24"/>
        </w:rPr>
      </w:pPr>
      <w:r w:rsidRPr="00C71217">
        <w:rPr>
          <w:sz w:val="24"/>
          <w:szCs w:val="24"/>
        </w:rPr>
        <w:t>(</w:t>
      </w:r>
      <w:r w:rsidRPr="00E30678">
        <w:rPr>
          <w:sz w:val="24"/>
          <w:szCs w:val="24"/>
        </w:rPr>
        <w:t>dále jen „</w:t>
      </w:r>
      <w:r w:rsidR="00E30678" w:rsidRPr="00E30678">
        <w:rPr>
          <w:sz w:val="24"/>
          <w:szCs w:val="24"/>
        </w:rPr>
        <w:t>M</w:t>
      </w:r>
      <w:r w:rsidRPr="00E30678">
        <w:rPr>
          <w:sz w:val="24"/>
          <w:szCs w:val="24"/>
        </w:rPr>
        <w:t>ěsto“)</w:t>
      </w:r>
      <w:r w:rsidRPr="00C71217">
        <w:rPr>
          <w:sz w:val="24"/>
          <w:szCs w:val="24"/>
        </w:rPr>
        <w:t xml:space="preserve"> na straně jedné</w:t>
      </w:r>
    </w:p>
    <w:p w:rsidR="00C71217" w:rsidRDefault="00C71217" w:rsidP="00C71217">
      <w:pPr>
        <w:jc w:val="both"/>
        <w:rPr>
          <w:b/>
          <w:sz w:val="24"/>
          <w:szCs w:val="24"/>
        </w:rPr>
      </w:pPr>
    </w:p>
    <w:p w:rsidR="00796C6E" w:rsidRDefault="00C71217" w:rsidP="00C712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C71217" w:rsidRPr="00C71217" w:rsidRDefault="00C71217" w:rsidP="00C71217">
      <w:pPr>
        <w:jc w:val="both"/>
        <w:rPr>
          <w:b/>
          <w:sz w:val="24"/>
          <w:szCs w:val="24"/>
        </w:rPr>
      </w:pPr>
    </w:p>
    <w:p w:rsidR="00C71217" w:rsidRPr="00B55A60" w:rsidRDefault="00C71217" w:rsidP="00C71217">
      <w:pPr>
        <w:rPr>
          <w:b/>
          <w:sz w:val="24"/>
          <w:szCs w:val="24"/>
        </w:rPr>
      </w:pPr>
      <w:r w:rsidRPr="00B55A60">
        <w:rPr>
          <w:b/>
          <w:sz w:val="24"/>
          <w:szCs w:val="24"/>
        </w:rPr>
        <w:t xml:space="preserve">Kongregace Sester Neposkvrněného Početí Panny Marie </w:t>
      </w:r>
      <w:r w:rsidR="00B55A60">
        <w:rPr>
          <w:b/>
          <w:sz w:val="24"/>
          <w:szCs w:val="24"/>
        </w:rPr>
        <w:t>III. řádu sv. Františka z Assis</w:t>
      </w:r>
      <w:r w:rsidRPr="00B55A60">
        <w:rPr>
          <w:b/>
          <w:sz w:val="24"/>
          <w:szCs w:val="24"/>
        </w:rPr>
        <w:t xml:space="preserve">i </w:t>
      </w:r>
    </w:p>
    <w:p w:rsidR="00BC1155" w:rsidRPr="00BC1155" w:rsidRDefault="00C71217" w:rsidP="00BC1155">
      <w:pPr>
        <w:jc w:val="both"/>
        <w:outlineLvl w:val="0"/>
        <w:rPr>
          <w:sz w:val="24"/>
          <w:szCs w:val="24"/>
        </w:rPr>
      </w:pPr>
      <w:r w:rsidRPr="00C71217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="00BC1155">
        <w:rPr>
          <w:sz w:val="24"/>
          <w:szCs w:val="24"/>
        </w:rPr>
        <w:t xml:space="preserve">: 0040617, </w:t>
      </w:r>
      <w:r w:rsidR="00BC1155" w:rsidRPr="00BC1155">
        <w:rPr>
          <w:sz w:val="24"/>
          <w:szCs w:val="24"/>
        </w:rPr>
        <w:t>DIČ: CZ00406171</w:t>
      </w:r>
    </w:p>
    <w:p w:rsidR="00C71217" w:rsidRDefault="00C71217" w:rsidP="00C71217">
      <w:pPr>
        <w:rPr>
          <w:sz w:val="24"/>
          <w:szCs w:val="24"/>
        </w:rPr>
      </w:pPr>
      <w:r w:rsidRPr="00C71217">
        <w:rPr>
          <w:sz w:val="24"/>
          <w:szCs w:val="24"/>
        </w:rPr>
        <w:t>se s</w:t>
      </w:r>
      <w:r w:rsidR="00D028F9">
        <w:rPr>
          <w:sz w:val="24"/>
          <w:szCs w:val="24"/>
        </w:rPr>
        <w:t>ídlem Hrnčířská 127/12, 779 00 O</w:t>
      </w:r>
      <w:r w:rsidRPr="00C71217">
        <w:rPr>
          <w:sz w:val="24"/>
          <w:szCs w:val="24"/>
        </w:rPr>
        <w:t xml:space="preserve">lomouc </w:t>
      </w:r>
    </w:p>
    <w:p w:rsidR="00C71217" w:rsidRDefault="00C71217" w:rsidP="00C71217">
      <w:pPr>
        <w:rPr>
          <w:sz w:val="24"/>
          <w:szCs w:val="24"/>
        </w:rPr>
      </w:pPr>
      <w:r w:rsidRPr="00C71217">
        <w:rPr>
          <w:sz w:val="24"/>
          <w:szCs w:val="24"/>
        </w:rPr>
        <w:t xml:space="preserve">zastoupena: Mgr. Miriam </w:t>
      </w:r>
      <w:r w:rsidR="00B55A60">
        <w:rPr>
          <w:sz w:val="24"/>
          <w:szCs w:val="24"/>
        </w:rPr>
        <w:t>Zikešovou, generální představen</w:t>
      </w:r>
      <w:r w:rsidRPr="00C71217">
        <w:rPr>
          <w:sz w:val="24"/>
          <w:szCs w:val="24"/>
        </w:rPr>
        <w:t xml:space="preserve">ou </w:t>
      </w:r>
    </w:p>
    <w:p w:rsidR="00C71217" w:rsidRPr="00C71217" w:rsidRDefault="00C71217" w:rsidP="00C71217">
      <w:pPr>
        <w:rPr>
          <w:sz w:val="24"/>
          <w:szCs w:val="24"/>
        </w:rPr>
      </w:pPr>
      <w:r w:rsidRPr="00C71217">
        <w:rPr>
          <w:sz w:val="24"/>
          <w:szCs w:val="24"/>
        </w:rPr>
        <w:t>(dále</w:t>
      </w:r>
      <w:r>
        <w:rPr>
          <w:sz w:val="24"/>
          <w:szCs w:val="24"/>
        </w:rPr>
        <w:t xml:space="preserve"> jen</w:t>
      </w:r>
      <w:r w:rsidR="00E30678">
        <w:rPr>
          <w:sz w:val="24"/>
          <w:szCs w:val="24"/>
        </w:rPr>
        <w:t xml:space="preserve"> "K</w:t>
      </w:r>
      <w:r w:rsidRPr="00C71217">
        <w:rPr>
          <w:sz w:val="24"/>
          <w:szCs w:val="24"/>
        </w:rPr>
        <w:t xml:space="preserve">ongregace") na straně </w:t>
      </w:r>
      <w:r>
        <w:rPr>
          <w:sz w:val="24"/>
          <w:szCs w:val="24"/>
        </w:rPr>
        <w:t>druhé</w:t>
      </w:r>
    </w:p>
    <w:p w:rsidR="00C71217" w:rsidRDefault="00C71217" w:rsidP="00C71217">
      <w:pPr>
        <w:rPr>
          <w:sz w:val="21"/>
          <w:szCs w:val="21"/>
        </w:rPr>
      </w:pPr>
    </w:p>
    <w:p w:rsidR="00796C6E" w:rsidRPr="00C71217" w:rsidRDefault="00796C6E" w:rsidP="00C71217">
      <w:pPr>
        <w:jc w:val="both"/>
        <w:rPr>
          <w:sz w:val="24"/>
          <w:szCs w:val="24"/>
        </w:rPr>
      </w:pPr>
      <w:r w:rsidRPr="00C71217">
        <w:rPr>
          <w:sz w:val="24"/>
          <w:szCs w:val="24"/>
        </w:rPr>
        <w:t xml:space="preserve">společně též jako </w:t>
      </w:r>
      <w:r w:rsidRPr="008C0E15">
        <w:rPr>
          <w:sz w:val="24"/>
          <w:szCs w:val="24"/>
        </w:rPr>
        <w:t>„smluvní strany“</w:t>
      </w:r>
    </w:p>
    <w:p w:rsidR="00796C6E" w:rsidRPr="00C71217" w:rsidRDefault="00796C6E" w:rsidP="00C71217">
      <w:pPr>
        <w:pStyle w:val="Zkladntext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796C6E" w:rsidRPr="00C71217" w:rsidRDefault="00796C6E" w:rsidP="00C71217">
      <w:pPr>
        <w:pStyle w:val="Zkladntext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796C6E" w:rsidRPr="00C71217" w:rsidRDefault="00796C6E" w:rsidP="00C71217">
      <w:pPr>
        <w:pStyle w:val="Zkladntext"/>
        <w:jc w:val="center"/>
        <w:rPr>
          <w:rFonts w:ascii="Times New Roman" w:hAnsi="Times New Roman"/>
          <w:sz w:val="24"/>
          <w:szCs w:val="24"/>
          <w:lang w:val="cs-CZ"/>
        </w:rPr>
      </w:pPr>
      <w:r w:rsidRPr="00C71217">
        <w:rPr>
          <w:rFonts w:ascii="Times New Roman" w:hAnsi="Times New Roman"/>
          <w:sz w:val="24"/>
          <w:szCs w:val="24"/>
          <w:lang w:val="cs-CZ"/>
        </w:rPr>
        <w:t xml:space="preserve">uzavírají níže uvedeného dne, měsíce a roku </w:t>
      </w:r>
    </w:p>
    <w:p w:rsidR="00796C6E" w:rsidRPr="00C71217" w:rsidRDefault="00C71217" w:rsidP="00C71217">
      <w:pPr>
        <w:pStyle w:val="Zklad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č. 1</w:t>
      </w:r>
      <w:r w:rsidR="00B55A60">
        <w:rPr>
          <w:rFonts w:ascii="Times New Roman" w:hAnsi="Times New Roman"/>
          <w:sz w:val="24"/>
          <w:szCs w:val="24"/>
        </w:rPr>
        <w:t xml:space="preserve"> k </w:t>
      </w:r>
      <w:r w:rsidR="00B55A60">
        <w:rPr>
          <w:rFonts w:ascii="Times New Roman" w:hAnsi="Times New Roman"/>
          <w:sz w:val="24"/>
          <w:szCs w:val="24"/>
          <w:lang w:val="cs-CZ"/>
        </w:rPr>
        <w:t xml:space="preserve">Dohodě o narovnání </w:t>
      </w:r>
      <w:r w:rsidR="00796C6E" w:rsidRPr="00C71217">
        <w:rPr>
          <w:rFonts w:ascii="Times New Roman" w:hAnsi="Times New Roman"/>
          <w:sz w:val="24"/>
          <w:szCs w:val="24"/>
        </w:rPr>
        <w:t>ze dne</w:t>
      </w:r>
      <w:r w:rsidR="00B55A60">
        <w:rPr>
          <w:rFonts w:ascii="Times New Roman" w:hAnsi="Times New Roman"/>
          <w:sz w:val="24"/>
          <w:szCs w:val="24"/>
        </w:rPr>
        <w:t xml:space="preserve"> 04.10.2018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796C6E" w:rsidRPr="00C71217" w:rsidRDefault="00C71217" w:rsidP="00C71217">
      <w:pPr>
        <w:pStyle w:val="Zkladntext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(</w:t>
      </w:r>
      <w:r w:rsidR="00796C6E" w:rsidRPr="00C71217">
        <w:rPr>
          <w:rFonts w:ascii="Times New Roman" w:hAnsi="Times New Roman"/>
          <w:sz w:val="24"/>
          <w:szCs w:val="24"/>
        </w:rPr>
        <w:t>dále</w:t>
      </w:r>
      <w:r w:rsidR="00B55A60">
        <w:rPr>
          <w:rFonts w:ascii="Times New Roman" w:hAnsi="Times New Roman"/>
          <w:sz w:val="24"/>
          <w:szCs w:val="24"/>
          <w:lang w:val="cs-CZ"/>
        </w:rPr>
        <w:t xml:space="preserve"> jen</w:t>
      </w:r>
      <w:r w:rsidR="00796C6E" w:rsidRPr="00C71217">
        <w:rPr>
          <w:rFonts w:ascii="Times New Roman" w:hAnsi="Times New Roman"/>
          <w:sz w:val="24"/>
          <w:szCs w:val="24"/>
        </w:rPr>
        <w:t xml:space="preserve"> „Dodatek</w:t>
      </w:r>
      <w:r w:rsidR="00796C6E" w:rsidRPr="00C71217">
        <w:rPr>
          <w:rFonts w:ascii="Times New Roman" w:hAnsi="Times New Roman"/>
          <w:sz w:val="24"/>
          <w:szCs w:val="24"/>
          <w:lang w:val="cs-CZ"/>
        </w:rPr>
        <w:t xml:space="preserve"> č. </w:t>
      </w:r>
      <w:r w:rsidRPr="00C71217">
        <w:rPr>
          <w:rFonts w:ascii="Times New Roman" w:hAnsi="Times New Roman"/>
          <w:sz w:val="24"/>
          <w:szCs w:val="24"/>
          <w:lang w:val="cs-CZ"/>
        </w:rPr>
        <w:t>1</w:t>
      </w:r>
      <w:r>
        <w:rPr>
          <w:rFonts w:ascii="Times New Roman" w:hAnsi="Times New Roman"/>
          <w:sz w:val="24"/>
          <w:szCs w:val="24"/>
          <w:lang w:val="cs-CZ"/>
        </w:rPr>
        <w:t>“</w:t>
      </w:r>
      <w:r w:rsidRPr="00C71217">
        <w:rPr>
          <w:rFonts w:ascii="Times New Roman" w:hAnsi="Times New Roman"/>
          <w:sz w:val="24"/>
          <w:szCs w:val="24"/>
        </w:rPr>
        <w:t>)</w:t>
      </w:r>
    </w:p>
    <w:p w:rsidR="00796C6E" w:rsidRPr="00C71217" w:rsidRDefault="00796C6E" w:rsidP="00C71217">
      <w:pPr>
        <w:pStyle w:val="Odstavec"/>
        <w:spacing w:after="0" w:line="240" w:lineRule="auto"/>
        <w:ind w:firstLine="0"/>
        <w:jc w:val="left"/>
        <w:rPr>
          <w:color w:val="auto"/>
          <w:szCs w:val="24"/>
        </w:rPr>
      </w:pPr>
    </w:p>
    <w:p w:rsidR="00796C6E" w:rsidRPr="00C71217" w:rsidRDefault="00796C6E" w:rsidP="00C71217">
      <w:pPr>
        <w:pStyle w:val="Zkladntext0"/>
        <w:numPr>
          <w:ilvl w:val="0"/>
          <w:numId w:val="3"/>
        </w:numPr>
        <w:spacing w:line="240" w:lineRule="auto"/>
        <w:rPr>
          <w:b/>
          <w:szCs w:val="24"/>
        </w:rPr>
      </w:pPr>
    </w:p>
    <w:p w:rsidR="00796C6E" w:rsidRPr="00C71217" w:rsidRDefault="00796C6E" w:rsidP="00C71217">
      <w:pPr>
        <w:pStyle w:val="Prvo2"/>
        <w:numPr>
          <w:ilvl w:val="0"/>
          <w:numId w:val="5"/>
        </w:numPr>
        <w:spacing w:before="0" w:line="240" w:lineRule="auto"/>
        <w:rPr>
          <w:color w:val="000000"/>
        </w:rPr>
      </w:pPr>
      <w:r w:rsidRPr="00C71217">
        <w:rPr>
          <w:color w:val="000000"/>
        </w:rPr>
        <w:t>Smluvní strany se uzavřením tohoto Dodatku</w:t>
      </w:r>
      <w:r w:rsidR="00C71217">
        <w:rPr>
          <w:color w:val="000000"/>
        </w:rPr>
        <w:t xml:space="preserve"> č. 1</w:t>
      </w:r>
      <w:r w:rsidR="00D740B0">
        <w:rPr>
          <w:color w:val="000000"/>
        </w:rPr>
        <w:t xml:space="preserve"> dohodly na změně s</w:t>
      </w:r>
      <w:r w:rsidRPr="00C71217">
        <w:rPr>
          <w:color w:val="000000"/>
        </w:rPr>
        <w:t xml:space="preserve">mlouvy tak, že </w:t>
      </w:r>
      <w:r w:rsidR="00E30678">
        <w:rPr>
          <w:b/>
          <w:color w:val="000000"/>
        </w:rPr>
        <w:t>odst. 2</w:t>
      </w:r>
      <w:r w:rsidRPr="00C71217">
        <w:rPr>
          <w:b/>
          <w:color w:val="000000"/>
        </w:rPr>
        <w:t xml:space="preserve"> článk</w:t>
      </w:r>
      <w:r w:rsidR="00E30678">
        <w:rPr>
          <w:b/>
          <w:color w:val="000000"/>
        </w:rPr>
        <w:t>u I</w:t>
      </w:r>
      <w:r w:rsidRPr="00C71217">
        <w:rPr>
          <w:b/>
          <w:color w:val="000000"/>
        </w:rPr>
        <w:t xml:space="preserve">I. </w:t>
      </w:r>
      <w:r w:rsidR="00D740B0">
        <w:rPr>
          <w:b/>
          <w:color w:val="000000"/>
        </w:rPr>
        <w:t>s</w:t>
      </w:r>
      <w:r w:rsidRPr="00C71217">
        <w:rPr>
          <w:b/>
          <w:color w:val="000000"/>
        </w:rPr>
        <w:t>mlouvy nově zní</w:t>
      </w:r>
      <w:r w:rsidRPr="00C71217">
        <w:rPr>
          <w:color w:val="000000"/>
        </w:rPr>
        <w:t>:</w:t>
      </w:r>
    </w:p>
    <w:p w:rsidR="00796C6E" w:rsidRDefault="00796C6E" w:rsidP="00C71217">
      <w:pPr>
        <w:pStyle w:val="Prvo2"/>
        <w:numPr>
          <w:ilvl w:val="0"/>
          <w:numId w:val="0"/>
        </w:numPr>
        <w:spacing w:before="0" w:line="240" w:lineRule="auto"/>
        <w:ind w:left="567"/>
        <w:rPr>
          <w:color w:val="000000"/>
        </w:rPr>
      </w:pPr>
    </w:p>
    <w:p w:rsidR="00E30678" w:rsidRDefault="00BC1155" w:rsidP="00BC1155">
      <w:pPr>
        <w:pStyle w:val="Prvo2"/>
        <w:numPr>
          <w:ilvl w:val="0"/>
          <w:numId w:val="0"/>
        </w:numPr>
        <w:spacing w:before="0" w:line="240" w:lineRule="auto"/>
        <w:ind w:left="1133"/>
        <w:rPr>
          <w:rFonts w:eastAsia="Times New Roman"/>
          <w:i/>
          <w:lang w:eastAsia="x-none"/>
        </w:rPr>
      </w:pPr>
      <w:r>
        <w:rPr>
          <w:rFonts w:eastAsia="Times New Roman"/>
          <w:i/>
          <w:lang w:eastAsia="x-none"/>
        </w:rPr>
        <w:t>2.</w:t>
      </w:r>
      <w:r w:rsidR="00723D25">
        <w:rPr>
          <w:rFonts w:eastAsia="Times New Roman"/>
          <w:i/>
          <w:lang w:eastAsia="x-none"/>
        </w:rPr>
        <w:t xml:space="preserve"> </w:t>
      </w:r>
      <w:r w:rsidR="00E30678" w:rsidRPr="00E30678">
        <w:rPr>
          <w:rFonts w:eastAsia="Times New Roman"/>
          <w:i/>
          <w:lang w:eastAsia="x-none"/>
        </w:rPr>
        <w:t>Město se dále zavazuje zaplatit Kongregaci částku ve výši 7.500.000</w:t>
      </w:r>
      <w:r>
        <w:rPr>
          <w:rFonts w:eastAsia="Times New Roman"/>
          <w:i/>
          <w:lang w:eastAsia="x-none"/>
        </w:rPr>
        <w:t xml:space="preserve">,-Kč (slovy: sedm milionů pět </w:t>
      </w:r>
      <w:r w:rsidR="00E30678" w:rsidRPr="00E30678">
        <w:rPr>
          <w:rFonts w:eastAsia="Times New Roman"/>
          <w:i/>
          <w:lang w:eastAsia="x-none"/>
        </w:rPr>
        <w:t>se</w:t>
      </w:r>
      <w:r w:rsidR="00E30678">
        <w:rPr>
          <w:rFonts w:eastAsia="Times New Roman"/>
          <w:i/>
          <w:lang w:eastAsia="x-none"/>
        </w:rPr>
        <w:t>t tisíc korun českých), a to ve 4</w:t>
      </w:r>
      <w:r w:rsidR="00E30678" w:rsidRPr="00E30678">
        <w:rPr>
          <w:rFonts w:eastAsia="Times New Roman"/>
          <w:i/>
          <w:lang w:eastAsia="x-none"/>
        </w:rPr>
        <w:t xml:space="preserve"> splátkách </w:t>
      </w:r>
      <w:r w:rsidR="00E30678">
        <w:rPr>
          <w:rFonts w:eastAsia="Times New Roman"/>
          <w:i/>
          <w:lang w:eastAsia="x-none"/>
        </w:rPr>
        <w:t>na účet Kongregace číslo účtu:280141</w:t>
      </w:r>
      <w:r w:rsidR="001120D8">
        <w:rPr>
          <w:rFonts w:eastAsia="Times New Roman"/>
          <w:i/>
          <w:lang w:eastAsia="x-none"/>
        </w:rPr>
        <w:t>6590/20</w:t>
      </w:r>
      <w:r>
        <w:rPr>
          <w:rFonts w:eastAsia="Times New Roman"/>
          <w:i/>
          <w:lang w:eastAsia="x-none"/>
        </w:rPr>
        <w:t>10 přičemž:</w:t>
      </w:r>
    </w:p>
    <w:p w:rsidR="00E30678" w:rsidRDefault="00BC1155" w:rsidP="001120D8">
      <w:pPr>
        <w:pStyle w:val="Prvo2"/>
        <w:numPr>
          <w:ilvl w:val="0"/>
          <w:numId w:val="0"/>
        </w:numPr>
        <w:spacing w:before="0" w:line="240" w:lineRule="auto"/>
        <w:ind w:left="733" w:firstLine="683"/>
        <w:rPr>
          <w:rFonts w:eastAsia="Times New Roman"/>
          <w:i/>
          <w:lang w:eastAsia="x-none"/>
        </w:rPr>
      </w:pPr>
      <w:r>
        <w:rPr>
          <w:rFonts w:eastAsia="Times New Roman"/>
          <w:i/>
          <w:lang w:eastAsia="x-none"/>
        </w:rPr>
        <w:t xml:space="preserve">- </w:t>
      </w:r>
      <w:r w:rsidR="00E30678">
        <w:rPr>
          <w:rFonts w:eastAsia="Times New Roman"/>
          <w:i/>
          <w:lang w:eastAsia="x-none"/>
        </w:rPr>
        <w:t xml:space="preserve">1. </w:t>
      </w:r>
      <w:r w:rsidR="00E30678" w:rsidRPr="00E30678">
        <w:rPr>
          <w:rFonts w:eastAsia="Times New Roman"/>
          <w:i/>
          <w:lang w:eastAsia="x-none"/>
        </w:rPr>
        <w:t>splátka ve výši 2</w:t>
      </w:r>
      <w:r w:rsidR="00E30678">
        <w:rPr>
          <w:rFonts w:eastAsia="Times New Roman"/>
          <w:i/>
          <w:lang w:eastAsia="x-none"/>
        </w:rPr>
        <w:t xml:space="preserve">.500.000,-Kč je splatná do </w:t>
      </w:r>
      <w:proofErr w:type="gramStart"/>
      <w:r w:rsidR="00E30678">
        <w:rPr>
          <w:rFonts w:eastAsia="Times New Roman"/>
          <w:i/>
          <w:lang w:eastAsia="x-none"/>
        </w:rPr>
        <w:t>31.</w:t>
      </w:r>
      <w:r w:rsidR="00890544">
        <w:rPr>
          <w:rFonts w:eastAsia="Times New Roman"/>
          <w:i/>
          <w:lang w:eastAsia="x-none"/>
        </w:rPr>
        <w:t>12.201</w:t>
      </w:r>
      <w:r w:rsidR="00E30678" w:rsidRPr="00E30678">
        <w:rPr>
          <w:rFonts w:eastAsia="Times New Roman"/>
          <w:i/>
          <w:lang w:eastAsia="x-none"/>
        </w:rPr>
        <w:t>8</w:t>
      </w:r>
      <w:proofErr w:type="gramEnd"/>
      <w:r w:rsidR="00E30678" w:rsidRPr="00E30678">
        <w:rPr>
          <w:rFonts w:eastAsia="Times New Roman"/>
          <w:i/>
          <w:lang w:eastAsia="x-none"/>
        </w:rPr>
        <w:t xml:space="preserve">, </w:t>
      </w:r>
    </w:p>
    <w:p w:rsidR="00E30678" w:rsidRDefault="00BC1155" w:rsidP="001120D8">
      <w:pPr>
        <w:pStyle w:val="Prvo2"/>
        <w:numPr>
          <w:ilvl w:val="0"/>
          <w:numId w:val="0"/>
        </w:numPr>
        <w:spacing w:before="0" w:line="240" w:lineRule="auto"/>
        <w:ind w:left="733" w:firstLine="683"/>
        <w:rPr>
          <w:rFonts w:eastAsia="Times New Roman"/>
          <w:i/>
          <w:lang w:eastAsia="x-none"/>
        </w:rPr>
      </w:pPr>
      <w:r>
        <w:rPr>
          <w:rFonts w:eastAsia="Times New Roman"/>
          <w:i/>
          <w:lang w:eastAsia="x-none"/>
        </w:rPr>
        <w:t xml:space="preserve">- 2. </w:t>
      </w:r>
      <w:r w:rsidR="00E30678" w:rsidRPr="00E30678">
        <w:rPr>
          <w:rFonts w:eastAsia="Times New Roman"/>
          <w:i/>
          <w:lang w:eastAsia="x-none"/>
        </w:rPr>
        <w:t>splátka ve výši 2.50</w:t>
      </w:r>
      <w:r w:rsidR="00890544">
        <w:rPr>
          <w:rFonts w:eastAsia="Times New Roman"/>
          <w:i/>
          <w:lang w:eastAsia="x-none"/>
        </w:rPr>
        <w:t xml:space="preserve">0.000,-Kč je splatná do </w:t>
      </w:r>
      <w:proofErr w:type="gramStart"/>
      <w:r w:rsidR="00890544">
        <w:rPr>
          <w:rFonts w:eastAsia="Times New Roman"/>
          <w:i/>
          <w:lang w:eastAsia="x-none"/>
        </w:rPr>
        <w:t>30.</w:t>
      </w:r>
      <w:r w:rsidR="00D740B0">
        <w:rPr>
          <w:rFonts w:eastAsia="Times New Roman"/>
          <w:i/>
          <w:lang w:eastAsia="x-none"/>
        </w:rPr>
        <w:t>0</w:t>
      </w:r>
      <w:r w:rsidR="00890544">
        <w:rPr>
          <w:rFonts w:eastAsia="Times New Roman"/>
          <w:i/>
          <w:lang w:eastAsia="x-none"/>
        </w:rPr>
        <w:t>6.201</w:t>
      </w:r>
      <w:r w:rsidR="00E30678" w:rsidRPr="00E30678">
        <w:rPr>
          <w:rFonts w:eastAsia="Times New Roman"/>
          <w:i/>
          <w:lang w:eastAsia="x-none"/>
        </w:rPr>
        <w:t>9</w:t>
      </w:r>
      <w:proofErr w:type="gramEnd"/>
      <w:r w:rsidR="00E30678" w:rsidRPr="00E30678">
        <w:rPr>
          <w:rFonts w:eastAsia="Times New Roman"/>
          <w:i/>
          <w:lang w:eastAsia="x-none"/>
        </w:rPr>
        <w:t xml:space="preserve">, </w:t>
      </w:r>
    </w:p>
    <w:p w:rsidR="00E30678" w:rsidRDefault="00BC1155" w:rsidP="001120D8">
      <w:pPr>
        <w:pStyle w:val="Prvo2"/>
        <w:numPr>
          <w:ilvl w:val="0"/>
          <w:numId w:val="0"/>
        </w:numPr>
        <w:spacing w:before="0" w:line="240" w:lineRule="auto"/>
        <w:ind w:left="733" w:firstLine="683"/>
        <w:rPr>
          <w:rFonts w:eastAsia="Times New Roman"/>
          <w:i/>
          <w:lang w:eastAsia="x-none"/>
        </w:rPr>
      </w:pPr>
      <w:r>
        <w:rPr>
          <w:rFonts w:eastAsia="Times New Roman"/>
          <w:i/>
          <w:lang w:eastAsia="x-none"/>
        </w:rPr>
        <w:t xml:space="preserve">- </w:t>
      </w:r>
      <w:r w:rsidR="00E30678">
        <w:rPr>
          <w:rFonts w:eastAsia="Times New Roman"/>
          <w:i/>
          <w:lang w:eastAsia="x-none"/>
        </w:rPr>
        <w:t>3. splátka ve výši 1.0</w:t>
      </w:r>
      <w:r w:rsidR="00E30678" w:rsidRPr="00E30678">
        <w:rPr>
          <w:rFonts w:eastAsia="Times New Roman"/>
          <w:i/>
          <w:lang w:eastAsia="x-none"/>
        </w:rPr>
        <w:t>00.</w:t>
      </w:r>
      <w:r w:rsidR="00E30678">
        <w:rPr>
          <w:rFonts w:eastAsia="Times New Roman"/>
          <w:i/>
          <w:lang w:eastAsia="x-none"/>
        </w:rPr>
        <w:t xml:space="preserve">000,-Kč je splatná do </w:t>
      </w:r>
      <w:proofErr w:type="gramStart"/>
      <w:r w:rsidR="00E30678">
        <w:rPr>
          <w:rFonts w:eastAsia="Times New Roman"/>
          <w:i/>
          <w:lang w:eastAsia="x-none"/>
        </w:rPr>
        <w:t>30.</w:t>
      </w:r>
      <w:r w:rsidR="00D740B0">
        <w:rPr>
          <w:rFonts w:eastAsia="Times New Roman"/>
          <w:i/>
          <w:lang w:eastAsia="x-none"/>
        </w:rPr>
        <w:t>0</w:t>
      </w:r>
      <w:r w:rsidR="00E30678">
        <w:rPr>
          <w:rFonts w:eastAsia="Times New Roman"/>
          <w:i/>
          <w:lang w:eastAsia="x-none"/>
        </w:rPr>
        <w:t>6.2020</w:t>
      </w:r>
      <w:proofErr w:type="gramEnd"/>
      <w:r w:rsidR="00E30678">
        <w:rPr>
          <w:rFonts w:eastAsia="Times New Roman"/>
          <w:i/>
          <w:lang w:eastAsia="x-none"/>
        </w:rPr>
        <w:t>,</w:t>
      </w:r>
    </w:p>
    <w:p w:rsidR="00E30678" w:rsidRPr="00E30678" w:rsidRDefault="00BC1155" w:rsidP="001120D8">
      <w:pPr>
        <w:pStyle w:val="Prvo2"/>
        <w:numPr>
          <w:ilvl w:val="0"/>
          <w:numId w:val="0"/>
        </w:numPr>
        <w:spacing w:before="0" w:line="240" w:lineRule="auto"/>
        <w:ind w:left="733" w:firstLine="683"/>
        <w:rPr>
          <w:rFonts w:eastAsia="Times New Roman"/>
          <w:i/>
          <w:lang w:eastAsia="x-none"/>
        </w:rPr>
      </w:pPr>
      <w:r>
        <w:rPr>
          <w:rFonts w:eastAsia="Times New Roman"/>
          <w:i/>
          <w:lang w:eastAsia="x-none"/>
        </w:rPr>
        <w:t xml:space="preserve">- </w:t>
      </w:r>
      <w:r w:rsidR="00E30678">
        <w:rPr>
          <w:rFonts w:eastAsia="Times New Roman"/>
          <w:i/>
          <w:lang w:eastAsia="x-none"/>
        </w:rPr>
        <w:t xml:space="preserve">4. splátka ve výši 1.500.000,- Kč je splatná do </w:t>
      </w:r>
      <w:proofErr w:type="gramStart"/>
      <w:r w:rsidR="00E30678">
        <w:rPr>
          <w:rFonts w:eastAsia="Times New Roman"/>
          <w:i/>
          <w:lang w:eastAsia="x-none"/>
        </w:rPr>
        <w:t>30.06.2021</w:t>
      </w:r>
      <w:proofErr w:type="gramEnd"/>
      <w:r w:rsidR="00E30678">
        <w:rPr>
          <w:rFonts w:eastAsia="Times New Roman"/>
          <w:i/>
          <w:lang w:eastAsia="x-none"/>
        </w:rPr>
        <w:t>.</w:t>
      </w:r>
    </w:p>
    <w:p w:rsidR="00C71217" w:rsidRPr="001120D8" w:rsidRDefault="001120D8" w:rsidP="001120D8">
      <w:pPr>
        <w:pStyle w:val="Prvo2"/>
        <w:numPr>
          <w:ilvl w:val="0"/>
          <w:numId w:val="0"/>
        </w:numPr>
        <w:spacing w:before="0" w:line="240" w:lineRule="auto"/>
        <w:ind w:left="1047"/>
        <w:rPr>
          <w:rFonts w:eastAsia="Times New Roman"/>
          <w:i/>
          <w:lang w:eastAsia="x-none"/>
        </w:rPr>
      </w:pPr>
      <w:r>
        <w:rPr>
          <w:rFonts w:eastAsia="Times New Roman"/>
          <w:i/>
          <w:lang w:eastAsia="x-none"/>
        </w:rPr>
        <w:t xml:space="preserve">Město </w:t>
      </w:r>
      <w:r w:rsidRPr="001120D8">
        <w:rPr>
          <w:rFonts w:eastAsia="Times New Roman"/>
          <w:i/>
          <w:lang w:eastAsia="x-none"/>
        </w:rPr>
        <w:t xml:space="preserve">má právo doplatit </w:t>
      </w:r>
      <w:r>
        <w:rPr>
          <w:rFonts w:eastAsia="Times New Roman"/>
          <w:i/>
          <w:lang w:eastAsia="x-none"/>
        </w:rPr>
        <w:t xml:space="preserve">zbývající částku </w:t>
      </w:r>
      <w:r w:rsidRPr="001120D8">
        <w:rPr>
          <w:rFonts w:eastAsia="Times New Roman"/>
          <w:i/>
          <w:lang w:eastAsia="x-none"/>
        </w:rPr>
        <w:t xml:space="preserve">kdykoliv před sjednaným termínem </w:t>
      </w:r>
      <w:r w:rsidR="00F32393">
        <w:rPr>
          <w:rFonts w:eastAsia="Times New Roman"/>
          <w:i/>
          <w:lang w:eastAsia="x-none"/>
        </w:rPr>
        <w:t xml:space="preserve">splatnosti </w:t>
      </w:r>
      <w:r w:rsidR="00F32393" w:rsidRPr="00F32393">
        <w:rPr>
          <w:rFonts w:eastAsia="Times New Roman"/>
          <w:i/>
          <w:lang w:eastAsia="x-none"/>
        </w:rPr>
        <w:t>bez uplatnění jakýchkoliv sankcí</w:t>
      </w:r>
      <w:r w:rsidR="00F32393">
        <w:rPr>
          <w:rFonts w:eastAsia="Times New Roman"/>
          <w:i/>
          <w:lang w:eastAsia="x-none"/>
        </w:rPr>
        <w:t>.</w:t>
      </w:r>
    </w:p>
    <w:p w:rsidR="001120D8" w:rsidRPr="00C71217" w:rsidRDefault="001120D8" w:rsidP="001120D8">
      <w:pPr>
        <w:pStyle w:val="Zkladntext"/>
        <w:keepNext/>
        <w:keepLines/>
        <w:ind w:left="1275"/>
        <w:rPr>
          <w:rFonts w:ascii="Times New Roman" w:hAnsi="Times New Roman"/>
          <w:i/>
          <w:sz w:val="24"/>
          <w:szCs w:val="24"/>
          <w:lang w:val="cs-CZ"/>
        </w:rPr>
      </w:pPr>
    </w:p>
    <w:p w:rsidR="00796C6E" w:rsidRPr="00C71217" w:rsidRDefault="00796C6E" w:rsidP="00BC1155">
      <w:pPr>
        <w:pStyle w:val="Prvo2"/>
        <w:numPr>
          <w:ilvl w:val="0"/>
          <w:numId w:val="5"/>
        </w:numPr>
        <w:spacing w:before="0" w:line="240" w:lineRule="auto"/>
        <w:rPr>
          <w:color w:val="000000"/>
        </w:rPr>
      </w:pPr>
      <w:r w:rsidRPr="00C71217">
        <w:rPr>
          <w:color w:val="000000"/>
        </w:rPr>
        <w:t xml:space="preserve">V ostatním zůstává smlouva nedotčena a smluvní strany </w:t>
      </w:r>
      <w:r w:rsidR="00D17DAC" w:rsidRPr="00C71217">
        <w:rPr>
          <w:color w:val="000000"/>
        </w:rPr>
        <w:t>jsou</w:t>
      </w:r>
      <w:r w:rsidRPr="00C71217">
        <w:rPr>
          <w:color w:val="000000"/>
        </w:rPr>
        <w:t xml:space="preserve"> těmito právy a povinnostmi ze smlouvy vázány.</w:t>
      </w:r>
    </w:p>
    <w:p w:rsidR="00C71217" w:rsidRPr="00C71217" w:rsidRDefault="00C71217" w:rsidP="00C71217">
      <w:pPr>
        <w:jc w:val="center"/>
        <w:rPr>
          <w:b/>
          <w:bCs/>
          <w:color w:val="000000"/>
          <w:sz w:val="24"/>
          <w:szCs w:val="24"/>
        </w:rPr>
      </w:pPr>
    </w:p>
    <w:p w:rsidR="00796C6E" w:rsidRPr="00C71217" w:rsidRDefault="00796C6E" w:rsidP="00C71217">
      <w:pPr>
        <w:jc w:val="center"/>
        <w:rPr>
          <w:b/>
          <w:bCs/>
          <w:color w:val="000000"/>
          <w:sz w:val="24"/>
          <w:szCs w:val="24"/>
        </w:rPr>
      </w:pPr>
      <w:r w:rsidRPr="00C71217">
        <w:rPr>
          <w:b/>
          <w:bCs/>
          <w:color w:val="000000"/>
          <w:sz w:val="24"/>
          <w:szCs w:val="24"/>
        </w:rPr>
        <w:t xml:space="preserve">II. </w:t>
      </w:r>
    </w:p>
    <w:p w:rsidR="00C71217" w:rsidRDefault="00796C6E" w:rsidP="00C71217">
      <w:pPr>
        <w:pStyle w:val="Prvo2"/>
        <w:numPr>
          <w:ilvl w:val="2"/>
          <w:numId w:val="4"/>
        </w:numPr>
        <w:spacing w:before="0" w:line="240" w:lineRule="auto"/>
      </w:pPr>
      <w:r w:rsidRPr="00C71217">
        <w:t>Dodatek</w:t>
      </w:r>
      <w:r w:rsidR="00C71217">
        <w:t xml:space="preserve"> č. 1</w:t>
      </w:r>
      <w:r w:rsidRPr="00C71217">
        <w:t xml:space="preserve"> je vyh</w:t>
      </w:r>
      <w:r w:rsidR="00A93209">
        <w:t xml:space="preserve">otoven ve 2 (dvou) stejnopisech, </w:t>
      </w:r>
      <w:r w:rsidRPr="00C71217">
        <w:t>z nichž každá smluvní strana obdrží 1 (jedno) vyhovení.</w:t>
      </w:r>
    </w:p>
    <w:p w:rsidR="00C71217" w:rsidRDefault="00C71217" w:rsidP="00C71217">
      <w:pPr>
        <w:pStyle w:val="Prvo2"/>
        <w:numPr>
          <w:ilvl w:val="0"/>
          <w:numId w:val="0"/>
        </w:numPr>
        <w:spacing w:before="0" w:line="240" w:lineRule="auto"/>
        <w:ind w:left="850"/>
      </w:pPr>
    </w:p>
    <w:p w:rsidR="00723D25" w:rsidRDefault="00723D25" w:rsidP="00723D25">
      <w:pPr>
        <w:pStyle w:val="Prvo2"/>
        <w:numPr>
          <w:ilvl w:val="2"/>
          <w:numId w:val="4"/>
        </w:numPr>
        <w:spacing w:before="0" w:line="240" w:lineRule="auto"/>
      </w:pPr>
      <w:r>
        <w:t>S</w:t>
      </w:r>
      <w:r w:rsidRPr="00723D25">
        <w:t>mluvní</w:t>
      </w:r>
      <w:r>
        <w:t xml:space="preserve"> strany výslovně potvrzují, že Dodatek č. 1 </w:t>
      </w:r>
      <w:r w:rsidRPr="00723D25">
        <w:t xml:space="preserve">je projevem jejich svobodné a vážné vůle a že </w:t>
      </w:r>
      <w:r w:rsidR="00D740B0">
        <w:t>ho</w:t>
      </w:r>
      <w:r w:rsidRPr="00723D25">
        <w:t xml:space="preserve"> uzavírají v dobré víře.</w:t>
      </w:r>
    </w:p>
    <w:p w:rsidR="00723D25" w:rsidRDefault="00723D25" w:rsidP="00723D25">
      <w:pPr>
        <w:pStyle w:val="Odstavecseseznamem"/>
      </w:pPr>
    </w:p>
    <w:p w:rsidR="00C71217" w:rsidRDefault="00796C6E" w:rsidP="00C71217">
      <w:pPr>
        <w:pStyle w:val="Prvo2"/>
        <w:numPr>
          <w:ilvl w:val="2"/>
          <w:numId w:val="4"/>
        </w:numPr>
        <w:spacing w:before="0" w:line="240" w:lineRule="auto"/>
      </w:pPr>
      <w:r w:rsidRPr="00C71217">
        <w:lastRenderedPageBreak/>
        <w:t>Případné změny tohoto Dodatku</w:t>
      </w:r>
      <w:r w:rsidR="00C71217">
        <w:t xml:space="preserve"> č. 1</w:t>
      </w:r>
      <w:r w:rsidR="00D740B0">
        <w:t xml:space="preserve"> nebo s</w:t>
      </w:r>
      <w:r w:rsidRPr="00C71217">
        <w:t>mlouvy mohou být učiněny pouze ve formě písemných dodatků, datovaných a podepsaných oběma stranami.</w:t>
      </w:r>
    </w:p>
    <w:p w:rsidR="00C71217" w:rsidRDefault="00C71217" w:rsidP="00C71217">
      <w:pPr>
        <w:pStyle w:val="Odstavecseseznamem"/>
      </w:pPr>
    </w:p>
    <w:p w:rsidR="00C71217" w:rsidRDefault="00C71217" w:rsidP="00C71217">
      <w:pPr>
        <w:pStyle w:val="Prvo2"/>
        <w:numPr>
          <w:ilvl w:val="2"/>
          <w:numId w:val="4"/>
        </w:numPr>
        <w:spacing w:before="0" w:line="240" w:lineRule="auto"/>
      </w:pPr>
      <w:r>
        <w:t>Dodatek č. 1</w:t>
      </w:r>
      <w:r w:rsidR="00796C6E" w:rsidRPr="00C71217">
        <w:t xml:space="preserve"> nabývá platnosti dnem podpisu příslušnými oprávněnými zástupci smluvních stran a účinnosti dnem uveřejnění v registru smluv v souladu s § 6 odst. 1 zákona č. 340/2015 Sb., o registru smluv.</w:t>
      </w:r>
      <w:r w:rsidR="00723D25">
        <w:t xml:space="preserve"> Město se zavazuje Dodatek č. 1 zveřejnit v registru smluv bez zby</w:t>
      </w:r>
      <w:r w:rsidR="00A93209">
        <w:t>tečného odkladu po jeho podpisu oběma smluvními stranami.</w:t>
      </w:r>
    </w:p>
    <w:p w:rsidR="00C71217" w:rsidRDefault="00C71217" w:rsidP="00C71217">
      <w:pPr>
        <w:pStyle w:val="Odstavecseseznamem"/>
      </w:pPr>
    </w:p>
    <w:p w:rsidR="00796C6E" w:rsidRPr="00C71217" w:rsidRDefault="00C71217" w:rsidP="00C71217">
      <w:pPr>
        <w:pStyle w:val="Prvo2"/>
        <w:numPr>
          <w:ilvl w:val="2"/>
          <w:numId w:val="4"/>
        </w:numPr>
        <w:spacing w:before="0" w:line="240" w:lineRule="auto"/>
      </w:pPr>
      <w:r w:rsidRPr="00C71217">
        <w:t>Dodatek č. 1</w:t>
      </w:r>
      <w:r w:rsidR="00796C6E" w:rsidRPr="00C71217">
        <w:t xml:space="preserve"> byl schválen </w:t>
      </w:r>
      <w:r w:rsidRPr="00C71217">
        <w:t xml:space="preserve">Zastupitelstvem </w:t>
      </w:r>
      <w:r w:rsidR="00796C6E" w:rsidRPr="00C71217">
        <w:t xml:space="preserve">města Moravská Třebová na jednání dne </w:t>
      </w:r>
      <w:proofErr w:type="gramStart"/>
      <w:r w:rsidR="000E246C">
        <w:t>29.06.2020</w:t>
      </w:r>
      <w:proofErr w:type="gramEnd"/>
      <w:r w:rsidR="00796C6E" w:rsidRPr="00C71217">
        <w:t xml:space="preserve"> usnesením č.</w:t>
      </w:r>
      <w:r w:rsidR="000E246C">
        <w:t xml:space="preserve"> 426/Z/290620</w:t>
      </w:r>
      <w:r w:rsidRPr="00C71217">
        <w:t>.</w:t>
      </w:r>
    </w:p>
    <w:p w:rsidR="00796C6E" w:rsidRPr="00C71217" w:rsidRDefault="00796C6E" w:rsidP="00C71217">
      <w:pPr>
        <w:pStyle w:val="Prvo2"/>
        <w:numPr>
          <w:ilvl w:val="0"/>
          <w:numId w:val="0"/>
        </w:numPr>
        <w:spacing w:before="0" w:line="240" w:lineRule="auto"/>
        <w:ind w:left="567"/>
      </w:pPr>
    </w:p>
    <w:p w:rsidR="00796C6E" w:rsidRPr="00C71217" w:rsidRDefault="00796C6E" w:rsidP="00C71217">
      <w:pPr>
        <w:jc w:val="both"/>
        <w:rPr>
          <w:sz w:val="24"/>
          <w:szCs w:val="24"/>
        </w:rPr>
      </w:pPr>
    </w:p>
    <w:p w:rsidR="00C71217" w:rsidRDefault="00723D25" w:rsidP="00C71217">
      <w:pPr>
        <w:jc w:val="both"/>
        <w:rPr>
          <w:sz w:val="24"/>
          <w:szCs w:val="24"/>
        </w:rPr>
      </w:pPr>
      <w:r>
        <w:rPr>
          <w:sz w:val="24"/>
          <w:szCs w:val="24"/>
        </w:rPr>
        <w:t>V Moravské Třebové dne</w:t>
      </w:r>
      <w:r w:rsidR="000E246C">
        <w:rPr>
          <w:sz w:val="24"/>
          <w:szCs w:val="24"/>
        </w:rPr>
        <w:t xml:space="preserve"> 30.06.2020</w:t>
      </w:r>
      <w:r w:rsidR="00C71217" w:rsidRPr="00C7121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D740B0">
        <w:rPr>
          <w:sz w:val="24"/>
          <w:szCs w:val="24"/>
        </w:rPr>
        <w:tab/>
      </w:r>
      <w:r w:rsidR="00C71217" w:rsidRPr="00C71217">
        <w:rPr>
          <w:sz w:val="24"/>
          <w:szCs w:val="24"/>
        </w:rPr>
        <w:t>V</w:t>
      </w:r>
      <w:r w:rsidR="000E246C">
        <w:rPr>
          <w:sz w:val="24"/>
          <w:szCs w:val="24"/>
        </w:rPr>
        <w:t xml:space="preserve"> Olomouci </w:t>
      </w:r>
      <w:r w:rsidR="00C71217" w:rsidRPr="00C71217">
        <w:rPr>
          <w:sz w:val="24"/>
          <w:szCs w:val="24"/>
        </w:rPr>
        <w:t xml:space="preserve">dne </w:t>
      </w:r>
      <w:r w:rsidR="000E246C">
        <w:rPr>
          <w:sz w:val="24"/>
          <w:szCs w:val="24"/>
        </w:rPr>
        <w:t>09.07.2020</w:t>
      </w:r>
      <w:bookmarkStart w:id="0" w:name="_GoBack"/>
      <w:bookmarkEnd w:id="0"/>
    </w:p>
    <w:p w:rsidR="000E246C" w:rsidRPr="00C71217" w:rsidRDefault="000E246C" w:rsidP="00C71217">
      <w:pPr>
        <w:jc w:val="both"/>
        <w:rPr>
          <w:sz w:val="24"/>
          <w:szCs w:val="24"/>
        </w:rPr>
      </w:pPr>
    </w:p>
    <w:p w:rsidR="00C71217" w:rsidRDefault="00C71217" w:rsidP="00C71217">
      <w:pPr>
        <w:jc w:val="both"/>
        <w:rPr>
          <w:sz w:val="24"/>
          <w:szCs w:val="24"/>
        </w:rPr>
      </w:pPr>
    </w:p>
    <w:p w:rsidR="00B55A60" w:rsidRPr="00C71217" w:rsidRDefault="00B55A60" w:rsidP="00C71217">
      <w:pPr>
        <w:jc w:val="both"/>
        <w:rPr>
          <w:sz w:val="24"/>
          <w:szCs w:val="24"/>
        </w:rPr>
      </w:pPr>
    </w:p>
    <w:p w:rsidR="00C71217" w:rsidRPr="00C71217" w:rsidRDefault="00723D25" w:rsidP="00C7121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C71217" w:rsidRPr="00C71217">
        <w:rPr>
          <w:sz w:val="24"/>
          <w:szCs w:val="24"/>
        </w:rPr>
        <w:tab/>
      </w:r>
      <w:r w:rsidR="00C71217" w:rsidRPr="00C71217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D740B0">
        <w:rPr>
          <w:sz w:val="24"/>
          <w:szCs w:val="24"/>
        </w:rPr>
        <w:t xml:space="preserve"> </w:t>
      </w:r>
      <w:r w:rsidR="00D740B0">
        <w:rPr>
          <w:sz w:val="24"/>
          <w:szCs w:val="24"/>
        </w:rPr>
        <w:tab/>
      </w:r>
      <w:r w:rsidR="00C71217" w:rsidRPr="00C71217">
        <w:rPr>
          <w:sz w:val="24"/>
          <w:szCs w:val="24"/>
        </w:rPr>
        <w:t>_______________</w:t>
      </w:r>
      <w:r>
        <w:rPr>
          <w:sz w:val="24"/>
          <w:szCs w:val="24"/>
        </w:rPr>
        <w:t>______</w:t>
      </w:r>
      <w:r w:rsidR="00C71217" w:rsidRPr="00C71217">
        <w:rPr>
          <w:sz w:val="24"/>
          <w:szCs w:val="24"/>
        </w:rPr>
        <w:t>___________</w:t>
      </w:r>
    </w:p>
    <w:p w:rsidR="00D740B0" w:rsidRDefault="00C71217" w:rsidP="00723D25">
      <w:pPr>
        <w:rPr>
          <w:sz w:val="24"/>
          <w:szCs w:val="24"/>
        </w:rPr>
      </w:pPr>
      <w:r w:rsidRPr="00C71217">
        <w:rPr>
          <w:sz w:val="24"/>
          <w:szCs w:val="24"/>
        </w:rPr>
        <w:t>Ing. Miloš Mička</w:t>
      </w:r>
      <w:r w:rsidR="00D740B0">
        <w:rPr>
          <w:sz w:val="24"/>
          <w:szCs w:val="24"/>
        </w:rPr>
        <w:tab/>
      </w:r>
      <w:r w:rsidR="00D740B0">
        <w:rPr>
          <w:sz w:val="24"/>
          <w:szCs w:val="24"/>
        </w:rPr>
        <w:tab/>
      </w:r>
      <w:r w:rsidR="00D740B0">
        <w:rPr>
          <w:sz w:val="24"/>
          <w:szCs w:val="24"/>
        </w:rPr>
        <w:tab/>
      </w:r>
      <w:r w:rsidR="00D740B0">
        <w:rPr>
          <w:sz w:val="24"/>
          <w:szCs w:val="24"/>
        </w:rPr>
        <w:tab/>
      </w:r>
      <w:r w:rsidR="00D740B0">
        <w:rPr>
          <w:sz w:val="24"/>
          <w:szCs w:val="24"/>
        </w:rPr>
        <w:tab/>
        <w:t>Mgr. Miriam Zikešová</w:t>
      </w:r>
    </w:p>
    <w:p w:rsidR="00D740B0" w:rsidRDefault="00D740B0" w:rsidP="00D740B0">
      <w:pPr>
        <w:rPr>
          <w:sz w:val="24"/>
          <w:szCs w:val="24"/>
        </w:rPr>
      </w:pPr>
      <w:r w:rsidRPr="00C71217">
        <w:rPr>
          <w:sz w:val="24"/>
          <w:szCs w:val="24"/>
        </w:rPr>
        <w:t>starosta města</w:t>
      </w:r>
      <w:r w:rsidRPr="00C712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generální představená</w:t>
      </w:r>
    </w:p>
    <w:p w:rsidR="00C71217" w:rsidRPr="00C71217" w:rsidRDefault="00C71217" w:rsidP="00723D25">
      <w:pPr>
        <w:rPr>
          <w:sz w:val="24"/>
          <w:szCs w:val="24"/>
        </w:rPr>
      </w:pPr>
    </w:p>
    <w:p w:rsidR="00C71217" w:rsidRPr="00C71217" w:rsidRDefault="00C71217" w:rsidP="00C71217">
      <w:pPr>
        <w:jc w:val="both"/>
        <w:rPr>
          <w:sz w:val="24"/>
          <w:szCs w:val="24"/>
        </w:rPr>
      </w:pPr>
    </w:p>
    <w:sectPr w:rsidR="00C71217" w:rsidRPr="00C7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Prvo2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B0E3B6D"/>
    <w:multiLevelType w:val="hybridMultilevel"/>
    <w:tmpl w:val="F4029920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31776A33"/>
    <w:multiLevelType w:val="multilevel"/>
    <w:tmpl w:val="FAC85CF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47642A"/>
    <w:multiLevelType w:val="hybridMultilevel"/>
    <w:tmpl w:val="069E4AC8"/>
    <w:lvl w:ilvl="0" w:tplc="63482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066624A">
      <w:start w:val="2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396C9C"/>
    <w:multiLevelType w:val="multilevel"/>
    <w:tmpl w:val="A45005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F7C0C8D"/>
    <w:multiLevelType w:val="multilevel"/>
    <w:tmpl w:val="65F6FB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6E"/>
    <w:rsid w:val="000E246C"/>
    <w:rsid w:val="001120D8"/>
    <w:rsid w:val="00431284"/>
    <w:rsid w:val="006F2AFB"/>
    <w:rsid w:val="00723D25"/>
    <w:rsid w:val="00796C6E"/>
    <w:rsid w:val="00890544"/>
    <w:rsid w:val="008C0E15"/>
    <w:rsid w:val="009E2915"/>
    <w:rsid w:val="00A93209"/>
    <w:rsid w:val="00B55A60"/>
    <w:rsid w:val="00BC1155"/>
    <w:rsid w:val="00C71217"/>
    <w:rsid w:val="00D028F9"/>
    <w:rsid w:val="00D17DAC"/>
    <w:rsid w:val="00D740B0"/>
    <w:rsid w:val="00E30678"/>
    <w:rsid w:val="00F3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8BEA8-73AB-4662-A991-85110CF0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6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96C6E"/>
    <w:pPr>
      <w:jc w:val="both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96C6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Zkladntext0">
    <w:name w:val="Základní text~"/>
    <w:basedOn w:val="Normln"/>
    <w:rsid w:val="00796C6E"/>
    <w:pPr>
      <w:widowControl w:val="0"/>
      <w:suppressAutoHyphens/>
      <w:spacing w:line="288" w:lineRule="auto"/>
      <w:jc w:val="center"/>
    </w:pPr>
    <w:rPr>
      <w:rFonts w:eastAsia="Lucida Sans Unicode"/>
      <w:color w:val="000000"/>
      <w:sz w:val="24"/>
      <w:lang w:eastAsia="ar-SA"/>
    </w:rPr>
  </w:style>
  <w:style w:type="paragraph" w:customStyle="1" w:styleId="Odstavec">
    <w:name w:val="Odstavec~"/>
    <w:basedOn w:val="Zkladntext0"/>
    <w:rsid w:val="00796C6E"/>
    <w:pPr>
      <w:spacing w:after="115"/>
      <w:ind w:firstLine="480"/>
    </w:pPr>
  </w:style>
  <w:style w:type="paragraph" w:customStyle="1" w:styleId="Prvo2">
    <w:name w:val="Právo2"/>
    <w:rsid w:val="00796C6E"/>
    <w:pPr>
      <w:numPr>
        <w:numId w:val="2"/>
      </w:numPr>
      <w:suppressAutoHyphens/>
      <w:spacing w:before="80" w:after="0" w:line="276" w:lineRule="auto"/>
      <w:ind w:right="-289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7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MUMT Moravska Trebova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Zábranová</dc:creator>
  <cp:keywords/>
  <dc:description/>
  <cp:lastModifiedBy>Dana Buriánková</cp:lastModifiedBy>
  <cp:revision>3</cp:revision>
  <cp:lastPrinted>2020-06-17T07:05:00Z</cp:lastPrinted>
  <dcterms:created xsi:type="dcterms:W3CDTF">2020-06-17T07:06:00Z</dcterms:created>
  <dcterms:modified xsi:type="dcterms:W3CDTF">2020-07-13T05:41:00Z</dcterms:modified>
</cp:coreProperties>
</file>