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3E57F" w14:textId="77777777" w:rsidR="00070568" w:rsidRDefault="00070568" w:rsidP="00070568">
      <w:pPr>
        <w:rPr>
          <w:color w:val="000000"/>
        </w:rPr>
      </w:pPr>
      <w:r>
        <w:rPr>
          <w:rFonts w:ascii="Arial" w:hAnsi="Arial" w:cs="Arial"/>
          <w:color w:val="1F497D"/>
          <w:sz w:val="20"/>
          <w:szCs w:val="20"/>
        </w:rPr>
        <w:t>Dobrý den, přijímáme objednávku.</w:t>
      </w:r>
    </w:p>
    <w:p w14:paraId="7E080509" w14:textId="77777777" w:rsidR="00070568" w:rsidRDefault="00070568" w:rsidP="00070568">
      <w:pPr>
        <w:rPr>
          <w:color w:val="000000"/>
        </w:rPr>
      </w:pPr>
      <w:r>
        <w:rPr>
          <w:rFonts w:ascii="Arial" w:hAnsi="Arial" w:cs="Arial"/>
          <w:color w:val="1F497D"/>
          <w:sz w:val="20"/>
          <w:szCs w:val="20"/>
        </w:rPr>
        <w:t> </w:t>
      </w:r>
    </w:p>
    <w:p w14:paraId="14B62A8D" w14:textId="77777777" w:rsidR="00070568" w:rsidRDefault="00070568" w:rsidP="00070568">
      <w:pPr>
        <w:rPr>
          <w:color w:val="000000"/>
        </w:rPr>
      </w:pPr>
      <w:r>
        <w:rPr>
          <w:rFonts w:ascii="Arial" w:hAnsi="Arial" w:cs="Arial"/>
          <w:color w:val="1F497D"/>
          <w:sz w:val="20"/>
          <w:szCs w:val="20"/>
        </w:rPr>
        <w:t>Přeji hezký zbytek dne.</w:t>
      </w:r>
    </w:p>
    <w:p w14:paraId="2B8B1580" w14:textId="77777777" w:rsidR="00070568" w:rsidRDefault="00070568" w:rsidP="00070568">
      <w:pPr>
        <w:rPr>
          <w:color w:val="000000"/>
        </w:rPr>
      </w:pPr>
      <w:r>
        <w:rPr>
          <w:rFonts w:ascii="Arial" w:hAnsi="Arial" w:cs="Arial"/>
          <w:color w:val="1F497D"/>
          <w:sz w:val="20"/>
          <w:szCs w:val="20"/>
        </w:rPr>
        <w:t> </w:t>
      </w:r>
    </w:p>
    <w:p w14:paraId="11C4A4C6" w14:textId="77777777" w:rsidR="00070568" w:rsidRDefault="00070568" w:rsidP="00070568">
      <w:pPr>
        <w:rPr>
          <w:color w:val="000000"/>
        </w:rPr>
      </w:pPr>
      <w:r>
        <w:rPr>
          <w:rFonts w:ascii="Arial" w:hAnsi="Arial" w:cs="Arial"/>
          <w:b/>
          <w:bCs/>
          <w:color w:val="0A34BC"/>
          <w:sz w:val="20"/>
          <w:szCs w:val="20"/>
        </w:rPr>
        <w:t> </w:t>
      </w:r>
    </w:p>
    <w:p w14:paraId="3FF1E82B" w14:textId="0B065B05" w:rsidR="00070568" w:rsidRDefault="00070568" w:rsidP="00070568">
      <w:pPr>
        <w:rPr>
          <w:color w:val="000000"/>
        </w:rPr>
      </w:pPr>
      <w:r>
        <w:rPr>
          <w:rFonts w:ascii="Arial" w:hAnsi="Arial" w:cs="Arial"/>
          <w:b/>
          <w:bCs/>
          <w:color w:val="0A34BC"/>
          <w:sz w:val="20"/>
          <w:szCs w:val="20"/>
        </w:rPr>
        <w:t xml:space="preserve">Simona Kubínová </w:t>
      </w:r>
      <w:r>
        <w:rPr>
          <w:rFonts w:ascii="Arial" w:hAnsi="Arial" w:cs="Arial"/>
          <w:b/>
          <w:bCs/>
          <w:color w:val="0A34BC"/>
          <w:sz w:val="20"/>
          <w:szCs w:val="20"/>
        </w:rPr>
        <w:br/>
      </w:r>
      <w:r>
        <w:rPr>
          <w:rFonts w:ascii="Arial" w:hAnsi="Arial" w:cs="Arial"/>
          <w:b/>
          <w:bCs/>
          <w:color w:val="0A34BC"/>
          <w:sz w:val="8"/>
          <w:szCs w:val="8"/>
        </w:rPr>
        <w:t> </w:t>
      </w:r>
      <w:r>
        <w:rPr>
          <w:rFonts w:ascii="Arial" w:hAnsi="Arial" w:cs="Arial"/>
          <w:b/>
          <w:bCs/>
          <w:color w:val="0A34BC"/>
          <w:sz w:val="8"/>
          <w:szCs w:val="8"/>
        </w:rPr>
        <w:br/>
      </w:r>
      <w:r>
        <w:rPr>
          <w:rFonts w:ascii="Arial" w:hAnsi="Arial" w:cs="Arial"/>
          <w:color w:val="B3B8C4"/>
          <w:sz w:val="16"/>
          <w:szCs w:val="16"/>
        </w:rPr>
        <w:t>Referentka odbytu</w:t>
      </w:r>
      <w:r>
        <w:rPr>
          <w:rFonts w:ascii="Arial" w:hAnsi="Arial" w:cs="Arial"/>
          <w:color w:val="B3B8C4"/>
          <w:sz w:val="16"/>
          <w:szCs w:val="16"/>
        </w:rPr>
        <w:br/>
      </w:r>
      <w:r>
        <w:rPr>
          <w:rFonts w:ascii="Arial" w:hAnsi="Arial" w:cs="Arial"/>
          <w:color w:val="B3B8C4"/>
          <w:sz w:val="20"/>
          <w:szCs w:val="20"/>
        </w:rPr>
        <w:br/>
      </w:r>
      <w:r>
        <w:rPr>
          <w:rFonts w:ascii="Arial" w:hAnsi="Arial" w:cs="Arial"/>
          <w:color w:val="6D7389"/>
          <w:sz w:val="16"/>
          <w:szCs w:val="16"/>
        </w:rPr>
        <w:t>PROMEDICA PRAHA GROUP, a.s.</w:t>
      </w:r>
      <w:r>
        <w:rPr>
          <w:rFonts w:ascii="Arial" w:hAnsi="Arial" w:cs="Arial"/>
          <w:color w:val="6D7389"/>
          <w:sz w:val="16"/>
          <w:szCs w:val="16"/>
        </w:rPr>
        <w:br/>
        <w:t>Novodvorská 136, 142 00 Praha 4</w:t>
      </w:r>
      <w:r>
        <w:rPr>
          <w:rFonts w:ascii="Arial" w:hAnsi="Arial" w:cs="Arial"/>
          <w:color w:val="6D7389"/>
          <w:sz w:val="16"/>
          <w:szCs w:val="16"/>
        </w:rPr>
        <w:br/>
      </w:r>
    </w:p>
    <w:p w14:paraId="0F41E71F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E4C4562" w14:textId="75437172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IČO: </w:t>
      </w:r>
      <w:r w:rsidR="007E6361" w:rsidRP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25099019</w:t>
      </w:r>
    </w:p>
    <w:p w14:paraId="7C69D5E2" w14:textId="082F47A7" w:rsid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NMB/20/</w:t>
      </w:r>
      <w:r w:rsid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2345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/FOR    objednáno </w:t>
      </w:r>
      <w:r w:rsid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13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.2020 - potvrzeno </w:t>
      </w:r>
      <w:r w:rsid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13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.2020</w:t>
      </w:r>
    </w:p>
    <w:p w14:paraId="7F0EB87C" w14:textId="73A4D333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- celková částka </w:t>
      </w:r>
      <w:r w:rsidR="00070568" w:rsidRP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99 402.00</w:t>
      </w:r>
      <w:r w:rsid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s DPH, </w:t>
      </w:r>
    </w:p>
    <w:p w14:paraId="72C85EDC" w14:textId="49C2AE9C" w:rsidR="00A34037" w:rsidRPr="00A34037" w:rsidRDefault="00A34037" w:rsidP="00022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Cena bez DPH: </w:t>
      </w:r>
      <w:r w:rsidR="00022565" w:rsidRPr="000225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82</w:t>
      </w:r>
      <w:r w:rsidR="000225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="00022565" w:rsidRPr="000225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150.41</w:t>
      </w:r>
      <w:r w:rsidR="000225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Kč</w:t>
      </w:r>
    </w:p>
    <w:p w14:paraId="0BEC1AD5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1C0CA21A" w14:textId="77777777" w:rsidR="00070568" w:rsidRPr="00070568" w:rsidRDefault="00070568" w:rsidP="00070568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Název položky                            kód                 </w:t>
      </w:r>
      <w:proofErr w:type="spellStart"/>
      <w:r w:rsidRP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jedn</w:t>
      </w:r>
      <w:proofErr w:type="spellEnd"/>
      <w:r w:rsidRP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  cena á množství cena celkem</w:t>
      </w:r>
    </w:p>
    <w:p w14:paraId="2BB3898D" w14:textId="77777777" w:rsidR="00070568" w:rsidRPr="00070568" w:rsidRDefault="00070568" w:rsidP="00070568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--------------------------------------------------------------------------------------------------</w:t>
      </w:r>
    </w:p>
    <w:p w14:paraId="21B0B25A" w14:textId="77777777" w:rsidR="00070568" w:rsidRPr="00070568" w:rsidRDefault="00070568" w:rsidP="00070568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1. UTĚRKY NA PACIENTY </w:t>
      </w:r>
      <w:proofErr w:type="gramStart"/>
      <w:r w:rsidRP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KIMTECH,BÍLÉ</w:t>
      </w:r>
      <w:proofErr w:type="gramEnd"/>
      <w:r w:rsidRP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32X38CM  7505                 kar   1609.30     2    3218.60</w:t>
      </w:r>
    </w:p>
    <w:p w14:paraId="12B6EF27" w14:textId="77777777" w:rsidR="00070568" w:rsidRPr="00070568" w:rsidRDefault="00070568" w:rsidP="00070568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2. SOUPRAVA </w:t>
      </w:r>
      <w:proofErr w:type="gramStart"/>
      <w:r w:rsidRP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INFUZNÍ  IS</w:t>
      </w:r>
      <w:proofErr w:type="gramEnd"/>
      <w:r w:rsidRP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-103                 606103               kar   1282.00    10   12820.00</w:t>
      </w:r>
    </w:p>
    <w:p w14:paraId="0F017773" w14:textId="77777777" w:rsidR="00070568" w:rsidRPr="00070568" w:rsidRDefault="00070568" w:rsidP="00070568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3. RUKAVICE NITRILOVÉ VEL. </w:t>
      </w:r>
      <w:proofErr w:type="gramStart"/>
      <w:r w:rsidRP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 - PROMEDICA</w:t>
      </w:r>
      <w:proofErr w:type="gramEnd"/>
      <w:r w:rsidRP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44750                kar   1840.00    10   18400.00</w:t>
      </w:r>
    </w:p>
    <w:p w14:paraId="465026CE" w14:textId="77777777" w:rsidR="00070568" w:rsidRPr="00070568" w:rsidRDefault="00070568" w:rsidP="00070568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4. RUKAVICE NITRILOVÉ VEL. </w:t>
      </w:r>
      <w:proofErr w:type="gramStart"/>
      <w:r w:rsidRP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M - PROMEDICA</w:t>
      </w:r>
      <w:proofErr w:type="gramEnd"/>
      <w:r w:rsidRP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44751                kar   1840.00    15   27600.00</w:t>
      </w:r>
    </w:p>
    <w:p w14:paraId="0BED973D" w14:textId="77777777" w:rsidR="00070568" w:rsidRPr="00070568" w:rsidRDefault="00070568" w:rsidP="00070568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5. RUKAVICE NITRILOVÉ VEL. </w:t>
      </w:r>
      <w:proofErr w:type="gramStart"/>
      <w:r w:rsidRP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L - PROMEDICA</w:t>
      </w:r>
      <w:proofErr w:type="gramEnd"/>
      <w:r w:rsidRP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44752                kar   1840.00    15   27600.00</w:t>
      </w:r>
    </w:p>
    <w:p w14:paraId="34CFAFF1" w14:textId="77777777" w:rsidR="00070568" w:rsidRPr="00070568" w:rsidRDefault="00070568" w:rsidP="00070568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6. INJ.STŘÍKAČKA 5 </w:t>
      </w:r>
      <w:proofErr w:type="gramStart"/>
      <w:r w:rsidRP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ML,DVOUDÍLNÁ</w:t>
      </w:r>
      <w:proofErr w:type="gramEnd"/>
      <w:r w:rsidRP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100 KS      NJ-4606051           kar   1515.80     2    3031.60</w:t>
      </w:r>
    </w:p>
    <w:p w14:paraId="1E9D6D8B" w14:textId="77777777" w:rsidR="00070568" w:rsidRPr="00070568" w:rsidRDefault="00070568" w:rsidP="00070568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7. INJ.STŘÍKAČKA 20 </w:t>
      </w:r>
      <w:proofErr w:type="gramStart"/>
      <w:r w:rsidRP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ML,DVOUDÍLNÁ</w:t>
      </w:r>
      <w:proofErr w:type="gramEnd"/>
      <w:r w:rsidRP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100 KS     NJ-4606205           kar   1411.36     2    2822.72</w:t>
      </w:r>
    </w:p>
    <w:p w14:paraId="188041CB" w14:textId="77777777" w:rsidR="00070568" w:rsidRPr="00070568" w:rsidRDefault="00070568" w:rsidP="00070568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8. INJ.STŘÍKAČKA 2 </w:t>
      </w:r>
      <w:proofErr w:type="gramStart"/>
      <w:r w:rsidRP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ML,DVOUDÍLNÁ</w:t>
      </w:r>
      <w:proofErr w:type="gramEnd"/>
      <w:r w:rsidRP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100 KS      NJ-4606027           kar   1306.80     1    1306.80</w:t>
      </w:r>
    </w:p>
    <w:p w14:paraId="1AA4D15A" w14:textId="0B68C97D" w:rsidR="00F042FC" w:rsidRDefault="00070568" w:rsidP="00070568">
      <w:r w:rsidRP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9. INJ.STŘÍKAČKA 10 </w:t>
      </w:r>
      <w:proofErr w:type="gramStart"/>
      <w:r w:rsidRP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ML,DVOUDÍLNÁ</w:t>
      </w:r>
      <w:proofErr w:type="gramEnd"/>
      <w:r w:rsidRP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100 KS     NJ-4606108           kar   1301.52     2    2603.04</w:t>
      </w:r>
    </w:p>
    <w:sectPr w:rsidR="00F04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B2"/>
    <w:rsid w:val="00022565"/>
    <w:rsid w:val="00070568"/>
    <w:rsid w:val="003D5388"/>
    <w:rsid w:val="004F4CD6"/>
    <w:rsid w:val="007D222B"/>
    <w:rsid w:val="007E6361"/>
    <w:rsid w:val="008D4997"/>
    <w:rsid w:val="00932059"/>
    <w:rsid w:val="00A34037"/>
    <w:rsid w:val="00B07EE5"/>
    <w:rsid w:val="00BB5A6D"/>
    <w:rsid w:val="00C51B65"/>
    <w:rsid w:val="00D86A58"/>
    <w:rsid w:val="00DE18EC"/>
    <w:rsid w:val="00F042FC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D289"/>
  <w15:chartTrackingRefBased/>
  <w15:docId w15:val="{12B253AE-2649-4B4E-B3E9-C3749692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40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4037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51B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015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67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1618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9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0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48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5441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11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7515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NMB</dc:creator>
  <cp:keywords/>
  <dc:description/>
  <cp:lastModifiedBy>Monika</cp:lastModifiedBy>
  <cp:revision>2</cp:revision>
  <cp:lastPrinted>2020-07-13T07:31:00Z</cp:lastPrinted>
  <dcterms:created xsi:type="dcterms:W3CDTF">2020-07-13T07:31:00Z</dcterms:created>
  <dcterms:modified xsi:type="dcterms:W3CDTF">2020-07-13T07:31:00Z</dcterms:modified>
</cp:coreProperties>
</file>