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F4" w:rsidRDefault="008B5F7F">
      <w:pPr>
        <w:pStyle w:val="Bodytext10"/>
        <w:ind w:left="5940"/>
      </w:pPr>
      <w:bookmarkStart w:id="0" w:name="_GoBack"/>
      <w:bookmarkEnd w:id="0"/>
      <w:r>
        <w:t xml:space="preserve">list </w:t>
      </w:r>
      <w:r w:rsidR="00630906">
        <w:t>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1306"/>
        <w:gridCol w:w="1363"/>
        <w:gridCol w:w="2904"/>
      </w:tblGrid>
      <w:tr w:rsidR="005267F4">
        <w:trPr>
          <w:trHeight w:hRule="exact" w:val="1157"/>
          <w:jc w:val="center"/>
        </w:trPr>
        <w:tc>
          <w:tcPr>
            <w:tcW w:w="103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Harmonogram mobilních svozů VO a NO odpadu</w:t>
            </w:r>
          </w:p>
          <w:p w:rsidR="005267F4" w:rsidRDefault="008B5F7F">
            <w:pPr>
              <w:pStyle w:val="Other10"/>
            </w:pPr>
            <w:r>
              <w:t>Pro stanoviště na území města Kroměříž</w:t>
            </w:r>
          </w:p>
          <w:p w:rsidR="005267F4" w:rsidRDefault="008B5F7F">
            <w:pPr>
              <w:pStyle w:val="Other10"/>
            </w:pPr>
            <w:r>
              <w:t>Čas přistavení na každém stanovišti 8.30 hod - 13.00 hod</w:t>
            </w:r>
          </w:p>
        </w:tc>
      </w:tr>
      <w:tr w:rsidR="005267F4">
        <w:trPr>
          <w:trHeight w:hRule="exact" w:val="192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</w:pPr>
            <w:r>
              <w:t>místo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</w:pPr>
            <w:r>
              <w:t>1 .přistavení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</w:pPr>
            <w:r>
              <w:t>1 přistaveni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  <w:tabs>
                <w:tab w:val="left" w:pos="1406"/>
              </w:tabs>
            </w:pPr>
            <w:r>
              <w:t>1.přistavení</w:t>
            </w:r>
            <w:r>
              <w:tab/>
              <w:t>1 přistavení</w:t>
            </w:r>
          </w:p>
        </w:tc>
      </w:tr>
      <w:tr w:rsidR="005267F4">
        <w:trPr>
          <w:trHeight w:hRule="exact" w:val="2549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spacing w:line="288" w:lineRule="auto"/>
            </w:pPr>
            <w:r>
              <w:t>K.Čapka - parkoviště</w:t>
            </w:r>
          </w:p>
          <w:p w:rsidR="005267F4" w:rsidRDefault="008B5F7F">
            <w:pPr>
              <w:pStyle w:val="Other10"/>
              <w:spacing w:line="288" w:lineRule="auto"/>
            </w:pPr>
            <w:r>
              <w:t>Barbořina - parkoviště Renta</w:t>
            </w:r>
          </w:p>
          <w:p w:rsidR="005267F4" w:rsidRDefault="008B5F7F">
            <w:pPr>
              <w:pStyle w:val="Other10"/>
              <w:spacing w:line="288" w:lineRule="auto"/>
            </w:pPr>
            <w:r>
              <w:t>Chobot</w:t>
            </w:r>
          </w:p>
          <w:p w:rsidR="005267F4" w:rsidRDefault="008B5F7F">
            <w:pPr>
              <w:pStyle w:val="Other10"/>
              <w:spacing w:line="288" w:lineRule="auto"/>
            </w:pPr>
            <w:r>
              <w:t>Nám.Míru - parkoviště u posádkové správy Slovanské nám. - parkoviště</w:t>
            </w:r>
          </w:p>
          <w:p w:rsidR="005267F4" w:rsidRDefault="008B5F7F">
            <w:pPr>
              <w:pStyle w:val="Other10"/>
              <w:spacing w:line="288" w:lineRule="auto"/>
            </w:pPr>
            <w:r>
              <w:t>Zimní stadion - parkoviště</w:t>
            </w:r>
          </w:p>
          <w:p w:rsidR="005267F4" w:rsidRDefault="008B5F7F">
            <w:pPr>
              <w:pStyle w:val="Other10"/>
              <w:spacing w:line="288" w:lineRule="auto"/>
            </w:pPr>
            <w:r>
              <w:rPr>
                <w:lang w:val="en-US" w:eastAsia="en-US" w:bidi="en-US"/>
              </w:rPr>
              <w:t xml:space="preserve">COOP </w:t>
            </w:r>
            <w:r>
              <w:t>- soukr.</w:t>
            </w:r>
            <w:r w:rsidR="00686169">
              <w:t xml:space="preserve"> </w:t>
            </w:r>
            <w:r>
              <w:t>parkoviště</w:t>
            </w:r>
          </w:p>
          <w:p w:rsidR="005267F4" w:rsidRDefault="008B5F7F">
            <w:pPr>
              <w:pStyle w:val="Other10"/>
              <w:spacing w:line="288" w:lineRule="auto"/>
            </w:pPr>
            <w:r>
              <w:t>Kostnická - parkoviště</w:t>
            </w:r>
          </w:p>
          <w:p w:rsidR="005267F4" w:rsidRDefault="008B5F7F">
            <w:pPr>
              <w:pStyle w:val="Other10"/>
              <w:spacing w:line="288" w:lineRule="auto"/>
            </w:pPr>
            <w:r>
              <w:t>Vejvanovského - parkoviště</w:t>
            </w:r>
          </w:p>
          <w:p w:rsidR="005267F4" w:rsidRDefault="00686169">
            <w:pPr>
              <w:pStyle w:val="Other10"/>
              <w:spacing w:line="288" w:lineRule="auto"/>
            </w:pPr>
            <w:r>
              <w:t>Sko</w:t>
            </w:r>
            <w:r w:rsidR="008B5F7F">
              <w:t>palíkova - parkoviště u Řempa</w:t>
            </w:r>
          </w:p>
          <w:p w:rsidR="005267F4" w:rsidRDefault="008B5F7F">
            <w:pPr>
              <w:pStyle w:val="Other10"/>
              <w:spacing w:line="288" w:lineRule="auto"/>
            </w:pPr>
            <w:r>
              <w:t>Wolkerova - park, za aut.</w:t>
            </w:r>
            <w:r w:rsidR="00686169">
              <w:t xml:space="preserve"> </w:t>
            </w:r>
            <w:r>
              <w:t>nádražim (Moravská - park. U autoškoly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F4" w:rsidRDefault="00973453" w:rsidP="00973453">
            <w:pPr>
              <w:pStyle w:val="Other10"/>
              <w:jc w:val="right"/>
            </w:pPr>
            <w:r>
              <w:t>27.</w:t>
            </w:r>
            <w:r w:rsidR="008B5F7F">
              <w:t>leden 2001</w:t>
            </w:r>
          </w:p>
          <w:p w:rsidR="005267F4" w:rsidRDefault="008B5F7F">
            <w:pPr>
              <w:pStyle w:val="Other10"/>
              <w:jc w:val="right"/>
            </w:pPr>
            <w:r>
              <w:t>3.</w:t>
            </w:r>
            <w:r w:rsidR="00973453">
              <w:t xml:space="preserve"> </w:t>
            </w:r>
            <w:r>
              <w:t>únor 2001</w:t>
            </w:r>
          </w:p>
          <w:p w:rsidR="005267F4" w:rsidRDefault="008B5F7F" w:rsidP="00973453">
            <w:pPr>
              <w:pStyle w:val="Other10"/>
              <w:ind w:firstLine="220"/>
              <w:jc w:val="right"/>
            </w:pPr>
            <w:r>
              <w:t>10.únor 2001</w:t>
            </w:r>
          </w:p>
          <w:p w:rsidR="005267F4" w:rsidRDefault="008B5F7F" w:rsidP="00973453">
            <w:pPr>
              <w:pStyle w:val="Other10"/>
              <w:ind w:firstLine="220"/>
              <w:jc w:val="right"/>
            </w:pPr>
            <w:r>
              <w:t>17. únor 2001</w:t>
            </w:r>
          </w:p>
          <w:p w:rsidR="005267F4" w:rsidRDefault="008B5F7F" w:rsidP="00973453">
            <w:pPr>
              <w:pStyle w:val="Other10"/>
              <w:ind w:firstLine="220"/>
              <w:jc w:val="right"/>
            </w:pPr>
            <w:r>
              <w:t>24.únor 2001</w:t>
            </w:r>
          </w:p>
          <w:p w:rsidR="005267F4" w:rsidRDefault="008B5F7F" w:rsidP="00973453">
            <w:pPr>
              <w:pStyle w:val="Other10"/>
              <w:jc w:val="right"/>
            </w:pPr>
            <w:r>
              <w:t>3-březen 2001</w:t>
            </w:r>
          </w:p>
          <w:p w:rsidR="005267F4" w:rsidRDefault="00973453" w:rsidP="00973453">
            <w:pPr>
              <w:pStyle w:val="Other10"/>
              <w:jc w:val="right"/>
            </w:pPr>
            <w:r>
              <w:t xml:space="preserve"> </w:t>
            </w:r>
            <w:r w:rsidR="008B5F7F">
              <w:t>10.březen 2001</w:t>
            </w:r>
          </w:p>
          <w:p w:rsidR="005267F4" w:rsidRDefault="008B5F7F" w:rsidP="00973453">
            <w:pPr>
              <w:pStyle w:val="Other10"/>
              <w:jc w:val="right"/>
            </w:pPr>
            <w:r>
              <w:t>17,březen 2001</w:t>
            </w:r>
          </w:p>
          <w:p w:rsidR="005267F4" w:rsidRDefault="008B5F7F" w:rsidP="00973453">
            <w:pPr>
              <w:pStyle w:val="Other10"/>
              <w:jc w:val="right"/>
            </w:pPr>
            <w:r>
              <w:t>24.březen 2001</w:t>
            </w:r>
          </w:p>
          <w:p w:rsidR="005267F4" w:rsidRDefault="008B5F7F" w:rsidP="00973453">
            <w:pPr>
              <w:pStyle w:val="Other10"/>
              <w:jc w:val="right"/>
            </w:pPr>
            <w:r>
              <w:t>31,březen 2001</w:t>
            </w:r>
          </w:p>
          <w:p w:rsidR="005267F4" w:rsidRDefault="008B5F7F">
            <w:pPr>
              <w:pStyle w:val="Other10"/>
              <w:jc w:val="right"/>
            </w:pPr>
            <w:r>
              <w:t>7.duben 2001</w:t>
            </w:r>
          </w:p>
          <w:p w:rsidR="005267F4" w:rsidRDefault="008B5F7F" w:rsidP="00973453">
            <w:pPr>
              <w:pStyle w:val="Other10"/>
              <w:jc w:val="right"/>
            </w:pPr>
            <w:r>
              <w:t>14.duben 2001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140"/>
              <w:jc w:val="both"/>
            </w:pPr>
            <w:r>
              <w:t>21.duben 2001</w:t>
            </w:r>
          </w:p>
          <w:p w:rsidR="005267F4" w:rsidRDefault="008B5F7F">
            <w:pPr>
              <w:pStyle w:val="Other10"/>
              <w:ind w:firstLine="140"/>
              <w:jc w:val="both"/>
            </w:pPr>
            <w:r>
              <w:t>28.duben 2001</w:t>
            </w:r>
          </w:p>
          <w:p w:rsidR="005267F4" w:rsidRDefault="008B5F7F">
            <w:pPr>
              <w:pStyle w:val="Other10"/>
              <w:ind w:firstLine="240"/>
              <w:jc w:val="both"/>
            </w:pPr>
            <w:r>
              <w:t>5.květen 2001</w:t>
            </w:r>
          </w:p>
          <w:p w:rsidR="005267F4" w:rsidRDefault="008B5F7F">
            <w:pPr>
              <w:pStyle w:val="Other10"/>
              <w:ind w:firstLine="140"/>
              <w:jc w:val="both"/>
            </w:pPr>
            <w:r>
              <w:t>12.květen 2001</w:t>
            </w:r>
          </w:p>
          <w:p w:rsidR="005267F4" w:rsidRDefault="008B5F7F">
            <w:pPr>
              <w:pStyle w:val="Other10"/>
              <w:ind w:firstLine="140"/>
              <w:jc w:val="both"/>
            </w:pPr>
            <w:r>
              <w:t>19.květen 2001</w:t>
            </w:r>
          </w:p>
          <w:p w:rsidR="005267F4" w:rsidRDefault="008B5F7F">
            <w:pPr>
              <w:pStyle w:val="Other10"/>
              <w:ind w:firstLine="140"/>
              <w:jc w:val="both"/>
            </w:pPr>
            <w:r>
              <w:t>26. květen 2001</w:t>
            </w:r>
          </w:p>
          <w:p w:rsidR="005267F4" w:rsidRDefault="008B5F7F">
            <w:pPr>
              <w:pStyle w:val="Other10"/>
              <w:ind w:firstLine="240"/>
              <w:jc w:val="both"/>
            </w:pPr>
            <w:r>
              <w:t>2.červen 2001</w:t>
            </w:r>
          </w:p>
          <w:p w:rsidR="005267F4" w:rsidRDefault="008B5F7F">
            <w:pPr>
              <w:pStyle w:val="Other10"/>
              <w:ind w:firstLine="240"/>
              <w:jc w:val="both"/>
            </w:pPr>
            <w:r>
              <w:t>9.červen 2001</w:t>
            </w:r>
          </w:p>
          <w:p w:rsidR="005267F4" w:rsidRDefault="008B5F7F">
            <w:pPr>
              <w:pStyle w:val="Other10"/>
              <w:ind w:firstLine="140"/>
              <w:jc w:val="both"/>
            </w:pPr>
            <w:r>
              <w:t>16. červen 2001</w:t>
            </w:r>
          </w:p>
          <w:p w:rsidR="005267F4" w:rsidRDefault="008B5F7F">
            <w:pPr>
              <w:pStyle w:val="Other10"/>
              <w:ind w:firstLine="140"/>
              <w:jc w:val="both"/>
            </w:pPr>
            <w:r>
              <w:t>23.červen 2001</w:t>
            </w:r>
          </w:p>
          <w:p w:rsidR="005267F4" w:rsidRDefault="008B5F7F">
            <w:pPr>
              <w:pStyle w:val="Other10"/>
              <w:ind w:firstLine="140"/>
              <w:jc w:val="both"/>
            </w:pPr>
            <w:r>
              <w:t>30.červen 2001</w:t>
            </w:r>
          </w:p>
          <w:p w:rsidR="005267F4" w:rsidRDefault="008B5F7F">
            <w:pPr>
              <w:pStyle w:val="Other10"/>
              <w:jc w:val="right"/>
            </w:pPr>
            <w:r>
              <w:t>7.červenec 2001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tabs>
                <w:tab w:val="left" w:pos="1848"/>
              </w:tabs>
            </w:pPr>
            <w:r>
              <w:t>14.červenec 2001</w:t>
            </w:r>
            <w:r>
              <w:tab/>
              <w:t>6.říjen 2001</w:t>
            </w:r>
          </w:p>
          <w:p w:rsidR="005267F4" w:rsidRDefault="008B5F7F">
            <w:pPr>
              <w:pStyle w:val="Other10"/>
              <w:tabs>
                <w:tab w:val="right" w:pos="2333"/>
                <w:tab w:val="right" w:pos="2736"/>
              </w:tabs>
            </w:pPr>
            <w:r>
              <w:t>21.červenec 2001</w:t>
            </w:r>
            <w:r>
              <w:tab/>
              <w:t>13.říjen</w:t>
            </w:r>
            <w:r>
              <w:tab/>
              <w:t>2001</w:t>
            </w:r>
          </w:p>
          <w:p w:rsidR="005267F4" w:rsidRDefault="008B5F7F">
            <w:pPr>
              <w:pStyle w:val="Other10"/>
              <w:tabs>
                <w:tab w:val="left" w:pos="1771"/>
              </w:tabs>
            </w:pPr>
            <w:r>
              <w:t>28.červenec 2001</w:t>
            </w:r>
            <w:r>
              <w:tab/>
              <w:t>20.říjen 2001</w:t>
            </w:r>
          </w:p>
          <w:p w:rsidR="005267F4" w:rsidRDefault="008B5F7F" w:rsidP="00630906">
            <w:pPr>
              <w:pStyle w:val="Other10"/>
              <w:tabs>
                <w:tab w:val="left" w:pos="1421"/>
              </w:tabs>
              <w:jc w:val="center"/>
            </w:pPr>
            <w:r>
              <w:t>4.srpen 2001</w:t>
            </w:r>
            <w:r>
              <w:tab/>
              <w:t>27.říjen 2001</w:t>
            </w:r>
          </w:p>
          <w:p w:rsidR="005267F4" w:rsidRDefault="008B5F7F">
            <w:pPr>
              <w:pStyle w:val="Other10"/>
              <w:tabs>
                <w:tab w:val="left" w:pos="1669"/>
              </w:tabs>
              <w:ind w:firstLine="320"/>
              <w:jc w:val="both"/>
            </w:pPr>
            <w:r>
              <w:t>11.srpen 2001</w:t>
            </w:r>
            <w:r>
              <w:tab/>
              <w:t>3.listopad 2001</w:t>
            </w:r>
          </w:p>
          <w:p w:rsidR="005267F4" w:rsidRDefault="008B5F7F">
            <w:pPr>
              <w:pStyle w:val="Other10"/>
              <w:ind w:firstLine="320"/>
              <w:jc w:val="both"/>
            </w:pPr>
            <w:r>
              <w:t xml:space="preserve">18.srpen 2001 </w:t>
            </w:r>
            <w:r w:rsidR="00630906">
              <w:t xml:space="preserve">       </w:t>
            </w:r>
            <w:r>
              <w:t>10.listopad 2001</w:t>
            </w:r>
          </w:p>
          <w:p w:rsidR="005267F4" w:rsidRDefault="008B5F7F">
            <w:pPr>
              <w:pStyle w:val="Other10"/>
              <w:ind w:firstLine="320"/>
              <w:jc w:val="both"/>
            </w:pPr>
            <w:r>
              <w:t xml:space="preserve">25.srpen 2001 </w:t>
            </w:r>
            <w:r w:rsidR="00630906">
              <w:t xml:space="preserve">       </w:t>
            </w:r>
            <w:r>
              <w:t>17.listopad 2001</w:t>
            </w:r>
          </w:p>
          <w:p w:rsidR="005267F4" w:rsidRDefault="008B5F7F">
            <w:pPr>
              <w:pStyle w:val="Other10"/>
              <w:ind w:firstLine="540"/>
              <w:jc w:val="both"/>
            </w:pPr>
            <w:r>
              <w:t xml:space="preserve">1.záři 2001 </w:t>
            </w:r>
            <w:r w:rsidR="00630906">
              <w:t xml:space="preserve">       </w:t>
            </w:r>
            <w:r>
              <w:t>24.listopad 2001</w:t>
            </w:r>
          </w:p>
          <w:p w:rsidR="005267F4" w:rsidRDefault="00630906" w:rsidP="00630906">
            <w:pPr>
              <w:pStyle w:val="Other10"/>
              <w:jc w:val="center"/>
            </w:pPr>
            <w:r>
              <w:t xml:space="preserve">          </w:t>
            </w:r>
            <w:r w:rsidR="008B5F7F">
              <w:t xml:space="preserve">8.záři </w:t>
            </w:r>
            <w:r>
              <w:t xml:space="preserve"> </w:t>
            </w:r>
            <w:r w:rsidR="008B5F7F">
              <w:t xml:space="preserve">2001 </w:t>
            </w:r>
            <w:r>
              <w:t xml:space="preserve">       </w:t>
            </w:r>
            <w:r w:rsidR="008B5F7F">
              <w:t>1.prosinec 2001</w:t>
            </w:r>
          </w:p>
          <w:p w:rsidR="005267F4" w:rsidRDefault="008B5F7F">
            <w:pPr>
              <w:pStyle w:val="Other10"/>
              <w:ind w:firstLine="460"/>
              <w:jc w:val="both"/>
            </w:pPr>
            <w:r>
              <w:t xml:space="preserve">15.záři 2001 </w:t>
            </w:r>
            <w:r w:rsidR="00630906">
              <w:t xml:space="preserve">        </w:t>
            </w:r>
            <w:r>
              <w:t>8.prosinec 2001</w:t>
            </w:r>
          </w:p>
          <w:p w:rsidR="005267F4" w:rsidRDefault="008B5F7F">
            <w:pPr>
              <w:pStyle w:val="Other10"/>
              <w:ind w:firstLine="460"/>
              <w:jc w:val="both"/>
            </w:pPr>
            <w:r>
              <w:t xml:space="preserve">22 záři 2001 </w:t>
            </w:r>
            <w:r w:rsidR="00630906">
              <w:t xml:space="preserve">      </w:t>
            </w:r>
            <w:r>
              <w:t>15.prosinec 2001</w:t>
            </w:r>
          </w:p>
          <w:p w:rsidR="005267F4" w:rsidRDefault="008B5F7F">
            <w:pPr>
              <w:pStyle w:val="Other10"/>
              <w:ind w:firstLine="460"/>
              <w:jc w:val="both"/>
            </w:pPr>
            <w:r>
              <w:t xml:space="preserve">29.září2001 </w:t>
            </w:r>
            <w:r w:rsidR="00630906">
              <w:t xml:space="preserve">       </w:t>
            </w:r>
            <w:r>
              <w:t>22.prosinec 2001</w:t>
            </w:r>
          </w:p>
        </w:tc>
      </w:tr>
    </w:tbl>
    <w:p w:rsidR="005267F4" w:rsidRDefault="005267F4">
      <w:pPr>
        <w:spacing w:after="1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9"/>
        <w:gridCol w:w="1296"/>
        <w:gridCol w:w="1368"/>
        <w:gridCol w:w="1445"/>
        <w:gridCol w:w="1445"/>
      </w:tblGrid>
      <w:tr w:rsidR="005267F4">
        <w:trPr>
          <w:trHeight w:hRule="exact" w:val="979"/>
          <w:jc w:val="center"/>
        </w:trPr>
        <w:tc>
          <w:tcPr>
            <w:tcW w:w="10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spacing w:line="252" w:lineRule="auto"/>
            </w:pPr>
            <w:r>
              <w:rPr>
                <w:sz w:val="24"/>
                <w:szCs w:val="24"/>
              </w:rPr>
              <w:t xml:space="preserve">Harmonogram mobilních svozů NO + VO v integrovaných obcích </w:t>
            </w:r>
            <w:r>
              <w:t>čas svozu 12.00 - 15.00 - l .část</w:t>
            </w:r>
          </w:p>
          <w:p w:rsidR="005267F4" w:rsidRDefault="008B5F7F">
            <w:pPr>
              <w:pStyle w:val="Other10"/>
              <w:ind w:firstLine="780"/>
            </w:pPr>
            <w:r>
              <w:t>15.00-18.00 -2.část</w:t>
            </w:r>
          </w:p>
        </w:tc>
      </w:tr>
      <w:tr w:rsidR="005267F4">
        <w:trPr>
          <w:trHeight w:hRule="exact" w:val="221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</w:pPr>
            <w:r>
              <w:rPr>
                <w:i/>
                <w:iCs/>
              </w:rPr>
              <w:t>Obce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  <w:jc w:val="right"/>
            </w:pPr>
            <w:r>
              <w:rPr>
                <w:i/>
                <w:iCs/>
              </w:rPr>
              <w:t>1.přistavení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  <w:jc w:val="right"/>
            </w:pPr>
            <w:r>
              <w:t xml:space="preserve">2 </w:t>
            </w:r>
            <w:r>
              <w:rPr>
                <w:i/>
                <w:iCs/>
              </w:rPr>
              <w:t>přistaveni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  <w:jc w:val="right"/>
            </w:pPr>
            <w:r>
              <w:rPr>
                <w:i/>
                <w:iCs/>
              </w:rPr>
              <w:t>3.přistavení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67F4" w:rsidRDefault="008B5F7F">
            <w:pPr>
              <w:pStyle w:val="Other10"/>
              <w:jc w:val="right"/>
            </w:pPr>
            <w:r>
              <w:rPr>
                <w:i/>
                <w:iCs/>
              </w:rPr>
              <w:t>4 přistaveni</w:t>
            </w:r>
          </w:p>
        </w:tc>
      </w:tr>
      <w:tr w:rsidR="005267F4">
        <w:trPr>
          <w:trHeight w:hRule="exact" w:val="211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 w:rsidP="00630906">
            <w:pPr>
              <w:pStyle w:val="Other10"/>
            </w:pPr>
            <w:r>
              <w:t>T</w:t>
            </w:r>
            <w:r w:rsidR="00630906">
              <w:t>ěš</w:t>
            </w:r>
            <w:r>
              <w:t>novice + Kotojedy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5.4.2001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17.5 2001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620"/>
              <w:jc w:val="both"/>
            </w:pPr>
            <w:r>
              <w:t>23.8.2001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620"/>
              <w:jc w:val="both"/>
            </w:pPr>
            <w:r>
              <w:t>4 10.2001</w:t>
            </w:r>
          </w:p>
        </w:tc>
      </w:tr>
      <w:tr w:rsidR="005267F4">
        <w:trPr>
          <w:trHeight w:hRule="exact" w:val="216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</w:pPr>
            <w:r>
              <w:t>Trávník + Trávnické zahrádky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12 4.2001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24 5.2001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620"/>
              <w:jc w:val="both"/>
            </w:pPr>
            <w:r>
              <w:t>30 8.2001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520"/>
              <w:jc w:val="both"/>
            </w:pPr>
            <w:r>
              <w:t>11 10.2001</w:t>
            </w:r>
          </w:p>
        </w:tc>
      </w:tr>
      <w:tr w:rsidR="005267F4">
        <w:trPr>
          <w:trHeight w:hRule="exact" w:val="211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630906">
            <w:pPr>
              <w:pStyle w:val="Other10"/>
            </w:pPr>
            <w:r>
              <w:t>Drah</w:t>
            </w:r>
            <w:r w:rsidR="008B5F7F">
              <w:t>lov + Zlámanka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19 4.2001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31.5.2001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6 9 2001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520"/>
              <w:jc w:val="both"/>
            </w:pPr>
            <w:r>
              <w:t>18.10.2001</w:t>
            </w:r>
          </w:p>
        </w:tc>
      </w:tr>
      <w:tr w:rsidR="005267F4">
        <w:trPr>
          <w:trHeight w:hRule="exact" w:val="216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630906">
            <w:pPr>
              <w:pStyle w:val="Other10"/>
            </w:pPr>
            <w:r>
              <w:t>P</w:t>
            </w:r>
            <w:r w:rsidR="008B5F7F">
              <w:t>ostoupky + Hradisko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480"/>
              <w:jc w:val="both"/>
            </w:pPr>
            <w:r>
              <w:t>26.4.20011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7.6.2001</w:t>
            </w:r>
            <w:r>
              <w:rPr>
                <w:vertAlign w:val="superscript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620"/>
              <w:jc w:val="both"/>
            </w:pPr>
            <w:r>
              <w:t>13 9.2001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520"/>
              <w:jc w:val="both"/>
            </w:pPr>
            <w:r>
              <w:t>25.10.2001</w:t>
            </w:r>
          </w:p>
        </w:tc>
      </w:tr>
      <w:tr w:rsidR="005267F4">
        <w:trPr>
          <w:trHeight w:hRule="exact" w:val="202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</w:pPr>
            <w:r>
              <w:t>Bilany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3.5.2001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14.6720011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620"/>
              <w:jc w:val="both"/>
            </w:pPr>
            <w:r>
              <w:t>20.9.2001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620"/>
              <w:jc w:val="both"/>
            </w:pPr>
            <w:r>
              <w:t>1 11.2001</w:t>
            </w:r>
          </w:p>
        </w:tc>
      </w:tr>
      <w:tr w:rsidR="005267F4">
        <w:trPr>
          <w:trHeight w:hRule="exact" w:val="259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</w:pPr>
            <w:r>
              <w:t>šelešovice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10.5.2001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jc w:val="right"/>
            </w:pPr>
            <w:r>
              <w:t>21.6.2001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620"/>
              <w:jc w:val="both"/>
            </w:pPr>
            <w:r>
              <w:t>27.9.2001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F4" w:rsidRDefault="008B5F7F">
            <w:pPr>
              <w:pStyle w:val="Other10"/>
              <w:ind w:firstLine="620"/>
              <w:jc w:val="both"/>
            </w:pPr>
            <w:r>
              <w:t>8.11.2001</w:t>
            </w:r>
          </w:p>
        </w:tc>
      </w:tr>
    </w:tbl>
    <w:p w:rsidR="005267F4" w:rsidRDefault="005267F4">
      <w:pPr>
        <w:spacing w:after="1559" w:line="1" w:lineRule="exact"/>
      </w:pPr>
    </w:p>
    <w:p w:rsidR="005267F4" w:rsidRDefault="008B5F7F">
      <w:pPr>
        <w:pStyle w:val="Bodytext10"/>
        <w:ind w:left="5940"/>
      </w:pPr>
      <w:r>
        <w:t>Strana 1</w:t>
      </w:r>
    </w:p>
    <w:sectPr w:rsidR="005267F4">
      <w:pgSz w:w="16840" w:h="11900" w:orient="landscape"/>
      <w:pgMar w:top="414" w:right="4129" w:bottom="414" w:left="24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29" w:rsidRDefault="00995E29">
      <w:r>
        <w:separator/>
      </w:r>
    </w:p>
  </w:endnote>
  <w:endnote w:type="continuationSeparator" w:id="0">
    <w:p w:rsidR="00995E29" w:rsidRDefault="0099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29" w:rsidRDefault="00995E29"/>
  </w:footnote>
  <w:footnote w:type="continuationSeparator" w:id="0">
    <w:p w:rsidR="00995E29" w:rsidRDefault="00995E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F4"/>
    <w:rsid w:val="000600D6"/>
    <w:rsid w:val="005267F4"/>
    <w:rsid w:val="00630906"/>
    <w:rsid w:val="00686169"/>
    <w:rsid w:val="007467E9"/>
    <w:rsid w:val="008B5F7F"/>
    <w:rsid w:val="00973453"/>
    <w:rsid w:val="00995E29"/>
    <w:rsid w:val="009D7E3D"/>
    <w:rsid w:val="00E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4A919-A895-4573-8E91-B012813F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360"/>
    </w:pPr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Skácelová</dc:creator>
  <cp:keywords/>
  <cp:lastModifiedBy>Krejčiříková Jaroslava</cp:lastModifiedBy>
  <cp:revision>2</cp:revision>
  <dcterms:created xsi:type="dcterms:W3CDTF">2020-07-11T09:16:00Z</dcterms:created>
  <dcterms:modified xsi:type="dcterms:W3CDTF">2020-07-11T09:16:00Z</dcterms:modified>
</cp:coreProperties>
</file>