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94" w:rsidRDefault="00E55B35">
      <w:pPr>
        <w:pStyle w:val="Bodytext10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PŘÍLOHA číslo 3</w:t>
      </w:r>
    </w:p>
    <w:p w:rsidR="00952694" w:rsidRDefault="00E55B35">
      <w:pPr>
        <w:pStyle w:val="Bodytext10"/>
        <w:spacing w:after="220" w:line="240" w:lineRule="auto"/>
        <w:ind w:firstLine="0"/>
        <w:jc w:val="center"/>
      </w:pPr>
      <w:r>
        <w:t xml:space="preserve">Harmonogram svozu TKO pro rok </w:t>
      </w:r>
      <w:r w:rsidR="004C2968">
        <w:rPr>
          <w:i/>
          <w:iCs/>
        </w:rPr>
        <w:t>200</w:t>
      </w:r>
      <w:r w:rsidR="004C2968">
        <w:rPr>
          <w:iCs/>
        </w:rPr>
        <w:t>1</w:t>
      </w:r>
      <w:r>
        <w:t xml:space="preserve"> ve městě Kroměříži - nádoby 110 I</w:t>
      </w:r>
    </w:p>
    <w:p w:rsidR="00952694" w:rsidRDefault="00E55B35">
      <w:pPr>
        <w:pStyle w:val="Bodytext10"/>
        <w:spacing w:line="254" w:lineRule="auto"/>
        <w:ind w:firstLine="0"/>
      </w:pPr>
      <w:r>
        <w:t>PONDĚLÍ</w:t>
      </w:r>
    </w:p>
    <w:p w:rsidR="00952694" w:rsidRDefault="00E55B35">
      <w:pPr>
        <w:pStyle w:val="Bodytext10"/>
        <w:spacing w:line="254" w:lineRule="auto"/>
        <w:ind w:left="980"/>
      </w:pPr>
      <w:r>
        <w:t>Žižkova, E.</w:t>
      </w:r>
      <w:r w:rsidR="003817F5">
        <w:t xml:space="preserve"> </w:t>
      </w:r>
      <w:r>
        <w:t>Krásnohorské, K.</w:t>
      </w:r>
      <w:r w:rsidR="003817F5">
        <w:t xml:space="preserve"> </w:t>
      </w:r>
      <w:r>
        <w:t>Světlé, B.</w:t>
      </w:r>
      <w:r w:rsidR="003817F5">
        <w:t xml:space="preserve"> </w:t>
      </w:r>
      <w:r>
        <w:t xml:space="preserve">Němcové, Velehradská, Albertova, Purkyňova, Boční, Dvořákova, </w:t>
      </w:r>
      <w:proofErr w:type="spellStart"/>
      <w:r>
        <w:t>FÚgnerova</w:t>
      </w:r>
      <w:proofErr w:type="spellEnd"/>
      <w:r>
        <w:t xml:space="preserve">, Tyršova, Havlíčkova, </w:t>
      </w:r>
      <w:proofErr w:type="spellStart"/>
      <w:r>
        <w:t>K.Čapka</w:t>
      </w:r>
      <w:proofErr w:type="spellEnd"/>
      <w:r>
        <w:t xml:space="preserve">, U Cihelny, </w:t>
      </w:r>
      <w:proofErr w:type="spellStart"/>
      <w:r>
        <w:t>Terezov</w:t>
      </w:r>
      <w:proofErr w:type="spellEnd"/>
      <w:r>
        <w:t xml:space="preserve">, </w:t>
      </w:r>
      <w:proofErr w:type="spellStart"/>
      <w:r>
        <w:t>Těšňovice</w:t>
      </w:r>
      <w:proofErr w:type="spellEnd"/>
      <w:r>
        <w:t xml:space="preserve">, </w:t>
      </w:r>
      <w:proofErr w:type="spellStart"/>
      <w:r>
        <w:t>M.Ciub</w:t>
      </w:r>
      <w:proofErr w:type="spellEnd"/>
      <w:r>
        <w:t xml:space="preserve">, </w:t>
      </w:r>
      <w:proofErr w:type="spellStart"/>
      <w:r>
        <w:t>Altýře</w:t>
      </w:r>
      <w:proofErr w:type="spellEnd"/>
      <w:r>
        <w:t xml:space="preserve">, </w:t>
      </w:r>
      <w:proofErr w:type="spellStart"/>
      <w:r>
        <w:t>Kotojedy</w:t>
      </w:r>
      <w:proofErr w:type="spellEnd"/>
      <w:r>
        <w:t xml:space="preserve">, Trávník, Trávnické Zahrádky. Braunerova, </w:t>
      </w:r>
      <w:proofErr w:type="spellStart"/>
      <w:r>
        <w:t>Dolnozahradská</w:t>
      </w:r>
      <w:proofErr w:type="spellEnd"/>
      <w:r>
        <w:t xml:space="preserve">, </w:t>
      </w:r>
      <w:proofErr w:type="spellStart"/>
      <w:r>
        <w:t>K.Rajnocha</w:t>
      </w:r>
      <w:proofErr w:type="spellEnd"/>
      <w:r>
        <w:t>, Nová, Axmanova, Račín, Ovocná, Švabinského nábřeží, Tomkova, Brandlova, Bartošova, Veleslavínova, Tržiště, Štítného, Chelčického, Skopalíkova, Kotelny VU</w:t>
      </w:r>
    </w:p>
    <w:p w:rsidR="00952694" w:rsidRDefault="00E55B35">
      <w:pPr>
        <w:pStyle w:val="Bodytext10"/>
        <w:ind w:firstLine="0"/>
      </w:pPr>
      <w:r>
        <w:t>ÚTERÝ</w:t>
      </w:r>
    </w:p>
    <w:p w:rsidR="00952694" w:rsidRDefault="00E55B35">
      <w:pPr>
        <w:pStyle w:val="Bodytext10"/>
        <w:tabs>
          <w:tab w:val="left" w:pos="5857"/>
          <w:tab w:val="left" w:pos="8799"/>
          <w:tab w:val="left" w:pos="9212"/>
        </w:tabs>
        <w:ind w:left="980"/>
      </w:pPr>
      <w:r>
        <w:t xml:space="preserve">Husovo nám., Milíčovo nám., nám. 1.máje, Masarykovo nám., Riegrovo nám., </w:t>
      </w:r>
      <w:proofErr w:type="spellStart"/>
      <w:r>
        <w:t>Kfížná</w:t>
      </w:r>
      <w:proofErr w:type="spellEnd"/>
      <w:r>
        <w:t xml:space="preserve">, Dobrovského, Farní, Tylova, Moravcova, Šafaříkova, </w:t>
      </w:r>
      <w:proofErr w:type="spellStart"/>
      <w:r>
        <w:t>Prusinovského</w:t>
      </w:r>
      <w:proofErr w:type="spellEnd"/>
      <w:r>
        <w:t>, Vejvanovského, Komenského nám., Blahoslavova, DM-Pilařova, kpt.</w:t>
      </w:r>
      <w:r w:rsidR="003817F5">
        <w:t xml:space="preserve"> Jaroše, Osvoboditelů, Vážany, </w:t>
      </w:r>
      <w:proofErr w:type="spellStart"/>
      <w:r>
        <w:t>Postoupky</w:t>
      </w:r>
      <w:proofErr w:type="spellEnd"/>
      <w:r>
        <w:t>, Hradisko</w:t>
      </w:r>
      <w:r>
        <w:tab/>
        <w:t>.</w:t>
      </w:r>
      <w:r>
        <w:tab/>
        <w:t>.</w:t>
      </w:r>
      <w:r>
        <w:tab/>
        <w:t>•--</w:t>
      </w:r>
    </w:p>
    <w:p w:rsidR="00952694" w:rsidRDefault="00E55B35">
      <w:pPr>
        <w:pStyle w:val="Bodytext10"/>
        <w:ind w:firstLine="0"/>
      </w:pPr>
      <w:r>
        <w:t>STŘEDA</w:t>
      </w:r>
    </w:p>
    <w:p w:rsidR="00952694" w:rsidRDefault="00E55B35">
      <w:pPr>
        <w:pStyle w:val="Bodytext10"/>
        <w:ind w:left="980"/>
      </w:pPr>
      <w:proofErr w:type="spellStart"/>
      <w:r>
        <w:t>Bílany</w:t>
      </w:r>
      <w:proofErr w:type="spellEnd"/>
      <w:r>
        <w:t xml:space="preserve">, </w:t>
      </w:r>
      <w:proofErr w:type="spellStart"/>
      <w:r>
        <w:t>Bílanská</w:t>
      </w:r>
      <w:proofErr w:type="spellEnd"/>
      <w:r>
        <w:t xml:space="preserve">, </w:t>
      </w:r>
      <w:proofErr w:type="spellStart"/>
      <w:r>
        <w:t>Čeíakovského</w:t>
      </w:r>
      <w:proofErr w:type="spellEnd"/>
      <w:r>
        <w:t xml:space="preserve">, Hlávkova, Raisova, Partyzánská, Medkovy rybníky, </w:t>
      </w:r>
      <w:proofErr w:type="spellStart"/>
      <w:r>
        <w:t>Hulinská</w:t>
      </w:r>
      <w:proofErr w:type="spellEnd"/>
      <w:r>
        <w:t xml:space="preserve">, Wolkerova, Nádražní, </w:t>
      </w:r>
      <w:proofErr w:type="spellStart"/>
      <w:r>
        <w:t>Stolíčkova</w:t>
      </w:r>
      <w:proofErr w:type="spellEnd"/>
      <w:r>
        <w:t xml:space="preserve">, Vodní, Ztracená, Malý Val, Lázeňská, Na Kopečku, Velké nám., Kovářská, Jánská, Pilařova, Stojanovo nám., Křížkovského, Sněmovní nám., Kojetínská, Školní, Ulička, Za </w:t>
      </w:r>
      <w:proofErr w:type="spellStart"/>
      <w:r>
        <w:t>podzámkou</w:t>
      </w:r>
      <w:proofErr w:type="spellEnd"/>
      <w:r>
        <w:t xml:space="preserve">, </w:t>
      </w:r>
      <w:proofErr w:type="spellStart"/>
      <w:r>
        <w:t>Třebizského</w:t>
      </w:r>
      <w:proofErr w:type="spellEnd"/>
      <w:r>
        <w:t>, Volného, Na sladovnách, Chobot, Resslova, Gen.</w:t>
      </w:r>
      <w:r w:rsidR="003817F5">
        <w:t xml:space="preserve"> </w:t>
      </w:r>
      <w:r>
        <w:t>Svobody, U Sýpek, Štěchovice, Soudní, Smetanova, nám.</w:t>
      </w:r>
      <w:r w:rsidR="003817F5">
        <w:t xml:space="preserve"> </w:t>
      </w:r>
      <w:r>
        <w:t xml:space="preserve">Míru, Na </w:t>
      </w:r>
      <w:proofErr w:type="spellStart"/>
      <w:r>
        <w:t>Lindovce</w:t>
      </w:r>
      <w:proofErr w:type="spellEnd"/>
      <w:r>
        <w:t>, Vančurova</w:t>
      </w:r>
    </w:p>
    <w:p w:rsidR="00952694" w:rsidRDefault="00E55B35">
      <w:pPr>
        <w:pStyle w:val="Bodytext10"/>
        <w:ind w:firstLine="0"/>
      </w:pPr>
      <w:r>
        <w:t>ČTVRTEK</w:t>
      </w:r>
    </w:p>
    <w:p w:rsidR="00952694" w:rsidRDefault="00E55B35">
      <w:pPr>
        <w:pStyle w:val="Bodytext10"/>
        <w:ind w:left="980"/>
      </w:pPr>
      <w:r>
        <w:t xml:space="preserve">Tovačovského, </w:t>
      </w:r>
      <w:proofErr w:type="spellStart"/>
      <w:r>
        <w:rPr>
          <w:lang w:val="en-US" w:eastAsia="en-US" w:bidi="en-US"/>
        </w:rPr>
        <w:t>Oskol</w:t>
      </w:r>
      <w:proofErr w:type="spellEnd"/>
      <w:r>
        <w:rPr>
          <w:lang w:val="en-US" w:eastAsia="en-US" w:bidi="en-US"/>
        </w:rPr>
        <w:t xml:space="preserve">, </w:t>
      </w:r>
      <w:r>
        <w:t xml:space="preserve">Kostnická, Nerudova, Úprková, </w:t>
      </w:r>
      <w:proofErr w:type="spellStart"/>
      <w:r>
        <w:t>Šturzova</w:t>
      </w:r>
      <w:proofErr w:type="spellEnd"/>
      <w:r>
        <w:t xml:space="preserve">, U Rejdiště, Obvodová, Alšova, Na hrázi, </w:t>
      </w:r>
      <w:proofErr w:type="spellStart"/>
      <w:r>
        <w:t>Kotojedská</w:t>
      </w:r>
      <w:proofErr w:type="spellEnd"/>
      <w:r>
        <w:t xml:space="preserve">, Moravská, </w:t>
      </w:r>
      <w:proofErr w:type="spellStart"/>
      <w:r>
        <w:t>Třasoňova</w:t>
      </w:r>
      <w:proofErr w:type="spellEnd"/>
      <w:r>
        <w:t>, Váchová, Zeyerova, Peřinkova, Vrobelova, Slovanská, nám.</w:t>
      </w:r>
      <w:r w:rsidR="003817F5">
        <w:t xml:space="preserve"> </w:t>
      </w:r>
      <w:r>
        <w:t>Vrchlického, Kollárova, Sv.</w:t>
      </w:r>
      <w:r w:rsidR="003817F5">
        <w:t xml:space="preserve"> </w:t>
      </w:r>
      <w:r>
        <w:t xml:space="preserve">Čecha, Březinova, Nábělkova, Máchova, Jiráskova, Sokolská, </w:t>
      </w:r>
      <w:proofErr w:type="spellStart"/>
      <w:r>
        <w:t>Páleníčkova</w:t>
      </w:r>
      <w:proofErr w:type="spellEnd"/>
      <w:r>
        <w:t xml:space="preserve">, Sládkova, Gorkého, Rostislavova, Erbenovo nábř., Kynolog. klub, </w:t>
      </w:r>
      <w:r>
        <w:rPr>
          <w:lang w:val="en-US" w:eastAsia="en-US" w:bidi="en-US"/>
        </w:rPr>
        <w:t xml:space="preserve">ZD, </w:t>
      </w:r>
      <w:r>
        <w:t>M Club, Mánesova, Myslbekova, Chropyňská, Kaplanova, Na Sádkách</w:t>
      </w:r>
    </w:p>
    <w:p w:rsidR="00952694" w:rsidRDefault="00E55B35">
      <w:pPr>
        <w:pStyle w:val="Bodytext10"/>
        <w:ind w:firstLine="0"/>
      </w:pPr>
      <w:r>
        <w:t>PÁTEK</w:t>
      </w:r>
    </w:p>
    <w:p w:rsidR="00952694" w:rsidRDefault="00E55B35">
      <w:pPr>
        <w:pStyle w:val="Bodytext10"/>
        <w:tabs>
          <w:tab w:val="left" w:pos="2953"/>
        </w:tabs>
        <w:spacing w:after="680"/>
        <w:ind w:firstLine="980"/>
      </w:pPr>
      <w:proofErr w:type="spellStart"/>
      <w:r>
        <w:t>Drahlov</w:t>
      </w:r>
      <w:proofErr w:type="spellEnd"/>
      <w:r>
        <w:t>, .</w:t>
      </w:r>
      <w:r>
        <w:tab/>
      </w:r>
      <w:proofErr w:type="spellStart"/>
      <w:r>
        <w:t>Zlámanka</w:t>
      </w:r>
      <w:proofErr w:type="spellEnd"/>
    </w:p>
    <w:p w:rsidR="00952694" w:rsidRDefault="00E55B35">
      <w:pPr>
        <w:pStyle w:val="Bodytext10"/>
        <w:spacing w:after="220"/>
        <w:ind w:firstLine="0"/>
        <w:jc w:val="center"/>
      </w:pPr>
      <w:r>
        <w:t>Harmonogram svozu TKO pro rok 2001 ve městě Kroměříži - kontejnery 1100</w:t>
      </w:r>
      <w:r w:rsidR="003A64A9">
        <w:t>l</w:t>
      </w:r>
    </w:p>
    <w:p w:rsidR="00952694" w:rsidRDefault="00E55B35">
      <w:pPr>
        <w:pStyle w:val="Bodytext10"/>
        <w:ind w:firstLine="0"/>
      </w:pPr>
      <w:r>
        <w:t>ÚTERÝ</w:t>
      </w:r>
    </w:p>
    <w:p w:rsidR="00952694" w:rsidRDefault="00E55B35">
      <w:pPr>
        <w:pStyle w:val="Bodytext10"/>
        <w:ind w:left="900"/>
      </w:pPr>
      <w:r>
        <w:t xml:space="preserve">Kaplanova, Na Sádkách, Vodní, Křižná, Pilařova, Kojetínská, </w:t>
      </w:r>
      <w:proofErr w:type="spellStart"/>
      <w:r>
        <w:t>Třebizského</w:t>
      </w:r>
      <w:proofErr w:type="spellEnd"/>
      <w:r>
        <w:t xml:space="preserve">, </w:t>
      </w:r>
      <w:proofErr w:type="spellStart"/>
      <w:r>
        <w:t>Lindovka</w:t>
      </w:r>
      <w:proofErr w:type="spellEnd"/>
      <w:r>
        <w:t xml:space="preserve">, </w:t>
      </w:r>
      <w:proofErr w:type="spellStart"/>
      <w:r>
        <w:t>K.Rudého</w:t>
      </w:r>
      <w:proofErr w:type="spellEnd"/>
      <w:r>
        <w:t xml:space="preserve">, </w:t>
      </w:r>
      <w:proofErr w:type="spellStart"/>
      <w:r>
        <w:t>Pavlákova</w:t>
      </w:r>
      <w:proofErr w:type="spellEnd"/>
      <w:r>
        <w:t xml:space="preserve">, Vančurova, Smetanova, Štěchovice, U Sýpek, </w:t>
      </w:r>
      <w:proofErr w:type="spellStart"/>
      <w:r>
        <w:t>nám.Míru</w:t>
      </w:r>
      <w:proofErr w:type="spellEnd"/>
      <w:r>
        <w:t xml:space="preserve">, Velehradská, Rumunská, Francouzská, Albertova, </w:t>
      </w:r>
      <w:proofErr w:type="spellStart"/>
      <w:r>
        <w:t>Páleníčkova</w:t>
      </w:r>
      <w:proofErr w:type="spellEnd"/>
      <w:r>
        <w:t xml:space="preserve">, Vrobelova, </w:t>
      </w:r>
      <w:proofErr w:type="spellStart"/>
      <w:r>
        <w:t>Peřinkoya</w:t>
      </w:r>
      <w:proofErr w:type="spellEnd"/>
      <w:r>
        <w:t xml:space="preserve">, Máchova, Kollárova, Sokolovská, Sládkova, Slovanské </w:t>
      </w:r>
      <w:proofErr w:type="spellStart"/>
      <w:r>
        <w:t>nám..Gorkého</w:t>
      </w:r>
      <w:proofErr w:type="spellEnd"/>
      <w:r>
        <w:t xml:space="preserve">, Husovo </w:t>
      </w:r>
      <w:proofErr w:type="spellStart"/>
      <w:r>
        <w:t>nám.,Nábělkova</w:t>
      </w:r>
      <w:proofErr w:type="spellEnd"/>
      <w:r>
        <w:t xml:space="preserve">, Havlíčkova, Vrchlického , </w:t>
      </w:r>
      <w:proofErr w:type="spellStart"/>
      <w:r>
        <w:t>Zeyrova</w:t>
      </w:r>
      <w:proofErr w:type="spellEnd"/>
    </w:p>
    <w:p w:rsidR="00952694" w:rsidRDefault="00E55B35">
      <w:pPr>
        <w:pStyle w:val="Bodytext10"/>
        <w:ind w:firstLine="0"/>
      </w:pPr>
      <w:r>
        <w:t>STŘEDA</w:t>
      </w:r>
    </w:p>
    <w:p w:rsidR="00952694" w:rsidRDefault="00E55B35">
      <w:pPr>
        <w:pStyle w:val="Bodytext10"/>
        <w:ind w:left="900"/>
      </w:pPr>
      <w:r>
        <w:t xml:space="preserve">Kaplanova, </w:t>
      </w:r>
      <w:proofErr w:type="spellStart"/>
      <w:r>
        <w:t>Hulinská</w:t>
      </w:r>
      <w:proofErr w:type="spellEnd"/>
      <w:r>
        <w:t xml:space="preserve">, </w:t>
      </w:r>
      <w:proofErr w:type="spellStart"/>
      <w:r>
        <w:t>Bílanská</w:t>
      </w:r>
      <w:proofErr w:type="spellEnd"/>
      <w:r>
        <w:t xml:space="preserve">, </w:t>
      </w:r>
      <w:proofErr w:type="spellStart"/>
      <w:r>
        <w:t>Dolnozahradská</w:t>
      </w:r>
      <w:proofErr w:type="spellEnd"/>
      <w:r>
        <w:t xml:space="preserve">, Zborovská, Skopalíkova, Chelčického, Stoličková, Wolkerova, Nádražní, Tovačovského, Úprková, </w:t>
      </w:r>
      <w:proofErr w:type="spellStart"/>
      <w:r>
        <w:t>Kotojedská</w:t>
      </w:r>
      <w:proofErr w:type="spellEnd"/>
      <w:r>
        <w:t xml:space="preserve">, Moravská,. Talichova, </w:t>
      </w:r>
      <w:proofErr w:type="spellStart"/>
      <w:r>
        <w:t>Třasoňova</w:t>
      </w:r>
      <w:proofErr w:type="spellEnd"/>
      <w:r>
        <w:t xml:space="preserve">, Váchová, Albertov, 17.Iistopadu, Čs. armády, SNP, Žižkova, U Rejdiště, Mánesova, </w:t>
      </w:r>
      <w:proofErr w:type="spellStart"/>
      <w:r>
        <w:t>Kotojedy</w:t>
      </w:r>
      <w:proofErr w:type="spellEnd"/>
      <w:r>
        <w:t>, Vážany</w:t>
      </w:r>
    </w:p>
    <w:p w:rsidR="00952694" w:rsidRDefault="00E55B35">
      <w:pPr>
        <w:pStyle w:val="Bodytext10"/>
        <w:ind w:firstLine="0"/>
      </w:pPr>
      <w:r>
        <w:t>ČTVRTEK</w:t>
      </w:r>
    </w:p>
    <w:p w:rsidR="00952694" w:rsidRDefault="00E55B35">
      <w:pPr>
        <w:pStyle w:val="Bodytext10"/>
        <w:ind w:left="900"/>
      </w:pPr>
      <w:r>
        <w:t xml:space="preserve">Tovačovského, Spáčilova, Vejvanovského, Vodní, Ztracená, </w:t>
      </w:r>
      <w:proofErr w:type="spellStart"/>
      <w:r>
        <w:t>Prusinovského</w:t>
      </w:r>
      <w:proofErr w:type="spellEnd"/>
      <w:r>
        <w:t xml:space="preserve">, Velké nám., Malý Val, Koperníkova, </w:t>
      </w:r>
      <w:proofErr w:type="spellStart"/>
      <w:r>
        <w:t>Lindovka</w:t>
      </w:r>
      <w:proofErr w:type="spellEnd"/>
      <w:r>
        <w:t xml:space="preserve">, Štěchovice, </w:t>
      </w:r>
      <w:proofErr w:type="spellStart"/>
      <w:r>
        <w:t>Gen.Svobody</w:t>
      </w:r>
      <w:proofErr w:type="spellEnd"/>
      <w:r>
        <w:t xml:space="preserve">, Havlíčkova, Albertova, Kollárova, </w:t>
      </w:r>
      <w:proofErr w:type="spellStart"/>
      <w:r>
        <w:rPr>
          <w:lang w:val="en-US" w:eastAsia="en-US" w:bidi="en-US"/>
        </w:rPr>
        <w:t>Oskol</w:t>
      </w:r>
      <w:proofErr w:type="spellEnd"/>
      <w:r>
        <w:rPr>
          <w:lang w:val="en-US" w:eastAsia="en-US" w:bidi="en-US"/>
        </w:rPr>
        <w:t xml:space="preserve">, </w:t>
      </w:r>
      <w:r>
        <w:t xml:space="preserve">Kostnická, Denkova, Obvodová, Na Hrázi, </w:t>
      </w:r>
      <w:proofErr w:type="spellStart"/>
      <w:r>
        <w:t>J.Silného</w:t>
      </w:r>
      <w:proofErr w:type="spellEnd"/>
    </w:p>
    <w:p w:rsidR="00952694" w:rsidRDefault="00E55B35">
      <w:pPr>
        <w:pStyle w:val="Bodytext10"/>
        <w:ind w:firstLine="0"/>
      </w:pPr>
      <w:r>
        <w:t>PÁTEK</w:t>
      </w:r>
    </w:p>
    <w:p w:rsidR="00952694" w:rsidRDefault="003A64A9">
      <w:pPr>
        <w:pStyle w:val="Bodytext10"/>
        <w:pBdr>
          <w:bottom w:val="single" w:sz="4" w:space="0" w:color="auto"/>
        </w:pBdr>
        <w:ind w:firstLine="900"/>
      </w:pPr>
      <w:r>
        <w:t>Chropyňská, Zachar</w:t>
      </w:r>
      <w:r w:rsidR="00E55B35">
        <w:t xml:space="preserve">, </w:t>
      </w:r>
      <w:proofErr w:type="spellStart"/>
      <w:r w:rsidR="00E55B35">
        <w:t>Br.Šillerú</w:t>
      </w:r>
      <w:proofErr w:type="spellEnd"/>
      <w:r w:rsidR="00E55B35">
        <w:t>, Havlíčkova-</w:t>
      </w:r>
      <w:proofErr w:type="spellStart"/>
      <w:r w:rsidR="00E55B35">
        <w:t>Plačkov</w:t>
      </w:r>
      <w:proofErr w:type="spellEnd"/>
    </w:p>
    <w:sectPr w:rsidR="00952694">
      <w:footerReference w:type="default" r:id="rId6"/>
      <w:pgSz w:w="11900" w:h="16840"/>
      <w:pgMar w:top="1756" w:right="445" w:bottom="1736" w:left="1812" w:header="13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8B" w:rsidRDefault="00BB778B">
      <w:r>
        <w:separator/>
      </w:r>
    </w:p>
  </w:endnote>
  <w:endnote w:type="continuationSeparator" w:id="0">
    <w:p w:rsidR="00BB778B" w:rsidRDefault="00B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94" w:rsidRDefault="00E55B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1214755</wp:posOffset>
              </wp:positionH>
              <wp:positionV relativeFrom="page">
                <wp:posOffset>9728835</wp:posOffset>
              </wp:positionV>
              <wp:extent cx="601980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2694" w:rsidRDefault="00E55B35">
                          <w:pPr>
                            <w:pStyle w:val="Headerorfooter20"/>
                            <w:tabs>
                              <w:tab w:val="right" w:pos="9480"/>
                            </w:tabs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BIOPASspcJ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sr.o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  <w:t>strana í.6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5.650000000000006pt;margin-top:766.05000000000007pt;width:474.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4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lang w:val="cs-CZ" w:eastAsia="cs-CZ" w:bidi="cs-CZ"/>
                      </w:rPr>
                      <w:t>BIOPASspcJ. sr.o.,</w:t>
                      <w:tab/>
                      <w:t>strana í.6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8B" w:rsidRDefault="00BB778B"/>
  </w:footnote>
  <w:footnote w:type="continuationSeparator" w:id="0">
    <w:p w:rsidR="00BB778B" w:rsidRDefault="00BB77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4"/>
    <w:rsid w:val="000B6449"/>
    <w:rsid w:val="003817F5"/>
    <w:rsid w:val="003A64A9"/>
    <w:rsid w:val="00441795"/>
    <w:rsid w:val="004C2968"/>
    <w:rsid w:val="00952694"/>
    <w:rsid w:val="00BB778B"/>
    <w:rsid w:val="00E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FB051-BBB1-4FEF-B7D1-4F285B0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ln"/>
    <w:link w:val="Bodytext1"/>
    <w:pPr>
      <w:spacing w:line="259" w:lineRule="auto"/>
      <w:ind w:firstLine="40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Skácelová</dc:creator>
  <cp:keywords/>
  <cp:lastModifiedBy>Krejčiříková Jaroslava</cp:lastModifiedBy>
  <cp:revision>2</cp:revision>
  <dcterms:created xsi:type="dcterms:W3CDTF">2020-07-11T09:16:00Z</dcterms:created>
  <dcterms:modified xsi:type="dcterms:W3CDTF">2020-07-11T09:16:00Z</dcterms:modified>
</cp:coreProperties>
</file>