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EB6EF3D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>Objednávka je uzavírána ve smyslu § 27 a § 31 zákona č. 134/2016 Sb., o zadávání veřejných zakázek, v platném znění. V souladu se zákonem č. 89/2012 Sb., občanský zákoník, ve znění pozdějších předpisů,</w:t>
      </w:r>
      <w:r w:rsidR="00146B4C">
        <w:rPr>
          <w:sz w:val="20"/>
          <w:szCs w:val="20"/>
        </w:rPr>
        <w:t xml:space="preserve"> </w:t>
      </w:r>
      <w:r w:rsidRPr="00F00C7D">
        <w:rPr>
          <w:sz w:val="20"/>
          <w:szCs w:val="20"/>
        </w:rPr>
        <w:t>se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4C34CB38" w:rsidR="00AF4E79" w:rsidRPr="009C5D16" w:rsidRDefault="00701E94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1F1FB842" w:rsidR="00AF4E79" w:rsidRPr="009C5D16" w:rsidRDefault="00701E94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AO/PCT/0047/2020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01E94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701E94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01E94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701E94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701E94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701E94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 w:rsidRPr="00701E94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 w:rsidRPr="00701E94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01E94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01E94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229"/>
            </w:tblGrid>
            <w:tr w:rsidR="00914031" w:rsidRPr="00701E94" w14:paraId="77354F4E" w14:textId="77777777" w:rsidTr="0091403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6C879881" w14:textId="77777777" w:rsidR="00914031" w:rsidRPr="00701E94" w:rsidRDefault="00914031" w:rsidP="009140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vAlign w:val="center"/>
                  <w:hideMark/>
                </w:tcPr>
                <w:p w14:paraId="28F26C66" w14:textId="6F5043E6" w:rsidR="00914031" w:rsidRPr="00701E94" w:rsidRDefault="00914031" w:rsidP="00914031">
                  <w:pPr>
                    <w:rPr>
                      <w:sz w:val="20"/>
                      <w:szCs w:val="20"/>
                    </w:rPr>
                  </w:pPr>
                  <w:r w:rsidRPr="00701E94">
                    <w:rPr>
                      <w:rStyle w:val="Siln"/>
                      <w:sz w:val="20"/>
                      <w:szCs w:val="20"/>
                    </w:rPr>
                    <w:t>ADJUST ART, spol. s r.o.</w:t>
                  </w:r>
                </w:p>
              </w:tc>
            </w:tr>
          </w:tbl>
          <w:p w14:paraId="5F9A59C0" w14:textId="656FC3FA" w:rsidR="00991E1A" w:rsidRPr="00701E94" w:rsidRDefault="003809D5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1E94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701E94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01E94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01E94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 w:rsidRPr="00701E94"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01E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1E94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01E94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701E9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01E94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 w:rsidRPr="00701E9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01E94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 w:rsidRPr="00701E9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01E94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 w:rsidRPr="00701E94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01E94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01E94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26B65A9C" w:rsidR="002B0066" w:rsidRPr="00701E94" w:rsidRDefault="00914031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1E94">
              <w:rPr>
                <w:sz w:val="20"/>
                <w:szCs w:val="20"/>
              </w:rPr>
              <w:t>Národní 961/25, Staré Město, 110 00 Praha 1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01E94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 w:rsidRPr="00701E94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01E94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01E94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 w:rsidRPr="00701E94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01E94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4ACFFF57" w:rsidR="00AF4E79" w:rsidRPr="00701E94" w:rsidRDefault="00914031" w:rsidP="00146B4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01E94">
              <w:rPr>
                <w:rStyle w:val="nowrap"/>
                <w:b/>
                <w:bCs/>
                <w:sz w:val="20"/>
                <w:szCs w:val="20"/>
              </w:rPr>
              <w:t>25636057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991E1A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6749C53F" w:rsidR="00F80329" w:rsidRPr="00701E94" w:rsidRDefault="00F80329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01E94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01E94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1420E0F9" w:rsidR="00FE25BA" w:rsidRPr="00146B4C" w:rsidRDefault="00701E94" w:rsidP="00146B4C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701E94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701E94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701E94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4F9FC7E6" w:rsidR="00AA362D" w:rsidRPr="00701E94" w:rsidRDefault="00EF66C4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01E94">
              <w:rPr>
                <w:b/>
                <w:bCs/>
                <w:color w:val="000000"/>
                <w:sz w:val="22"/>
                <w:szCs w:val="22"/>
              </w:rPr>
              <w:t xml:space="preserve">Prague City Tourism </w:t>
            </w:r>
          </w:p>
        </w:tc>
      </w:tr>
    </w:tbl>
    <w:p w14:paraId="4718B86E" w14:textId="77777777" w:rsidR="00AF4E79" w:rsidRPr="00701E94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701E94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701E94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A0007DE" w14:textId="77777777" w:rsidR="00C21C95" w:rsidRPr="00701E94" w:rsidRDefault="00C21C95" w:rsidP="00C21C95">
            <w:pPr>
              <w:jc w:val="both"/>
              <w:rPr>
                <w:sz w:val="20"/>
                <w:szCs w:val="20"/>
              </w:rPr>
            </w:pPr>
          </w:p>
          <w:p w14:paraId="66FE605B" w14:textId="77777777" w:rsidR="008A16A1" w:rsidRPr="00701E94" w:rsidRDefault="003A310D" w:rsidP="00F80329">
            <w:pPr>
              <w:jc w:val="both"/>
              <w:rPr>
                <w:sz w:val="20"/>
                <w:szCs w:val="20"/>
              </w:rPr>
            </w:pPr>
            <w:r w:rsidRPr="00701E94">
              <w:rPr>
                <w:sz w:val="20"/>
                <w:szCs w:val="20"/>
              </w:rPr>
              <w:t xml:space="preserve">Objednáváme u Vás </w:t>
            </w:r>
            <w:r w:rsidR="00F80329" w:rsidRPr="00701E94">
              <w:rPr>
                <w:sz w:val="20"/>
                <w:szCs w:val="20"/>
              </w:rPr>
              <w:t xml:space="preserve">dle </w:t>
            </w:r>
            <w:proofErr w:type="spellStart"/>
            <w:r w:rsidR="00F80329" w:rsidRPr="00701E94">
              <w:rPr>
                <w:sz w:val="20"/>
                <w:szCs w:val="20"/>
              </w:rPr>
              <w:t>mediaplánu</w:t>
            </w:r>
            <w:proofErr w:type="spellEnd"/>
            <w:r w:rsidR="00F80329" w:rsidRPr="00701E94">
              <w:rPr>
                <w:sz w:val="20"/>
                <w:szCs w:val="20"/>
              </w:rPr>
              <w:t xml:space="preserve"> v rámci kampaně V Praze jako doma tyto služby:</w:t>
            </w:r>
          </w:p>
          <w:p w14:paraId="3895527F" w14:textId="1877BD03" w:rsidR="00EF66C4" w:rsidRDefault="00914031" w:rsidP="00F80329">
            <w:pPr>
              <w:jc w:val="both"/>
              <w:rPr>
                <w:sz w:val="20"/>
                <w:szCs w:val="20"/>
              </w:rPr>
            </w:pPr>
            <w:r w:rsidRPr="00701E94">
              <w:rPr>
                <w:sz w:val="20"/>
                <w:szCs w:val="20"/>
              </w:rPr>
              <w:t xml:space="preserve">Pronájem + produkční náklady </w:t>
            </w:r>
            <w:r w:rsidR="007B38C4" w:rsidRPr="00701E94">
              <w:rPr>
                <w:sz w:val="20"/>
                <w:szCs w:val="20"/>
              </w:rPr>
              <w:t>40</w:t>
            </w:r>
            <w:r w:rsidRPr="00701E94">
              <w:rPr>
                <w:sz w:val="20"/>
                <w:szCs w:val="20"/>
              </w:rPr>
              <w:t xml:space="preserve"> ks 510 x 240 cm</w:t>
            </w:r>
          </w:p>
          <w:p w14:paraId="29B7A2E3" w14:textId="31E851C2" w:rsidR="00EF66C4" w:rsidRPr="003A310D" w:rsidRDefault="00EF66C4" w:rsidP="00F80329">
            <w:pPr>
              <w:jc w:val="both"/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560E4879" w:rsidR="00AF4E79" w:rsidRPr="00701E94" w:rsidRDefault="008A16A1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701E94"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701E94">
              <w:rPr>
                <w:b/>
                <w:color w:val="000000"/>
                <w:sz w:val="20"/>
                <w:szCs w:val="20"/>
              </w:rPr>
              <w:t xml:space="preserve">ena za předmět plnění bez DPH: </w:t>
            </w:r>
          </w:p>
          <w:p w14:paraId="10936D9B" w14:textId="77777777" w:rsidR="00C5068D" w:rsidRPr="00701E94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701E94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701E94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701E94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860A3" w14:textId="0181E138" w:rsidR="00AF4E79" w:rsidRPr="00701E94" w:rsidRDefault="00914031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701E94">
              <w:rPr>
                <w:b/>
                <w:color w:val="000000"/>
                <w:sz w:val="20"/>
                <w:szCs w:val="20"/>
              </w:rPr>
              <w:t>98 200</w:t>
            </w:r>
          </w:p>
          <w:p w14:paraId="3D397B64" w14:textId="77777777" w:rsidR="00EF66C4" w:rsidRPr="00701E94" w:rsidRDefault="00EF66C4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7C3D8C11" w14:textId="4FC0C167" w:rsidR="00FE25BA" w:rsidRPr="00701E94" w:rsidRDefault="00FE25BA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701E94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F00C7D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F00C7D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6F3684CC" w14:textId="77777777" w:rsidR="006600AE" w:rsidRDefault="00012EE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0026A7B0" w14:textId="479412AD" w:rsidR="00420D00" w:rsidRPr="006600AE" w:rsidRDefault="006600A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se zavazuje plnit předmět této smlouvy s </w:t>
      </w:r>
      <w:r>
        <w:rPr>
          <w:sz w:val="20"/>
          <w:szCs w:val="20"/>
        </w:rPr>
        <w:t xml:space="preserve">maximální profesionální péčí, </w:t>
      </w:r>
      <w:r w:rsidR="00420D00" w:rsidRPr="006600AE">
        <w:rPr>
          <w:sz w:val="20"/>
          <w:szCs w:val="20"/>
        </w:rPr>
        <w:t xml:space="preserve">dle svých nejlepších znalostí.  </w:t>
      </w: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bude jako poctivý obchodník respektovat jemu známé zájmy </w:t>
      </w:r>
      <w:r>
        <w:rPr>
          <w:sz w:val="20"/>
          <w:szCs w:val="20"/>
        </w:rPr>
        <w:t>Objednatele</w:t>
      </w:r>
      <w:r w:rsidR="00420D00" w:rsidRPr="006600AE">
        <w:rPr>
          <w:sz w:val="20"/>
          <w:szCs w:val="20"/>
        </w:rPr>
        <w:t>.</w:t>
      </w:r>
      <w:r w:rsidRPr="006600A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poskytne Objednateli všechny slevy a benefity vážící se k objemu médií, která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nakoupí pro Objednavatele vlastním jménem na vlastní účet, které obdrží od dodavatelů reklamního prostoru.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přiloží k fakturám vystaveným za nákup médií Objednavateli podkladové </w:t>
      </w:r>
      <w:proofErr w:type="spellStart"/>
      <w:r w:rsidRPr="006600AE">
        <w:rPr>
          <w:sz w:val="20"/>
          <w:szCs w:val="20"/>
        </w:rPr>
        <w:t>faktutry</w:t>
      </w:r>
      <w:proofErr w:type="spellEnd"/>
      <w:r w:rsidRPr="006600AE">
        <w:rPr>
          <w:sz w:val="20"/>
          <w:szCs w:val="20"/>
        </w:rPr>
        <w:t xml:space="preserve"> vystavené dodavateli reklamního prostoru v těchto médiích. 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A46B13C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</w:t>
      </w:r>
      <w:r w:rsidR="00847894">
        <w:rPr>
          <w:sz w:val="20"/>
          <w:szCs w:val="20"/>
        </w:rPr>
        <w:t>Objednatelem z</w:t>
      </w:r>
      <w:r w:rsidRPr="009C5D16">
        <w:rPr>
          <w:sz w:val="20"/>
          <w:szCs w:val="20"/>
        </w:rPr>
        <w:t>měněna nebo zrušena</w:t>
      </w:r>
      <w:r w:rsidR="00847894">
        <w:rPr>
          <w:sz w:val="20"/>
          <w:szCs w:val="20"/>
        </w:rPr>
        <w:t xml:space="preserve"> bez udání důvodu.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4973EBD6" w:rsidR="000B666F" w:rsidRPr="00AA362D" w:rsidRDefault="00602A13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</w:t>
            </w:r>
          </w:p>
        </w:tc>
      </w:tr>
    </w:tbl>
    <w:p w14:paraId="0C882E35" w14:textId="666851BF" w:rsidR="004430C1" w:rsidRDefault="004430C1">
      <w:pPr>
        <w:rPr>
          <w:sz w:val="22"/>
        </w:rPr>
      </w:pPr>
    </w:p>
    <w:p w14:paraId="16CE314A" w14:textId="4CECF827" w:rsidR="004430C1" w:rsidRDefault="004430C1">
      <w:pPr>
        <w:rPr>
          <w:sz w:val="22"/>
        </w:rPr>
      </w:pPr>
    </w:p>
    <w:p w14:paraId="39F8D9D1" w14:textId="6835F005" w:rsidR="004430C1" w:rsidRDefault="004430C1">
      <w:pPr>
        <w:rPr>
          <w:sz w:val="22"/>
        </w:rPr>
      </w:pPr>
    </w:p>
    <w:tbl>
      <w:tblPr>
        <w:tblW w:w="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958"/>
      </w:tblGrid>
      <w:tr w:rsidR="00914031" w:rsidRPr="00914031" w14:paraId="107A55A4" w14:textId="77777777" w:rsidTr="00914031">
        <w:trPr>
          <w:trHeight w:val="375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42C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SEZNAM PLOCH</w:t>
            </w:r>
          </w:p>
        </w:tc>
      </w:tr>
      <w:tr w:rsidR="00914031" w:rsidRPr="00914031" w14:paraId="50A364E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3D42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EE29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6B9F487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639D42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KARLOVY VARY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98E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E33CE0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BD53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1CA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56B53FF1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3E3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73964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70F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Nejdecká 20, vpravo z centra</w:t>
            </w:r>
          </w:p>
        </w:tc>
      </w:tr>
      <w:tr w:rsidR="00914031" w:rsidRPr="00914031" w14:paraId="26C5354A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40F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F52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3932470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0B6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53D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7BFCD5B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DB7E0E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ÚSTÍ NAD LABEM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6DC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3000FDB1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A79F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4604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0CFFF6EB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3AE8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23509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9452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Pražská, směr centrum</w:t>
            </w:r>
          </w:p>
        </w:tc>
      </w:tr>
      <w:tr w:rsidR="00914031" w:rsidRPr="00914031" w14:paraId="08EBDD01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42D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88D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Teplickávýjezd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Teplice</w:t>
            </w:r>
          </w:p>
        </w:tc>
      </w:tr>
      <w:tr w:rsidR="00914031" w:rsidRPr="00914031" w14:paraId="5C97D96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1F9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74826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956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Pražská, směr Praha</w:t>
            </w:r>
          </w:p>
        </w:tc>
      </w:tr>
      <w:tr w:rsidR="00914031" w:rsidRPr="00914031" w14:paraId="29C8DD1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91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75322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45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Mezní, městský okruh</w:t>
            </w:r>
          </w:p>
        </w:tc>
      </w:tr>
      <w:tr w:rsidR="00914031" w:rsidRPr="00914031" w14:paraId="1B747C5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89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74748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65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Tyršova - OBI</w:t>
            </w:r>
            <w:proofErr w:type="gramEnd"/>
          </w:p>
        </w:tc>
      </w:tr>
      <w:tr w:rsidR="00914031" w:rsidRPr="00914031" w14:paraId="2320F8C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736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B6C1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1EE367BD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F55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A90E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598C360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0F757C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MOST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D5E4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63B28F0E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50B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8CAD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4EB9D3EA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D7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23201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9B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Slovenského národního povstání</w:t>
            </w:r>
          </w:p>
        </w:tc>
      </w:tr>
      <w:tr w:rsidR="00914031" w:rsidRPr="00914031" w14:paraId="373416B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85D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1833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7C5985DE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7C65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14D1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3EBCD61E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7DBA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  <w:u w:val="single"/>
              </w:rPr>
              <w:t>TEPLICE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0796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17BC777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0175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C70F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688334F4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B7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23377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0FD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Gagarinova</w:t>
            </w:r>
          </w:p>
        </w:tc>
      </w:tr>
      <w:tr w:rsidR="00914031" w:rsidRPr="00914031" w14:paraId="35E71B04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39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23129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D9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Celní, průtah městem</w:t>
            </w:r>
          </w:p>
        </w:tc>
      </w:tr>
      <w:tr w:rsidR="00914031" w:rsidRPr="00914031" w14:paraId="7D21B69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29C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1336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4C5DEE51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CA3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F6B3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40E784A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8C8998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PLZEŇ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2D7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694A7D1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85B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792D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7C6821F1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7E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22369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E912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Lochotínská x </w:t>
            </w: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O.Beníšková</w:t>
            </w:r>
            <w:proofErr w:type="spellEnd"/>
          </w:p>
        </w:tc>
      </w:tr>
      <w:tr w:rsidR="00914031" w:rsidRPr="00914031" w14:paraId="425470BA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28D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2224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98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Domažlická třída</w:t>
            </w:r>
          </w:p>
        </w:tc>
      </w:tr>
      <w:tr w:rsidR="00914031" w:rsidRPr="00914031" w14:paraId="3F5DDEA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5807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22525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0D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Nepomucká x Fialková</w:t>
            </w:r>
          </w:p>
        </w:tc>
      </w:tr>
      <w:tr w:rsidR="00914031" w:rsidRPr="00914031" w14:paraId="2F6F6EC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A3B0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EAE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03D0132A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CFF1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3B1A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75A8C19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7BE701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JIČÍN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0CC6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D5B0555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EBB8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CE87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6CF4F997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420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D5B8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Jičín - Nová</w:t>
            </w:r>
            <w:proofErr w:type="gram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Paka</w:t>
            </w:r>
          </w:p>
        </w:tc>
      </w:tr>
      <w:tr w:rsidR="00914031" w:rsidRPr="00914031" w14:paraId="6DDBD89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91C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617AF5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EC7443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90004D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17F88A" w14:textId="7CB602A2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8226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134E22F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5BE5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2D7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4F2D9C1A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FA8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  <w:u w:val="single"/>
              </w:rPr>
              <w:t>LIBEREC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14B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74C9D5B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73D4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5273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58B86EBC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32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23409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C8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Hodkovická, výjezd z centra</w:t>
            </w:r>
          </w:p>
        </w:tc>
      </w:tr>
      <w:tr w:rsidR="00914031" w:rsidRPr="00914031" w14:paraId="482B293A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17A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CE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259F001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D97AB3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HRADEC KRÁLOVÉ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CB2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79BB4E3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059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00F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3A7BE0B8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C3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1729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78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Kladská ,</w:t>
            </w:r>
            <w:proofErr w:type="gram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centra vpravo</w:t>
            </w:r>
          </w:p>
        </w:tc>
      </w:tr>
      <w:tr w:rsidR="00914031" w:rsidRPr="00914031" w14:paraId="767C5014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FC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BD7D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05384CE0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038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FF0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441ADB88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9D4DC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ZNOJMO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18F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244365C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F6A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FBA3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69937DDF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4D2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25330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197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tah </w:t>
            </w:r>
            <w:proofErr w:type="gram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Znojmo - Brno</w:t>
            </w:r>
            <w:proofErr w:type="gramEnd"/>
          </w:p>
        </w:tc>
      </w:tr>
      <w:tr w:rsidR="00914031" w:rsidRPr="00914031" w14:paraId="1D4A77FD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C32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B123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0F57394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A71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078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2B50F91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C4E67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ČESKÉ BUDĚJOVICE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C73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428EB7F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F23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4500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2E3C1046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396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21121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CEED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PražskáxKarolíny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Světlé</w:t>
            </w:r>
          </w:p>
        </w:tc>
      </w:tr>
      <w:tr w:rsidR="00914031" w:rsidRPr="00914031" w14:paraId="32D89EC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D6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21139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A05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Lidická, příjezd od Krumlova</w:t>
            </w:r>
          </w:p>
        </w:tc>
      </w:tr>
      <w:tr w:rsidR="00914031" w:rsidRPr="00914031" w14:paraId="7B01D12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1F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21360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2B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Rudolfovská, k silnici E49</w:t>
            </w:r>
          </w:p>
        </w:tc>
      </w:tr>
      <w:tr w:rsidR="00914031" w:rsidRPr="00914031" w14:paraId="7521E5B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8B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4F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3888DF9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45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906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776C796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F64040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ZLÍN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D163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A58B41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998E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B4C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3F1C8D1C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50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25871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A5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Fryštácká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Jižní Svahy</w:t>
            </w:r>
          </w:p>
        </w:tc>
      </w:tr>
      <w:tr w:rsidR="00914031" w:rsidRPr="00914031" w14:paraId="6236412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7C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25868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0F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Gahurova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K Pasekám</w:t>
            </w:r>
          </w:p>
        </w:tc>
      </w:tr>
      <w:tr w:rsidR="00914031" w:rsidRPr="00914031" w14:paraId="7221B851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842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25931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BC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Pasecká x Mokrá</w:t>
            </w:r>
          </w:p>
        </w:tc>
      </w:tr>
      <w:tr w:rsidR="00914031" w:rsidRPr="00914031" w14:paraId="790CA99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B42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74375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1F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silnice 497</w:t>
            </w:r>
          </w:p>
        </w:tc>
      </w:tr>
      <w:tr w:rsidR="00914031" w:rsidRPr="00914031" w14:paraId="24D738FD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0A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AF85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6FA266FE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1A2C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0924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410978E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5611F6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PARDUBICE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F597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5AE1E9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D21F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C7AE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0BBAF6EB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85E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2224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854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Hradubická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, směr HK</w:t>
            </w:r>
          </w:p>
        </w:tc>
      </w:tr>
      <w:tr w:rsidR="00914031" w:rsidRPr="00914031" w14:paraId="1A92DD01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2D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88D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I/37, směr Chrudim</w:t>
            </w:r>
          </w:p>
        </w:tc>
      </w:tr>
      <w:tr w:rsidR="00914031" w:rsidRPr="00914031" w14:paraId="2CDAD96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1F9F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958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Hradecká </w:t>
            </w:r>
          </w:p>
        </w:tc>
      </w:tr>
      <w:tr w:rsidR="00914031" w:rsidRPr="00914031" w14:paraId="1317DD1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691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45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II/37, směr Chrudim</w:t>
            </w:r>
          </w:p>
        </w:tc>
      </w:tr>
      <w:tr w:rsidR="00914031" w:rsidRPr="00914031" w14:paraId="61FF7C55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89A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24251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65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Staročenská</w:t>
            </w:r>
            <w:proofErr w:type="spellEnd"/>
          </w:p>
        </w:tc>
      </w:tr>
      <w:tr w:rsidR="00914031" w:rsidRPr="00914031" w14:paraId="1BD7F8C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143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76E912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5595A7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5A1B2D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6202E3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7176CF" w14:textId="77777777" w:rsid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51A737" w14:textId="0F2D21AC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B6C1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727667BB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6FF55C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OSTRAVA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90F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36E15E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57B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D5F6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03AE665B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5EEF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72187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CE0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I/58, letiště, zastávka</w:t>
            </w:r>
          </w:p>
        </w:tc>
      </w:tr>
      <w:tr w:rsidR="00914031" w:rsidRPr="00914031" w14:paraId="2D4430A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087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90526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FF9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Plzeňská / 28.října</w:t>
            </w:r>
          </w:p>
        </w:tc>
      </w:tr>
      <w:tr w:rsidR="00914031" w:rsidRPr="00914031" w14:paraId="70A8DBD0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942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73021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206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Slovenská V./</w:t>
            </w: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Mar.Hory</w:t>
            </w:r>
            <w:proofErr w:type="spellEnd"/>
          </w:p>
        </w:tc>
      </w:tr>
      <w:tr w:rsidR="00914031" w:rsidRPr="00914031" w14:paraId="3119AA4F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063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26447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95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Slovenská, směr Mariánské H.</w:t>
            </w:r>
          </w:p>
        </w:tc>
      </w:tr>
      <w:tr w:rsidR="00914031" w:rsidRPr="00914031" w14:paraId="3541152E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46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26046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DC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Muglinovská, výjezd na Bohumín</w:t>
            </w:r>
          </w:p>
        </w:tc>
      </w:tr>
      <w:tr w:rsidR="00914031" w:rsidRPr="00914031" w14:paraId="51FBB04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56D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04E5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6E7DA564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A5E9D5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OPAVA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502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326B936C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DB19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BF8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3DDA484C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74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36048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E28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I/57, směr Krnov</w:t>
            </w:r>
          </w:p>
        </w:tc>
      </w:tr>
      <w:tr w:rsidR="00914031" w:rsidRPr="00914031" w14:paraId="0F622B8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5782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26894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680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Opavská, směr od Krnova</w:t>
            </w:r>
          </w:p>
        </w:tc>
      </w:tr>
      <w:tr w:rsidR="00914031" w:rsidRPr="00914031" w14:paraId="57E221C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C93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BD2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3159E643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3613F4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OLOMOUC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083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CF526C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558E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11CA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58729B54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90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72852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A94D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Tomkova, gymnázium, fakulta</w:t>
            </w:r>
          </w:p>
        </w:tc>
      </w:tr>
      <w:tr w:rsidR="00914031" w:rsidRPr="00914031" w14:paraId="2ECB7C9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3B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B48D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3E5470B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77479B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JIHLAVA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93B" w14:textId="77777777" w:rsidR="00914031" w:rsidRPr="00914031" w:rsidRDefault="00914031" w:rsidP="009140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5492509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2259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753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0232D89A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D94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25994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6C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II/602 Brněnská</w:t>
            </w:r>
          </w:p>
        </w:tc>
      </w:tr>
      <w:tr w:rsidR="00914031" w:rsidRPr="00914031" w14:paraId="055982F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414B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C0AD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004EB2E7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2613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8E88" w14:textId="77777777" w:rsidR="00914031" w:rsidRPr="00914031" w:rsidRDefault="00914031" w:rsidP="00914031">
            <w:pPr>
              <w:rPr>
                <w:sz w:val="20"/>
                <w:szCs w:val="20"/>
              </w:rPr>
            </w:pPr>
          </w:p>
        </w:tc>
      </w:tr>
      <w:tr w:rsidR="00914031" w:rsidRPr="00914031" w14:paraId="1E62B619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3203EF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BRNO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4A0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14031" w:rsidRPr="00914031" w14:paraId="68ABCFC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AADB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plochy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23A" w14:textId="77777777" w:rsidR="00914031" w:rsidRPr="00914031" w:rsidRDefault="00914031" w:rsidP="009140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914031" w:rsidRPr="00914031" w14:paraId="29A2898E" w14:textId="77777777" w:rsidTr="00914031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D91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6F6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Černovická, směr D1</w:t>
            </w:r>
          </w:p>
        </w:tc>
      </w:tr>
      <w:tr w:rsidR="00914031" w:rsidRPr="00914031" w14:paraId="24646966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CC6C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72842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422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Ústř</w:t>
            </w:r>
            <w:proofErr w:type="spellEnd"/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. Bus nádraží</w:t>
            </w:r>
          </w:p>
        </w:tc>
      </w:tr>
      <w:tr w:rsidR="00914031" w:rsidRPr="00914031" w14:paraId="1C29A362" w14:textId="77777777" w:rsidTr="00914031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2D5F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25144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BA5" w14:textId="77777777" w:rsidR="00914031" w:rsidRPr="00914031" w:rsidRDefault="00914031" w:rsidP="009140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031">
              <w:rPr>
                <w:rFonts w:ascii="Calibri" w:hAnsi="Calibri" w:cs="Calibri"/>
                <w:color w:val="000000"/>
                <w:sz w:val="22"/>
                <w:szCs w:val="22"/>
              </w:rPr>
              <w:t>Bohunická x Teslova</w:t>
            </w:r>
          </w:p>
        </w:tc>
      </w:tr>
    </w:tbl>
    <w:p w14:paraId="7845EF6B" w14:textId="33EE3CEA" w:rsidR="004430C1" w:rsidRDefault="004430C1">
      <w:pPr>
        <w:rPr>
          <w:sz w:val="22"/>
        </w:rPr>
      </w:pPr>
    </w:p>
    <w:p w14:paraId="3DE2400F" w14:textId="05B14322" w:rsidR="004430C1" w:rsidRDefault="004430C1">
      <w:pPr>
        <w:rPr>
          <w:sz w:val="22"/>
        </w:rPr>
      </w:pPr>
    </w:p>
    <w:p w14:paraId="7C69243F" w14:textId="27C5CC81" w:rsidR="004430C1" w:rsidRPr="00AA362D" w:rsidRDefault="004430C1">
      <w:pPr>
        <w:rPr>
          <w:sz w:val="22"/>
        </w:rPr>
      </w:pPr>
    </w:p>
    <w:sectPr w:rsidR="004430C1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856D0" w14:textId="77777777" w:rsidR="00855CDD" w:rsidRDefault="00855CDD" w:rsidP="00AF4E79">
      <w:r>
        <w:separator/>
      </w:r>
    </w:p>
  </w:endnote>
  <w:endnote w:type="continuationSeparator" w:id="0">
    <w:p w14:paraId="48E5ACC8" w14:textId="77777777" w:rsidR="00855CDD" w:rsidRDefault="00855CDD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498F9833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7B38C4">
              <w:rPr>
                <w:b/>
                <w:bCs/>
                <w:noProof/>
                <w:sz w:val="20"/>
              </w:rPr>
              <w:t>4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7B38C4">
              <w:rPr>
                <w:b/>
                <w:bCs/>
                <w:noProof/>
                <w:sz w:val="20"/>
              </w:rPr>
              <w:t>5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9E25B" w14:textId="77777777" w:rsidR="00855CDD" w:rsidRDefault="00855CDD" w:rsidP="00AF4E79">
      <w:r>
        <w:separator/>
      </w:r>
    </w:p>
  </w:footnote>
  <w:footnote w:type="continuationSeparator" w:id="0">
    <w:p w14:paraId="677E61AA" w14:textId="77777777" w:rsidR="00855CDD" w:rsidRDefault="00855CDD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36AAB"/>
    <w:rsid w:val="0004722E"/>
    <w:rsid w:val="00082BBA"/>
    <w:rsid w:val="00093A5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46B4C"/>
    <w:rsid w:val="001776B1"/>
    <w:rsid w:val="00181D29"/>
    <w:rsid w:val="001A0B09"/>
    <w:rsid w:val="001E6FE8"/>
    <w:rsid w:val="00205B18"/>
    <w:rsid w:val="00280E1D"/>
    <w:rsid w:val="00290E73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414013"/>
    <w:rsid w:val="00420D00"/>
    <w:rsid w:val="004430C1"/>
    <w:rsid w:val="004632E5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6032E"/>
    <w:rsid w:val="005834B1"/>
    <w:rsid w:val="00594650"/>
    <w:rsid w:val="00596A37"/>
    <w:rsid w:val="005B3915"/>
    <w:rsid w:val="005B4380"/>
    <w:rsid w:val="005B6275"/>
    <w:rsid w:val="005C0BE5"/>
    <w:rsid w:val="005C0E80"/>
    <w:rsid w:val="005E6F19"/>
    <w:rsid w:val="00602A13"/>
    <w:rsid w:val="00610006"/>
    <w:rsid w:val="0061085F"/>
    <w:rsid w:val="006210C6"/>
    <w:rsid w:val="00635F31"/>
    <w:rsid w:val="00646A28"/>
    <w:rsid w:val="006600AE"/>
    <w:rsid w:val="00685C5B"/>
    <w:rsid w:val="006B5725"/>
    <w:rsid w:val="006B6060"/>
    <w:rsid w:val="006F21F2"/>
    <w:rsid w:val="006F6E4E"/>
    <w:rsid w:val="00701E94"/>
    <w:rsid w:val="007547D3"/>
    <w:rsid w:val="007656A1"/>
    <w:rsid w:val="00782149"/>
    <w:rsid w:val="007B38C4"/>
    <w:rsid w:val="007C4ED6"/>
    <w:rsid w:val="007E3AA3"/>
    <w:rsid w:val="00801D0E"/>
    <w:rsid w:val="00847894"/>
    <w:rsid w:val="00855CDD"/>
    <w:rsid w:val="00861A5E"/>
    <w:rsid w:val="00866D90"/>
    <w:rsid w:val="00870091"/>
    <w:rsid w:val="008707F4"/>
    <w:rsid w:val="00890C67"/>
    <w:rsid w:val="008A16A1"/>
    <w:rsid w:val="008C3A03"/>
    <w:rsid w:val="00914031"/>
    <w:rsid w:val="009262D4"/>
    <w:rsid w:val="0095091E"/>
    <w:rsid w:val="009559C1"/>
    <w:rsid w:val="009618D0"/>
    <w:rsid w:val="00975307"/>
    <w:rsid w:val="00991E1A"/>
    <w:rsid w:val="009C5D16"/>
    <w:rsid w:val="009D4790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BE776A"/>
    <w:rsid w:val="00C21C95"/>
    <w:rsid w:val="00C24F10"/>
    <w:rsid w:val="00C329B4"/>
    <w:rsid w:val="00C3520C"/>
    <w:rsid w:val="00C5068D"/>
    <w:rsid w:val="00C60F82"/>
    <w:rsid w:val="00C9302C"/>
    <w:rsid w:val="00C96082"/>
    <w:rsid w:val="00CA3B6D"/>
    <w:rsid w:val="00CA5344"/>
    <w:rsid w:val="00CE7E73"/>
    <w:rsid w:val="00CE7FDB"/>
    <w:rsid w:val="00CF43D3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154B5"/>
    <w:rsid w:val="00E43D31"/>
    <w:rsid w:val="00E570D1"/>
    <w:rsid w:val="00E80B86"/>
    <w:rsid w:val="00E822B8"/>
    <w:rsid w:val="00EA697B"/>
    <w:rsid w:val="00EB75AA"/>
    <w:rsid w:val="00EB7ACE"/>
    <w:rsid w:val="00ED7253"/>
    <w:rsid w:val="00ED7DE4"/>
    <w:rsid w:val="00EE0604"/>
    <w:rsid w:val="00EF66C4"/>
    <w:rsid w:val="00F00C7D"/>
    <w:rsid w:val="00F140F1"/>
    <w:rsid w:val="00F5017C"/>
    <w:rsid w:val="00F5049C"/>
    <w:rsid w:val="00F5396F"/>
    <w:rsid w:val="00F56D79"/>
    <w:rsid w:val="00F6708F"/>
    <w:rsid w:val="00F80329"/>
    <w:rsid w:val="00F85BC3"/>
    <w:rsid w:val="00F85E2B"/>
    <w:rsid w:val="00FA1F95"/>
    <w:rsid w:val="00FE1888"/>
    <w:rsid w:val="00FE25BA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0329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5BA"/>
  </w:style>
  <w:style w:type="character" w:styleId="Nevyeenzmnka">
    <w:name w:val="Unresolved Mention"/>
    <w:basedOn w:val="Standardnpsmoodstavce"/>
    <w:uiPriority w:val="99"/>
    <w:semiHidden/>
    <w:unhideWhenUsed/>
    <w:rsid w:val="0070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1016</Words>
  <Characters>5997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2020-06-25T10:02:00Z</cp:lastPrinted>
  <dcterms:created xsi:type="dcterms:W3CDTF">2020-07-10T19:45:00Z</dcterms:created>
  <dcterms:modified xsi:type="dcterms:W3CDTF">2020-07-10T19:45:00Z</dcterms:modified>
</cp:coreProperties>
</file>