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B8" w:rsidRDefault="006A6F37" w:rsidP="006A6F37">
      <w:pPr>
        <w:pStyle w:val="Nadpis1"/>
        <w:jc w:val="center"/>
        <w:rPr>
          <w:u w:val="single"/>
          <w:lang w:val="cs-CZ"/>
        </w:rPr>
      </w:pPr>
      <w:r>
        <w:rPr>
          <w:u w:val="single"/>
          <w:lang w:val="cs-CZ"/>
        </w:rPr>
        <w:t>Smlouva o zajištění</w:t>
      </w:r>
      <w:r w:rsidR="004B0FB7" w:rsidRPr="005D09B8">
        <w:rPr>
          <w:u w:val="single"/>
          <w:lang w:val="cs-CZ"/>
        </w:rPr>
        <w:t xml:space="preserve"> </w:t>
      </w:r>
      <w:r w:rsidR="00FF230B">
        <w:rPr>
          <w:u w:val="single"/>
          <w:lang w:val="cs-CZ"/>
        </w:rPr>
        <w:t>školy v přírodě</w:t>
      </w:r>
      <w:r>
        <w:rPr>
          <w:u w:val="single"/>
          <w:lang w:val="cs-CZ"/>
        </w:rPr>
        <w:t xml:space="preserve"> s plaveckým výcvikem</w:t>
      </w:r>
    </w:p>
    <w:p w:rsidR="006A6F37" w:rsidRPr="006A6F37" w:rsidRDefault="006A6F37" w:rsidP="006A6F37">
      <w:pPr>
        <w:rPr>
          <w:lang w:val="cs-CZ"/>
        </w:rPr>
      </w:pPr>
    </w:p>
    <w:p w:rsidR="006A6F37" w:rsidRPr="006A6F37" w:rsidRDefault="006A6F37" w:rsidP="006A6F37">
      <w:pPr>
        <w:rPr>
          <w:lang w:val="cs-CZ"/>
        </w:rPr>
      </w:pPr>
    </w:p>
    <w:p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  <w:r w:rsidR="006A6F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6A6F37" w:rsidRPr="006A6F37" w:rsidRDefault="006A6F37" w:rsidP="006A6F37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6A6F37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Fakultní základní škola Pedagogické fakulty UK, Praha 13, Trávníčkova 1744</w:t>
      </w:r>
    </w:p>
    <w:p w:rsidR="00C42FBB" w:rsidRPr="00C42FBB" w:rsidRDefault="00C42FBB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C42FBB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Adresa: Trávníčkova 1744/4</w:t>
      </w:r>
      <w:r w:rsidR="00AC16A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, Stodůlky</w:t>
      </w:r>
    </w:p>
    <w:p w:rsidR="00C42FBB" w:rsidRPr="00C42FBB" w:rsidRDefault="00AC16A3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155 00  Praha 5 </w:t>
      </w:r>
    </w:p>
    <w:p w:rsidR="00C42FBB" w:rsidRPr="00C42FBB" w:rsidRDefault="00C42FBB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C42FBB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IČ: 68407904</w:t>
      </w:r>
    </w:p>
    <w:p w:rsidR="00C42FBB" w:rsidRPr="00C42FBB" w:rsidRDefault="00C42FBB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C42FBB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DIČ: CZ68407904</w:t>
      </w:r>
    </w:p>
    <w:p w:rsidR="00C42FBB" w:rsidRPr="00C42FBB" w:rsidRDefault="00C42FBB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C42FBB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Zastoupená: PaedDr. Františkem Hanzalem</w:t>
      </w:r>
    </w:p>
    <w:p w:rsidR="00E046A2" w:rsidRPr="005D09B8" w:rsidRDefault="00E046A2" w:rsidP="00C42FBB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(dále jen „Škola”)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5D09B8" w:rsidRDefault="005D0E95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AVA – agentura volnočasových aktivit pro děti a mládež, s.r.o.</w:t>
      </w:r>
    </w:p>
    <w:p w:rsidR="00E046A2" w:rsidRPr="005D09B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="00FF230B" w:rsidRP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Ocelářská 1345/35, 199 00 Praha 9</w:t>
      </w:r>
      <w:r w:rsid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 - Libeň</w:t>
      </w:r>
    </w:p>
    <w:p w:rsidR="00E046A2" w:rsidRPr="00FF230B" w:rsidRDefault="00FF230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F230B">
        <w:rPr>
          <w:rFonts w:ascii="Proxima Nova Lt" w:hAnsi="Proxima Nova Lt"/>
          <w:b/>
          <w:sz w:val="24"/>
          <w:szCs w:val="24"/>
          <w:lang w:val="cs-CZ"/>
        </w:rPr>
        <w:t>IČ: 085 52 681</w:t>
      </w:r>
    </w:p>
    <w:p w:rsidR="00FF230B" w:rsidRPr="00FF230B" w:rsidRDefault="008F21BB" w:rsidP="00FF230B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B</w:t>
      </w:r>
      <w:r w:rsidR="00E046A2"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ankovní spojení: </w:t>
      </w:r>
      <w:r w:rsidR="00A20D88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</w:p>
    <w:p w:rsidR="00E046A2" w:rsidRPr="005D09B8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5D0E95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</w:t>
      </w:r>
      <w:r w:rsidR="00A20D88">
        <w:rPr>
          <w:rFonts w:ascii="Proxima Nova Lt" w:hAnsi="Proxima Nova Lt" w:cstheme="minorHAnsi"/>
          <w:b/>
          <w:sz w:val="24"/>
          <w:szCs w:val="24"/>
          <w:lang w:val="cs-CZ"/>
        </w:rPr>
        <w:t xml:space="preserve"> </w:t>
      </w:r>
      <w:r w:rsidR="005D0E95"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 </w:t>
      </w:r>
    </w:p>
    <w:p w:rsidR="003D0EE9" w:rsidRPr="005D09B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„D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“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)</w:t>
      </w:r>
    </w:p>
    <w:p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Pr="00181416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E046A2" w:rsidRDefault="00E046A2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5D0E95" w:rsidRPr="00E046A2" w:rsidRDefault="005D0E95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  <w:r w:rsidRPr="006C19FA">
        <w:rPr>
          <w:rFonts w:ascii="Proxima Nova Rg" w:hAnsi="Proxima Nova Rg"/>
          <w:sz w:val="24"/>
          <w:szCs w:val="24"/>
          <w:lang w:val="cs-CZ"/>
        </w:rPr>
        <w:t xml:space="preserve"> </w:t>
      </w:r>
    </w:p>
    <w:p w:rsidR="00E046A2" w:rsidRP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5D09B8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:rsidR="007D4874" w:rsidRDefault="00CF3113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bCs/>
          <w:sz w:val="24"/>
          <w:szCs w:val="24"/>
          <w:lang w:val="cs-CZ"/>
        </w:rPr>
        <w:t>14. 4. – 18. 4</w:t>
      </w:r>
      <w:r w:rsidR="00FF230B" w:rsidRPr="00FF230B">
        <w:rPr>
          <w:rFonts w:ascii="Proxima Nova Lt" w:hAnsi="Proxima Nova Lt"/>
          <w:b/>
          <w:bCs/>
          <w:sz w:val="24"/>
          <w:szCs w:val="24"/>
          <w:lang w:val="cs-CZ"/>
        </w:rPr>
        <w:t>. 2020</w:t>
      </w:r>
    </w:p>
    <w:p w:rsidR="00FF230B" w:rsidRDefault="00FF230B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Místo konání:</w:t>
      </w:r>
    </w:p>
    <w:p w:rsidR="00BE2FF6" w:rsidRPr="00BE2FF6" w:rsidRDefault="00A20D88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lang w:val="cs-CZ"/>
        </w:rPr>
      </w:pPr>
      <w:r>
        <w:rPr>
          <w:rFonts w:ascii="Proxima Nova Rg" w:hAnsi="Proxima Nova Rg" w:cs="Arial"/>
          <w:b/>
          <w:sz w:val="24"/>
          <w:szCs w:val="24"/>
        </w:rPr>
        <w:t xml:space="preserve"> </w:t>
      </w:r>
    </w:p>
    <w:p w:rsidR="00E046A2" w:rsidRP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>(dále jen Provozovatel)</w:t>
      </w:r>
    </w:p>
    <w:p w:rsidR="005D09B8" w:rsidRDefault="005D09B8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Pr="00E046A2" w:rsidRDefault="007A135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2-5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7A1352" w:rsidRDefault="007A1352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5D0E95" w:rsidRDefault="005D0E95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5D0E95" w:rsidRDefault="005D0E95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B241AC" w:rsidRDefault="00B241AC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556E15" w:rsidRDefault="00556E15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:rsidR="00E046A2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bude zajištěno 5x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 xml:space="preserve">Stravování </w:t>
      </w:r>
      <w:r>
        <w:rPr>
          <w:rFonts w:ascii="Proxima Nova Lt" w:hAnsi="Proxima Nova Lt"/>
          <w:b/>
          <w:sz w:val="24"/>
          <w:szCs w:val="24"/>
          <w:lang w:val="cs-CZ"/>
        </w:rPr>
        <w:t>bude začína</w:t>
      </w:r>
      <w:r w:rsidR="006A6F37">
        <w:rPr>
          <w:rFonts w:ascii="Proxima Nova Lt" w:hAnsi="Proxima Nova Lt"/>
          <w:b/>
          <w:sz w:val="24"/>
          <w:szCs w:val="24"/>
          <w:lang w:val="cs-CZ"/>
        </w:rPr>
        <w:t>t oběde</w:t>
      </w:r>
      <w:r w:rsidR="005D0E95">
        <w:rPr>
          <w:rFonts w:ascii="Proxima Nova Lt" w:hAnsi="Proxima Nova Lt"/>
          <w:b/>
          <w:sz w:val="24"/>
          <w:szCs w:val="24"/>
          <w:lang w:val="cs-CZ"/>
        </w:rPr>
        <w:t xml:space="preserve">m v den příjezdu a končit obědem </w:t>
      </w:r>
      <w:r w:rsidR="007640E2">
        <w:rPr>
          <w:rFonts w:ascii="Proxima Nova Lt" w:hAnsi="Proxima Nova Lt"/>
          <w:b/>
          <w:sz w:val="24"/>
          <w:szCs w:val="24"/>
          <w:lang w:val="cs-CZ"/>
        </w:rPr>
        <w:t>v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> den odjezdu.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 - bezlepková dieta a další – je tuto skutečnost nutné hlásit s předstihem. </w:t>
      </w:r>
      <w:r>
        <w:rPr>
          <w:rFonts w:ascii="Proxima Nova Lt" w:hAnsi="Proxima Nova Lt"/>
          <w:sz w:val="24"/>
          <w:szCs w:val="24"/>
          <w:lang w:val="cs-CZ"/>
        </w:rPr>
        <w:t xml:space="preserve">U bezlepkové diety je důležité rodiče informovat o nutnosti přivezení vlastních příloh (chleba, těstoviny), případně sladkosti. Jídelníček může být písemně dohodnut </w:t>
      </w:r>
      <w:r w:rsidRPr="00E046A2">
        <w:rPr>
          <w:rFonts w:ascii="Proxima Nova Lt" w:hAnsi="Proxima Nova Lt"/>
          <w:sz w:val="24"/>
          <w:szCs w:val="24"/>
          <w:lang w:val="cs-CZ"/>
        </w:rPr>
        <w:t>mezi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Školou a Dodavatelem nejpozději jeden měsíc před začátkem pobytu. Změna jídelníčku je možná na základě dohody obou smluvních stran.</w:t>
      </w:r>
    </w:p>
    <w:p w:rsidR="00FF230B" w:rsidRDefault="00FF230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bookmarkStart w:id="0" w:name="_GoBack"/>
      <w:bookmarkEnd w:id="0"/>
    </w:p>
    <w:p w:rsid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BE2FF6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BE2FF6" w:rsidRPr="00BE08AD" w:rsidRDefault="00AC16A3" w:rsidP="00BE2FF6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Dopravu zajišťuje Dodavatel, hradí Škola</w:t>
      </w:r>
    </w:p>
    <w:p w:rsidR="00FE1C16" w:rsidRDefault="00FE1C16" w:rsidP="00FE1C16">
      <w:pPr>
        <w:spacing w:after="120"/>
        <w:rPr>
          <w:rFonts w:ascii="Proxima Nova Lt" w:hAnsi="Proxima Nova Lt"/>
          <w:sz w:val="22"/>
          <w:szCs w:val="22"/>
        </w:rPr>
      </w:pPr>
      <w:r>
        <w:rPr>
          <w:rFonts w:ascii="Proxima Nova Lt" w:hAnsi="Proxima Nova Lt"/>
          <w:sz w:val="22"/>
          <w:szCs w:val="22"/>
        </w:rPr>
        <w:t xml:space="preserve">Je </w:t>
      </w:r>
      <w:proofErr w:type="spellStart"/>
      <w:r>
        <w:rPr>
          <w:rFonts w:ascii="Proxima Nova Lt" w:hAnsi="Proxima Nova Lt"/>
          <w:sz w:val="22"/>
          <w:szCs w:val="22"/>
        </w:rPr>
        <w:t>zajištěna</w:t>
      </w:r>
      <w:proofErr w:type="spellEnd"/>
      <w:r>
        <w:rPr>
          <w:rFonts w:ascii="Proxima Nova Lt" w:hAnsi="Proxima Nova Lt"/>
          <w:sz w:val="22"/>
          <w:szCs w:val="22"/>
        </w:rPr>
        <w:t xml:space="preserve"> </w:t>
      </w:r>
      <w:proofErr w:type="spellStart"/>
      <w:r>
        <w:rPr>
          <w:rFonts w:ascii="Proxima Nova Lt" w:hAnsi="Proxima Nova Lt"/>
          <w:sz w:val="22"/>
          <w:szCs w:val="22"/>
        </w:rPr>
        <w:t>k</w:t>
      </w:r>
      <w:r w:rsidRPr="00D778A7">
        <w:rPr>
          <w:rFonts w:ascii="Proxima Nova Lt" w:hAnsi="Proxima Nova Lt"/>
          <w:sz w:val="22"/>
          <w:szCs w:val="22"/>
        </w:rPr>
        <w:t>limatizovan</w:t>
      </w:r>
      <w:r w:rsidR="00FF230B">
        <w:rPr>
          <w:rFonts w:ascii="Proxima Nova Lt" w:hAnsi="Proxima Nova Lt"/>
          <w:sz w:val="22"/>
          <w:szCs w:val="22"/>
        </w:rPr>
        <w:t>ým</w:t>
      </w:r>
      <w:proofErr w:type="spellEnd"/>
      <w:r w:rsidR="00FF230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F230B">
        <w:rPr>
          <w:rFonts w:ascii="Proxima Nova Lt" w:hAnsi="Proxima Nova Lt"/>
          <w:sz w:val="22"/>
          <w:szCs w:val="22"/>
        </w:rPr>
        <w:t>autobusem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prověřeného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dopravce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r>
        <w:rPr>
          <w:rFonts w:ascii="Proxima Nova Lt" w:hAnsi="Proxima Nova Lt"/>
          <w:sz w:val="22"/>
          <w:szCs w:val="22"/>
        </w:rPr>
        <w:t>s</w:t>
      </w:r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bezpečnostními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pásy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D778A7">
        <w:rPr>
          <w:rFonts w:ascii="Proxima Nova Lt" w:hAnsi="Proxima Nova Lt"/>
          <w:sz w:val="22"/>
          <w:szCs w:val="22"/>
        </w:rPr>
        <w:t>na</w:t>
      </w:r>
      <w:proofErr w:type="spellEnd"/>
      <w:proofErr w:type="gram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všech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sedadlech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. </w:t>
      </w:r>
    </w:p>
    <w:p w:rsidR="00FE1C16" w:rsidRDefault="00FE1C16" w:rsidP="00FE1C16">
      <w:pPr>
        <w:spacing w:after="120"/>
        <w:rPr>
          <w:rFonts w:ascii="Proxima Nova Lt" w:hAnsi="Proxima Nova Lt"/>
          <w:sz w:val="22"/>
          <w:szCs w:val="22"/>
        </w:rPr>
      </w:pPr>
      <w:r w:rsidRPr="00522962">
        <w:rPr>
          <w:rFonts w:ascii="Proxima Nova Lt" w:hAnsi="Proxima Nova Lt"/>
          <w:sz w:val="22"/>
          <w:szCs w:val="22"/>
        </w:rPr>
        <w:t xml:space="preserve">Autobus </w:t>
      </w:r>
      <w:proofErr w:type="spellStart"/>
      <w:r w:rsidRPr="00522962">
        <w:rPr>
          <w:rFonts w:ascii="Proxima Nova Lt" w:hAnsi="Proxima Nova Lt"/>
          <w:sz w:val="22"/>
          <w:szCs w:val="22"/>
        </w:rPr>
        <w:t>bude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přistaven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522962">
        <w:rPr>
          <w:rFonts w:ascii="Proxima Nova Lt" w:hAnsi="Proxima Nova Lt"/>
          <w:sz w:val="22"/>
          <w:szCs w:val="22"/>
        </w:rPr>
        <w:t>na</w:t>
      </w:r>
      <w:proofErr w:type="spellEnd"/>
      <w:proofErr w:type="gram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točně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autobusu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u </w:t>
      </w:r>
      <w:proofErr w:type="spellStart"/>
      <w:r w:rsidRPr="00522962">
        <w:rPr>
          <w:rFonts w:ascii="Proxima Nova Lt" w:hAnsi="Proxima Nova Lt"/>
          <w:sz w:val="22"/>
          <w:szCs w:val="22"/>
        </w:rPr>
        <w:t>křižovatky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ulic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Oistrachova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a </w:t>
      </w:r>
      <w:proofErr w:type="spellStart"/>
      <w:r w:rsidRPr="00522962">
        <w:rPr>
          <w:rFonts w:ascii="Proxima Nova Lt" w:hAnsi="Proxima Nova Lt"/>
          <w:sz w:val="22"/>
          <w:szCs w:val="22"/>
        </w:rPr>
        <w:t>Mu</w:t>
      </w:r>
      <w:r w:rsidR="007A1352">
        <w:rPr>
          <w:rFonts w:ascii="Proxima Nova Lt" w:hAnsi="Proxima Nova Lt"/>
          <w:sz w:val="22"/>
          <w:szCs w:val="22"/>
        </w:rPr>
        <w:t>kařovského</w:t>
      </w:r>
      <w:proofErr w:type="spellEnd"/>
      <w:r w:rsidR="007A1352">
        <w:rPr>
          <w:rFonts w:ascii="Proxima Nova Lt" w:hAnsi="Proxima Nova Lt"/>
          <w:sz w:val="22"/>
          <w:szCs w:val="22"/>
        </w:rPr>
        <w:t xml:space="preserve"> v den </w:t>
      </w:r>
      <w:proofErr w:type="spellStart"/>
      <w:r w:rsidR="007A1352">
        <w:rPr>
          <w:rFonts w:ascii="Proxima Nova Lt" w:hAnsi="Proxima Nova Lt"/>
          <w:sz w:val="22"/>
          <w:szCs w:val="22"/>
        </w:rPr>
        <w:t>odjezdu</w:t>
      </w:r>
      <w:proofErr w:type="spellEnd"/>
      <w:r w:rsidR="007A1352">
        <w:rPr>
          <w:rFonts w:ascii="Proxima Nova Lt" w:hAnsi="Proxima Nova Lt"/>
          <w:sz w:val="22"/>
          <w:szCs w:val="22"/>
        </w:rPr>
        <w:t xml:space="preserve">, </w:t>
      </w:r>
      <w:proofErr w:type="spellStart"/>
      <w:r w:rsidR="007A1352">
        <w:rPr>
          <w:rFonts w:ascii="Proxima Nova Lt" w:hAnsi="Proxima Nova Lt"/>
          <w:sz w:val="22"/>
          <w:szCs w:val="22"/>
        </w:rPr>
        <w:t>tj</w:t>
      </w:r>
      <w:proofErr w:type="spellEnd"/>
      <w:r w:rsidR="007A1352">
        <w:rPr>
          <w:rFonts w:ascii="Proxima Nova Lt" w:hAnsi="Proxima Nova Lt"/>
          <w:sz w:val="22"/>
          <w:szCs w:val="22"/>
        </w:rPr>
        <w:t>.</w:t>
      </w:r>
      <w:r w:rsidR="00CF3113">
        <w:rPr>
          <w:rFonts w:ascii="Proxima Nova Lt" w:hAnsi="Proxima Nova Lt"/>
          <w:sz w:val="22"/>
          <w:szCs w:val="22"/>
        </w:rPr>
        <w:t xml:space="preserve"> 14. 4</w:t>
      </w:r>
      <w:r w:rsidR="00FF230B">
        <w:rPr>
          <w:rFonts w:ascii="Proxima Nova Lt" w:hAnsi="Proxima Nova Lt"/>
          <w:sz w:val="22"/>
          <w:szCs w:val="22"/>
        </w:rPr>
        <w:t xml:space="preserve">. </w:t>
      </w:r>
      <w:proofErr w:type="gramStart"/>
      <w:r w:rsidR="00FF230B">
        <w:rPr>
          <w:rFonts w:ascii="Proxima Nova Lt" w:hAnsi="Proxima Nova Lt"/>
          <w:sz w:val="22"/>
          <w:szCs w:val="22"/>
        </w:rPr>
        <w:t>2020</w:t>
      </w:r>
      <w:r w:rsidR="006A6F37">
        <w:rPr>
          <w:rFonts w:ascii="Proxima Nova Lt" w:hAnsi="Proxima Nova Lt"/>
          <w:sz w:val="22"/>
          <w:szCs w:val="22"/>
        </w:rPr>
        <w:t xml:space="preserve"> v 8:0</w:t>
      </w:r>
      <w:r w:rsidRPr="00522962">
        <w:rPr>
          <w:rFonts w:ascii="Proxima Nova Lt" w:hAnsi="Proxima Nova Lt"/>
          <w:sz w:val="22"/>
          <w:szCs w:val="22"/>
        </w:rPr>
        <w:t>0</w:t>
      </w:r>
      <w:r>
        <w:rPr>
          <w:rFonts w:ascii="Proxima Nova Lt" w:hAnsi="Proxima Nova Lt"/>
          <w:sz w:val="22"/>
          <w:szCs w:val="22"/>
        </w:rPr>
        <w:t xml:space="preserve"> h</w:t>
      </w:r>
      <w:r w:rsidR="006A6F37">
        <w:rPr>
          <w:rFonts w:ascii="Proxima Nova Lt" w:hAnsi="Proxima Nova Lt"/>
          <w:sz w:val="22"/>
          <w:szCs w:val="22"/>
        </w:rPr>
        <w:t>.</w:t>
      </w:r>
      <w:proofErr w:type="gramEnd"/>
      <w:r w:rsidR="006A6F37">
        <w:rPr>
          <w:rFonts w:ascii="Proxima Nova Lt" w:hAnsi="Proxima Nova Lt"/>
          <w:sz w:val="22"/>
          <w:szCs w:val="22"/>
        </w:rPr>
        <w:t xml:space="preserve">  </w:t>
      </w:r>
      <w:proofErr w:type="spellStart"/>
      <w:r w:rsidR="006A6F37">
        <w:rPr>
          <w:rFonts w:ascii="Proxima Nova Lt" w:hAnsi="Proxima Nova Lt"/>
          <w:sz w:val="22"/>
          <w:szCs w:val="22"/>
        </w:rPr>
        <w:t>Odjezd</w:t>
      </w:r>
      <w:proofErr w:type="spellEnd"/>
      <w:r w:rsidR="006A6F37">
        <w:rPr>
          <w:rFonts w:ascii="Proxima Nova Lt" w:hAnsi="Proxima Nova Lt"/>
          <w:sz w:val="22"/>
          <w:szCs w:val="22"/>
        </w:rPr>
        <w:t xml:space="preserve"> v 8:3</w:t>
      </w:r>
      <w:r w:rsidR="00AC16A3">
        <w:rPr>
          <w:rFonts w:ascii="Proxima Nova Lt" w:hAnsi="Proxima Nova Lt"/>
          <w:sz w:val="22"/>
          <w:szCs w:val="22"/>
        </w:rPr>
        <w:t>0h.</w:t>
      </w:r>
    </w:p>
    <w:p w:rsidR="00AC16A3" w:rsidRDefault="00CF3113" w:rsidP="00AC16A3">
      <w:pPr>
        <w:spacing w:after="120"/>
        <w:rPr>
          <w:rFonts w:ascii="Proxima Nova Lt" w:hAnsi="Proxima Nova Lt"/>
          <w:sz w:val="22"/>
          <w:szCs w:val="22"/>
        </w:rPr>
      </w:pPr>
      <w:proofErr w:type="spellStart"/>
      <w:proofErr w:type="gramStart"/>
      <w:r>
        <w:rPr>
          <w:rFonts w:ascii="Proxima Nova Lt" w:hAnsi="Proxima Nova Lt"/>
          <w:sz w:val="22"/>
          <w:szCs w:val="22"/>
        </w:rPr>
        <w:t>Příjezd</w:t>
      </w:r>
      <w:proofErr w:type="spellEnd"/>
      <w:r>
        <w:rPr>
          <w:rFonts w:ascii="Proxima Nova Lt" w:hAnsi="Proxima Nova Lt"/>
          <w:sz w:val="22"/>
          <w:szCs w:val="22"/>
        </w:rPr>
        <w:t xml:space="preserve"> </w:t>
      </w:r>
      <w:proofErr w:type="spellStart"/>
      <w:r>
        <w:rPr>
          <w:rFonts w:ascii="Proxima Nova Lt" w:hAnsi="Proxima Nova Lt"/>
          <w:sz w:val="22"/>
          <w:szCs w:val="22"/>
        </w:rPr>
        <w:t>autobusu</w:t>
      </w:r>
      <w:proofErr w:type="spellEnd"/>
      <w:r>
        <w:rPr>
          <w:rFonts w:ascii="Proxima Nova Lt" w:hAnsi="Proxima Nova Lt"/>
          <w:sz w:val="22"/>
          <w:szCs w:val="22"/>
        </w:rPr>
        <w:t xml:space="preserve"> z </w:t>
      </w:r>
      <w:proofErr w:type="spellStart"/>
      <w:r>
        <w:rPr>
          <w:rFonts w:ascii="Proxima Nova Lt" w:hAnsi="Proxima Nova Lt"/>
          <w:sz w:val="22"/>
          <w:szCs w:val="22"/>
        </w:rPr>
        <w:t>pobytu</w:t>
      </w:r>
      <w:proofErr w:type="spellEnd"/>
      <w:r>
        <w:rPr>
          <w:rFonts w:ascii="Proxima Nova Lt" w:hAnsi="Proxima Nova Lt"/>
          <w:sz w:val="22"/>
          <w:szCs w:val="22"/>
        </w:rPr>
        <w:t xml:space="preserve"> 18.</w:t>
      </w:r>
      <w:proofErr w:type="gramEnd"/>
      <w:r>
        <w:rPr>
          <w:rFonts w:ascii="Proxima Nova Lt" w:hAnsi="Proxima Nova Lt"/>
          <w:sz w:val="22"/>
          <w:szCs w:val="22"/>
        </w:rPr>
        <w:t xml:space="preserve"> 4</w:t>
      </w:r>
      <w:r w:rsidR="007A1352">
        <w:rPr>
          <w:rFonts w:ascii="Proxima Nova Lt" w:hAnsi="Proxima Nova Lt"/>
          <w:sz w:val="22"/>
          <w:szCs w:val="22"/>
        </w:rPr>
        <w:t>.</w:t>
      </w:r>
      <w:r w:rsidR="00FF230B">
        <w:rPr>
          <w:rFonts w:ascii="Proxima Nova Lt" w:hAnsi="Proxima Nova Lt"/>
          <w:sz w:val="22"/>
          <w:szCs w:val="22"/>
        </w:rPr>
        <w:t xml:space="preserve"> 2020</w:t>
      </w:r>
      <w:r w:rsidR="001F2A89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1F2A89">
        <w:rPr>
          <w:rFonts w:ascii="Proxima Nova Lt" w:hAnsi="Proxima Nova Lt"/>
          <w:sz w:val="22"/>
          <w:szCs w:val="22"/>
        </w:rPr>
        <w:t>kol</w:t>
      </w:r>
      <w:r w:rsidR="00FF230B">
        <w:rPr>
          <w:rFonts w:ascii="Proxima Nova Lt" w:hAnsi="Proxima Nova Lt"/>
          <w:sz w:val="22"/>
          <w:szCs w:val="22"/>
        </w:rPr>
        <w:t>em</w:t>
      </w:r>
      <w:proofErr w:type="spellEnd"/>
      <w:r w:rsidR="00FF230B">
        <w:rPr>
          <w:rFonts w:ascii="Proxima Nova Lt" w:hAnsi="Proxima Nova Lt"/>
          <w:sz w:val="22"/>
          <w:szCs w:val="22"/>
        </w:rPr>
        <w:t xml:space="preserve"> 16</w:t>
      </w:r>
      <w:r w:rsidR="006A6F37">
        <w:rPr>
          <w:rFonts w:ascii="Proxima Nova Lt" w:hAnsi="Proxima Nova Lt"/>
          <w:sz w:val="22"/>
          <w:szCs w:val="22"/>
        </w:rPr>
        <w:t xml:space="preserve">. </w:t>
      </w:r>
      <w:proofErr w:type="spellStart"/>
      <w:proofErr w:type="gramStart"/>
      <w:r w:rsidR="00FF230B">
        <w:rPr>
          <w:rFonts w:ascii="Proxima Nova Lt" w:hAnsi="Proxima Nova Lt"/>
          <w:sz w:val="22"/>
          <w:szCs w:val="22"/>
        </w:rPr>
        <w:t>až</w:t>
      </w:r>
      <w:proofErr w:type="spellEnd"/>
      <w:proofErr w:type="gramEnd"/>
      <w:r w:rsidR="00FF230B">
        <w:rPr>
          <w:rFonts w:ascii="Proxima Nova Lt" w:hAnsi="Proxima Nova Lt"/>
          <w:sz w:val="22"/>
          <w:szCs w:val="22"/>
        </w:rPr>
        <w:t xml:space="preserve"> 17. </w:t>
      </w:r>
      <w:proofErr w:type="spellStart"/>
      <w:proofErr w:type="gramStart"/>
      <w:r w:rsidR="006A6F37">
        <w:rPr>
          <w:rFonts w:ascii="Proxima Nova Lt" w:hAnsi="Proxima Nova Lt"/>
          <w:sz w:val="22"/>
          <w:szCs w:val="22"/>
        </w:rPr>
        <w:t>hodiny</w:t>
      </w:r>
      <w:proofErr w:type="spellEnd"/>
      <w:proofErr w:type="gramEnd"/>
      <w:r w:rsidR="007A1352">
        <w:rPr>
          <w:rFonts w:ascii="Proxima Nova Lt" w:hAnsi="Proxima Nova Lt"/>
          <w:sz w:val="22"/>
          <w:szCs w:val="22"/>
        </w:rPr>
        <w:t>.</w:t>
      </w:r>
    </w:p>
    <w:p w:rsidR="00927EC7" w:rsidRPr="00AC16A3" w:rsidRDefault="00927EC7" w:rsidP="00AC16A3">
      <w:pPr>
        <w:spacing w:after="120"/>
        <w:rPr>
          <w:rFonts w:ascii="Proxima Nova Lt" w:hAnsi="Proxima Nova Lt"/>
          <w:sz w:val="22"/>
          <w:szCs w:val="22"/>
        </w:rPr>
      </w:pPr>
    </w:p>
    <w:p w:rsid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 xml:space="preserve">Program </w:t>
      </w:r>
      <w:r w:rsidR="007A1352">
        <w:rPr>
          <w:rFonts w:ascii="Proxima Nova Rg" w:hAnsi="Proxima Nova Rg"/>
          <w:bCs/>
          <w:sz w:val="24"/>
          <w:szCs w:val="24"/>
          <w:lang w:val="cs-CZ"/>
        </w:rPr>
        <w:t xml:space="preserve">plavecké </w:t>
      </w:r>
      <w:r w:rsidRPr="002B179A">
        <w:rPr>
          <w:rFonts w:ascii="Proxima Nova Rg" w:hAnsi="Proxima Nova Rg"/>
          <w:bCs/>
          <w:sz w:val="24"/>
          <w:szCs w:val="24"/>
          <w:lang w:val="cs-CZ"/>
        </w:rPr>
        <w:t>školy v</w:t>
      </w:r>
      <w:r>
        <w:rPr>
          <w:rFonts w:ascii="Proxima Nova Rg" w:hAnsi="Proxima Nova Rg"/>
          <w:bCs/>
          <w:sz w:val="24"/>
          <w:szCs w:val="24"/>
          <w:lang w:val="cs-CZ"/>
        </w:rPr>
        <w:t> </w:t>
      </w:r>
      <w:r w:rsidRPr="002B179A">
        <w:rPr>
          <w:rFonts w:ascii="Proxima Nova Rg" w:hAnsi="Proxima Nova Rg"/>
          <w:bCs/>
          <w:sz w:val="24"/>
          <w:szCs w:val="24"/>
          <w:lang w:val="cs-CZ"/>
        </w:rPr>
        <w:t>přírod</w:t>
      </w:r>
      <w:r>
        <w:rPr>
          <w:rFonts w:ascii="Proxima Nova Rg" w:hAnsi="Proxima Nova Rg"/>
          <w:bCs/>
          <w:sz w:val="24"/>
          <w:szCs w:val="24"/>
          <w:lang w:val="cs-CZ"/>
        </w:rPr>
        <w:t>ě.</w:t>
      </w:r>
    </w:p>
    <w:p w:rsidR="003D0EE9" w:rsidRPr="00181416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6A6F37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</w:t>
            </w:r>
            <w:r w:rsidR="00E850A1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 okolím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plavecký a 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 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572A74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či výuka s pedagogy (dle domluvy)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F721D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</w:t>
            </w:r>
            <w:r w:rsidR="006A6F37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 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polední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plavecký a 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1F2A89" w:rsidRP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či výuka s pedagogy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13:15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polední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plavecký a 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1F2A89" w:rsidRP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či výuka s pedagogy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19:15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1F2A89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 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dopolední plavecký a volnočasový program s instruktory či výuka s pedagogy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3:15</w:t>
            </w:r>
          </w:p>
          <w:p w:rsidR="001F2A89" w:rsidRDefault="005D0E95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  <w:p w:rsidR="001F2A89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  <w:p w:rsidR="001F2A89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  <w:p w:rsidR="001F2A89" w:rsidRPr="008F21FB" w:rsidRDefault="005D0E95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</w:t>
            </w:r>
          </w:p>
          <w:p w:rsidR="001F2A89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  <w:p w:rsidR="001F2A89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</w:tbl>
    <w:p w:rsidR="00E046A2" w:rsidRPr="00A80AA7" w:rsidRDefault="007A135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Dodavatel se zavazuje zajistit plavecký </w:t>
      </w:r>
      <w:r w:rsidR="003E7AEF">
        <w:rPr>
          <w:rFonts w:ascii="Proxima Nova Lt" w:hAnsi="Proxima Nova Lt"/>
          <w:sz w:val="24"/>
          <w:szCs w:val="24"/>
          <w:lang w:val="cs-CZ"/>
        </w:rPr>
        <w:t xml:space="preserve">program v rozsahu 20. hodin. Plavecký </w:t>
      </w:r>
      <w:r>
        <w:rPr>
          <w:rFonts w:ascii="Proxima Nova Lt" w:hAnsi="Proxima Nova Lt"/>
          <w:sz w:val="24"/>
          <w:szCs w:val="24"/>
          <w:lang w:val="cs-CZ"/>
        </w:rPr>
        <w:t xml:space="preserve">a volnočasový program </w:t>
      </w:r>
      <w:r w:rsidR="003E7AEF">
        <w:rPr>
          <w:rFonts w:ascii="Proxima Nova Lt" w:hAnsi="Proxima Nova Lt"/>
          <w:sz w:val="24"/>
          <w:szCs w:val="24"/>
          <w:lang w:val="cs-CZ"/>
        </w:rPr>
        <w:t xml:space="preserve">bude probíhat </w:t>
      </w:r>
      <w:r>
        <w:rPr>
          <w:rFonts w:ascii="Proxima Nova Lt" w:hAnsi="Proxima Nova Lt"/>
          <w:sz w:val="24"/>
          <w:szCs w:val="24"/>
          <w:lang w:val="cs-CZ"/>
        </w:rPr>
        <w:t xml:space="preserve">tak, že </w:t>
      </w:r>
      <w:r w:rsidR="00905846">
        <w:rPr>
          <w:rFonts w:ascii="Proxima Nova Lt" w:hAnsi="Proxima Nova Lt"/>
          <w:sz w:val="24"/>
          <w:szCs w:val="24"/>
          <w:lang w:val="cs-CZ"/>
        </w:rPr>
        <w:t>jedna třída či skupina bude dopoledne a odpoledne 2. plavecké hodiny v bazénu a poté 2 hodiny na volnočasových aktivitách</w:t>
      </w:r>
      <w:r w:rsidR="00572A74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572A74">
        <w:rPr>
          <w:rFonts w:ascii="Proxima Nova Lt" w:hAnsi="Proxima Nova Lt"/>
          <w:sz w:val="24"/>
          <w:szCs w:val="24"/>
          <w:lang w:val="cs-CZ"/>
        </w:rPr>
        <w:lastRenderedPageBreak/>
        <w:t>či na výuce s pedagogem (dle domluvy a potřeb učitelek)</w:t>
      </w:r>
      <w:r w:rsidR="00905846">
        <w:rPr>
          <w:rFonts w:ascii="Proxima Nova Lt" w:hAnsi="Proxima Nova Lt"/>
          <w:sz w:val="24"/>
          <w:szCs w:val="24"/>
          <w:lang w:val="cs-CZ"/>
        </w:rPr>
        <w:t>. Druhá skupina se bude v bazénu a na aktivitách s první skupinou střídat.</w:t>
      </w:r>
    </w:p>
    <w:p w:rsidR="00E046A2" w:rsidRPr="00A80AA7" w:rsidRDefault="00E046A2" w:rsidP="00393902">
      <w:pPr>
        <w:tabs>
          <w:tab w:val="left" w:pos="360"/>
        </w:tabs>
        <w:jc w:val="both"/>
        <w:rPr>
          <w:rFonts w:ascii="Proxima Nova Lt" w:hAnsi="Proxima Nova Lt"/>
          <w:sz w:val="24"/>
          <w:lang w:val="cs-CZ"/>
        </w:rPr>
      </w:pPr>
    </w:p>
    <w:p w:rsidR="008F21F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A80AA7">
        <w:rPr>
          <w:rFonts w:ascii="Proxima Nova Lt" w:hAnsi="Proxima Nova Lt"/>
          <w:sz w:val="24"/>
          <w:szCs w:val="24"/>
          <w:lang w:val="cs-CZ"/>
        </w:rPr>
        <w:t>Na každých 1</w:t>
      </w:r>
      <w:r w:rsidR="008F21FB" w:rsidRPr="00A80AA7">
        <w:rPr>
          <w:rFonts w:ascii="Proxima Nova Lt" w:hAnsi="Proxima Nova Lt"/>
          <w:sz w:val="24"/>
          <w:szCs w:val="24"/>
          <w:lang w:val="cs-CZ"/>
        </w:rPr>
        <w:t>5</w:t>
      </w:r>
      <w:r w:rsidRPr="00A80AA7">
        <w:rPr>
          <w:rFonts w:ascii="Proxima Nova Lt" w:hAnsi="Proxima Nova Lt"/>
          <w:sz w:val="24"/>
          <w:szCs w:val="24"/>
          <w:lang w:val="cs-CZ"/>
        </w:rPr>
        <w:t xml:space="preserve"> dětí bude k dispozici jeden instruktor</w:t>
      </w:r>
      <w:r w:rsidR="007A1352">
        <w:rPr>
          <w:rFonts w:ascii="Proxima Nova Lt" w:hAnsi="Proxima Nova Lt"/>
          <w:sz w:val="24"/>
          <w:szCs w:val="24"/>
          <w:lang w:val="cs-CZ"/>
        </w:rPr>
        <w:t xml:space="preserve"> v bazénu pak plavecký instruktor</w:t>
      </w:r>
      <w:r w:rsidRPr="00A80AA7">
        <w:rPr>
          <w:rFonts w:ascii="Proxima Nova Lt" w:hAnsi="Proxima Nova Lt"/>
          <w:sz w:val="24"/>
          <w:szCs w:val="24"/>
          <w:lang w:val="cs-CZ"/>
        </w:rPr>
        <w:t>, pokud nebude domluveno ji</w:t>
      </w:r>
      <w:r w:rsidR="00572A74">
        <w:rPr>
          <w:rFonts w:ascii="Proxima Nova Lt" w:hAnsi="Proxima Nova Lt"/>
          <w:sz w:val="24"/>
          <w:szCs w:val="24"/>
          <w:lang w:val="cs-CZ"/>
        </w:rPr>
        <w:t>nak</w:t>
      </w:r>
      <w:r w:rsidR="00AC16A3">
        <w:rPr>
          <w:rFonts w:ascii="Proxima Nova Lt" w:hAnsi="Proxima Nova Lt"/>
          <w:sz w:val="24"/>
          <w:szCs w:val="24"/>
          <w:lang w:val="cs-CZ"/>
        </w:rPr>
        <w:t>.</w:t>
      </w:r>
    </w:p>
    <w:p w:rsidR="00B824C7" w:rsidRPr="00B824C7" w:rsidRDefault="00B824C7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CF75A3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5D09B8" w:rsidRDefault="007F36B7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sz w:val="24"/>
          <w:szCs w:val="24"/>
          <w:lang w:val="cs-CZ"/>
        </w:rPr>
        <w:t>P</w:t>
      </w:r>
      <w:r w:rsidR="00E046A2" w:rsidRPr="005D09B8">
        <w:rPr>
          <w:rFonts w:ascii="Proxima Nova Lt" w:hAnsi="Proxima Nova Lt"/>
          <w:sz w:val="24"/>
          <w:szCs w:val="24"/>
          <w:lang w:val="cs-CZ"/>
        </w:rPr>
        <w:t xml:space="preserve">očet žáků: </w:t>
      </w:r>
      <w:r w:rsidR="003F04B9">
        <w:rPr>
          <w:rFonts w:ascii="Proxima Nova Lt" w:hAnsi="Proxima Nova Lt"/>
          <w:b/>
          <w:sz w:val="24"/>
          <w:szCs w:val="24"/>
          <w:lang w:val="cs-CZ"/>
        </w:rPr>
        <w:t>49</w:t>
      </w:r>
    </w:p>
    <w:p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Pr="00A45398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CF3113">
        <w:rPr>
          <w:rFonts w:ascii="Proxima Nova Lt" w:hAnsi="Proxima Nova Lt"/>
          <w:b/>
          <w:sz w:val="24"/>
          <w:szCs w:val="24"/>
          <w:lang w:val="cs-CZ"/>
        </w:rPr>
        <w:t>3</w:t>
      </w:r>
    </w:p>
    <w:p w:rsidR="00453EEF" w:rsidRDefault="00453EEF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Pr="00CE0E41" w:rsidRDefault="00905846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4</w:t>
      </w:r>
      <w:r w:rsidR="005D0E95">
        <w:rPr>
          <w:rFonts w:ascii="Proxima Nova Lt" w:hAnsi="Proxima Nova Lt"/>
          <w:b/>
          <w:sz w:val="24"/>
          <w:szCs w:val="24"/>
          <w:lang w:val="cs-CZ"/>
        </w:rPr>
        <w:t xml:space="preserve"> 5</w:t>
      </w:r>
      <w:r w:rsidR="00A14455">
        <w:rPr>
          <w:rFonts w:ascii="Proxima Nova Lt" w:hAnsi="Proxima Nova Lt"/>
          <w:b/>
          <w:sz w:val="24"/>
          <w:szCs w:val="24"/>
          <w:lang w:val="cs-CZ"/>
        </w:rPr>
        <w:t>0</w:t>
      </w:r>
      <w:r w:rsidR="003C42A7">
        <w:rPr>
          <w:rFonts w:ascii="Proxima Nova Lt" w:hAnsi="Proxima Nova Lt"/>
          <w:b/>
          <w:sz w:val="24"/>
          <w:szCs w:val="24"/>
          <w:lang w:val="cs-CZ"/>
        </w:rPr>
        <w:t>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C54D6E">
        <w:rPr>
          <w:rFonts w:ascii="Proxima Nova Lt" w:hAnsi="Proxima Nova Lt"/>
          <w:color w:val="000000"/>
          <w:sz w:val="24"/>
          <w:szCs w:val="24"/>
          <w:lang w:val="cs-CZ"/>
        </w:rPr>
        <w:t xml:space="preserve"> a pedagogů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</w:p>
    <w:p w:rsidR="00E046A2" w:rsidRPr="00CE0E41" w:rsidRDefault="00E046A2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A14455" w:rsidRPr="00CE1033" w:rsidRDefault="00CE1033" w:rsidP="00A14455">
      <w:pPr>
        <w:jc w:val="both"/>
        <w:rPr>
          <w:rFonts w:ascii="Proxima Nova Lt" w:hAnsi="Proxima Nova Lt"/>
          <w:b/>
          <w:sz w:val="24"/>
          <w:lang w:val="cs-CZ"/>
        </w:rPr>
      </w:pPr>
      <w:r>
        <w:rPr>
          <w:rFonts w:ascii="Proxima Nova Lt" w:hAnsi="Proxima Nova Lt"/>
          <w:b/>
          <w:sz w:val="24"/>
          <w:lang w:val="cs-CZ"/>
        </w:rPr>
        <w:t xml:space="preserve">  </w:t>
      </w:r>
      <w:r w:rsidR="00A14455" w:rsidRPr="00A14455">
        <w:rPr>
          <w:rFonts w:ascii="Proxima Nova Lt" w:hAnsi="Proxima Nova Lt"/>
          <w:sz w:val="24"/>
          <w:lang w:val="cs-CZ"/>
        </w:rPr>
        <w:t>.</w:t>
      </w:r>
    </w:p>
    <w:p w:rsidR="00A14455" w:rsidRPr="00A14455" w:rsidRDefault="00A14455" w:rsidP="00A14455">
      <w:pPr>
        <w:jc w:val="both"/>
        <w:rPr>
          <w:rFonts w:ascii="Proxima Nova Lt" w:hAnsi="Proxima Nova Lt"/>
          <w:sz w:val="24"/>
          <w:lang w:val="cs-CZ"/>
        </w:rPr>
      </w:pPr>
    </w:p>
    <w:p w:rsidR="00A14455" w:rsidRPr="00A14455" w:rsidRDefault="00A14455" w:rsidP="00A14455">
      <w:pPr>
        <w:jc w:val="both"/>
        <w:rPr>
          <w:rFonts w:ascii="Proxima Nova Lt" w:hAnsi="Proxima Nova Lt"/>
          <w:sz w:val="24"/>
          <w:lang w:val="cs-CZ"/>
        </w:rPr>
      </w:pPr>
      <w:r w:rsidRPr="00A14455">
        <w:rPr>
          <w:rFonts w:ascii="Proxima Nova Lt" w:hAnsi="Proxima Nova Lt"/>
          <w:sz w:val="24"/>
          <w:lang w:val="cs-CZ"/>
        </w:rPr>
        <w:t xml:space="preserve">Pojištění </w:t>
      </w:r>
      <w:proofErr w:type="spellStart"/>
      <w:r w:rsidRPr="00A14455">
        <w:rPr>
          <w:rFonts w:ascii="Proxima Nova Lt" w:hAnsi="Proxima Nova Lt"/>
          <w:sz w:val="24"/>
          <w:lang w:val="cs-CZ"/>
        </w:rPr>
        <w:t>storna</w:t>
      </w:r>
      <w:proofErr w:type="spellEnd"/>
      <w:r w:rsidRPr="00A14455">
        <w:rPr>
          <w:rFonts w:ascii="Proxima Nova Lt" w:hAnsi="Proxima Nova Lt"/>
          <w:sz w:val="24"/>
          <w:lang w:val="cs-CZ"/>
        </w:rPr>
        <w:t xml:space="preserve"> zájezdu: Při neúčasti žáka na pobytu ze zdravotních důvodů mu bude na základě lékařské zprávy vrácena pojišťovnou částka ve výši 80% ze </w:t>
      </w:r>
      <w:proofErr w:type="gramStart"/>
      <w:r w:rsidRPr="00A14455">
        <w:rPr>
          <w:rFonts w:ascii="Proxima Nova Lt" w:hAnsi="Proxima Nova Lt"/>
          <w:sz w:val="24"/>
          <w:lang w:val="cs-CZ"/>
        </w:rPr>
        <w:t>storno</w:t>
      </w:r>
      <w:proofErr w:type="gramEnd"/>
      <w:r w:rsidRPr="00A14455">
        <w:rPr>
          <w:rFonts w:ascii="Proxima Nova Lt" w:hAnsi="Proxima Nova Lt"/>
          <w:sz w:val="24"/>
          <w:lang w:val="cs-CZ"/>
        </w:rPr>
        <w:t xml:space="preserve"> poplatku uvedeného v této smlouvě.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092BF0" w:rsidRPr="002C3480" w:rsidRDefault="00E046A2" w:rsidP="00A14455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905846" w:rsidRPr="00541BEE">
        <w:rPr>
          <w:rFonts w:ascii="Proxima Nova Lt" w:hAnsi="Proxima Nova Lt"/>
          <w:b/>
          <w:sz w:val="24"/>
          <w:szCs w:val="24"/>
          <w:lang w:val="cs-CZ"/>
        </w:rPr>
        <w:t>4</w:t>
      </w:r>
      <w:r w:rsidR="005D0E95">
        <w:rPr>
          <w:rFonts w:ascii="Proxima Nova Lt" w:hAnsi="Proxima Nova Lt"/>
          <w:b/>
          <w:sz w:val="24"/>
          <w:szCs w:val="24"/>
          <w:lang w:val="cs-CZ"/>
        </w:rPr>
        <w:t xml:space="preserve"> 5</w:t>
      </w:r>
      <w:r w:rsidR="00A14455">
        <w:rPr>
          <w:rFonts w:ascii="Proxima Nova Lt" w:hAnsi="Proxima Nova Lt"/>
          <w:b/>
          <w:sz w:val="24"/>
          <w:szCs w:val="24"/>
          <w:lang w:val="cs-CZ"/>
        </w:rPr>
        <w:t>0</w:t>
      </w:r>
      <w:r w:rsidR="00541BEE" w:rsidRPr="00541BEE">
        <w:rPr>
          <w:rFonts w:ascii="Proxima Nova Lt" w:hAnsi="Proxima Nova Lt"/>
          <w:b/>
          <w:sz w:val="24"/>
          <w:szCs w:val="24"/>
          <w:lang w:val="cs-CZ"/>
        </w:rPr>
        <w:t>0</w:t>
      </w:r>
      <w:r w:rsidRPr="00541BEE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x </w:t>
      </w:r>
      <w:r w:rsidR="003F04B9">
        <w:rPr>
          <w:rFonts w:ascii="Proxima Nova Lt" w:hAnsi="Proxima Nova Lt"/>
          <w:sz w:val="24"/>
          <w:szCs w:val="24"/>
          <w:lang w:val="cs-CZ"/>
        </w:rPr>
        <w:t>49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 žáků včetně</w:t>
      </w:r>
      <w:r w:rsidRPr="000E1037">
        <w:rPr>
          <w:rFonts w:ascii="Proxima Nova Lt" w:hAnsi="Proxima Nova Lt"/>
          <w:sz w:val="24"/>
          <w:szCs w:val="24"/>
          <w:lang w:val="cs-CZ"/>
        </w:rPr>
        <w:t> DPH, tj</w:t>
      </w:r>
      <w:r w:rsidR="00541BEE" w:rsidRPr="00541BEE">
        <w:rPr>
          <w:rFonts w:ascii="Proxima Nova Lt" w:hAnsi="Proxima Nova Lt"/>
          <w:sz w:val="24"/>
          <w:szCs w:val="24"/>
          <w:lang w:val="cs-CZ"/>
        </w:rPr>
        <w:t>.</w:t>
      </w:r>
      <w:r w:rsidR="00CE0E41"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F04B9">
        <w:rPr>
          <w:rFonts w:ascii="Proxima Nova Lt" w:hAnsi="Proxima Nova Lt"/>
          <w:b/>
          <w:sz w:val="24"/>
          <w:szCs w:val="24"/>
        </w:rPr>
        <w:t>220 500</w:t>
      </w:r>
      <w:r w:rsidR="00A14455">
        <w:rPr>
          <w:rFonts w:ascii="Proxima Nova Lt" w:hAnsi="Proxima Nova Lt"/>
          <w:b/>
          <w:sz w:val="24"/>
          <w:szCs w:val="24"/>
        </w:rPr>
        <w:t xml:space="preserve"> </w:t>
      </w:r>
      <w:proofErr w:type="spellStart"/>
      <w:r w:rsidR="00A14455" w:rsidRPr="00A14455">
        <w:rPr>
          <w:rFonts w:ascii="Proxima Nova Lt" w:hAnsi="Proxima Nova Lt"/>
          <w:b/>
          <w:sz w:val="24"/>
          <w:szCs w:val="24"/>
        </w:rPr>
        <w:t>Kč</w:t>
      </w:r>
      <w:proofErr w:type="spellEnd"/>
    </w:p>
    <w:p w:rsidR="00C54D6E" w:rsidRDefault="00C54D6E" w:rsidP="00393902">
      <w:pPr>
        <w:suppressAutoHyphens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2C3480" w:rsidRDefault="002C348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</w:t>
      </w:r>
      <w:r w:rsidR="00A14455">
        <w:rPr>
          <w:rFonts w:ascii="Proxima Nova Lt" w:hAnsi="Proxima Nova Lt"/>
          <w:bCs/>
          <w:sz w:val="24"/>
          <w:szCs w:val="24"/>
          <w:lang w:val="cs-CZ"/>
        </w:rPr>
        <w:t>i smluvní strany dohodly takto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:</w:t>
      </w:r>
    </w:p>
    <w:p w:rsidR="007F36B7" w:rsidRDefault="007F36B7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7D4874" w:rsidRDefault="00541BEE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První záloha </w:t>
      </w:r>
      <w:r w:rsidR="00A20D88">
        <w:rPr>
          <w:rFonts w:ascii="Proxima Nova Lt" w:hAnsi="Proxima Nova Lt"/>
          <w:b/>
          <w:bCs/>
          <w:sz w:val="24"/>
          <w:szCs w:val="24"/>
          <w:lang w:val="cs-CZ"/>
        </w:rPr>
        <w:t>……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 Kč do </w:t>
      </w:r>
      <w:r w:rsidR="00A14455">
        <w:rPr>
          <w:rFonts w:ascii="Proxima Nova Lt" w:hAnsi="Proxima Nova Lt"/>
          <w:b/>
          <w:bCs/>
          <w:sz w:val="24"/>
          <w:szCs w:val="24"/>
        </w:rPr>
        <w:t xml:space="preserve">x </w:t>
      </w:r>
      <w:r w:rsidR="003F04B9">
        <w:rPr>
          <w:rFonts w:ascii="Proxima Nova Lt" w:hAnsi="Proxima Nova Lt"/>
          <w:b/>
          <w:bCs/>
          <w:sz w:val="24"/>
          <w:szCs w:val="24"/>
        </w:rPr>
        <w:t>49</w:t>
      </w:r>
      <w:r w:rsidR="00A14455" w:rsidRPr="00A14455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A14455" w:rsidRPr="00A14455">
        <w:rPr>
          <w:rFonts w:ascii="Proxima Nova Lt" w:hAnsi="Proxima Nova Lt"/>
          <w:b/>
          <w:bCs/>
          <w:sz w:val="24"/>
          <w:szCs w:val="24"/>
        </w:rPr>
        <w:t>dětí</w:t>
      </w:r>
      <w:proofErr w:type="spellEnd"/>
      <w:r w:rsidR="00A14455" w:rsidRPr="00A14455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A14455">
        <w:rPr>
          <w:rFonts w:ascii="Proxima Nova Lt" w:hAnsi="Proxima Nova Lt"/>
          <w:b/>
          <w:bCs/>
          <w:sz w:val="24"/>
          <w:szCs w:val="24"/>
          <w:lang w:val="cs-CZ"/>
        </w:rPr>
        <w:t>v celkové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výši </w:t>
      </w:r>
      <w:r w:rsidR="00A20D88">
        <w:rPr>
          <w:rFonts w:ascii="Proxima Nova Lt" w:hAnsi="Proxima Nova Lt"/>
          <w:b/>
          <w:bCs/>
          <w:sz w:val="24"/>
          <w:szCs w:val="24"/>
          <w:lang w:val="cs-CZ"/>
        </w:rPr>
        <w:t>……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 Kč bude školou zaplacena do </w:t>
      </w:r>
      <w:r w:rsidR="003F04B9">
        <w:rPr>
          <w:rFonts w:ascii="Proxima Nova Lt" w:hAnsi="Proxima Nova Lt"/>
          <w:b/>
          <w:bCs/>
          <w:sz w:val="24"/>
          <w:szCs w:val="24"/>
          <w:lang w:val="cs-CZ"/>
        </w:rPr>
        <w:t>12</w:t>
      </w:r>
      <w:r w:rsidR="00B241AC">
        <w:rPr>
          <w:rFonts w:ascii="Proxima Nova Lt" w:hAnsi="Proxima Nova Lt"/>
          <w:b/>
          <w:bCs/>
          <w:sz w:val="24"/>
          <w:szCs w:val="24"/>
          <w:lang w:val="cs-CZ"/>
        </w:rPr>
        <w:t>. 12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>. 2019</w:t>
      </w:r>
      <w:r w:rsidR="007F36B7" w:rsidRPr="00541BEE">
        <w:rPr>
          <w:rFonts w:ascii="Proxima Nova Lt" w:hAnsi="Proxima Nova Lt"/>
          <w:b/>
          <w:bCs/>
          <w:sz w:val="24"/>
          <w:szCs w:val="24"/>
          <w:lang w:val="cs-CZ"/>
        </w:rPr>
        <w:t xml:space="preserve"> na účet dodavatele.</w:t>
      </w:r>
      <w:r w:rsidR="00A14455" w:rsidRPr="00A14455">
        <w:rPr>
          <w:rFonts w:ascii="Helvetica" w:hAnsi="Helvetica" w:cs="Helvetica"/>
          <w:color w:val="000000"/>
          <w:shd w:val="clear" w:color="auto" w:fill="F6FFF2"/>
        </w:rPr>
        <w:t xml:space="preserve"> </w:t>
      </w:r>
    </w:p>
    <w:p w:rsidR="00AC16A3" w:rsidRPr="00AC16A3" w:rsidRDefault="00AC16A3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</w:p>
    <w:p w:rsidR="003C6E30" w:rsidRDefault="00541BEE" w:rsidP="003C6E30">
      <w:pPr>
        <w:spacing w:after="160" w:line="259" w:lineRule="auto"/>
        <w:jc w:val="both"/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</w:pPr>
      <w:r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Druhá záloha </w:t>
      </w:r>
      <w:r w:rsidR="00A20D88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……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Kč x </w:t>
      </w:r>
      <w:r w:rsidR="003F04B9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49</w:t>
      </w:r>
      <w:r w:rsidR="00B241AC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5811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dětí</w:t>
      </w:r>
      <w:r w:rsidR="007D487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 celkové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výši </w:t>
      </w:r>
      <w:r w:rsidR="00A20D88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……</w:t>
      </w:r>
      <w:r w:rsidR="005811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Kč bude školou zaplacena do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B241AC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6. 3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. 2020</w:t>
      </w:r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na účet dodavatele.</w:t>
      </w:r>
    </w:p>
    <w:p w:rsidR="00331800" w:rsidRPr="00331800" w:rsidRDefault="003F04B9" w:rsidP="003C6E30">
      <w:pPr>
        <w:spacing w:after="160" w:line="259" w:lineRule="auto"/>
        <w:jc w:val="both"/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</w:pPr>
      <w:proofErr w:type="spellStart"/>
      <w:r>
        <w:rPr>
          <w:rFonts w:ascii="Proxima Nova Lt" w:hAnsi="Proxima Nova Lt"/>
          <w:b/>
          <w:bCs/>
          <w:sz w:val="24"/>
          <w:szCs w:val="24"/>
        </w:rPr>
        <w:t>Částku</w:t>
      </w:r>
      <w:proofErr w:type="spellEnd"/>
      <w:r>
        <w:rPr>
          <w:rFonts w:ascii="Proxima Nova Lt" w:hAnsi="Proxima Nova Lt"/>
          <w:b/>
          <w:bCs/>
          <w:sz w:val="24"/>
          <w:szCs w:val="24"/>
        </w:rPr>
        <w:t xml:space="preserve"> </w:t>
      </w:r>
      <w:r w:rsidR="00A20D88">
        <w:rPr>
          <w:rFonts w:ascii="Proxima Nova Lt" w:hAnsi="Proxima Nova Lt"/>
          <w:b/>
          <w:bCs/>
          <w:sz w:val="24"/>
          <w:szCs w:val="24"/>
        </w:rPr>
        <w:t>……..</w:t>
      </w:r>
      <w:r w:rsidR="00331800" w:rsidRPr="00331800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331800" w:rsidRPr="00331800">
        <w:rPr>
          <w:rFonts w:ascii="Proxima Nova Lt" w:hAnsi="Proxima Nova Lt"/>
          <w:b/>
          <w:bCs/>
          <w:sz w:val="24"/>
          <w:szCs w:val="24"/>
        </w:rPr>
        <w:t>Kč</w:t>
      </w:r>
      <w:proofErr w:type="spellEnd"/>
      <w:r w:rsidR="00331800" w:rsidRPr="00331800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331800" w:rsidRPr="00331800">
        <w:rPr>
          <w:rFonts w:ascii="Proxima Nova Lt" w:hAnsi="Proxima Nova Lt"/>
          <w:b/>
          <w:bCs/>
          <w:sz w:val="24"/>
          <w:szCs w:val="24"/>
        </w:rPr>
        <w:t>za</w:t>
      </w:r>
      <w:proofErr w:type="spellEnd"/>
      <w:r w:rsidR="00331800" w:rsidRPr="00331800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331800" w:rsidRPr="00331800">
        <w:rPr>
          <w:rFonts w:ascii="Proxima Nova Lt" w:hAnsi="Proxima Nova Lt"/>
          <w:b/>
          <w:bCs/>
          <w:sz w:val="24"/>
          <w:szCs w:val="24"/>
        </w:rPr>
        <w:t>doprav</w:t>
      </w:r>
      <w:r w:rsidR="004C49D7">
        <w:rPr>
          <w:rFonts w:ascii="Proxima Nova Lt" w:hAnsi="Proxima Nova Lt"/>
          <w:b/>
          <w:bCs/>
          <w:sz w:val="24"/>
          <w:szCs w:val="24"/>
        </w:rPr>
        <w:t>u</w:t>
      </w:r>
      <w:proofErr w:type="spellEnd"/>
      <w:r w:rsidR="004C49D7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4C49D7">
        <w:rPr>
          <w:rFonts w:ascii="Proxima Nova Lt" w:hAnsi="Proxima Nova Lt"/>
          <w:b/>
          <w:bCs/>
          <w:sz w:val="24"/>
          <w:szCs w:val="24"/>
        </w:rPr>
        <w:t>uhradí</w:t>
      </w:r>
      <w:proofErr w:type="spellEnd"/>
      <w:r w:rsidR="004C49D7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4C49D7">
        <w:rPr>
          <w:rFonts w:ascii="Proxima Nova Lt" w:hAnsi="Proxima Nova Lt"/>
          <w:b/>
          <w:bCs/>
          <w:sz w:val="24"/>
          <w:szCs w:val="24"/>
        </w:rPr>
        <w:t>Škola</w:t>
      </w:r>
      <w:proofErr w:type="spellEnd"/>
      <w:r w:rsidR="004C49D7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proofErr w:type="gramStart"/>
      <w:r w:rsidR="004C49D7">
        <w:rPr>
          <w:rFonts w:ascii="Proxima Nova Lt" w:hAnsi="Proxima Nova Lt"/>
          <w:b/>
          <w:bCs/>
          <w:sz w:val="24"/>
          <w:szCs w:val="24"/>
        </w:rPr>
        <w:t>na</w:t>
      </w:r>
      <w:proofErr w:type="spellEnd"/>
      <w:proofErr w:type="gramEnd"/>
      <w:r w:rsidR="004C49D7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4C49D7">
        <w:rPr>
          <w:rFonts w:ascii="Proxima Nova Lt" w:hAnsi="Proxima Nova Lt"/>
          <w:b/>
          <w:bCs/>
          <w:sz w:val="24"/>
          <w:szCs w:val="24"/>
        </w:rPr>
        <w:t>účet</w:t>
      </w:r>
      <w:proofErr w:type="spellEnd"/>
      <w:r w:rsidR="004C49D7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4C49D7">
        <w:rPr>
          <w:rFonts w:ascii="Proxima Nova Lt" w:hAnsi="Proxima Nova Lt"/>
          <w:b/>
          <w:bCs/>
          <w:sz w:val="24"/>
          <w:szCs w:val="24"/>
        </w:rPr>
        <w:t>dodavatel</w:t>
      </w:r>
      <w:r w:rsidR="00331800" w:rsidRPr="00331800">
        <w:rPr>
          <w:rFonts w:ascii="Proxima Nova Lt" w:hAnsi="Proxima Nova Lt"/>
          <w:b/>
          <w:bCs/>
          <w:sz w:val="24"/>
          <w:szCs w:val="24"/>
        </w:rPr>
        <w:t>e</w:t>
      </w:r>
      <w:proofErr w:type="spellEnd"/>
      <w:r w:rsidR="00CB2AB4">
        <w:rPr>
          <w:rFonts w:ascii="Proxima Nova Lt" w:hAnsi="Proxima Nova Lt"/>
          <w:b/>
          <w:bCs/>
          <w:sz w:val="24"/>
          <w:szCs w:val="24"/>
        </w:rPr>
        <w:t xml:space="preserve"> do </w:t>
      </w:r>
      <w:r w:rsidR="00B241AC">
        <w:rPr>
          <w:rFonts w:ascii="Proxima Nova Lt" w:hAnsi="Proxima Nova Lt"/>
          <w:b/>
          <w:bCs/>
          <w:sz w:val="24"/>
          <w:szCs w:val="24"/>
        </w:rPr>
        <w:t>6. 3</w:t>
      </w:r>
      <w:r w:rsidR="00331800" w:rsidRPr="00331800">
        <w:rPr>
          <w:rFonts w:ascii="Proxima Nova Lt" w:hAnsi="Proxima Nova Lt"/>
          <w:b/>
          <w:bCs/>
          <w:sz w:val="24"/>
          <w:szCs w:val="24"/>
        </w:rPr>
        <w:t>.</w:t>
      </w:r>
      <w:r w:rsidR="00CB2AB4">
        <w:rPr>
          <w:rFonts w:ascii="Proxima Nova Lt" w:hAnsi="Proxima Nova Lt"/>
          <w:b/>
          <w:bCs/>
          <w:sz w:val="24"/>
          <w:szCs w:val="24"/>
        </w:rPr>
        <w:t xml:space="preserve"> 2020</w:t>
      </w:r>
      <w:r w:rsidR="00331800">
        <w:rPr>
          <w:rFonts w:ascii="Proxima Nova Lt" w:hAnsi="Proxima Nova Lt"/>
          <w:b/>
          <w:bCs/>
          <w:sz w:val="24"/>
          <w:szCs w:val="24"/>
        </w:rPr>
        <w:t>.</w:t>
      </w:r>
    </w:p>
    <w:p w:rsidR="003E7AEF" w:rsidRPr="007D57E5" w:rsidRDefault="00541BEE" w:rsidP="007D57E5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Č</w:t>
      </w:r>
      <w:r w:rsidR="00C54D6E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íslo</w:t>
      </w:r>
      <w:r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účtu</w:t>
      </w:r>
      <w:r w:rsidR="007D57E5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CB2AB4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dodavatele:</w:t>
      </w:r>
      <w:r w:rsidR="00CB2AB4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  <w:r w:rsidR="00A20D88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 </w:t>
      </w:r>
    </w:p>
    <w:p w:rsidR="00250AA2" w:rsidRDefault="00250A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 w:rsidR="005548CF">
        <w:rPr>
          <w:rFonts w:ascii="Proxima Nova Lt" w:hAnsi="Proxima Nova Lt"/>
          <w:sz w:val="24"/>
          <w:szCs w:val="24"/>
          <w:lang w:val="cs-CZ"/>
        </w:rPr>
        <w:t>3</w:t>
      </w:r>
      <w:r>
        <w:rPr>
          <w:rFonts w:ascii="Proxima Nova Lt" w:hAnsi="Proxima Nova Lt"/>
          <w:sz w:val="24"/>
          <w:szCs w:val="24"/>
          <w:lang w:val="cs-CZ"/>
        </w:rPr>
        <w:t xml:space="preserve">. V případě, že klesne počet žáků pod tuto toleranci, bude cena na žáka </w:t>
      </w:r>
      <w:r w:rsidR="002C3480">
        <w:rPr>
          <w:rFonts w:ascii="Proxima Nova Lt" w:hAnsi="Proxima Nova Lt"/>
          <w:sz w:val="24"/>
          <w:szCs w:val="24"/>
          <w:lang w:val="cs-CZ"/>
        </w:rPr>
        <w:t>upravena</w:t>
      </w:r>
      <w:r>
        <w:rPr>
          <w:rFonts w:ascii="Proxima Nova Lt" w:hAnsi="Proxima Nova Lt"/>
          <w:sz w:val="24"/>
          <w:szCs w:val="24"/>
          <w:lang w:val="cs-CZ"/>
        </w:rPr>
        <w:t xml:space="preserve"> o skutečné náklady.</w:t>
      </w:r>
    </w:p>
    <w:p w:rsidR="00837784" w:rsidRDefault="00837784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37784" w:rsidRDefault="00E046A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toleranci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="00025824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nabývají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576004" w:rsidRPr="000E1037" w:rsidRDefault="00576004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proofErr w:type="gramStart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37784">
        <w:rPr>
          <w:rFonts w:ascii="Proxima Nova Lt" w:hAnsi="Proxima Nova Lt"/>
          <w:bCs/>
          <w:sz w:val="24"/>
          <w:szCs w:val="24"/>
          <w:lang w:val="cs-CZ"/>
        </w:rPr>
        <w:t xml:space="preserve">   </w:t>
      </w:r>
      <w:r>
        <w:rPr>
          <w:rFonts w:ascii="Proxima Nova Lt" w:hAnsi="Proxima Nova Lt"/>
          <w:bCs/>
          <w:sz w:val="24"/>
          <w:szCs w:val="24"/>
          <w:lang w:val="cs-CZ"/>
        </w:rPr>
        <w:t>800</w:t>
      </w:r>
      <w:proofErr w:type="gramEnd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ab/>
        <w:t>1250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7B2A88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</w:t>
      </w:r>
      <w:r w:rsidR="00CF75A3">
        <w:rPr>
          <w:rFonts w:ascii="Proxima Nova Lt" w:hAnsi="Proxima Nova Lt"/>
          <w:sz w:val="24"/>
          <w:szCs w:val="24"/>
          <w:lang w:val="cs-CZ"/>
        </w:rPr>
        <w:t>u</w:t>
      </w:r>
    </w:p>
    <w:p w:rsidR="00CF75A3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  <w:r w:rsidR="00CF75A3">
        <w:rPr>
          <w:rFonts w:ascii="Proxima Nova Lt" w:hAnsi="Proxima Nova Lt"/>
          <w:sz w:val="24"/>
          <w:szCs w:val="24"/>
          <w:lang w:val="cs-CZ"/>
        </w:rPr>
        <w:t>.</w:t>
      </w:r>
    </w:p>
    <w:p w:rsidR="008E20EE" w:rsidRDefault="00E046A2" w:rsidP="00AC16A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t xml:space="preserve">Při onemocnění nebo úrazu žáka v průběhu pobytu, bude žákovi vrácena částka </w:t>
      </w:r>
      <w:r w:rsidR="00393902">
        <w:rPr>
          <w:rFonts w:ascii="Proxima Nova Lt" w:hAnsi="Proxima Nova Lt"/>
          <w:sz w:val="24"/>
          <w:szCs w:val="24"/>
          <w:lang w:val="cs-CZ"/>
        </w:rPr>
        <w:t xml:space="preserve">za příslušný počet nocí ponížená o skutečné náklady. </w:t>
      </w:r>
      <w:r w:rsidRPr="000E1037">
        <w:rPr>
          <w:rFonts w:ascii="Proxima Nova Lt" w:hAnsi="Proxima Nova Lt"/>
          <w:sz w:val="24"/>
          <w:szCs w:val="24"/>
          <w:lang w:val="cs-CZ"/>
        </w:rPr>
        <w:t>Nepočítá se pak první noc neúčasti na Pobytu.</w:t>
      </w:r>
    </w:p>
    <w:p w:rsidR="00F869BA" w:rsidRDefault="00F869B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E1033" w:rsidRDefault="00CE103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E1033" w:rsidRDefault="00CE103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E1033" w:rsidRDefault="00CE103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E1033" w:rsidRDefault="00CE103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F3113" w:rsidRPr="00E850A1" w:rsidRDefault="00CF311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lastRenderedPageBreak/>
        <w:t>Práva a povinnosti smluvních stran</w:t>
      </w:r>
    </w:p>
    <w:p w:rsidR="00F869BA" w:rsidRDefault="00F869B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F3113" w:rsidRPr="00181416" w:rsidRDefault="00CF311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zodpovídá za dodržování hygienických, bezpečnostních a požárních předpisů a za zabezpečení výchovy a výuky dle platných právních předpisů.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měsíc před zahájením akce zajistit nahlášení pobytu na hygienické stanici pomocí dokument, které budou připraveny dodavatelem. Nahlášení pobytu u lékaře v místě konání zajišťuje Dodavatel.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poskytnout Škole stravování v množství a kvalitě stanovené platnými právními předpisy a limity.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Zákonný zástupce žáka je povinen Provozovateli objektu nahradit škodu vzniklou na jeho majetku, která byla způsobena prokazatelně jeho dítětem.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:rsidR="00F869BA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7B2A88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7E3477">
        <w:rPr>
          <w:rFonts w:ascii="Proxima Nova Lt" w:hAnsi="Proxima Nova Lt"/>
          <w:bCs/>
          <w:sz w:val="24"/>
          <w:szCs w:val="24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zpracovány ve smyslu zákona č. 101/2000 Sb. o ochraně osobních údajů, dle nařízení Evropského parlamentu a Rady (EU) 2016/6792  27.4.2016 o ochraně fyzických osob</w:t>
      </w:r>
    </w:p>
    <w:p w:rsidR="00CF3113" w:rsidRDefault="00CF3113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CB2AB4" w:rsidRPr="00536F01" w:rsidRDefault="00CB2AB4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F869BA" w:rsidRPr="00CF75A3" w:rsidRDefault="00F869BA" w:rsidP="00CF75A3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V případech touto smlouvou výslovně neupravených se odstoupení od smlouvy řídí § 2001 a </w:t>
      </w:r>
      <w:proofErr w:type="spellStart"/>
      <w:r w:rsidRPr="00181416">
        <w:rPr>
          <w:rFonts w:ascii="Proxima Nova Lt" w:hAnsi="Proxima Nova Lt"/>
          <w:sz w:val="24"/>
          <w:szCs w:val="24"/>
          <w:lang w:val="cs-CZ"/>
        </w:rPr>
        <w:t>násl</w:t>
      </w:r>
      <w:proofErr w:type="spellEnd"/>
      <w:r w:rsidRPr="00181416">
        <w:rPr>
          <w:rFonts w:ascii="Proxima Nova Lt" w:hAnsi="Proxima Nova Lt"/>
          <w:sz w:val="24"/>
          <w:szCs w:val="24"/>
          <w:lang w:val="cs-CZ"/>
        </w:rPr>
        <w:t>. občanského zákoníku.</w:t>
      </w: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lastRenderedPageBreak/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t>V případě zrušení pobytu z</w:t>
      </w:r>
      <w:r w:rsidR="00393902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393902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je záloha nevratná a v takovém případě</w:t>
      </w:r>
      <w:r w:rsidR="008E413B">
        <w:rPr>
          <w:rFonts w:ascii="Proxima Nova Lt" w:hAnsi="Proxima Nova Lt"/>
          <w:sz w:val="24"/>
          <w:lang w:val="cs-CZ"/>
        </w:rPr>
        <w:t xml:space="preserve"> bude domluven náhradní termín konání pobytu.</w:t>
      </w:r>
    </w:p>
    <w:p w:rsidR="00F869BA" w:rsidRDefault="00F869BA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F3113" w:rsidRPr="00181416" w:rsidRDefault="00CF3113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F869BA" w:rsidRPr="00556E15" w:rsidRDefault="00E046A2" w:rsidP="00556E15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CF3113" w:rsidRPr="00181416" w:rsidRDefault="00CF3113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nepřebírají riziko změny okolností ve smyslu § 1765 odst. 2 občanského zákoníku.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Tato smlouva se sepisuje ve dvou vyhotoveních, z nichž každé má hodnotu originálu. Každá smluvní strana obdrží jedno vyhotovení.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:rsidR="00A40E9F" w:rsidRDefault="00A40E9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AC16A3" w:rsidRDefault="00A40E9F" w:rsidP="00AC16A3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>Dodavatel souhlasí, že smlouva bude zveřejněna v registru smluv.</w:t>
      </w: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A40E9F" w:rsidRDefault="00A40E9F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410A5D" w:rsidRDefault="00C54D6E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3F04B9">
        <w:rPr>
          <w:rFonts w:ascii="Proxima Nova Lt" w:hAnsi="Proxima Nova Lt"/>
          <w:iCs/>
          <w:sz w:val="24"/>
          <w:szCs w:val="24"/>
          <w:lang w:val="cs-CZ"/>
        </w:rPr>
        <w:t xml:space="preserve"> 19. 11. </w:t>
      </w:r>
      <w:proofErr w:type="gramStart"/>
      <w:r w:rsidR="003F04B9">
        <w:rPr>
          <w:rFonts w:ascii="Proxima Nova Lt" w:hAnsi="Proxima Nova Lt"/>
          <w:iCs/>
          <w:sz w:val="24"/>
          <w:szCs w:val="24"/>
          <w:lang w:val="cs-CZ"/>
        </w:rPr>
        <w:t>2019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     </w:t>
      </w:r>
      <w:r w:rsidR="003F04B9">
        <w:rPr>
          <w:rFonts w:ascii="Proxima Nova Lt" w:hAnsi="Proxima Nova Lt"/>
          <w:iCs/>
          <w:sz w:val="24"/>
          <w:szCs w:val="24"/>
          <w:lang w:val="cs-CZ"/>
        </w:rPr>
        <w:t xml:space="preserve">           </w:t>
      </w:r>
      <w:r w:rsidR="00CB2AB4">
        <w:rPr>
          <w:rFonts w:ascii="Proxima Nova Lt" w:hAnsi="Proxima Nova Lt"/>
          <w:iCs/>
          <w:sz w:val="24"/>
          <w:szCs w:val="24"/>
          <w:lang w:val="cs-CZ"/>
        </w:rPr>
        <w:t>V Praze</w:t>
      </w:r>
      <w:proofErr w:type="gramEnd"/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B241AC" w:rsidRDefault="00B241AC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B241AC" w:rsidRDefault="00B241AC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B241AC" w:rsidRDefault="00B241AC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B241AC" w:rsidRDefault="00B241AC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556E15" w:rsidRPr="00CD3388" w:rsidRDefault="00556E15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</w:t>
      </w:r>
    </w:p>
    <w:p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proofErr w:type="gramStart"/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 </w:t>
      </w:r>
      <w:r w:rsidR="00CD3388"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  <w:proofErr w:type="gramEnd"/>
    </w:p>
    <w:p w:rsidR="001F65A3" w:rsidRPr="00E850A1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 xml:space="preserve">                                    </w:t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 xml:space="preserve"> </w:t>
      </w:r>
      <w:r>
        <w:rPr>
          <w:rFonts w:ascii="Proxima Nova Rg" w:hAnsi="Proxima Nova Rg"/>
          <w:sz w:val="24"/>
          <w:szCs w:val="24"/>
          <w:lang w:val="cs-CZ"/>
        </w:rPr>
        <w:t xml:space="preserve">  </w:t>
      </w:r>
      <w:r w:rsidR="00E850A1"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8D" w:rsidRDefault="00B5578D" w:rsidP="00C54D6E">
      <w:r>
        <w:separator/>
      </w:r>
    </w:p>
  </w:endnote>
  <w:endnote w:type="continuationSeparator" w:id="0">
    <w:p w:rsidR="00B5578D" w:rsidRDefault="00B5578D" w:rsidP="00C5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8D" w:rsidRDefault="00B5578D" w:rsidP="00C54D6E">
      <w:r>
        <w:separator/>
      </w:r>
    </w:p>
  </w:footnote>
  <w:footnote w:type="continuationSeparator" w:id="0">
    <w:p w:rsidR="00B5578D" w:rsidRDefault="00B5578D" w:rsidP="00C54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6A2"/>
    <w:rsid w:val="00004D42"/>
    <w:rsid w:val="00015096"/>
    <w:rsid w:val="00025824"/>
    <w:rsid w:val="000321B4"/>
    <w:rsid w:val="00056A47"/>
    <w:rsid w:val="00056F9C"/>
    <w:rsid w:val="0008196B"/>
    <w:rsid w:val="00092BF0"/>
    <w:rsid w:val="00096262"/>
    <w:rsid w:val="00097874"/>
    <w:rsid w:val="000A1D9D"/>
    <w:rsid w:val="000A1EC6"/>
    <w:rsid w:val="000B55E6"/>
    <w:rsid w:val="000B5FAD"/>
    <w:rsid w:val="000D041F"/>
    <w:rsid w:val="000D6880"/>
    <w:rsid w:val="000E1037"/>
    <w:rsid w:val="000F5F36"/>
    <w:rsid w:val="00113586"/>
    <w:rsid w:val="001347D3"/>
    <w:rsid w:val="00146ED7"/>
    <w:rsid w:val="00165ED0"/>
    <w:rsid w:val="00166088"/>
    <w:rsid w:val="0017340C"/>
    <w:rsid w:val="00181416"/>
    <w:rsid w:val="001836DC"/>
    <w:rsid w:val="001B63EC"/>
    <w:rsid w:val="001C0EF0"/>
    <w:rsid w:val="001D40DE"/>
    <w:rsid w:val="001D7ADB"/>
    <w:rsid w:val="001F2A89"/>
    <w:rsid w:val="001F65A3"/>
    <w:rsid w:val="00206B71"/>
    <w:rsid w:val="00206F24"/>
    <w:rsid w:val="00230204"/>
    <w:rsid w:val="00250AA2"/>
    <w:rsid w:val="00263884"/>
    <w:rsid w:val="00266B1A"/>
    <w:rsid w:val="00293A17"/>
    <w:rsid w:val="002A3973"/>
    <w:rsid w:val="002B179A"/>
    <w:rsid w:val="002C3480"/>
    <w:rsid w:val="002D0E43"/>
    <w:rsid w:val="002F0D17"/>
    <w:rsid w:val="002F56DD"/>
    <w:rsid w:val="002F72C6"/>
    <w:rsid w:val="00307AED"/>
    <w:rsid w:val="00321F5E"/>
    <w:rsid w:val="00331800"/>
    <w:rsid w:val="00332AA4"/>
    <w:rsid w:val="00347D96"/>
    <w:rsid w:val="00390BF9"/>
    <w:rsid w:val="00393902"/>
    <w:rsid w:val="003B55BC"/>
    <w:rsid w:val="003C42A7"/>
    <w:rsid w:val="003C6E30"/>
    <w:rsid w:val="003D0EE9"/>
    <w:rsid w:val="003E7AEF"/>
    <w:rsid w:val="003F04B9"/>
    <w:rsid w:val="00406E20"/>
    <w:rsid w:val="004077CB"/>
    <w:rsid w:val="00410A5D"/>
    <w:rsid w:val="00434472"/>
    <w:rsid w:val="00436FA8"/>
    <w:rsid w:val="00450A92"/>
    <w:rsid w:val="004539DA"/>
    <w:rsid w:val="00453EEF"/>
    <w:rsid w:val="004818C5"/>
    <w:rsid w:val="00483FE1"/>
    <w:rsid w:val="00496F19"/>
    <w:rsid w:val="004B0FB7"/>
    <w:rsid w:val="004B237D"/>
    <w:rsid w:val="004C0CB6"/>
    <w:rsid w:val="004C2C69"/>
    <w:rsid w:val="004C49D7"/>
    <w:rsid w:val="004D35D5"/>
    <w:rsid w:val="004E46CF"/>
    <w:rsid w:val="005403F8"/>
    <w:rsid w:val="00541BEE"/>
    <w:rsid w:val="005548CF"/>
    <w:rsid w:val="00556E15"/>
    <w:rsid w:val="00564857"/>
    <w:rsid w:val="00572A74"/>
    <w:rsid w:val="00573B96"/>
    <w:rsid w:val="00576004"/>
    <w:rsid w:val="005811E0"/>
    <w:rsid w:val="00581CE0"/>
    <w:rsid w:val="005B3F16"/>
    <w:rsid w:val="005C57E8"/>
    <w:rsid w:val="005D09B8"/>
    <w:rsid w:val="005D0E95"/>
    <w:rsid w:val="005D3350"/>
    <w:rsid w:val="005D43DE"/>
    <w:rsid w:val="005E4E8F"/>
    <w:rsid w:val="005E69D3"/>
    <w:rsid w:val="005F324A"/>
    <w:rsid w:val="005F77FD"/>
    <w:rsid w:val="0060525A"/>
    <w:rsid w:val="00607345"/>
    <w:rsid w:val="0062017B"/>
    <w:rsid w:val="00655839"/>
    <w:rsid w:val="006559BA"/>
    <w:rsid w:val="00655D63"/>
    <w:rsid w:val="00666671"/>
    <w:rsid w:val="00670000"/>
    <w:rsid w:val="006A6F37"/>
    <w:rsid w:val="006B0E06"/>
    <w:rsid w:val="006C19FA"/>
    <w:rsid w:val="006C5276"/>
    <w:rsid w:val="006D1064"/>
    <w:rsid w:val="00710E6D"/>
    <w:rsid w:val="00715636"/>
    <w:rsid w:val="0072455B"/>
    <w:rsid w:val="007305C9"/>
    <w:rsid w:val="007362FF"/>
    <w:rsid w:val="00744805"/>
    <w:rsid w:val="0076191A"/>
    <w:rsid w:val="007635E5"/>
    <w:rsid w:val="007640E2"/>
    <w:rsid w:val="00781C7C"/>
    <w:rsid w:val="00781DC8"/>
    <w:rsid w:val="007A1352"/>
    <w:rsid w:val="007B2A88"/>
    <w:rsid w:val="007B7E36"/>
    <w:rsid w:val="007C5E7F"/>
    <w:rsid w:val="007D4874"/>
    <w:rsid w:val="007D57E5"/>
    <w:rsid w:val="007F2C4D"/>
    <w:rsid w:val="007F36B7"/>
    <w:rsid w:val="0081782A"/>
    <w:rsid w:val="0082381F"/>
    <w:rsid w:val="00837784"/>
    <w:rsid w:val="00875325"/>
    <w:rsid w:val="00895CAD"/>
    <w:rsid w:val="008A6AA6"/>
    <w:rsid w:val="008B17A3"/>
    <w:rsid w:val="008D3F84"/>
    <w:rsid w:val="008E20EE"/>
    <w:rsid w:val="008E413B"/>
    <w:rsid w:val="008F21BB"/>
    <w:rsid w:val="008F21FB"/>
    <w:rsid w:val="008F5580"/>
    <w:rsid w:val="00905846"/>
    <w:rsid w:val="00914608"/>
    <w:rsid w:val="00927EC7"/>
    <w:rsid w:val="009466C5"/>
    <w:rsid w:val="009519C9"/>
    <w:rsid w:val="00951C45"/>
    <w:rsid w:val="00956E1F"/>
    <w:rsid w:val="00957745"/>
    <w:rsid w:val="009D6B5E"/>
    <w:rsid w:val="009D6DC4"/>
    <w:rsid w:val="00A14455"/>
    <w:rsid w:val="00A20D88"/>
    <w:rsid w:val="00A25430"/>
    <w:rsid w:val="00A40E9F"/>
    <w:rsid w:val="00A423A9"/>
    <w:rsid w:val="00A45398"/>
    <w:rsid w:val="00A80AA7"/>
    <w:rsid w:val="00A86792"/>
    <w:rsid w:val="00AA7F4A"/>
    <w:rsid w:val="00AB51CD"/>
    <w:rsid w:val="00AC16A3"/>
    <w:rsid w:val="00AC7A5E"/>
    <w:rsid w:val="00AE4C9E"/>
    <w:rsid w:val="00AF2E66"/>
    <w:rsid w:val="00B12A65"/>
    <w:rsid w:val="00B222CD"/>
    <w:rsid w:val="00B241AC"/>
    <w:rsid w:val="00B26298"/>
    <w:rsid w:val="00B32434"/>
    <w:rsid w:val="00B5578D"/>
    <w:rsid w:val="00B6547B"/>
    <w:rsid w:val="00B824C7"/>
    <w:rsid w:val="00BC40F0"/>
    <w:rsid w:val="00BC4C89"/>
    <w:rsid w:val="00BC600D"/>
    <w:rsid w:val="00BE08AD"/>
    <w:rsid w:val="00BE2FF6"/>
    <w:rsid w:val="00C03237"/>
    <w:rsid w:val="00C11997"/>
    <w:rsid w:val="00C13033"/>
    <w:rsid w:val="00C201C5"/>
    <w:rsid w:val="00C204E9"/>
    <w:rsid w:val="00C268BE"/>
    <w:rsid w:val="00C32B9D"/>
    <w:rsid w:val="00C42FBB"/>
    <w:rsid w:val="00C54D6E"/>
    <w:rsid w:val="00C573CF"/>
    <w:rsid w:val="00C6634F"/>
    <w:rsid w:val="00C83D87"/>
    <w:rsid w:val="00CA2682"/>
    <w:rsid w:val="00CB2AB4"/>
    <w:rsid w:val="00CD3388"/>
    <w:rsid w:val="00CE0E41"/>
    <w:rsid w:val="00CE1033"/>
    <w:rsid w:val="00CE6BAF"/>
    <w:rsid w:val="00CE735B"/>
    <w:rsid w:val="00CF3113"/>
    <w:rsid w:val="00CF75A3"/>
    <w:rsid w:val="00D133C1"/>
    <w:rsid w:val="00D273D4"/>
    <w:rsid w:val="00D33A11"/>
    <w:rsid w:val="00D46F2B"/>
    <w:rsid w:val="00D502B8"/>
    <w:rsid w:val="00D64D34"/>
    <w:rsid w:val="00D66FA4"/>
    <w:rsid w:val="00D72856"/>
    <w:rsid w:val="00D802DD"/>
    <w:rsid w:val="00DB39AA"/>
    <w:rsid w:val="00DD2251"/>
    <w:rsid w:val="00DD2C0C"/>
    <w:rsid w:val="00DF6C83"/>
    <w:rsid w:val="00E046A2"/>
    <w:rsid w:val="00E22855"/>
    <w:rsid w:val="00E242B4"/>
    <w:rsid w:val="00E42105"/>
    <w:rsid w:val="00E52FF3"/>
    <w:rsid w:val="00E702A8"/>
    <w:rsid w:val="00E71233"/>
    <w:rsid w:val="00E77506"/>
    <w:rsid w:val="00E823EE"/>
    <w:rsid w:val="00E850A1"/>
    <w:rsid w:val="00E87486"/>
    <w:rsid w:val="00E91443"/>
    <w:rsid w:val="00EB01F0"/>
    <w:rsid w:val="00EF35E9"/>
    <w:rsid w:val="00EF721D"/>
    <w:rsid w:val="00F13E69"/>
    <w:rsid w:val="00F30E77"/>
    <w:rsid w:val="00F57796"/>
    <w:rsid w:val="00F70C31"/>
    <w:rsid w:val="00F74DDD"/>
    <w:rsid w:val="00F80F3C"/>
    <w:rsid w:val="00F869BA"/>
    <w:rsid w:val="00F874B9"/>
    <w:rsid w:val="00F917A2"/>
    <w:rsid w:val="00FC658D"/>
    <w:rsid w:val="00FD7A40"/>
    <w:rsid w:val="00FD7B62"/>
    <w:rsid w:val="00FE1C16"/>
    <w:rsid w:val="00FE620B"/>
    <w:rsid w:val="00FF1034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4BAC-D667-4B66-9B5C-EBFAA483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1393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dohnalova</cp:lastModifiedBy>
  <cp:revision>4</cp:revision>
  <cp:lastPrinted>2019-11-20T14:33:00Z</cp:lastPrinted>
  <dcterms:created xsi:type="dcterms:W3CDTF">2019-12-17T09:31:00Z</dcterms:created>
  <dcterms:modified xsi:type="dcterms:W3CDTF">2019-12-18T11:55:00Z</dcterms:modified>
</cp:coreProperties>
</file>