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4F" w:rsidRPr="00776E02" w:rsidRDefault="00007D4F" w:rsidP="00007D4F">
      <w:pPr>
        <w:pStyle w:val="Nzev"/>
        <w:outlineLvl w:val="0"/>
      </w:pPr>
      <w:r w:rsidRPr="00776E02">
        <w:t>Smlouva o výpůjčce</w:t>
      </w:r>
    </w:p>
    <w:p w:rsidR="00007D4F" w:rsidRPr="00776E02" w:rsidRDefault="00007D4F" w:rsidP="00007D4F"/>
    <w:p w:rsidR="00007D4F" w:rsidRPr="00B003E5" w:rsidRDefault="00007D4F" w:rsidP="00007D4F">
      <w:pPr>
        <w:rPr>
          <w:sz w:val="22"/>
          <w:szCs w:val="22"/>
        </w:rPr>
      </w:pPr>
      <w:r w:rsidRPr="00B003E5">
        <w:rPr>
          <w:sz w:val="22"/>
          <w:szCs w:val="22"/>
        </w:rPr>
        <w:t>Smluvní strany:</w:t>
      </w:r>
    </w:p>
    <w:p w:rsidR="00007D4F" w:rsidRPr="00B003E5" w:rsidRDefault="00007D4F" w:rsidP="00007D4F">
      <w:pPr>
        <w:rPr>
          <w:b/>
          <w:sz w:val="22"/>
          <w:szCs w:val="22"/>
        </w:rPr>
      </w:pPr>
    </w:p>
    <w:p w:rsidR="00830780" w:rsidRPr="00BD6402" w:rsidRDefault="00830780" w:rsidP="00830780">
      <w:pPr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SurgiCare</w:t>
      </w:r>
      <w:proofErr w:type="spellEnd"/>
      <w:r>
        <w:rPr>
          <w:b/>
          <w:sz w:val="22"/>
          <w:szCs w:val="22"/>
        </w:rPr>
        <w:t xml:space="preserve"> s.r.o.</w:t>
      </w:r>
    </w:p>
    <w:p w:rsidR="00830780" w:rsidRPr="00BD6402" w:rsidRDefault="00830780" w:rsidP="00830780">
      <w:pPr>
        <w:rPr>
          <w:sz w:val="22"/>
          <w:szCs w:val="22"/>
        </w:rPr>
      </w:pPr>
      <w:r w:rsidRPr="00BD6402">
        <w:rPr>
          <w:sz w:val="22"/>
          <w:szCs w:val="22"/>
        </w:rPr>
        <w:t>zapsaná v obchodním rejstříku u Městského soudu v Praze, oddíl C, vložka 189434</w:t>
      </w:r>
    </w:p>
    <w:p w:rsidR="00830780" w:rsidRPr="00BD6402" w:rsidRDefault="00830780" w:rsidP="00830780">
      <w:pPr>
        <w:rPr>
          <w:sz w:val="22"/>
          <w:szCs w:val="22"/>
        </w:rPr>
      </w:pPr>
      <w:r w:rsidRPr="00BD6402">
        <w:rPr>
          <w:sz w:val="22"/>
          <w:szCs w:val="22"/>
        </w:rPr>
        <w:t xml:space="preserve">se sídlem: </w:t>
      </w:r>
      <w:r>
        <w:rPr>
          <w:sz w:val="22"/>
          <w:szCs w:val="22"/>
        </w:rPr>
        <w:t>Šanov 216, 270 31 Rakovník</w:t>
      </w:r>
    </w:p>
    <w:p w:rsidR="00830780" w:rsidRPr="00BD6402" w:rsidRDefault="00830780" w:rsidP="00830780">
      <w:pPr>
        <w:rPr>
          <w:sz w:val="22"/>
          <w:szCs w:val="22"/>
        </w:rPr>
      </w:pPr>
      <w:r w:rsidRPr="00BD6402">
        <w:rPr>
          <w:sz w:val="22"/>
          <w:szCs w:val="22"/>
        </w:rPr>
        <w:t xml:space="preserve">zastoupená: </w:t>
      </w:r>
      <w:r>
        <w:rPr>
          <w:sz w:val="22"/>
          <w:szCs w:val="22"/>
        </w:rPr>
        <w:t>Mgr. Luďkem Sekyrou, jednatelem</w:t>
      </w:r>
    </w:p>
    <w:p w:rsidR="00830780" w:rsidRPr="00BD6402" w:rsidRDefault="00830780" w:rsidP="00830780">
      <w:pPr>
        <w:outlineLvl w:val="0"/>
        <w:rPr>
          <w:sz w:val="22"/>
          <w:szCs w:val="22"/>
        </w:rPr>
      </w:pPr>
      <w:r w:rsidRPr="00BD6402">
        <w:rPr>
          <w:sz w:val="22"/>
          <w:szCs w:val="22"/>
        </w:rPr>
        <w:t xml:space="preserve">IČO: </w:t>
      </w:r>
      <w:r>
        <w:rPr>
          <w:sz w:val="22"/>
          <w:szCs w:val="22"/>
        </w:rPr>
        <w:t>24215660</w:t>
      </w:r>
    </w:p>
    <w:p w:rsidR="00830780" w:rsidRPr="00BD6402" w:rsidRDefault="00830780" w:rsidP="00830780">
      <w:pPr>
        <w:jc w:val="both"/>
        <w:outlineLvl w:val="0"/>
        <w:rPr>
          <w:sz w:val="22"/>
          <w:szCs w:val="22"/>
        </w:rPr>
      </w:pPr>
      <w:r w:rsidRPr="00BD6402">
        <w:rPr>
          <w:sz w:val="22"/>
          <w:szCs w:val="22"/>
        </w:rPr>
        <w:t>DIČ: CZ</w:t>
      </w:r>
      <w:r>
        <w:rPr>
          <w:sz w:val="22"/>
          <w:szCs w:val="22"/>
        </w:rPr>
        <w:t>24215660</w:t>
      </w:r>
    </w:p>
    <w:p w:rsidR="00830780" w:rsidRPr="00B003E5" w:rsidRDefault="00830780" w:rsidP="00830780">
      <w:pPr>
        <w:rPr>
          <w:sz w:val="22"/>
          <w:szCs w:val="22"/>
        </w:rPr>
      </w:pPr>
      <w:r w:rsidRPr="00BD6402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Pr="00BD6402">
        <w:rPr>
          <w:sz w:val="22"/>
          <w:szCs w:val="22"/>
        </w:rPr>
        <w:t xml:space="preserve">ČSOB a.s.-pobočka Kladno, </w:t>
      </w:r>
      <w:proofErr w:type="spellStart"/>
      <w:proofErr w:type="gramStart"/>
      <w:r w:rsidRPr="00BD6402">
        <w:rPr>
          <w:sz w:val="22"/>
          <w:szCs w:val="22"/>
        </w:rPr>
        <w:t>č.ú</w:t>
      </w:r>
      <w:proofErr w:type="spellEnd"/>
      <w:r w:rsidRPr="00BD6402">
        <w:rPr>
          <w:sz w:val="22"/>
          <w:szCs w:val="22"/>
        </w:rPr>
        <w:t>.:</w:t>
      </w:r>
      <w:proofErr w:type="gramEnd"/>
      <w:r w:rsidRPr="00BD6402">
        <w:rPr>
          <w:sz w:val="22"/>
          <w:szCs w:val="22"/>
        </w:rPr>
        <w:t xml:space="preserve"> </w:t>
      </w:r>
    </w:p>
    <w:p w:rsidR="00830780" w:rsidRPr="00B003E5" w:rsidRDefault="00830780" w:rsidP="00830780">
      <w:pPr>
        <w:rPr>
          <w:b/>
          <w:sz w:val="22"/>
          <w:szCs w:val="22"/>
        </w:rPr>
      </w:pPr>
      <w:r w:rsidRPr="00B003E5">
        <w:rPr>
          <w:sz w:val="22"/>
          <w:szCs w:val="22"/>
        </w:rPr>
        <w:t xml:space="preserve">dále jen </w:t>
      </w:r>
      <w:r w:rsidRPr="00B003E5">
        <w:rPr>
          <w:b/>
          <w:sz w:val="22"/>
          <w:szCs w:val="22"/>
        </w:rPr>
        <w:t>„</w:t>
      </w:r>
      <w:proofErr w:type="spellStart"/>
      <w:r w:rsidRPr="00B003E5">
        <w:rPr>
          <w:b/>
          <w:sz w:val="22"/>
          <w:szCs w:val="22"/>
        </w:rPr>
        <w:t>půjčitel</w:t>
      </w:r>
      <w:proofErr w:type="spellEnd"/>
      <w:r w:rsidRPr="00B003E5">
        <w:rPr>
          <w:b/>
          <w:sz w:val="22"/>
          <w:szCs w:val="22"/>
        </w:rPr>
        <w:t>“</w:t>
      </w:r>
    </w:p>
    <w:p w:rsidR="00007D4F" w:rsidRPr="00B003E5" w:rsidRDefault="00007D4F" w:rsidP="00007D4F">
      <w:pPr>
        <w:jc w:val="center"/>
        <w:rPr>
          <w:sz w:val="22"/>
          <w:szCs w:val="22"/>
        </w:rPr>
      </w:pPr>
      <w:r w:rsidRPr="00B003E5">
        <w:rPr>
          <w:sz w:val="22"/>
          <w:szCs w:val="22"/>
        </w:rPr>
        <w:t>a</w:t>
      </w:r>
    </w:p>
    <w:p w:rsidR="00007D4F" w:rsidRPr="00B003E5" w:rsidRDefault="00007D4F" w:rsidP="00007D4F">
      <w:pPr>
        <w:jc w:val="center"/>
        <w:rPr>
          <w:sz w:val="22"/>
          <w:szCs w:val="22"/>
        </w:rPr>
      </w:pPr>
    </w:p>
    <w:p w:rsidR="00585148" w:rsidRDefault="00585148" w:rsidP="00007D4F">
      <w:pPr>
        <w:jc w:val="both"/>
        <w:rPr>
          <w:b/>
          <w:bCs/>
          <w:sz w:val="22"/>
          <w:szCs w:val="22"/>
        </w:rPr>
      </w:pPr>
      <w:r w:rsidRPr="00585148">
        <w:rPr>
          <w:b/>
          <w:bCs/>
          <w:sz w:val="22"/>
          <w:szCs w:val="22"/>
        </w:rPr>
        <w:t>Oblastní nemocnice Kolín, a. s., nemocnice Středočeského kraje</w:t>
      </w:r>
    </w:p>
    <w:p w:rsidR="00007D4F" w:rsidRPr="00585148" w:rsidRDefault="00007D4F" w:rsidP="00007D4F">
      <w:pPr>
        <w:jc w:val="both"/>
        <w:rPr>
          <w:sz w:val="22"/>
          <w:szCs w:val="22"/>
        </w:rPr>
      </w:pPr>
      <w:r w:rsidRPr="00585148">
        <w:rPr>
          <w:sz w:val="22"/>
          <w:szCs w:val="22"/>
        </w:rPr>
        <w:t xml:space="preserve">se sídlem: </w:t>
      </w:r>
      <w:r w:rsidR="00585148" w:rsidRPr="00585148">
        <w:rPr>
          <w:sz w:val="22"/>
          <w:szCs w:val="22"/>
        </w:rPr>
        <w:t>Žižkova 146, 280 02, Kolín 3</w:t>
      </w:r>
    </w:p>
    <w:p w:rsidR="00394E41" w:rsidRPr="00585148" w:rsidRDefault="00007D4F" w:rsidP="00007D4F">
      <w:pPr>
        <w:jc w:val="both"/>
        <w:rPr>
          <w:sz w:val="22"/>
          <w:szCs w:val="22"/>
        </w:rPr>
      </w:pPr>
      <w:r w:rsidRPr="00585148">
        <w:rPr>
          <w:sz w:val="22"/>
          <w:szCs w:val="22"/>
        </w:rPr>
        <w:t xml:space="preserve">IČO: </w:t>
      </w:r>
      <w:r w:rsidR="00824A66" w:rsidRPr="00585148">
        <w:rPr>
          <w:sz w:val="22"/>
          <w:szCs w:val="22"/>
        </w:rPr>
        <w:t> </w:t>
      </w:r>
      <w:r w:rsidR="00585148" w:rsidRPr="00585148">
        <w:rPr>
          <w:sz w:val="22"/>
          <w:szCs w:val="22"/>
        </w:rPr>
        <w:t>27256391</w:t>
      </w:r>
    </w:p>
    <w:p w:rsidR="00824A66" w:rsidRPr="00585148" w:rsidRDefault="00007D4F" w:rsidP="00007D4F">
      <w:pPr>
        <w:jc w:val="both"/>
        <w:rPr>
          <w:sz w:val="22"/>
          <w:szCs w:val="22"/>
        </w:rPr>
      </w:pPr>
      <w:r w:rsidRPr="00585148">
        <w:rPr>
          <w:sz w:val="22"/>
          <w:szCs w:val="22"/>
        </w:rPr>
        <w:t xml:space="preserve">DIČ: </w:t>
      </w:r>
      <w:r w:rsidR="00585148" w:rsidRPr="00585148">
        <w:rPr>
          <w:sz w:val="22"/>
          <w:szCs w:val="22"/>
        </w:rPr>
        <w:t xml:space="preserve"> CZ27256391</w:t>
      </w:r>
    </w:p>
    <w:p w:rsidR="00417174" w:rsidRDefault="00007D4F" w:rsidP="00007D4F">
      <w:pPr>
        <w:jc w:val="both"/>
        <w:rPr>
          <w:sz w:val="22"/>
          <w:szCs w:val="22"/>
        </w:rPr>
      </w:pPr>
      <w:r w:rsidRPr="00585148">
        <w:rPr>
          <w:sz w:val="22"/>
          <w:szCs w:val="22"/>
        </w:rPr>
        <w:t xml:space="preserve">bankovní spojení: </w:t>
      </w:r>
      <w:r w:rsidR="008835AD">
        <w:rPr>
          <w:sz w:val="22"/>
          <w:szCs w:val="22"/>
        </w:rPr>
        <w:t>Komerční banka a.s</w:t>
      </w:r>
    </w:p>
    <w:p w:rsidR="00007D4F" w:rsidRPr="00585148" w:rsidRDefault="00007D4F" w:rsidP="00007D4F">
      <w:pPr>
        <w:jc w:val="both"/>
        <w:rPr>
          <w:sz w:val="22"/>
          <w:szCs w:val="22"/>
        </w:rPr>
      </w:pPr>
      <w:r w:rsidRPr="00585148">
        <w:rPr>
          <w:sz w:val="22"/>
          <w:szCs w:val="22"/>
        </w:rPr>
        <w:t xml:space="preserve">zastoupená: </w:t>
      </w:r>
      <w:r w:rsidR="008835AD">
        <w:rPr>
          <w:sz w:val="22"/>
          <w:szCs w:val="22"/>
        </w:rPr>
        <w:t>MUDr. Petr Chudomel, MBA předseda představenstva, Igor Karen místopředseda představenstva</w:t>
      </w:r>
    </w:p>
    <w:p w:rsidR="00007D4F" w:rsidRPr="00B003E5" w:rsidRDefault="00007D4F" w:rsidP="00007D4F">
      <w:pPr>
        <w:jc w:val="both"/>
        <w:rPr>
          <w:sz w:val="22"/>
          <w:szCs w:val="22"/>
        </w:rPr>
      </w:pPr>
      <w:r w:rsidRPr="00B003E5">
        <w:rPr>
          <w:sz w:val="22"/>
          <w:szCs w:val="22"/>
        </w:rPr>
        <w:t xml:space="preserve">dále jen </w:t>
      </w:r>
      <w:r w:rsidRPr="00B003E5">
        <w:rPr>
          <w:b/>
          <w:sz w:val="22"/>
          <w:szCs w:val="22"/>
        </w:rPr>
        <w:t>„vypůjčitel“</w:t>
      </w:r>
    </w:p>
    <w:p w:rsidR="00007D4F" w:rsidRPr="00B003E5" w:rsidRDefault="00007D4F" w:rsidP="00007D4F">
      <w:pPr>
        <w:jc w:val="both"/>
        <w:rPr>
          <w:b/>
          <w:sz w:val="22"/>
          <w:szCs w:val="22"/>
        </w:rPr>
      </w:pPr>
    </w:p>
    <w:p w:rsidR="00007D4F" w:rsidRPr="00B003E5" w:rsidRDefault="00007D4F" w:rsidP="00007D4F">
      <w:pPr>
        <w:jc w:val="both"/>
        <w:rPr>
          <w:sz w:val="22"/>
          <w:szCs w:val="22"/>
        </w:rPr>
      </w:pPr>
    </w:p>
    <w:p w:rsidR="00007D4F" w:rsidRPr="00B003E5" w:rsidRDefault="00007D4F" w:rsidP="00007D4F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003E5">
        <w:rPr>
          <w:rFonts w:ascii="Times New Roman" w:hAnsi="Times New Roman" w:cs="Times New Roman"/>
          <w:color w:val="000000"/>
          <w:sz w:val="22"/>
          <w:szCs w:val="22"/>
        </w:rPr>
        <w:t>uzavírají dle zákona č. 89/2012</w:t>
      </w:r>
      <w:r w:rsidRPr="00B003E5">
        <w:rPr>
          <w:rFonts w:ascii="Lucida Console" w:hAnsi="Lucida Console" w:cs="Arial"/>
          <w:color w:val="000000"/>
          <w:sz w:val="22"/>
          <w:szCs w:val="22"/>
        </w:rPr>
        <w:t xml:space="preserve"> </w:t>
      </w:r>
      <w:r w:rsidRPr="00B003E5">
        <w:rPr>
          <w:rFonts w:ascii="Times New Roman" w:hAnsi="Times New Roman" w:cs="Times New Roman"/>
          <w:color w:val="000000"/>
          <w:sz w:val="22"/>
          <w:szCs w:val="22"/>
        </w:rPr>
        <w:t>Sb., občanský zákoník, v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platném</w:t>
      </w:r>
      <w:r w:rsidRPr="00B003E5">
        <w:rPr>
          <w:rFonts w:ascii="Times New Roman" w:hAnsi="Times New Roman" w:cs="Times New Roman"/>
          <w:color w:val="000000"/>
          <w:sz w:val="22"/>
          <w:szCs w:val="22"/>
        </w:rPr>
        <w:t xml:space="preserve"> znění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003E5">
        <w:rPr>
          <w:rFonts w:ascii="Times New Roman" w:hAnsi="Times New Roman" w:cs="Times New Roman"/>
          <w:color w:val="000000"/>
          <w:sz w:val="22"/>
          <w:szCs w:val="22"/>
        </w:rPr>
        <w:t xml:space="preserve"> a za podmínek níže stanovených, tuto smlouvu o výpůjčce:</w:t>
      </w:r>
    </w:p>
    <w:p w:rsidR="00007D4F" w:rsidRPr="00B003E5" w:rsidRDefault="00007D4F" w:rsidP="00007D4F">
      <w:pPr>
        <w:rPr>
          <w:sz w:val="22"/>
          <w:szCs w:val="22"/>
        </w:rPr>
      </w:pPr>
    </w:p>
    <w:p w:rsidR="00007D4F" w:rsidRPr="004A716A" w:rsidRDefault="00007D4F" w:rsidP="00007D4F">
      <w:pPr>
        <w:jc w:val="center"/>
        <w:outlineLvl w:val="0"/>
        <w:rPr>
          <w:b/>
          <w:sz w:val="22"/>
          <w:szCs w:val="22"/>
        </w:rPr>
      </w:pPr>
      <w:r w:rsidRPr="004A716A">
        <w:rPr>
          <w:b/>
          <w:sz w:val="22"/>
          <w:szCs w:val="22"/>
        </w:rPr>
        <w:t>I.</w:t>
      </w:r>
    </w:p>
    <w:p w:rsidR="00394E41" w:rsidRDefault="00830780" w:rsidP="00830780">
      <w:pPr>
        <w:spacing w:after="60"/>
        <w:rPr>
          <w:sz w:val="22"/>
          <w:szCs w:val="22"/>
        </w:rPr>
      </w:pPr>
      <w:proofErr w:type="spellStart"/>
      <w:r w:rsidRPr="00830780">
        <w:rPr>
          <w:sz w:val="22"/>
          <w:szCs w:val="22"/>
        </w:rPr>
        <w:t>Půjčitel</w:t>
      </w:r>
      <w:proofErr w:type="spellEnd"/>
      <w:r w:rsidRPr="00830780">
        <w:rPr>
          <w:sz w:val="22"/>
          <w:szCs w:val="22"/>
        </w:rPr>
        <w:t xml:space="preserve"> je výlučným vlastníkem věci: </w:t>
      </w:r>
    </w:p>
    <w:p w:rsidR="00830780" w:rsidRPr="00830780" w:rsidRDefault="00830780" w:rsidP="00830780">
      <w:pPr>
        <w:spacing w:after="60"/>
        <w:rPr>
          <w:sz w:val="22"/>
          <w:szCs w:val="22"/>
        </w:rPr>
      </w:pPr>
      <w:r w:rsidRPr="00830780">
        <w:rPr>
          <w:sz w:val="22"/>
          <w:szCs w:val="22"/>
        </w:rPr>
        <w:t xml:space="preserve">elektrochirurgický generátor </w:t>
      </w:r>
      <w:proofErr w:type="spellStart"/>
      <w:r w:rsidRPr="00830780">
        <w:rPr>
          <w:sz w:val="22"/>
          <w:szCs w:val="22"/>
        </w:rPr>
        <w:t>Voyant</w:t>
      </w:r>
      <w:proofErr w:type="spellEnd"/>
      <w:r w:rsidRPr="00830780">
        <w:rPr>
          <w:sz w:val="22"/>
          <w:szCs w:val="22"/>
        </w:rPr>
        <w:t xml:space="preserve">, </w:t>
      </w:r>
      <w:r w:rsidR="00394E41" w:rsidRPr="00830780">
        <w:rPr>
          <w:sz w:val="22"/>
          <w:szCs w:val="22"/>
        </w:rPr>
        <w:t>v pořizovací</w:t>
      </w:r>
      <w:r w:rsidRPr="00830780">
        <w:rPr>
          <w:sz w:val="22"/>
          <w:szCs w:val="22"/>
        </w:rPr>
        <w:t xml:space="preserve"> hodnotě </w:t>
      </w:r>
      <w:r w:rsidR="00394E41">
        <w:rPr>
          <w:sz w:val="22"/>
          <w:szCs w:val="22"/>
        </w:rPr>
        <w:t>250.000</w:t>
      </w:r>
      <w:r w:rsidRPr="00830780">
        <w:rPr>
          <w:sz w:val="22"/>
          <w:szCs w:val="22"/>
        </w:rPr>
        <w:t xml:space="preserve"> Kč bez DPH. </w:t>
      </w:r>
    </w:p>
    <w:p w:rsidR="00830780" w:rsidRPr="00830780" w:rsidRDefault="00830780" w:rsidP="00830780">
      <w:pPr>
        <w:spacing w:after="60"/>
        <w:rPr>
          <w:sz w:val="22"/>
          <w:szCs w:val="22"/>
        </w:rPr>
      </w:pPr>
      <w:r w:rsidRPr="00830780">
        <w:rPr>
          <w:sz w:val="22"/>
          <w:szCs w:val="22"/>
        </w:rPr>
        <w:t xml:space="preserve">Specifikace věci: výrobce </w:t>
      </w:r>
      <w:proofErr w:type="spellStart"/>
      <w:r w:rsidRPr="00830780">
        <w:rPr>
          <w:sz w:val="22"/>
          <w:szCs w:val="22"/>
        </w:rPr>
        <w:t>Applied</w:t>
      </w:r>
      <w:proofErr w:type="spellEnd"/>
      <w:r w:rsidRPr="00830780">
        <w:rPr>
          <w:sz w:val="22"/>
          <w:szCs w:val="22"/>
        </w:rPr>
        <w:t xml:space="preserve"> </w:t>
      </w:r>
      <w:proofErr w:type="spellStart"/>
      <w:r w:rsidRPr="00830780">
        <w:rPr>
          <w:sz w:val="22"/>
          <w:szCs w:val="22"/>
        </w:rPr>
        <w:t>Medical</w:t>
      </w:r>
      <w:proofErr w:type="spellEnd"/>
      <w:r w:rsidRPr="00830780">
        <w:rPr>
          <w:sz w:val="22"/>
          <w:szCs w:val="22"/>
        </w:rPr>
        <w:t xml:space="preserve">, výrobní č. </w:t>
      </w:r>
      <w:r w:rsidR="007D6D15">
        <w:rPr>
          <w:sz w:val="22"/>
          <w:szCs w:val="22"/>
        </w:rPr>
        <w:t>200003312</w:t>
      </w:r>
      <w:r w:rsidRPr="00830780">
        <w:rPr>
          <w:sz w:val="22"/>
          <w:szCs w:val="22"/>
        </w:rPr>
        <w:t>, typ: EA010</w:t>
      </w:r>
    </w:p>
    <w:p w:rsidR="00830780" w:rsidRPr="00830780" w:rsidRDefault="00830780" w:rsidP="00830780">
      <w:pPr>
        <w:spacing w:after="60"/>
        <w:rPr>
          <w:sz w:val="22"/>
          <w:szCs w:val="22"/>
        </w:rPr>
      </w:pPr>
      <w:r w:rsidRPr="00830780">
        <w:rPr>
          <w:sz w:val="22"/>
          <w:szCs w:val="22"/>
        </w:rPr>
        <w:t xml:space="preserve">(dále jen „přístroj“) </w:t>
      </w:r>
    </w:p>
    <w:p w:rsidR="00007D4F" w:rsidRPr="00B003E5" w:rsidRDefault="00007D4F" w:rsidP="00007D4F">
      <w:pPr>
        <w:spacing w:after="60"/>
        <w:rPr>
          <w:sz w:val="22"/>
          <w:szCs w:val="22"/>
        </w:rPr>
      </w:pPr>
    </w:p>
    <w:p w:rsidR="00007D4F" w:rsidRPr="004A716A" w:rsidRDefault="00007D4F" w:rsidP="00007D4F">
      <w:pPr>
        <w:spacing w:after="60"/>
        <w:jc w:val="center"/>
        <w:outlineLvl w:val="0"/>
        <w:rPr>
          <w:b/>
          <w:sz w:val="22"/>
          <w:szCs w:val="22"/>
        </w:rPr>
      </w:pPr>
      <w:r w:rsidRPr="004A716A">
        <w:rPr>
          <w:b/>
          <w:sz w:val="22"/>
          <w:szCs w:val="22"/>
        </w:rPr>
        <w:t>II.</w:t>
      </w:r>
    </w:p>
    <w:p w:rsidR="00007D4F" w:rsidRPr="00B003E5" w:rsidRDefault="00007D4F" w:rsidP="00007D4F">
      <w:pPr>
        <w:numPr>
          <w:ilvl w:val="0"/>
          <w:numId w:val="6"/>
        </w:numPr>
        <w:spacing w:after="60"/>
        <w:jc w:val="both"/>
        <w:rPr>
          <w:sz w:val="22"/>
          <w:szCs w:val="22"/>
        </w:rPr>
      </w:pP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touto smlouvou přenechává bezplatně přístroj do užívání vypůjčiteli, který jej přijímá do výpůjčky.</w:t>
      </w:r>
    </w:p>
    <w:p w:rsidR="00B67632" w:rsidRDefault="00007D4F" w:rsidP="00007D4F">
      <w:pPr>
        <w:numPr>
          <w:ilvl w:val="0"/>
          <w:numId w:val="6"/>
        </w:numPr>
        <w:spacing w:after="60"/>
        <w:jc w:val="both"/>
        <w:rPr>
          <w:sz w:val="22"/>
          <w:szCs w:val="22"/>
        </w:rPr>
      </w:pPr>
      <w:proofErr w:type="spellStart"/>
      <w:r w:rsidRPr="00B67632">
        <w:rPr>
          <w:sz w:val="22"/>
          <w:szCs w:val="22"/>
        </w:rPr>
        <w:t>Půjčitel</w:t>
      </w:r>
      <w:proofErr w:type="spellEnd"/>
      <w:r w:rsidRPr="00B67632">
        <w:rPr>
          <w:sz w:val="22"/>
          <w:szCs w:val="22"/>
        </w:rPr>
        <w:t xml:space="preserve"> prohlašuje, že </w:t>
      </w:r>
    </w:p>
    <w:p w:rsidR="001E5AA9" w:rsidRDefault="00824A66" w:rsidP="001E5AA9">
      <w:pPr>
        <w:tabs>
          <w:tab w:val="left" w:pos="709"/>
        </w:tabs>
        <w:spacing w:after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škrtávací1"/>
      <w:r>
        <w:rPr>
          <w:sz w:val="22"/>
          <w:szCs w:val="22"/>
        </w:rPr>
        <w:instrText xml:space="preserve"> FORMCHECKBOX </w:instrText>
      </w:r>
      <w:r w:rsidR="000E799F">
        <w:rPr>
          <w:sz w:val="22"/>
          <w:szCs w:val="22"/>
        </w:rPr>
      </w:r>
      <w:r w:rsidR="000E799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E5AA9">
        <w:rPr>
          <w:sz w:val="22"/>
          <w:szCs w:val="22"/>
        </w:rPr>
        <w:tab/>
        <w:t>přístroj je nový a nepoužitý;</w:t>
      </w:r>
      <w:r w:rsidR="001E5AA9" w:rsidRPr="00B67632">
        <w:rPr>
          <w:sz w:val="22"/>
          <w:szCs w:val="22"/>
        </w:rPr>
        <w:t xml:space="preserve"> </w:t>
      </w:r>
    </w:p>
    <w:p w:rsidR="001E5AA9" w:rsidRPr="00B67632" w:rsidRDefault="00824A66" w:rsidP="001E5AA9">
      <w:pPr>
        <w:tabs>
          <w:tab w:val="left" w:pos="709"/>
        </w:tabs>
        <w:spacing w:after="60"/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Zaškrtávací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sz w:val="22"/>
          <w:szCs w:val="22"/>
        </w:rPr>
        <w:instrText xml:space="preserve"> FORMCHECKBOX </w:instrText>
      </w:r>
      <w:r w:rsidR="000E799F">
        <w:rPr>
          <w:sz w:val="22"/>
          <w:szCs w:val="22"/>
        </w:rPr>
      </w:r>
      <w:r w:rsidR="000E799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1E5AA9">
        <w:rPr>
          <w:sz w:val="22"/>
          <w:szCs w:val="22"/>
        </w:rPr>
        <w:t xml:space="preserve"> </w:t>
      </w:r>
      <w:r w:rsidR="001E5AA9">
        <w:rPr>
          <w:sz w:val="22"/>
          <w:szCs w:val="22"/>
        </w:rPr>
        <w:tab/>
      </w:r>
      <w:r w:rsidR="001E5AA9" w:rsidRPr="00B67632">
        <w:rPr>
          <w:sz w:val="22"/>
          <w:szCs w:val="22"/>
        </w:rPr>
        <w:t>přístroj je použitý, a zavazuje se předat spolu s přístrojem vypůjčiteli Protokol o platné bezpečnostně technické kontrole.</w:t>
      </w:r>
    </w:p>
    <w:p w:rsidR="00830780" w:rsidRPr="00B003E5" w:rsidRDefault="00007D4F" w:rsidP="00830780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30780">
        <w:rPr>
          <w:rFonts w:ascii="Times New Roman" w:hAnsi="Times New Roman" w:cs="Times New Roman"/>
          <w:sz w:val="22"/>
          <w:szCs w:val="22"/>
        </w:rPr>
        <w:t>Přístroj bude umístěn v sídle vypůjčitele na oddělení</w:t>
      </w:r>
      <w:r w:rsidR="003D4E6D" w:rsidRPr="00830780">
        <w:rPr>
          <w:rFonts w:ascii="Times New Roman" w:hAnsi="Times New Roman" w:cs="Times New Roman"/>
          <w:sz w:val="22"/>
          <w:szCs w:val="22"/>
        </w:rPr>
        <w:t xml:space="preserve"> </w:t>
      </w:r>
      <w:r w:rsidR="00830780" w:rsidRPr="00B003E5">
        <w:rPr>
          <w:rFonts w:ascii="Times New Roman" w:hAnsi="Times New Roman" w:cs="Times New Roman"/>
          <w:sz w:val="22"/>
          <w:szCs w:val="22"/>
        </w:rPr>
        <w:t>na oddělení</w:t>
      </w:r>
      <w:r w:rsidR="00830780">
        <w:rPr>
          <w:rFonts w:ascii="Times New Roman" w:hAnsi="Times New Roman" w:cs="Times New Roman"/>
          <w:sz w:val="22"/>
          <w:szCs w:val="22"/>
        </w:rPr>
        <w:t xml:space="preserve"> centrální operační sály.</w:t>
      </w:r>
    </w:p>
    <w:p w:rsidR="00007D4F" w:rsidRPr="00830780" w:rsidRDefault="00007D4F" w:rsidP="006C3D82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30780">
        <w:rPr>
          <w:rFonts w:ascii="Times New Roman" w:hAnsi="Times New Roman" w:cs="Times New Roman"/>
          <w:sz w:val="22"/>
          <w:szCs w:val="22"/>
        </w:rPr>
        <w:t>Půjčitel</w:t>
      </w:r>
      <w:proofErr w:type="spellEnd"/>
      <w:r w:rsidRPr="00830780">
        <w:rPr>
          <w:rFonts w:ascii="Times New Roman" w:hAnsi="Times New Roman" w:cs="Times New Roman"/>
          <w:sz w:val="22"/>
          <w:szCs w:val="22"/>
        </w:rPr>
        <w:t xml:space="preserve"> se zavazuje, že o plánovaném termínu předání a převzetí přístroje bude kontaktovat Oddělení zdravotnické techniky (dále jen „OZT“) nejméně 2 dny předem.</w:t>
      </w:r>
    </w:p>
    <w:p w:rsidR="00007D4F" w:rsidRDefault="00007D4F" w:rsidP="00007D4F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B003E5">
        <w:rPr>
          <w:rFonts w:ascii="Times New Roman" w:hAnsi="Times New Roman" w:cs="Times New Roman"/>
          <w:sz w:val="22"/>
          <w:szCs w:val="22"/>
        </w:rPr>
        <w:t xml:space="preserve">Odpovědnými osobami za předání a převzetí přístroje jsou: </w:t>
      </w:r>
    </w:p>
    <w:p w:rsidR="00417174" w:rsidRPr="00B003E5" w:rsidRDefault="00417174" w:rsidP="00007D4F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p w:rsidR="00007D4F" w:rsidRPr="004A716A" w:rsidRDefault="00007D4F" w:rsidP="00007D4F">
      <w:pPr>
        <w:spacing w:after="60"/>
        <w:jc w:val="center"/>
        <w:outlineLvl w:val="0"/>
        <w:rPr>
          <w:b/>
          <w:sz w:val="22"/>
          <w:szCs w:val="22"/>
        </w:rPr>
      </w:pPr>
      <w:r w:rsidRPr="004A716A">
        <w:rPr>
          <w:b/>
          <w:sz w:val="22"/>
          <w:szCs w:val="22"/>
        </w:rPr>
        <w:t>III.</w:t>
      </w:r>
    </w:p>
    <w:p w:rsidR="00007D4F" w:rsidRPr="00B003E5" w:rsidRDefault="00007D4F" w:rsidP="00007D4F">
      <w:pPr>
        <w:numPr>
          <w:ilvl w:val="0"/>
          <w:numId w:val="7"/>
        </w:numPr>
        <w:spacing w:after="60"/>
        <w:jc w:val="both"/>
        <w:rPr>
          <w:sz w:val="22"/>
          <w:szCs w:val="22"/>
        </w:rPr>
      </w:pP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se zavazuje přístroj předat vypůjčiteli, a umístit jej na pracovišti vypůjčitele, o čemž obě smluvní strany sepíší zápis. </w:t>
      </w:r>
    </w:p>
    <w:p w:rsidR="00007D4F" w:rsidRPr="00B003E5" w:rsidRDefault="00007D4F" w:rsidP="00007D4F">
      <w:pPr>
        <w:numPr>
          <w:ilvl w:val="0"/>
          <w:numId w:val="7"/>
        </w:numPr>
        <w:spacing w:after="60"/>
        <w:jc w:val="both"/>
        <w:rPr>
          <w:sz w:val="22"/>
          <w:szCs w:val="22"/>
        </w:rPr>
      </w:pPr>
      <w:r w:rsidRPr="00B003E5">
        <w:rPr>
          <w:sz w:val="22"/>
          <w:szCs w:val="22"/>
        </w:rPr>
        <w:t xml:space="preserve">Spolu s přístrojem, který je zdravotnickou technikou ve smyslu zákona č. 268/2014 Sb., o zdravotnických prostředcích a o změně </w:t>
      </w:r>
      <w:r>
        <w:rPr>
          <w:sz w:val="22"/>
          <w:szCs w:val="22"/>
        </w:rPr>
        <w:t>z</w:t>
      </w:r>
      <w:r w:rsidRPr="0011270F">
        <w:rPr>
          <w:sz w:val="22"/>
          <w:szCs w:val="22"/>
        </w:rPr>
        <w:t>ákona č. 634/2004 Sb., o správních poplatcích</w:t>
      </w:r>
      <w:r>
        <w:rPr>
          <w:sz w:val="22"/>
          <w:szCs w:val="22"/>
        </w:rPr>
        <w:t>,</w:t>
      </w:r>
      <w:r w:rsidRPr="00B003E5">
        <w:rPr>
          <w:sz w:val="22"/>
          <w:szCs w:val="22"/>
        </w:rPr>
        <w:t xml:space="preserve"> ve znění pozdějších předpisů, bude předáno též prohlášení o shodě a návod k použití v českém jazyce v listinné a</w:t>
      </w:r>
      <w:r w:rsidR="0046762C">
        <w:rPr>
          <w:sz w:val="22"/>
          <w:szCs w:val="22"/>
        </w:rPr>
        <w:t> </w:t>
      </w:r>
      <w:r w:rsidRPr="00B003E5">
        <w:rPr>
          <w:sz w:val="22"/>
          <w:szCs w:val="22"/>
        </w:rPr>
        <w:t>elektronické podobě.</w:t>
      </w:r>
    </w:p>
    <w:p w:rsidR="00007D4F" w:rsidRDefault="00007D4F" w:rsidP="00007D4F">
      <w:pPr>
        <w:numPr>
          <w:ilvl w:val="0"/>
          <w:numId w:val="7"/>
        </w:numPr>
        <w:spacing w:after="60"/>
        <w:jc w:val="both"/>
        <w:rPr>
          <w:sz w:val="22"/>
          <w:szCs w:val="22"/>
        </w:rPr>
      </w:pP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je povinen předat vypůjčiteli přístroj ve stavu způsobilém k řádnému užívání. </w:t>
      </w: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se zavazuje provést na své náklady zaškolení odpovědných zaměstnanců vypůjčitele</w:t>
      </w:r>
      <w:r>
        <w:rPr>
          <w:sz w:val="22"/>
          <w:szCs w:val="22"/>
        </w:rPr>
        <w:t xml:space="preserve"> v obsluze přístroje</w:t>
      </w:r>
      <w:r w:rsidRPr="00B003E5">
        <w:rPr>
          <w:sz w:val="22"/>
          <w:szCs w:val="22"/>
        </w:rPr>
        <w:t>, o</w:t>
      </w:r>
      <w:r w:rsidR="0046762C">
        <w:rPr>
          <w:sz w:val="22"/>
          <w:szCs w:val="22"/>
        </w:rPr>
        <w:t> </w:t>
      </w:r>
      <w:r w:rsidRPr="00B003E5">
        <w:rPr>
          <w:sz w:val="22"/>
          <w:szCs w:val="22"/>
        </w:rPr>
        <w:t>čemž bude vystaven písemný doklad</w:t>
      </w:r>
      <w:r>
        <w:rPr>
          <w:sz w:val="22"/>
          <w:szCs w:val="22"/>
        </w:rPr>
        <w:t>,</w:t>
      </w:r>
      <w:r w:rsidRPr="00B003E5">
        <w:rPr>
          <w:sz w:val="22"/>
          <w:szCs w:val="22"/>
        </w:rPr>
        <w:t xml:space="preserve"> tj. protokol o zaškolení.</w:t>
      </w:r>
    </w:p>
    <w:p w:rsidR="00007D4F" w:rsidRPr="002C08C2" w:rsidRDefault="002C08C2" w:rsidP="00007D4F">
      <w:pPr>
        <w:numPr>
          <w:ilvl w:val="0"/>
          <w:numId w:val="7"/>
        </w:numPr>
        <w:spacing w:after="60"/>
        <w:jc w:val="both"/>
        <w:rPr>
          <w:sz w:val="22"/>
          <w:szCs w:val="22"/>
        </w:rPr>
      </w:pPr>
      <w:r w:rsidRPr="002C08C2">
        <w:rPr>
          <w:sz w:val="22"/>
          <w:szCs w:val="22"/>
        </w:rPr>
        <w:t xml:space="preserve">V případě, že výpůjčka trvá déle než jeden rok, zavazuje se </w:t>
      </w:r>
      <w:proofErr w:type="spellStart"/>
      <w:r>
        <w:rPr>
          <w:sz w:val="22"/>
          <w:szCs w:val="22"/>
        </w:rPr>
        <w:t>p</w:t>
      </w:r>
      <w:r w:rsidR="00007D4F" w:rsidRPr="002C08C2">
        <w:rPr>
          <w:sz w:val="22"/>
          <w:szCs w:val="22"/>
        </w:rPr>
        <w:t>ůjčitel</w:t>
      </w:r>
      <w:proofErr w:type="spellEnd"/>
      <w:r w:rsidR="00007D4F" w:rsidRPr="002C08C2">
        <w:rPr>
          <w:sz w:val="22"/>
          <w:szCs w:val="22"/>
        </w:rPr>
        <w:t xml:space="preserve"> zajistit bezplatně </w:t>
      </w:r>
      <w:r w:rsidRPr="002C08C2">
        <w:rPr>
          <w:sz w:val="22"/>
          <w:szCs w:val="22"/>
        </w:rPr>
        <w:t xml:space="preserve">alespoň jedenkrát ročně </w:t>
      </w:r>
      <w:r w:rsidR="00007D4F" w:rsidRPr="002C08C2">
        <w:rPr>
          <w:sz w:val="22"/>
          <w:szCs w:val="22"/>
        </w:rPr>
        <w:t>po dobu trvání výpůjčky pravidelné školení odpovědných zaměstnanců vypůjčitele v obsluze přístroje na základě písemného požadavku vypůjčitele.</w:t>
      </w:r>
    </w:p>
    <w:p w:rsidR="00007D4F" w:rsidRPr="00B003E5" w:rsidRDefault="00007D4F" w:rsidP="00007D4F">
      <w:pPr>
        <w:numPr>
          <w:ilvl w:val="0"/>
          <w:numId w:val="7"/>
        </w:numPr>
        <w:spacing w:after="60"/>
        <w:jc w:val="both"/>
        <w:rPr>
          <w:sz w:val="22"/>
          <w:szCs w:val="22"/>
        </w:rPr>
      </w:pPr>
      <w:r w:rsidRPr="00B003E5">
        <w:rPr>
          <w:sz w:val="22"/>
          <w:szCs w:val="22"/>
        </w:rPr>
        <w:lastRenderedPageBreak/>
        <w:t>Vypůjčitel je povinen užívat přístroj řádně a v souladu s účelem, ke kterému je přístroj určen. Vypůjčitel je povinen chránit přístroj před jakýmkoli poškozením, ztrátou nebo zničením.</w:t>
      </w:r>
    </w:p>
    <w:p w:rsidR="00007D4F" w:rsidRPr="00B003E5" w:rsidRDefault="00007D4F" w:rsidP="00007D4F">
      <w:pPr>
        <w:numPr>
          <w:ilvl w:val="0"/>
          <w:numId w:val="7"/>
        </w:numPr>
        <w:spacing w:after="60"/>
        <w:jc w:val="both"/>
        <w:rPr>
          <w:color w:val="000000"/>
          <w:sz w:val="22"/>
          <w:szCs w:val="22"/>
        </w:rPr>
      </w:pPr>
      <w:r w:rsidRPr="00B003E5">
        <w:rPr>
          <w:sz w:val="22"/>
          <w:szCs w:val="22"/>
        </w:rPr>
        <w:t>Vypůjčitel nese odpovědnost pouze za škody na přístroji způsobené užíváním, které není v souladu s účelem, ke kterému je přístroj určen.</w:t>
      </w:r>
      <w:r w:rsidRPr="00B003E5">
        <w:rPr>
          <w:color w:val="000000"/>
          <w:sz w:val="22"/>
          <w:szCs w:val="22"/>
        </w:rPr>
        <w:t xml:space="preserve"> </w:t>
      </w: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je oprávněn smlouvu okamžitě vypovědět, jestliže vypůjčitel věc užívá v rozporu s touto smlouvou. </w:t>
      </w:r>
    </w:p>
    <w:p w:rsidR="00007D4F" w:rsidRPr="00B003E5" w:rsidRDefault="00007D4F" w:rsidP="00007D4F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se zavazuje, že po dobu </w:t>
      </w:r>
      <w:r>
        <w:rPr>
          <w:sz w:val="22"/>
          <w:szCs w:val="22"/>
        </w:rPr>
        <w:t>vy</w:t>
      </w:r>
      <w:r w:rsidRPr="00B003E5">
        <w:rPr>
          <w:sz w:val="22"/>
          <w:szCs w:val="22"/>
        </w:rPr>
        <w:t>půjčení přístroje zajistí bezplatný servis, opravy a validaci (bezpečnostně technickou kontrolu) přístroje včetně veškerého potřebného spotřebního materiálu (vyměňovaného při opravách – n</w:t>
      </w:r>
      <w:r w:rsidR="00E777AD">
        <w:rPr>
          <w:sz w:val="22"/>
          <w:szCs w:val="22"/>
        </w:rPr>
        <w:t>ikoliv</w:t>
      </w:r>
      <w:r w:rsidRPr="00B003E5">
        <w:rPr>
          <w:sz w:val="22"/>
          <w:szCs w:val="22"/>
        </w:rPr>
        <w:t xml:space="preserve"> provozního spotřebního materiálu), a to vždy ve lhůtě 48 hodin od nahlášení potřeby opravy vypůjčitelem. Pokud však závadu na přístroji způsobil vypůjčitel porušením svých povinností stanovených touto smlouvou, hradí veškeré náklady spojené s opravou přístroje vypůjčitel.</w:t>
      </w:r>
    </w:p>
    <w:p w:rsidR="00007D4F" w:rsidRPr="00B003E5" w:rsidRDefault="00007D4F" w:rsidP="00007D4F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se zavazuje, že veškerou dokumentaci o činnostech provedených na přístroj</w:t>
      </w:r>
      <w:r>
        <w:rPr>
          <w:sz w:val="22"/>
          <w:szCs w:val="22"/>
        </w:rPr>
        <w:t>i</w:t>
      </w:r>
      <w:r w:rsidRPr="00F16167">
        <w:rPr>
          <w:sz w:val="22"/>
          <w:szCs w:val="22"/>
        </w:rPr>
        <w:t xml:space="preserve"> </w:t>
      </w:r>
      <w:r w:rsidRPr="00B003E5">
        <w:rPr>
          <w:sz w:val="22"/>
          <w:szCs w:val="22"/>
        </w:rPr>
        <w:t xml:space="preserve">v době trvání </w:t>
      </w:r>
      <w:r>
        <w:rPr>
          <w:sz w:val="22"/>
          <w:szCs w:val="22"/>
        </w:rPr>
        <w:t>vý</w:t>
      </w:r>
      <w:r w:rsidRPr="00B003E5">
        <w:rPr>
          <w:sz w:val="22"/>
          <w:szCs w:val="22"/>
        </w:rPr>
        <w:t>půjčky (např. protokoly BTK a servisní výkazy) předá neprodleně na OZT.</w:t>
      </w:r>
    </w:p>
    <w:p w:rsidR="00007D4F" w:rsidRPr="00B003E5" w:rsidRDefault="00007D4F" w:rsidP="00007D4F">
      <w:pPr>
        <w:numPr>
          <w:ilvl w:val="0"/>
          <w:numId w:val="7"/>
        </w:numPr>
        <w:jc w:val="both"/>
        <w:rPr>
          <w:sz w:val="22"/>
          <w:szCs w:val="22"/>
        </w:rPr>
      </w:pP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se zavazuje provádět upgrade softwaru přístroje.</w:t>
      </w:r>
    </w:p>
    <w:p w:rsidR="00007D4F" w:rsidRPr="00B003E5" w:rsidRDefault="00007D4F" w:rsidP="00007D4F">
      <w:pPr>
        <w:numPr>
          <w:ilvl w:val="0"/>
          <w:numId w:val="7"/>
        </w:numPr>
        <w:jc w:val="both"/>
        <w:rPr>
          <w:sz w:val="22"/>
          <w:szCs w:val="22"/>
        </w:rPr>
      </w:pP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se zavazuje pojistit </w:t>
      </w:r>
      <w:r>
        <w:rPr>
          <w:sz w:val="22"/>
          <w:szCs w:val="22"/>
        </w:rPr>
        <w:t xml:space="preserve">přístroj </w:t>
      </w:r>
      <w:r w:rsidRPr="00B003E5">
        <w:rPr>
          <w:sz w:val="22"/>
          <w:szCs w:val="22"/>
        </w:rPr>
        <w:t xml:space="preserve">na dobu </w:t>
      </w:r>
      <w:r>
        <w:rPr>
          <w:sz w:val="22"/>
          <w:szCs w:val="22"/>
        </w:rPr>
        <w:t>jeho vy</w:t>
      </w:r>
      <w:r w:rsidRPr="00B003E5">
        <w:rPr>
          <w:sz w:val="22"/>
          <w:szCs w:val="22"/>
        </w:rPr>
        <w:t xml:space="preserve">půjčení na vlastní náklady. </w:t>
      </w:r>
    </w:p>
    <w:p w:rsidR="00007D4F" w:rsidRPr="00B003E5" w:rsidRDefault="00007D4F" w:rsidP="00007D4F">
      <w:pPr>
        <w:numPr>
          <w:ilvl w:val="0"/>
          <w:numId w:val="7"/>
        </w:numPr>
        <w:spacing w:after="60"/>
        <w:jc w:val="both"/>
        <w:rPr>
          <w:color w:val="000000"/>
          <w:sz w:val="22"/>
          <w:szCs w:val="22"/>
        </w:rPr>
      </w:pPr>
      <w:r w:rsidRPr="00B003E5">
        <w:rPr>
          <w:sz w:val="22"/>
          <w:szCs w:val="22"/>
        </w:rPr>
        <w:t>Vypůjčitel nesmí přenechat přístroj k užívání třetí osobě.</w:t>
      </w:r>
    </w:p>
    <w:p w:rsidR="00007D4F" w:rsidRPr="00B003E5" w:rsidRDefault="00007D4F" w:rsidP="00007D4F">
      <w:pPr>
        <w:spacing w:after="60"/>
        <w:ind w:left="510"/>
        <w:jc w:val="both"/>
        <w:rPr>
          <w:color w:val="000000"/>
          <w:sz w:val="22"/>
          <w:szCs w:val="22"/>
        </w:rPr>
      </w:pPr>
    </w:p>
    <w:p w:rsidR="00007D4F" w:rsidRPr="004A716A" w:rsidRDefault="00007D4F" w:rsidP="00007D4F">
      <w:pPr>
        <w:spacing w:after="60"/>
        <w:jc w:val="center"/>
        <w:outlineLvl w:val="0"/>
        <w:rPr>
          <w:b/>
          <w:sz w:val="22"/>
          <w:szCs w:val="22"/>
        </w:rPr>
      </w:pPr>
      <w:r w:rsidRPr="004A716A">
        <w:rPr>
          <w:b/>
          <w:sz w:val="22"/>
          <w:szCs w:val="22"/>
        </w:rPr>
        <w:t>IV.</w:t>
      </w:r>
    </w:p>
    <w:p w:rsidR="00007D4F" w:rsidRPr="00B003E5" w:rsidRDefault="00007D4F" w:rsidP="00007D4F">
      <w:pPr>
        <w:numPr>
          <w:ilvl w:val="0"/>
          <w:numId w:val="9"/>
        </w:numPr>
        <w:spacing w:after="60"/>
        <w:jc w:val="both"/>
        <w:rPr>
          <w:sz w:val="22"/>
          <w:szCs w:val="22"/>
        </w:rPr>
      </w:pPr>
      <w:r w:rsidRPr="00830780">
        <w:rPr>
          <w:sz w:val="22"/>
          <w:szCs w:val="22"/>
        </w:rPr>
        <w:t xml:space="preserve">Výpůjčka se sjednává </w:t>
      </w:r>
      <w:r w:rsidRPr="00830780">
        <w:rPr>
          <w:b/>
          <w:sz w:val="22"/>
          <w:szCs w:val="22"/>
        </w:rPr>
        <w:t xml:space="preserve">na dobu </w:t>
      </w:r>
      <w:r w:rsidR="00824A66">
        <w:rPr>
          <w:b/>
          <w:sz w:val="22"/>
          <w:szCs w:val="22"/>
        </w:rPr>
        <w:t>neurčitou</w:t>
      </w:r>
      <w:r w:rsidRPr="0083078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B003E5">
        <w:rPr>
          <w:sz w:val="22"/>
          <w:szCs w:val="22"/>
        </w:rPr>
        <w:t>s</w:t>
      </w:r>
      <w:r>
        <w:rPr>
          <w:sz w:val="22"/>
          <w:szCs w:val="22"/>
        </w:rPr>
        <w:t> možností předčasného ukončení výpovědí kterékoliv</w:t>
      </w:r>
      <w:r w:rsidRPr="00B003E5">
        <w:rPr>
          <w:sz w:val="22"/>
          <w:szCs w:val="22"/>
        </w:rPr>
        <w:t xml:space="preserve"> smluvní strany</w:t>
      </w:r>
      <w:r>
        <w:rPr>
          <w:sz w:val="22"/>
          <w:szCs w:val="22"/>
        </w:rPr>
        <w:t xml:space="preserve"> i bez udání důvodu</w:t>
      </w:r>
      <w:r w:rsidRPr="00B003E5">
        <w:rPr>
          <w:sz w:val="22"/>
          <w:szCs w:val="22"/>
        </w:rPr>
        <w:t>. Písemná výpověď musí být doručen</w:t>
      </w:r>
      <w:r>
        <w:rPr>
          <w:sz w:val="22"/>
          <w:szCs w:val="22"/>
        </w:rPr>
        <w:t>a</w:t>
      </w:r>
      <w:r w:rsidRPr="00B003E5">
        <w:rPr>
          <w:sz w:val="22"/>
          <w:szCs w:val="22"/>
        </w:rPr>
        <w:t xml:space="preserve"> druhé smluvní straně</w:t>
      </w:r>
      <w:r>
        <w:rPr>
          <w:sz w:val="22"/>
          <w:szCs w:val="22"/>
        </w:rPr>
        <w:t>,</w:t>
      </w:r>
      <w:r w:rsidRPr="00B003E5">
        <w:rPr>
          <w:sz w:val="22"/>
          <w:szCs w:val="22"/>
        </w:rPr>
        <w:t xml:space="preserve"> jinak je neplatná. Výpovědní </w:t>
      </w:r>
      <w:r>
        <w:rPr>
          <w:sz w:val="22"/>
          <w:szCs w:val="22"/>
        </w:rPr>
        <w:t xml:space="preserve">doba </w:t>
      </w:r>
      <w:r w:rsidR="00311A44">
        <w:rPr>
          <w:sz w:val="22"/>
          <w:szCs w:val="22"/>
        </w:rPr>
        <w:t xml:space="preserve">v případě výpovědi </w:t>
      </w:r>
      <w:proofErr w:type="spellStart"/>
      <w:r w:rsidR="00311A44">
        <w:rPr>
          <w:sz w:val="22"/>
          <w:szCs w:val="22"/>
        </w:rPr>
        <w:t>půjčitele</w:t>
      </w:r>
      <w:proofErr w:type="spellEnd"/>
      <w:r w:rsidR="00311A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činí 2 týdny a </w:t>
      </w:r>
      <w:r w:rsidRPr="00B003E5">
        <w:rPr>
          <w:sz w:val="22"/>
          <w:szCs w:val="22"/>
        </w:rPr>
        <w:t xml:space="preserve">začíná běžet dnem následujícím po dni doručení výpovědi </w:t>
      </w:r>
      <w:r w:rsidR="00311A44">
        <w:rPr>
          <w:sz w:val="22"/>
          <w:szCs w:val="22"/>
        </w:rPr>
        <w:t>vypůjčiteli</w:t>
      </w:r>
      <w:r w:rsidRPr="00B003E5">
        <w:rPr>
          <w:sz w:val="22"/>
          <w:szCs w:val="22"/>
        </w:rPr>
        <w:t>.</w:t>
      </w:r>
      <w:r w:rsidR="00311A44">
        <w:rPr>
          <w:sz w:val="22"/>
          <w:szCs w:val="22"/>
        </w:rPr>
        <w:t xml:space="preserve"> Vypůjčitel je oprávněn smlouvu vypovědět, </w:t>
      </w:r>
      <w:r w:rsidR="00311A44" w:rsidRPr="00B003E5">
        <w:rPr>
          <w:sz w:val="22"/>
          <w:szCs w:val="22"/>
        </w:rPr>
        <w:t xml:space="preserve">jakmile přestane </w:t>
      </w:r>
      <w:r w:rsidR="00311A44">
        <w:rPr>
          <w:sz w:val="22"/>
          <w:szCs w:val="22"/>
        </w:rPr>
        <w:t xml:space="preserve">přístroj </w:t>
      </w:r>
      <w:r w:rsidR="00311A44" w:rsidRPr="00B003E5">
        <w:rPr>
          <w:sz w:val="22"/>
          <w:szCs w:val="22"/>
        </w:rPr>
        <w:t>potřebovat</w:t>
      </w:r>
      <w:r w:rsidR="00311A44">
        <w:rPr>
          <w:sz w:val="22"/>
          <w:szCs w:val="22"/>
        </w:rPr>
        <w:t>, tj. i bez výpovědní doby.</w:t>
      </w:r>
    </w:p>
    <w:p w:rsidR="00007D4F" w:rsidRPr="00B003E5" w:rsidRDefault="00007D4F" w:rsidP="00007D4F">
      <w:pPr>
        <w:numPr>
          <w:ilvl w:val="0"/>
          <w:numId w:val="9"/>
        </w:numPr>
        <w:spacing w:after="60"/>
        <w:jc w:val="both"/>
        <w:rPr>
          <w:sz w:val="22"/>
          <w:szCs w:val="22"/>
        </w:rPr>
      </w:pPr>
      <w:r w:rsidRPr="00B003E5">
        <w:rPr>
          <w:sz w:val="22"/>
          <w:szCs w:val="22"/>
        </w:rPr>
        <w:t xml:space="preserve">Vypůjčitel je povinen vrátit přístroj </w:t>
      </w:r>
      <w:proofErr w:type="spellStart"/>
      <w:r w:rsidRPr="00B003E5">
        <w:rPr>
          <w:sz w:val="22"/>
          <w:szCs w:val="22"/>
        </w:rPr>
        <w:t>půjčiteli</w:t>
      </w:r>
      <w:proofErr w:type="spellEnd"/>
      <w:r w:rsidR="00311A44">
        <w:rPr>
          <w:sz w:val="22"/>
          <w:szCs w:val="22"/>
        </w:rPr>
        <w:t xml:space="preserve"> ke dni</w:t>
      </w:r>
      <w:r w:rsidRPr="00B003E5">
        <w:rPr>
          <w:sz w:val="22"/>
          <w:szCs w:val="22"/>
        </w:rPr>
        <w:t xml:space="preserve"> </w:t>
      </w:r>
      <w:r w:rsidR="00911940">
        <w:rPr>
          <w:sz w:val="22"/>
          <w:szCs w:val="22"/>
        </w:rPr>
        <w:t>skončení</w:t>
      </w:r>
      <w:r w:rsidRPr="00B003E5">
        <w:rPr>
          <w:sz w:val="22"/>
          <w:szCs w:val="22"/>
        </w:rPr>
        <w:t xml:space="preserve"> </w:t>
      </w:r>
      <w:r w:rsidR="008835AD" w:rsidRPr="00B003E5">
        <w:rPr>
          <w:sz w:val="22"/>
          <w:szCs w:val="22"/>
        </w:rPr>
        <w:t>výpůjčky</w:t>
      </w:r>
      <w:r w:rsidRPr="00B003E5">
        <w:rPr>
          <w:sz w:val="22"/>
          <w:szCs w:val="22"/>
        </w:rPr>
        <w:t xml:space="preserve">. </w:t>
      </w: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se zavazuje, že převezme na výzvu vypůjčitele přístroj v sídle vypůjčitele, a to do 5 dnů od vyzvání vypůjčitelem. </w:t>
      </w:r>
      <w:proofErr w:type="spellStart"/>
      <w:r w:rsidRPr="00B003E5">
        <w:rPr>
          <w:sz w:val="22"/>
          <w:szCs w:val="22"/>
        </w:rPr>
        <w:t>Půjčitel</w:t>
      </w:r>
      <w:proofErr w:type="spellEnd"/>
      <w:r w:rsidRPr="00B003E5">
        <w:rPr>
          <w:sz w:val="22"/>
          <w:szCs w:val="22"/>
        </w:rPr>
        <w:t xml:space="preserve"> si přístroj odveze na své náklady.</w:t>
      </w:r>
    </w:p>
    <w:p w:rsidR="00007D4F" w:rsidRPr="00B003E5" w:rsidRDefault="00007D4F" w:rsidP="00007D4F">
      <w:pPr>
        <w:spacing w:after="60"/>
        <w:jc w:val="both"/>
        <w:rPr>
          <w:sz w:val="22"/>
          <w:szCs w:val="22"/>
        </w:rPr>
      </w:pPr>
    </w:p>
    <w:p w:rsidR="00007D4F" w:rsidRPr="004A716A" w:rsidRDefault="00007D4F" w:rsidP="00007D4F">
      <w:pPr>
        <w:spacing w:after="60"/>
        <w:jc w:val="center"/>
        <w:outlineLvl w:val="0"/>
        <w:rPr>
          <w:b/>
          <w:sz w:val="22"/>
          <w:szCs w:val="22"/>
        </w:rPr>
      </w:pPr>
      <w:r w:rsidRPr="004A716A">
        <w:rPr>
          <w:b/>
          <w:sz w:val="22"/>
          <w:szCs w:val="22"/>
        </w:rPr>
        <w:t>V.</w:t>
      </w:r>
    </w:p>
    <w:p w:rsidR="008E0779" w:rsidRDefault="008E0779" w:rsidP="00007D4F">
      <w:pPr>
        <w:numPr>
          <w:ilvl w:val="0"/>
          <w:numId w:val="8"/>
        </w:numPr>
        <w:spacing w:after="60"/>
        <w:jc w:val="both"/>
        <w:rPr>
          <w:sz w:val="22"/>
          <w:szCs w:val="22"/>
        </w:rPr>
      </w:pPr>
      <w:r w:rsidRPr="008E0779">
        <w:rPr>
          <w:sz w:val="22"/>
          <w:szCs w:val="22"/>
        </w:rPr>
        <w:t>V případě, že smlouva podléhá povinnému uveřejnění v registru smluv podle zákona č. 340/2015 Sb., o zvláštních podmínkách účinnosti některých smluv, uveřejňování těchto smluv a o registru smluv (zákon o registru smluv), v platném znění (hodnota přístroje vyšší než 50.000,- Kč bez DPH), souhlasí smluvní strany s tím, že smlouvu zašle správci registru smluv k uveřejnění vypůjčitel, a to do 10 pracovních dnů od jejího uzavření. Obě smluvní strany prohlašují, že žádnou část této smlouvy nepovažují za své obchodní tajemství.</w:t>
      </w:r>
    </w:p>
    <w:p w:rsidR="00007D4F" w:rsidRPr="00B003E5" w:rsidRDefault="00007D4F" w:rsidP="00007D4F">
      <w:pPr>
        <w:numPr>
          <w:ilvl w:val="0"/>
          <w:numId w:val="8"/>
        </w:numPr>
        <w:spacing w:after="60"/>
        <w:jc w:val="both"/>
        <w:rPr>
          <w:sz w:val="22"/>
          <w:szCs w:val="22"/>
        </w:rPr>
      </w:pPr>
      <w:r w:rsidRPr="00B003E5">
        <w:rPr>
          <w:sz w:val="22"/>
          <w:szCs w:val="22"/>
        </w:rPr>
        <w:t>Tuto smlouvu lze měnit a doplňovat jen písemnými dodatky číslovanými vzestupnou, nepřerušovanou číselnou řadou.</w:t>
      </w:r>
    </w:p>
    <w:p w:rsidR="00007D4F" w:rsidRPr="00B003E5" w:rsidRDefault="00007D4F" w:rsidP="00007D4F">
      <w:pPr>
        <w:numPr>
          <w:ilvl w:val="0"/>
          <w:numId w:val="8"/>
        </w:numPr>
        <w:spacing w:after="60"/>
        <w:jc w:val="both"/>
        <w:rPr>
          <w:sz w:val="22"/>
          <w:szCs w:val="22"/>
        </w:rPr>
      </w:pPr>
      <w:r w:rsidRPr="00B003E5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dvou</w:t>
      </w:r>
      <w:r w:rsidRPr="00B003E5">
        <w:rPr>
          <w:sz w:val="22"/>
          <w:szCs w:val="22"/>
        </w:rPr>
        <w:t xml:space="preserve"> stejnopisech</w:t>
      </w:r>
      <w:r>
        <w:rPr>
          <w:sz w:val="22"/>
          <w:szCs w:val="22"/>
        </w:rPr>
        <w:t>, z nichž</w:t>
      </w:r>
      <w:r w:rsidRPr="00B003E5">
        <w:rPr>
          <w:sz w:val="22"/>
          <w:szCs w:val="22"/>
        </w:rPr>
        <w:t xml:space="preserve"> každá ze smluvních stran obdrží po </w:t>
      </w:r>
      <w:r>
        <w:rPr>
          <w:sz w:val="22"/>
          <w:szCs w:val="22"/>
        </w:rPr>
        <w:t>jednom</w:t>
      </w:r>
      <w:r w:rsidRPr="00B003E5">
        <w:rPr>
          <w:sz w:val="22"/>
          <w:szCs w:val="22"/>
        </w:rPr>
        <w:t>.</w:t>
      </w:r>
    </w:p>
    <w:p w:rsidR="0046762C" w:rsidRPr="00B003E5" w:rsidRDefault="0046762C" w:rsidP="006440B0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440B0" w:rsidRPr="00380C6E" w:rsidTr="00BB2FE2">
        <w:trPr>
          <w:trHeight w:val="2235"/>
        </w:trPr>
        <w:tc>
          <w:tcPr>
            <w:tcW w:w="4621" w:type="dxa"/>
          </w:tcPr>
          <w:p w:rsidR="006440B0" w:rsidRPr="00380C6E" w:rsidRDefault="006440B0" w:rsidP="006440B0">
            <w:pPr>
              <w:rPr>
                <w:sz w:val="22"/>
                <w:szCs w:val="22"/>
              </w:rPr>
            </w:pPr>
            <w:r w:rsidRPr="00B003E5">
              <w:rPr>
                <w:sz w:val="22"/>
                <w:szCs w:val="22"/>
              </w:rPr>
              <w:t>V </w:t>
            </w:r>
            <w:r w:rsidR="00830780">
              <w:rPr>
                <w:sz w:val="22"/>
                <w:szCs w:val="22"/>
              </w:rPr>
              <w:t>Praze</w:t>
            </w:r>
            <w:r w:rsidRPr="00B003E5">
              <w:rPr>
                <w:sz w:val="22"/>
                <w:szCs w:val="22"/>
              </w:rPr>
              <w:t xml:space="preserve"> dne </w:t>
            </w:r>
            <w:r w:rsidR="002876D0">
              <w:rPr>
                <w:sz w:val="22"/>
                <w:szCs w:val="22"/>
              </w:rPr>
              <w:t>……………….</w:t>
            </w: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  <w:r w:rsidRPr="00B003E5">
              <w:rPr>
                <w:sz w:val="22"/>
                <w:szCs w:val="22"/>
              </w:rPr>
              <w:t xml:space="preserve">za </w:t>
            </w:r>
            <w:proofErr w:type="spellStart"/>
            <w:r w:rsidRPr="00B003E5">
              <w:rPr>
                <w:sz w:val="22"/>
                <w:szCs w:val="22"/>
              </w:rPr>
              <w:t>půjčitele</w:t>
            </w:r>
            <w:proofErr w:type="spellEnd"/>
            <w:r w:rsidRPr="00B003E5">
              <w:rPr>
                <w:sz w:val="22"/>
                <w:szCs w:val="22"/>
              </w:rPr>
              <w:t>:</w:t>
            </w: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</w:p>
          <w:p w:rsidR="006440B0" w:rsidRPr="00380C6E" w:rsidRDefault="006440B0" w:rsidP="006440B0">
            <w:pPr>
              <w:jc w:val="center"/>
              <w:rPr>
                <w:sz w:val="22"/>
                <w:szCs w:val="22"/>
              </w:rPr>
            </w:pPr>
            <w:r w:rsidRPr="00380C6E">
              <w:rPr>
                <w:sz w:val="22"/>
                <w:szCs w:val="22"/>
              </w:rPr>
              <w:t>...................................................................</w:t>
            </w:r>
          </w:p>
          <w:p w:rsidR="006440B0" w:rsidRPr="00380C6E" w:rsidRDefault="00830780" w:rsidP="00644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Luděk Sekyra, jednatel</w:t>
            </w:r>
          </w:p>
        </w:tc>
        <w:tc>
          <w:tcPr>
            <w:tcW w:w="4621" w:type="dxa"/>
          </w:tcPr>
          <w:p w:rsidR="006440B0" w:rsidRPr="00380C6E" w:rsidRDefault="006440B0" w:rsidP="006440B0">
            <w:pPr>
              <w:rPr>
                <w:sz w:val="22"/>
                <w:szCs w:val="22"/>
              </w:rPr>
            </w:pPr>
            <w:r w:rsidRPr="00380C6E">
              <w:rPr>
                <w:sz w:val="22"/>
                <w:szCs w:val="22"/>
              </w:rPr>
              <w:t>V </w:t>
            </w:r>
            <w:r w:rsidR="00585148">
              <w:rPr>
                <w:sz w:val="22"/>
                <w:szCs w:val="22"/>
              </w:rPr>
              <w:t>………</w:t>
            </w:r>
            <w:r w:rsidRPr="00380C6E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 xml:space="preserve"> ................................</w:t>
            </w: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  <w:r w:rsidRPr="00B003E5">
              <w:rPr>
                <w:sz w:val="22"/>
                <w:szCs w:val="22"/>
              </w:rPr>
              <w:t>za vypůjčitele:</w:t>
            </w: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</w:p>
          <w:p w:rsidR="006440B0" w:rsidRPr="00380C6E" w:rsidRDefault="006440B0" w:rsidP="006440B0">
            <w:pPr>
              <w:rPr>
                <w:sz w:val="22"/>
                <w:szCs w:val="22"/>
              </w:rPr>
            </w:pPr>
          </w:p>
          <w:p w:rsidR="006440B0" w:rsidRPr="00380C6E" w:rsidRDefault="006440B0" w:rsidP="006440B0">
            <w:pPr>
              <w:jc w:val="center"/>
              <w:rPr>
                <w:sz w:val="22"/>
                <w:szCs w:val="22"/>
              </w:rPr>
            </w:pPr>
            <w:r w:rsidRPr="00380C6E">
              <w:rPr>
                <w:sz w:val="22"/>
                <w:szCs w:val="22"/>
              </w:rPr>
              <w:t>...................................................................</w:t>
            </w:r>
          </w:p>
          <w:p w:rsidR="006440B0" w:rsidRDefault="00E540E9" w:rsidP="00644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Petr Chudomel, MBA</w:t>
            </w:r>
          </w:p>
          <w:p w:rsidR="00E540E9" w:rsidRDefault="00E540E9" w:rsidP="006440B0">
            <w:pPr>
              <w:jc w:val="center"/>
              <w:rPr>
                <w:sz w:val="22"/>
                <w:szCs w:val="22"/>
              </w:rPr>
            </w:pPr>
          </w:p>
          <w:p w:rsidR="00E540E9" w:rsidRDefault="00E540E9" w:rsidP="006440B0">
            <w:pPr>
              <w:jc w:val="center"/>
              <w:rPr>
                <w:sz w:val="22"/>
                <w:szCs w:val="22"/>
              </w:rPr>
            </w:pPr>
          </w:p>
          <w:p w:rsidR="00E540E9" w:rsidRDefault="00E540E9" w:rsidP="006440B0">
            <w:pPr>
              <w:jc w:val="center"/>
              <w:rPr>
                <w:sz w:val="22"/>
                <w:szCs w:val="22"/>
              </w:rPr>
            </w:pPr>
          </w:p>
          <w:p w:rsidR="00E540E9" w:rsidRDefault="00E540E9" w:rsidP="00E540E9">
            <w:pPr>
              <w:rPr>
                <w:sz w:val="22"/>
                <w:szCs w:val="22"/>
              </w:rPr>
            </w:pPr>
          </w:p>
          <w:p w:rsidR="00E540E9" w:rsidRPr="00380C6E" w:rsidRDefault="00E540E9" w:rsidP="00E540E9">
            <w:pPr>
              <w:jc w:val="center"/>
              <w:rPr>
                <w:sz w:val="22"/>
                <w:szCs w:val="22"/>
              </w:rPr>
            </w:pPr>
            <w:r w:rsidRPr="00380C6E">
              <w:rPr>
                <w:sz w:val="22"/>
                <w:szCs w:val="22"/>
              </w:rPr>
              <w:t>...................................................................</w:t>
            </w:r>
          </w:p>
          <w:p w:rsidR="00E540E9" w:rsidRPr="00380C6E" w:rsidRDefault="00E540E9" w:rsidP="00E54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Karen</w:t>
            </w:r>
          </w:p>
        </w:tc>
      </w:tr>
    </w:tbl>
    <w:p w:rsidR="00471650" w:rsidRPr="00007D4F" w:rsidRDefault="00471650" w:rsidP="008D052E">
      <w:pPr>
        <w:spacing w:before="240" w:after="60"/>
        <w:jc w:val="both"/>
        <w:rPr>
          <w:szCs w:val="22"/>
        </w:rPr>
      </w:pPr>
    </w:p>
    <w:sectPr w:rsidR="00471650" w:rsidRPr="00007D4F" w:rsidSect="00E540E9">
      <w:footerReference w:type="default" r:id="rId7"/>
      <w:headerReference w:type="first" r:id="rId8"/>
      <w:footerReference w:type="first" r:id="rId9"/>
      <w:pgSz w:w="11906" w:h="16838" w:code="9"/>
      <w:pgMar w:top="680" w:right="1134" w:bottom="680" w:left="1134" w:header="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99F" w:rsidRDefault="000E799F">
      <w:r>
        <w:separator/>
      </w:r>
    </w:p>
  </w:endnote>
  <w:endnote w:type="continuationSeparator" w:id="0">
    <w:p w:rsidR="000E799F" w:rsidRDefault="000E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altName w:val="Consolas"/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11" w:rsidRDefault="008A5E11" w:rsidP="000B224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17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11" w:rsidRPr="008E21AE" w:rsidRDefault="008A5E11">
    <w:pPr>
      <w:pStyle w:val="Zpat"/>
      <w:rPr>
        <w:sz w:val="12"/>
        <w:szCs w:val="12"/>
      </w:rPr>
    </w:pPr>
    <w:r>
      <w:rPr>
        <w:sz w:val="12"/>
        <w:szCs w:val="12"/>
      </w:rPr>
      <w:t>SŘ_2011_p05_d03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99F" w:rsidRDefault="000E799F">
      <w:r>
        <w:separator/>
      </w:r>
    </w:p>
  </w:footnote>
  <w:footnote w:type="continuationSeparator" w:id="0">
    <w:p w:rsidR="000E799F" w:rsidRDefault="000E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11" w:rsidRPr="001A1811" w:rsidRDefault="008A5E11" w:rsidP="001A1811">
    <w:pPr>
      <w:ind w:left="6372" w:firstLine="708"/>
      <w:jc w:val="both"/>
      <w:rPr>
        <w:bCs/>
        <w:sz w:val="24"/>
        <w:szCs w:val="24"/>
      </w:rPr>
    </w:pPr>
  </w:p>
  <w:p w:rsidR="008A5E11" w:rsidRPr="001A1811" w:rsidRDefault="008A5E11" w:rsidP="001A1811">
    <w:pPr>
      <w:jc w:val="both"/>
      <w:rPr>
        <w:bCs/>
        <w:sz w:val="24"/>
        <w:szCs w:val="24"/>
      </w:rPr>
    </w:pP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 w:rsidRPr="001A1811">
      <w:rPr>
        <w:bCs/>
        <w:sz w:val="24"/>
        <w:szCs w:val="24"/>
      </w:rPr>
      <w:tab/>
    </w:r>
  </w:p>
  <w:p w:rsidR="008A5E11" w:rsidRPr="001A1811" w:rsidRDefault="008A5E11" w:rsidP="001A1811">
    <w:pPr>
      <w:ind w:left="6372" w:firstLine="70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8E0"/>
    <w:multiLevelType w:val="hybridMultilevel"/>
    <w:tmpl w:val="71C285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4D550F"/>
    <w:multiLevelType w:val="hybridMultilevel"/>
    <w:tmpl w:val="E2ECFD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086BBD"/>
    <w:multiLevelType w:val="hybridMultilevel"/>
    <w:tmpl w:val="7DE8A4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04CF08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757913"/>
    <w:multiLevelType w:val="hybridMultilevel"/>
    <w:tmpl w:val="2D2C42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836BAC"/>
    <w:multiLevelType w:val="multilevel"/>
    <w:tmpl w:val="13CE23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  <w:lvl w:ilvl="1">
      <w:start w:val="1"/>
      <w:numFmt w:val="lowerLetter"/>
      <w:lvlText w:val="%2)"/>
      <w:legacy w:legacy="1" w:legacySpace="0" w:legacyIndent="510"/>
      <w:lvlJc w:val="left"/>
      <w:pPr>
        <w:ind w:left="1020" w:hanging="510"/>
      </w:pPr>
    </w:lvl>
    <w:lvl w:ilvl="2">
      <w:start w:val="1"/>
      <w:numFmt w:val="decimal"/>
      <w:lvlText w:val="%3."/>
      <w:legacy w:legacy="1" w:legacySpace="0" w:legacyIndent="510"/>
      <w:lvlJc w:val="left"/>
      <w:pPr>
        <w:ind w:left="1530" w:hanging="51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3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4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5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6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7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78" w:hanging="708"/>
      </w:pPr>
    </w:lvl>
  </w:abstractNum>
  <w:abstractNum w:abstractNumId="5" w15:restartNumberingAfterBreak="0">
    <w:nsid w:val="3DAF1C90"/>
    <w:multiLevelType w:val="multilevel"/>
    <w:tmpl w:val="13CE23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  <w:lvl w:ilvl="1">
      <w:start w:val="1"/>
      <w:numFmt w:val="lowerLetter"/>
      <w:lvlText w:val="%2)"/>
      <w:legacy w:legacy="1" w:legacySpace="0" w:legacyIndent="510"/>
      <w:lvlJc w:val="left"/>
      <w:pPr>
        <w:ind w:left="1020" w:hanging="510"/>
      </w:pPr>
    </w:lvl>
    <w:lvl w:ilvl="2">
      <w:start w:val="1"/>
      <w:numFmt w:val="decimal"/>
      <w:lvlText w:val="%3."/>
      <w:legacy w:legacy="1" w:legacySpace="0" w:legacyIndent="510"/>
      <w:lvlJc w:val="left"/>
      <w:pPr>
        <w:ind w:left="1530" w:hanging="51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3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4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5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6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7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78" w:hanging="708"/>
      </w:pPr>
    </w:lvl>
  </w:abstractNum>
  <w:abstractNum w:abstractNumId="6" w15:restartNumberingAfterBreak="0">
    <w:nsid w:val="55160666"/>
    <w:multiLevelType w:val="hybridMultilevel"/>
    <w:tmpl w:val="7376F9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6C576E"/>
    <w:multiLevelType w:val="multilevel"/>
    <w:tmpl w:val="13CE23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  <w:lvl w:ilvl="1">
      <w:start w:val="1"/>
      <w:numFmt w:val="lowerLetter"/>
      <w:lvlText w:val="%2)"/>
      <w:legacy w:legacy="1" w:legacySpace="0" w:legacyIndent="510"/>
      <w:lvlJc w:val="left"/>
      <w:pPr>
        <w:ind w:left="1020" w:hanging="510"/>
      </w:pPr>
    </w:lvl>
    <w:lvl w:ilvl="2">
      <w:start w:val="1"/>
      <w:numFmt w:val="decimal"/>
      <w:lvlText w:val="%3."/>
      <w:legacy w:legacy="1" w:legacySpace="0" w:legacyIndent="510"/>
      <w:lvlJc w:val="left"/>
      <w:pPr>
        <w:ind w:left="1530" w:hanging="51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3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4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5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6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7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78" w:hanging="708"/>
      </w:pPr>
    </w:lvl>
  </w:abstractNum>
  <w:abstractNum w:abstractNumId="8" w15:restartNumberingAfterBreak="0">
    <w:nsid w:val="742159C5"/>
    <w:multiLevelType w:val="multilevel"/>
    <w:tmpl w:val="13CE2326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  <w:lvl w:ilvl="1">
      <w:start w:val="1"/>
      <w:numFmt w:val="lowerLetter"/>
      <w:lvlText w:val="%2)"/>
      <w:legacy w:legacy="1" w:legacySpace="0" w:legacyIndent="510"/>
      <w:lvlJc w:val="left"/>
      <w:pPr>
        <w:ind w:left="1020" w:hanging="510"/>
      </w:pPr>
    </w:lvl>
    <w:lvl w:ilvl="2">
      <w:start w:val="1"/>
      <w:numFmt w:val="decimal"/>
      <w:lvlText w:val="%3."/>
      <w:legacy w:legacy="1" w:legacySpace="0" w:legacyIndent="510"/>
      <w:lvlJc w:val="left"/>
      <w:pPr>
        <w:ind w:left="1530" w:hanging="51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3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4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5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6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7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78" w:hanging="708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44"/>
    <w:rsid w:val="00007D4F"/>
    <w:rsid w:val="00042687"/>
    <w:rsid w:val="00044769"/>
    <w:rsid w:val="000519DD"/>
    <w:rsid w:val="00054F03"/>
    <w:rsid w:val="0005602B"/>
    <w:rsid w:val="000812BB"/>
    <w:rsid w:val="00092FA3"/>
    <w:rsid w:val="000A3E8F"/>
    <w:rsid w:val="000B2241"/>
    <w:rsid w:val="000B421F"/>
    <w:rsid w:val="000C11EB"/>
    <w:rsid w:val="000D69BB"/>
    <w:rsid w:val="000E57A4"/>
    <w:rsid w:val="000E799F"/>
    <w:rsid w:val="001028B9"/>
    <w:rsid w:val="001255F2"/>
    <w:rsid w:val="00134533"/>
    <w:rsid w:val="00134D0C"/>
    <w:rsid w:val="00147776"/>
    <w:rsid w:val="0015079B"/>
    <w:rsid w:val="00180789"/>
    <w:rsid w:val="00194A21"/>
    <w:rsid w:val="001A1811"/>
    <w:rsid w:val="001A3613"/>
    <w:rsid w:val="001C20E6"/>
    <w:rsid w:val="001C4160"/>
    <w:rsid w:val="001E5AA9"/>
    <w:rsid w:val="002860F3"/>
    <w:rsid w:val="0028679D"/>
    <w:rsid w:val="002876D0"/>
    <w:rsid w:val="002933C3"/>
    <w:rsid w:val="002B229E"/>
    <w:rsid w:val="002B4D6A"/>
    <w:rsid w:val="002B58C8"/>
    <w:rsid w:val="002B66B7"/>
    <w:rsid w:val="002B6A25"/>
    <w:rsid w:val="002C08C2"/>
    <w:rsid w:val="002C436A"/>
    <w:rsid w:val="002C7B93"/>
    <w:rsid w:val="002D03CF"/>
    <w:rsid w:val="002D2370"/>
    <w:rsid w:val="002D2F26"/>
    <w:rsid w:val="002E5263"/>
    <w:rsid w:val="002F250D"/>
    <w:rsid w:val="0030559F"/>
    <w:rsid w:val="00311A44"/>
    <w:rsid w:val="00312EB8"/>
    <w:rsid w:val="00333930"/>
    <w:rsid w:val="00356B2E"/>
    <w:rsid w:val="003743D7"/>
    <w:rsid w:val="00392844"/>
    <w:rsid w:val="00393822"/>
    <w:rsid w:val="003942BB"/>
    <w:rsid w:val="00394E41"/>
    <w:rsid w:val="003A5A6D"/>
    <w:rsid w:val="003D4E6D"/>
    <w:rsid w:val="00417174"/>
    <w:rsid w:val="00442540"/>
    <w:rsid w:val="004445F4"/>
    <w:rsid w:val="00447619"/>
    <w:rsid w:val="0046762C"/>
    <w:rsid w:val="00471650"/>
    <w:rsid w:val="004812C0"/>
    <w:rsid w:val="00481F60"/>
    <w:rsid w:val="0049253B"/>
    <w:rsid w:val="004A0921"/>
    <w:rsid w:val="004A2A0C"/>
    <w:rsid w:val="004B514F"/>
    <w:rsid w:val="004F754A"/>
    <w:rsid w:val="00513951"/>
    <w:rsid w:val="00534106"/>
    <w:rsid w:val="00544361"/>
    <w:rsid w:val="00582C73"/>
    <w:rsid w:val="00585148"/>
    <w:rsid w:val="00592E89"/>
    <w:rsid w:val="005943FF"/>
    <w:rsid w:val="00594446"/>
    <w:rsid w:val="005A7237"/>
    <w:rsid w:val="005B2FA2"/>
    <w:rsid w:val="005B3427"/>
    <w:rsid w:val="005D38AC"/>
    <w:rsid w:val="005E1618"/>
    <w:rsid w:val="005F449F"/>
    <w:rsid w:val="005F6382"/>
    <w:rsid w:val="00605F52"/>
    <w:rsid w:val="00614CC0"/>
    <w:rsid w:val="006310E2"/>
    <w:rsid w:val="00633EF3"/>
    <w:rsid w:val="00635930"/>
    <w:rsid w:val="00643B5A"/>
    <w:rsid w:val="006440B0"/>
    <w:rsid w:val="00666DEF"/>
    <w:rsid w:val="00694999"/>
    <w:rsid w:val="00696938"/>
    <w:rsid w:val="006B00B1"/>
    <w:rsid w:val="006B6B6F"/>
    <w:rsid w:val="006C1F67"/>
    <w:rsid w:val="006C3D82"/>
    <w:rsid w:val="006C79D3"/>
    <w:rsid w:val="006F44AF"/>
    <w:rsid w:val="006F5FE1"/>
    <w:rsid w:val="007105F1"/>
    <w:rsid w:val="00716BD3"/>
    <w:rsid w:val="0073302D"/>
    <w:rsid w:val="00747AD0"/>
    <w:rsid w:val="00773546"/>
    <w:rsid w:val="00776E02"/>
    <w:rsid w:val="007856B9"/>
    <w:rsid w:val="007A0700"/>
    <w:rsid w:val="007C1619"/>
    <w:rsid w:val="007D6D15"/>
    <w:rsid w:val="007D75E4"/>
    <w:rsid w:val="007E4F61"/>
    <w:rsid w:val="007E6E82"/>
    <w:rsid w:val="0080140F"/>
    <w:rsid w:val="00805B38"/>
    <w:rsid w:val="00814643"/>
    <w:rsid w:val="00824A66"/>
    <w:rsid w:val="00830780"/>
    <w:rsid w:val="00836A96"/>
    <w:rsid w:val="00856EF3"/>
    <w:rsid w:val="008727D8"/>
    <w:rsid w:val="00880886"/>
    <w:rsid w:val="008835AD"/>
    <w:rsid w:val="00897DAE"/>
    <w:rsid w:val="008A5C2B"/>
    <w:rsid w:val="008A5E11"/>
    <w:rsid w:val="008B402F"/>
    <w:rsid w:val="008C0E52"/>
    <w:rsid w:val="008C5547"/>
    <w:rsid w:val="008C6A62"/>
    <w:rsid w:val="008D052E"/>
    <w:rsid w:val="008D3C48"/>
    <w:rsid w:val="008D43C5"/>
    <w:rsid w:val="008D56D4"/>
    <w:rsid w:val="008E0779"/>
    <w:rsid w:val="008E21AE"/>
    <w:rsid w:val="008F226B"/>
    <w:rsid w:val="008F52EB"/>
    <w:rsid w:val="00903BD3"/>
    <w:rsid w:val="00906865"/>
    <w:rsid w:val="00911940"/>
    <w:rsid w:val="00921C17"/>
    <w:rsid w:val="009317BE"/>
    <w:rsid w:val="00940428"/>
    <w:rsid w:val="0094331C"/>
    <w:rsid w:val="00950212"/>
    <w:rsid w:val="00956C11"/>
    <w:rsid w:val="009642DC"/>
    <w:rsid w:val="009675A3"/>
    <w:rsid w:val="009800AC"/>
    <w:rsid w:val="00982053"/>
    <w:rsid w:val="009C16EB"/>
    <w:rsid w:val="009D2305"/>
    <w:rsid w:val="009D7EAC"/>
    <w:rsid w:val="009E465F"/>
    <w:rsid w:val="009E4B99"/>
    <w:rsid w:val="009F5964"/>
    <w:rsid w:val="00A10A88"/>
    <w:rsid w:val="00A2323F"/>
    <w:rsid w:val="00A32AC2"/>
    <w:rsid w:val="00A35717"/>
    <w:rsid w:val="00A402CB"/>
    <w:rsid w:val="00A66321"/>
    <w:rsid w:val="00A728AE"/>
    <w:rsid w:val="00A91D34"/>
    <w:rsid w:val="00AA68D2"/>
    <w:rsid w:val="00AE7E04"/>
    <w:rsid w:val="00B003E5"/>
    <w:rsid w:val="00B014EF"/>
    <w:rsid w:val="00B33FC7"/>
    <w:rsid w:val="00B3663A"/>
    <w:rsid w:val="00B4316B"/>
    <w:rsid w:val="00B47711"/>
    <w:rsid w:val="00B51443"/>
    <w:rsid w:val="00B617E0"/>
    <w:rsid w:val="00B67632"/>
    <w:rsid w:val="00BB1C92"/>
    <w:rsid w:val="00BB2FE2"/>
    <w:rsid w:val="00BF12A3"/>
    <w:rsid w:val="00BF52AA"/>
    <w:rsid w:val="00BF7018"/>
    <w:rsid w:val="00C0283D"/>
    <w:rsid w:val="00C10DCC"/>
    <w:rsid w:val="00C143C1"/>
    <w:rsid w:val="00C26D06"/>
    <w:rsid w:val="00C345D6"/>
    <w:rsid w:val="00C465D8"/>
    <w:rsid w:val="00C5684B"/>
    <w:rsid w:val="00CA61BC"/>
    <w:rsid w:val="00CF56A5"/>
    <w:rsid w:val="00D14DC3"/>
    <w:rsid w:val="00D2691F"/>
    <w:rsid w:val="00D3335C"/>
    <w:rsid w:val="00D42DEB"/>
    <w:rsid w:val="00D66F8E"/>
    <w:rsid w:val="00D755B1"/>
    <w:rsid w:val="00D818E5"/>
    <w:rsid w:val="00DA2B45"/>
    <w:rsid w:val="00DB5509"/>
    <w:rsid w:val="00DC10E2"/>
    <w:rsid w:val="00DD3752"/>
    <w:rsid w:val="00DE0825"/>
    <w:rsid w:val="00DE179A"/>
    <w:rsid w:val="00DE27BF"/>
    <w:rsid w:val="00DF0023"/>
    <w:rsid w:val="00DF2B98"/>
    <w:rsid w:val="00DF3E9B"/>
    <w:rsid w:val="00DF448D"/>
    <w:rsid w:val="00E02058"/>
    <w:rsid w:val="00E10F9C"/>
    <w:rsid w:val="00E24B26"/>
    <w:rsid w:val="00E37D8F"/>
    <w:rsid w:val="00E45DD1"/>
    <w:rsid w:val="00E4690F"/>
    <w:rsid w:val="00E54067"/>
    <w:rsid w:val="00E540E9"/>
    <w:rsid w:val="00E777AD"/>
    <w:rsid w:val="00E82B07"/>
    <w:rsid w:val="00E970B1"/>
    <w:rsid w:val="00EE3EB9"/>
    <w:rsid w:val="00EF7F67"/>
    <w:rsid w:val="00F00AB4"/>
    <w:rsid w:val="00F06628"/>
    <w:rsid w:val="00F13849"/>
    <w:rsid w:val="00F30948"/>
    <w:rsid w:val="00F432E5"/>
    <w:rsid w:val="00F4730F"/>
    <w:rsid w:val="00F641DF"/>
    <w:rsid w:val="00F658B4"/>
    <w:rsid w:val="00F740EF"/>
    <w:rsid w:val="00F81EF2"/>
    <w:rsid w:val="00F92B59"/>
    <w:rsid w:val="00FB0ED4"/>
    <w:rsid w:val="00FC3748"/>
    <w:rsid w:val="00FE0437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C93CF"/>
  <w15:chartTrackingRefBased/>
  <w15:docId w15:val="{F888B737-AF74-B248-88E0-ED19528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7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A3571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357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5717"/>
  </w:style>
  <w:style w:type="paragraph" w:styleId="Nzev">
    <w:name w:val="Title"/>
    <w:basedOn w:val="Normln"/>
    <w:qFormat/>
    <w:rsid w:val="00A35717"/>
    <w:pPr>
      <w:widowControl w:val="0"/>
      <w:jc w:val="center"/>
    </w:pPr>
    <w:rPr>
      <w:b/>
      <w:sz w:val="36"/>
    </w:rPr>
  </w:style>
  <w:style w:type="paragraph" w:styleId="Textpoznpodarou">
    <w:name w:val="footnote text"/>
    <w:basedOn w:val="Normln"/>
    <w:semiHidden/>
    <w:rsid w:val="00A35717"/>
  </w:style>
  <w:style w:type="character" w:styleId="Znakapoznpodarou">
    <w:name w:val="footnote reference"/>
    <w:semiHidden/>
    <w:rsid w:val="00A35717"/>
    <w:rPr>
      <w:vertAlign w:val="superscript"/>
    </w:rPr>
  </w:style>
  <w:style w:type="paragraph" w:styleId="Zpat">
    <w:name w:val="footer"/>
    <w:basedOn w:val="Normln"/>
    <w:link w:val="ZpatChar"/>
    <w:rsid w:val="00A35717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A357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Odkaznakoment">
    <w:name w:val="annotation reference"/>
    <w:semiHidden/>
    <w:rsid w:val="00392844"/>
    <w:rPr>
      <w:sz w:val="16"/>
      <w:szCs w:val="16"/>
    </w:rPr>
  </w:style>
  <w:style w:type="paragraph" w:styleId="Textkomente">
    <w:name w:val="annotation text"/>
    <w:basedOn w:val="Normln"/>
    <w:semiHidden/>
    <w:rsid w:val="00392844"/>
  </w:style>
  <w:style w:type="paragraph" w:styleId="Pedmtkomente">
    <w:name w:val="annotation subject"/>
    <w:basedOn w:val="Textkomente"/>
    <w:next w:val="Textkomente"/>
    <w:semiHidden/>
    <w:rsid w:val="00392844"/>
    <w:rPr>
      <w:b/>
      <w:bCs/>
    </w:rPr>
  </w:style>
  <w:style w:type="paragraph" w:styleId="Textbubliny">
    <w:name w:val="Balloon Text"/>
    <w:basedOn w:val="Normln"/>
    <w:semiHidden/>
    <w:rsid w:val="0039284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A0921"/>
  </w:style>
  <w:style w:type="table" w:styleId="Mkatabulky">
    <w:name w:val="Table Grid"/>
    <w:basedOn w:val="Normlntabulka"/>
    <w:rsid w:val="004A0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rsid w:val="00856EF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856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Hewlett-Packard Company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Veronika Schlehoferová</dc:creator>
  <cp:keywords/>
  <cp:lastModifiedBy>Plíhalová Marie</cp:lastModifiedBy>
  <cp:revision>3</cp:revision>
  <cp:lastPrinted>2019-05-03T07:45:00Z</cp:lastPrinted>
  <dcterms:created xsi:type="dcterms:W3CDTF">2020-07-10T08:28:00Z</dcterms:created>
  <dcterms:modified xsi:type="dcterms:W3CDTF">2020-07-10T08:31:00Z</dcterms:modified>
</cp:coreProperties>
</file>