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DD" w:rsidRDefault="00953105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DD" w:rsidRDefault="00953105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6B53DD" w:rsidRDefault="00953105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6B53DD" w:rsidRDefault="006B53DD">
      <w:pPr>
        <w:rPr>
          <w:sz w:val="2"/>
          <w:szCs w:val="2"/>
        </w:rPr>
      </w:pPr>
    </w:p>
    <w:p w:rsidR="006B53DD" w:rsidRDefault="00953105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6B53DD" w:rsidRDefault="00953105">
      <w:pPr>
        <w:pStyle w:val="Zkladntext30"/>
        <w:shd w:val="clear" w:color="auto" w:fill="auto"/>
        <w:spacing w:before="0" w:after="668"/>
        <w:ind w:right="26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6B53DD" w:rsidRDefault="00953105">
      <w:pPr>
        <w:pStyle w:val="Zkladntext20"/>
        <w:shd w:val="clear" w:color="auto" w:fill="auto"/>
        <w:spacing w:before="0" w:after="328"/>
        <w:ind w:right="2660"/>
      </w:pPr>
      <w:r>
        <w:rPr>
          <w:rStyle w:val="Zkladntext21"/>
        </w:rPr>
        <w:t>OBJEDNÁVKA č. OBJ0429/2020</w:t>
      </w:r>
      <w:r>
        <w:rPr>
          <w:rStyle w:val="Zkladntext21"/>
        </w:rPr>
        <w:br/>
      </w:r>
      <w:r>
        <w:t>Datum: 7.7.2020</w:t>
      </w:r>
    </w:p>
    <w:p w:rsidR="006B53DD" w:rsidRDefault="00953105">
      <w:pPr>
        <w:pStyle w:val="Zkladntext20"/>
        <w:shd w:val="clear" w:color="auto" w:fill="auto"/>
        <w:spacing w:before="0" w:after="10" w:line="180" w:lineRule="exact"/>
      </w:pPr>
      <w:r>
        <w:t>Dodavatel:</w:t>
      </w:r>
    </w:p>
    <w:p w:rsidR="006B53DD" w:rsidRDefault="00953105">
      <w:pPr>
        <w:pStyle w:val="Zkladntext30"/>
        <w:shd w:val="clear" w:color="auto" w:fill="auto"/>
        <w:spacing w:before="0" w:after="284" w:line="180" w:lineRule="exact"/>
      </w:pPr>
      <w:r>
        <w:t>Jiří Prokop</w:t>
      </w:r>
    </w:p>
    <w:p w:rsidR="006B53DD" w:rsidRDefault="00953105">
      <w:pPr>
        <w:pStyle w:val="Zkladntext30"/>
        <w:shd w:val="clear" w:color="auto" w:fill="auto"/>
        <w:spacing w:before="0" w:after="44" w:line="180" w:lineRule="exact"/>
      </w:pPr>
      <w:r>
        <w:t>IČ:88304264</w:t>
      </w:r>
    </w:p>
    <w:p w:rsidR="006B53DD" w:rsidRDefault="00953105">
      <w:pPr>
        <w:pStyle w:val="Zkladntext30"/>
        <w:shd w:val="clear" w:color="auto" w:fill="auto"/>
        <w:spacing w:before="0" w:after="0" w:line="180" w:lineRule="exact"/>
      </w:pPr>
      <w:r>
        <w:t>DIČ:CZ6710220396</w:t>
      </w:r>
    </w:p>
    <w:p w:rsidR="006B53DD" w:rsidRDefault="00953105">
      <w:pPr>
        <w:pStyle w:val="Zkladntext20"/>
        <w:shd w:val="clear" w:color="auto" w:fill="auto"/>
        <w:spacing w:before="0" w:after="0" w:line="256" w:lineRule="exact"/>
      </w:pPr>
      <w:r>
        <w:t>Odběratel:</w:t>
      </w:r>
    </w:p>
    <w:p w:rsidR="006B53DD" w:rsidRDefault="00953105">
      <w:pPr>
        <w:pStyle w:val="Zkladntext30"/>
        <w:shd w:val="clear" w:color="auto" w:fill="auto"/>
        <w:spacing w:before="0" w:after="0" w:line="256" w:lineRule="exact"/>
        <w:ind w:right="26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6B53DD" w:rsidRDefault="00953105">
      <w:pPr>
        <w:pStyle w:val="Zkladntext30"/>
        <w:shd w:val="clear" w:color="auto" w:fill="auto"/>
        <w:spacing w:before="0" w:after="301" w:line="256" w:lineRule="exact"/>
      </w:pPr>
      <w:r>
        <w:t>Vyřizuje: xxx</w:t>
      </w:r>
    </w:p>
    <w:p w:rsidR="006B53DD" w:rsidRDefault="00953105">
      <w:pPr>
        <w:pStyle w:val="Zkladntext20"/>
        <w:shd w:val="clear" w:color="auto" w:fill="auto"/>
        <w:spacing w:before="0" w:after="21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6B53DD" w:rsidRDefault="00953105">
      <w:pPr>
        <w:pStyle w:val="Zkladntext30"/>
        <w:shd w:val="clear" w:color="auto" w:fill="auto"/>
        <w:spacing w:before="0" w:after="201" w:line="180" w:lineRule="exact"/>
      </w:pPr>
      <w:r>
        <w:t>Investice pavilon tropů - filtrace bazénků</w:t>
      </w:r>
    </w:p>
    <w:p w:rsidR="006B53DD" w:rsidRDefault="00953105">
      <w:pPr>
        <w:pStyle w:val="Zkladntext20"/>
        <w:shd w:val="clear" w:color="auto" w:fill="auto"/>
        <w:spacing w:before="0" w:after="10" w:line="180" w:lineRule="exact"/>
      </w:pPr>
      <w:r>
        <w:t xml:space="preserve">Popis dodávky/ </w:t>
      </w:r>
      <w:r>
        <w:rPr>
          <w:lang w:val="en-US" w:eastAsia="en-US" w:bidi="en-US"/>
        </w:rPr>
        <w:t>Specification:</w:t>
      </w:r>
    </w:p>
    <w:p w:rsidR="006B53DD" w:rsidRDefault="00953105">
      <w:pPr>
        <w:pStyle w:val="Zkladntext30"/>
        <w:shd w:val="clear" w:color="auto" w:fill="auto"/>
        <w:spacing w:before="0" w:after="222" w:line="180" w:lineRule="exact"/>
      </w:pPr>
      <w:r>
        <w:t>filtrace pavilon tropy viz přiložená nabídka</w:t>
      </w:r>
    </w:p>
    <w:p w:rsidR="006B53DD" w:rsidRDefault="00953105">
      <w:pPr>
        <w:pStyle w:val="Zkladntext20"/>
        <w:shd w:val="clear" w:color="auto" w:fill="auto"/>
        <w:spacing w:before="0" w:after="0" w:line="225" w:lineRule="exact"/>
        <w:ind w:right="2660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22"/>
        </w:rPr>
        <w:t>165</w:t>
      </w:r>
      <w:r>
        <w:rPr>
          <w:rStyle w:val="Zkladntext22"/>
        </w:rPr>
        <w:t xml:space="preserve"> 000,00 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6B53DD" w:rsidRDefault="00953105">
      <w:pPr>
        <w:pStyle w:val="Zkladntext20"/>
        <w:shd w:val="clear" w:color="auto" w:fill="auto"/>
        <w:spacing w:before="0" w:after="0" w:line="225" w:lineRule="exact"/>
      </w:pPr>
      <w:r>
        <w:t xml:space="preserve">Poznámka/ </w:t>
      </w:r>
      <w:r w:rsidRPr="00953105">
        <w:rPr>
          <w:lang w:eastAsia="en-US" w:bidi="en-US"/>
        </w:rPr>
        <w:t>Note:</w:t>
      </w:r>
    </w:p>
    <w:p w:rsidR="006B53DD" w:rsidRDefault="00953105">
      <w:pPr>
        <w:pStyle w:val="Zkladntext20"/>
        <w:shd w:val="clear" w:color="auto" w:fill="auto"/>
        <w:spacing w:before="0" w:after="0" w:line="225" w:lineRule="exact"/>
      </w:pPr>
      <w:r>
        <w:t>Faktura bude podléhat režimu přenesené daňové povinnost</w:t>
      </w:r>
    </w:p>
    <w:p w:rsidR="006B53DD" w:rsidRDefault="00953105">
      <w:pPr>
        <w:pStyle w:val="Zkladntext20"/>
        <w:shd w:val="clear" w:color="auto" w:fill="auto"/>
        <w:spacing w:before="0" w:after="0" w:line="225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</w:r>
      <w:r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sectPr w:rsidR="006B53DD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05" w:rsidRDefault="00953105">
      <w:r>
        <w:separator/>
      </w:r>
    </w:p>
  </w:endnote>
  <w:endnote w:type="continuationSeparator" w:id="0">
    <w:p w:rsidR="00953105" w:rsidRDefault="0095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05" w:rsidRDefault="00953105"/>
  </w:footnote>
  <w:footnote w:type="continuationSeparator" w:id="0">
    <w:p w:rsidR="00953105" w:rsidRDefault="009531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DD"/>
    <w:rsid w:val="006B53DD"/>
    <w:rsid w:val="009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F232F-DB00-42E4-AA93-F9546AE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2020-07-09T12:18:00Z</dcterms:created>
  <dcterms:modified xsi:type="dcterms:W3CDTF">2020-07-09T12:19:00Z</dcterms:modified>
</cp:coreProperties>
</file>