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21433">
        <w:rPr>
          <w:rFonts w:ascii="Times New Roman" w:hAnsi="Times New Roman"/>
          <w:b/>
          <w:sz w:val="28"/>
          <w:szCs w:val="28"/>
        </w:rPr>
        <w:t>11</w:t>
      </w:r>
      <w:r w:rsidR="00085D51">
        <w:rPr>
          <w:rFonts w:ascii="Times New Roman" w:hAnsi="Times New Roman"/>
          <w:b/>
          <w:sz w:val="28"/>
          <w:szCs w:val="28"/>
        </w:rPr>
        <w:t>8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827C39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27C39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085D51">
        <w:rPr>
          <w:rFonts w:asciiTheme="minorHAnsi" w:hAnsiTheme="minorHAnsi"/>
          <w:sz w:val="24"/>
          <w:szCs w:val="24"/>
        </w:rPr>
        <w:t>Antonín Hejný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085D51">
        <w:rPr>
          <w:rFonts w:asciiTheme="minorHAnsi" w:hAnsiTheme="minorHAnsi"/>
          <w:sz w:val="24"/>
          <w:szCs w:val="24"/>
        </w:rPr>
        <w:t>Vaškova 989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85D51">
        <w:rPr>
          <w:rFonts w:asciiTheme="minorHAnsi" w:hAnsiTheme="minorHAnsi"/>
          <w:sz w:val="24"/>
          <w:szCs w:val="24"/>
        </w:rPr>
        <w:t>790 01 Jeseník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085D5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14595389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085D51" w:rsidRDefault="00085D51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střechy a okapů, čištění okapů (zatéká do budovy)</w:t>
      </w:r>
    </w:p>
    <w:p w:rsidR="00085D51" w:rsidRDefault="00F51E8B" w:rsidP="00EC673C">
      <w:pPr>
        <w:tabs>
          <w:tab w:val="left" w:pos="757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085D51">
        <w:rPr>
          <w:rFonts w:ascii="Arial" w:hAnsi="Arial" w:cs="Arial"/>
          <w:sz w:val="20"/>
          <w:szCs w:val="20"/>
        </w:rPr>
        <w:t>1</w:t>
      </w:r>
      <w:r w:rsidR="00085D51">
        <w:rPr>
          <w:rFonts w:ascii="Arial" w:hAnsi="Arial" w:cs="Arial"/>
          <w:sz w:val="20"/>
          <w:szCs w:val="20"/>
        </w:rPr>
        <w:t>6.000</w:t>
      </w:r>
      <w:bookmarkStart w:id="0" w:name="_GoBack"/>
      <w:bookmarkEnd w:id="0"/>
      <w:r w:rsidR="00085D51">
        <w:rPr>
          <w:rFonts w:ascii="Arial" w:hAnsi="Arial" w:cs="Arial"/>
          <w:sz w:val="20"/>
          <w:szCs w:val="20"/>
        </w:rPr>
        <w:t>,- bez DPH</w:t>
      </w: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C4" w:rsidRDefault="005A10C4">
      <w:pPr>
        <w:spacing w:after="0" w:line="240" w:lineRule="auto"/>
      </w:pPr>
      <w:r>
        <w:separator/>
      </w:r>
    </w:p>
  </w:endnote>
  <w:endnote w:type="continuationSeparator" w:id="0">
    <w:p w:rsidR="005A10C4" w:rsidRDefault="005A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C4" w:rsidRDefault="005A10C4">
      <w:pPr>
        <w:spacing w:after="0" w:line="240" w:lineRule="auto"/>
      </w:pPr>
      <w:r>
        <w:separator/>
      </w:r>
    </w:p>
  </w:footnote>
  <w:footnote w:type="continuationSeparator" w:id="0">
    <w:p w:rsidR="005A10C4" w:rsidRDefault="005A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A10C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5D51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0C4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32754"/>
    <w:rsid w:val="007C5573"/>
    <w:rsid w:val="007F007A"/>
    <w:rsid w:val="007F7F3E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5FC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2020-07-03T08:44:00Z</cp:lastPrinted>
  <dcterms:created xsi:type="dcterms:W3CDTF">2020-07-03T08:44:00Z</dcterms:created>
  <dcterms:modified xsi:type="dcterms:W3CDTF">2020-07-03T08:44:00Z</dcterms:modified>
</cp:coreProperties>
</file>