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F00E9A" w:rsidP="00D106E9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 w:rsidR="00A21A60">
              <w:rPr>
                <w:rFonts w:ascii="Arial" w:hAnsi="Arial"/>
                <w:sz w:val="20"/>
              </w:rPr>
              <w:t>9-</w:t>
            </w:r>
            <w:r w:rsidR="00791ED7">
              <w:rPr>
                <w:rFonts w:ascii="Arial" w:hAnsi="Arial"/>
                <w:sz w:val="20"/>
              </w:rPr>
              <w:t>01</w:t>
            </w:r>
            <w:r w:rsidR="00D106E9">
              <w:rPr>
                <w:rFonts w:ascii="Arial" w:hAnsi="Arial"/>
                <w:sz w:val="20"/>
              </w:rPr>
              <w:t>4</w:t>
            </w:r>
            <w:r w:rsidR="00791ED7">
              <w:rPr>
                <w:rFonts w:ascii="Arial" w:hAnsi="Arial"/>
                <w:sz w:val="20"/>
              </w:rPr>
              <w:t>/</w:t>
            </w:r>
            <w:r w:rsidR="00C64A9C">
              <w:rPr>
                <w:rFonts w:ascii="Arial" w:hAnsi="Arial"/>
                <w:sz w:val="20"/>
              </w:rPr>
              <w:t>J</w:t>
            </w:r>
            <w:r w:rsidR="00D106E9">
              <w:rPr>
                <w:rFonts w:ascii="Arial" w:hAnsi="Arial"/>
                <w:sz w:val="20"/>
              </w:rPr>
              <w:t>45</w:t>
            </w:r>
            <w:r w:rsidR="00A21A60">
              <w:rPr>
                <w:rFonts w:ascii="Arial" w:hAnsi="Arial"/>
                <w:sz w:val="20"/>
              </w:rPr>
              <w:t>00</w:t>
            </w:r>
            <w:r>
              <w:rPr>
                <w:rFonts w:ascii="Arial" w:hAnsi="Arial"/>
                <w:sz w:val="20"/>
              </w:rPr>
              <w:t>/</w:t>
            </w:r>
            <w:r w:rsidR="00A21A60">
              <w:rPr>
                <w:rFonts w:ascii="Arial" w:hAnsi="Arial"/>
                <w:sz w:val="20"/>
              </w:rPr>
              <w:t>1</w:t>
            </w:r>
            <w:r w:rsidR="00D106E9">
              <w:rPr>
                <w:rFonts w:ascii="Arial" w:hAnsi="Arial"/>
                <w:sz w:val="20"/>
              </w:rPr>
              <w:t>7</w:t>
            </w:r>
            <w:r w:rsidR="00A21A60">
              <w:rPr>
                <w:rFonts w:ascii="Arial" w:hAnsi="Arial"/>
                <w:sz w:val="20"/>
              </w:rPr>
              <w:t>/</w:t>
            </w:r>
            <w:r>
              <w:rPr>
                <w:rFonts w:ascii="Arial" w:hAnsi="Arial"/>
                <w:sz w:val="20"/>
              </w:rPr>
              <w:t>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FB60C4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Default="00820158" w:rsidP="00FB60C4">
            <w:pPr>
              <w:pStyle w:val="Nadpis3"/>
              <w:spacing w:line="200" w:lineRule="exact"/>
              <w:rPr>
                <w:rFonts w:cs="Arial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  <w:p w:rsidR="00F77130" w:rsidRPr="00F77130" w:rsidRDefault="00F77130" w:rsidP="00F77130"/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F77130" w:rsidP="00FB60C4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rFonts w:cs="Arial"/>
              </w:rPr>
              <w:t>Zhotovitel</w:t>
            </w:r>
          </w:p>
        </w:tc>
      </w:tr>
      <w:tr w:rsidR="00BE2917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917" w:rsidRPr="00FB60C4" w:rsidRDefault="00BE2917" w:rsidP="00BE2917">
            <w:pPr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917" w:rsidRPr="00FB60C4" w:rsidRDefault="00BE2917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917" w:rsidRDefault="00BE2917" w:rsidP="00F31011">
            <w:pPr>
              <w:pStyle w:val="Nadpis3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       </w:t>
            </w:r>
          </w:p>
          <w:p w:rsidR="00BE2917" w:rsidRPr="00791ED7" w:rsidRDefault="00BE2917" w:rsidP="00791E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t xml:space="preserve">            </w:t>
            </w:r>
            <w:r w:rsidR="0083371C">
              <w:rPr>
                <w:rFonts w:ascii="Arial" w:hAnsi="Arial" w:cs="Arial"/>
                <w:b/>
              </w:rPr>
              <w:t>d</w:t>
            </w:r>
            <w:r w:rsidR="00791ED7" w:rsidRPr="00791ED7">
              <w:rPr>
                <w:rFonts w:ascii="Arial" w:hAnsi="Arial" w:cs="Arial"/>
                <w:b/>
              </w:rPr>
              <w:t xml:space="preserve"> plus</w:t>
            </w:r>
          </w:p>
        </w:tc>
      </w:tr>
      <w:tr w:rsidR="00BE2917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917" w:rsidRPr="00FB60C4" w:rsidRDefault="00BE2917" w:rsidP="00BE2917">
            <w:pPr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Žatecká 110/2, 110 00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917" w:rsidRPr="00FB60C4" w:rsidRDefault="00BE2917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917" w:rsidRPr="00791ED7" w:rsidRDefault="00BE2917" w:rsidP="00F31011">
            <w:pPr>
              <w:pStyle w:val="Nadpis3"/>
              <w:rPr>
                <w:b w:val="0"/>
                <w:sz w:val="20"/>
              </w:rPr>
            </w:pPr>
            <w:r>
              <w:t xml:space="preserve">                </w:t>
            </w:r>
            <w:r w:rsidR="00791ED7" w:rsidRPr="00791ED7">
              <w:rPr>
                <w:b w:val="0"/>
                <w:sz w:val="20"/>
              </w:rPr>
              <w:t xml:space="preserve">PROJEKTOVÁ </w:t>
            </w:r>
            <w:r w:rsidR="00791ED7">
              <w:rPr>
                <w:b w:val="0"/>
                <w:sz w:val="20"/>
              </w:rPr>
              <w:t>A INŽENÝRSKÁ A.S.</w:t>
            </w:r>
          </w:p>
        </w:tc>
      </w:tr>
      <w:tr w:rsidR="00BE2917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917" w:rsidRPr="00FB60C4" w:rsidRDefault="00BE2917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917" w:rsidRPr="00FB60C4" w:rsidRDefault="00BE2917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917" w:rsidRDefault="00791ED7" w:rsidP="005A546F">
            <w:pPr>
              <w:pStyle w:val="Nadpis3"/>
              <w:spacing w:line="276" w:lineRule="auto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         </w:t>
            </w:r>
            <w:r w:rsidR="00BE2917">
              <w:rPr>
                <w:rFonts w:cs="Arial"/>
                <w:b w:val="0"/>
                <w:sz w:val="22"/>
                <w:szCs w:val="22"/>
              </w:rPr>
              <w:t xml:space="preserve">  </w:t>
            </w:r>
            <w:r>
              <w:rPr>
                <w:rFonts w:cs="Arial"/>
                <w:b w:val="0"/>
                <w:sz w:val="22"/>
                <w:szCs w:val="22"/>
              </w:rPr>
              <w:t>Sokolovská  16/45</w:t>
            </w:r>
          </w:p>
          <w:p w:rsidR="00BE2917" w:rsidRPr="002B2C9B" w:rsidRDefault="00BE2917" w:rsidP="00791E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1</w:t>
            </w:r>
            <w:r w:rsidR="00791ED7">
              <w:rPr>
                <w:rFonts w:ascii="Arial" w:hAnsi="Arial" w:cs="Arial"/>
                <w:sz w:val="22"/>
                <w:szCs w:val="22"/>
              </w:rPr>
              <w:t xml:space="preserve">86 </w:t>
            </w:r>
            <w:r>
              <w:rPr>
                <w:rFonts w:ascii="Arial" w:hAnsi="Arial" w:cs="Arial"/>
                <w:sz w:val="22"/>
                <w:szCs w:val="22"/>
              </w:rPr>
              <w:t xml:space="preserve"> 00  Praha </w:t>
            </w:r>
            <w:r w:rsidR="00791ED7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BE2917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917" w:rsidRPr="00FB60C4" w:rsidRDefault="00BE2917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917" w:rsidRPr="00FB60C4" w:rsidRDefault="00BE2917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917" w:rsidRPr="00FB60C4" w:rsidRDefault="00BE2917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BE2917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917" w:rsidRPr="00FB60C4" w:rsidRDefault="00BE2917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917" w:rsidRPr="00FB60C4" w:rsidRDefault="00BE2917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917" w:rsidRPr="00FB60C4" w:rsidRDefault="00BE2917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BE2917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917" w:rsidRPr="00FB60C4" w:rsidRDefault="00BE2917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917" w:rsidRPr="00FB60C4" w:rsidRDefault="00BE2917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917" w:rsidRPr="00FB60C4" w:rsidRDefault="00BE2917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BE2917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917" w:rsidRPr="00FB60C4" w:rsidRDefault="00BE2917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917" w:rsidRPr="00FB60C4" w:rsidRDefault="00BE2917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917" w:rsidRPr="00FB60C4" w:rsidRDefault="00BE2917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  <w:tr w:rsidR="00BE2917" w:rsidRPr="00FB60C4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917" w:rsidRPr="00FB60C4" w:rsidRDefault="00BE2917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v</w:t>
            </w:r>
            <w:r>
              <w:rPr>
                <w:rFonts w:cs="Arial"/>
                <w:b w:val="0"/>
                <w:sz w:val="18"/>
                <w:szCs w:val="18"/>
              </w:rPr>
              <w:t>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917" w:rsidRPr="00FB60C4" w:rsidRDefault="00BE2917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917" w:rsidRPr="00FB60C4" w:rsidRDefault="00BE2917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791ED7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Dodací lhůta: </w:t>
            </w:r>
            <w:r w:rsidR="00791ED7">
              <w:rPr>
                <w:rFonts w:ascii="Arial" w:hAnsi="Arial"/>
                <w:sz w:val="20"/>
              </w:rPr>
              <w:t>viz text</w:t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791ED7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proofErr w:type="gramStart"/>
            <w:r w:rsidR="00791ED7">
              <w:rPr>
                <w:rFonts w:ascii="Arial" w:hAnsi="Arial"/>
                <w:sz w:val="20"/>
              </w:rPr>
              <w:t>16.1.2017</w:t>
            </w:r>
            <w:proofErr w:type="gramEnd"/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D106E9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dodat na adresu </w:t>
            </w:r>
            <w:r w:rsidR="00D106E9">
              <w:rPr>
                <w:rFonts w:ascii="Arial" w:hAnsi="Arial"/>
                <w:sz w:val="20"/>
              </w:rPr>
              <w:t>ÚV Káraný</w:t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DPH:    ano  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FB60C4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8F120B">
        <w:trPr>
          <w:cantSplit/>
          <w:trHeight w:hRule="exact" w:val="7389"/>
        </w:trPr>
        <w:tc>
          <w:tcPr>
            <w:tcW w:w="10348" w:type="dxa"/>
            <w:shd w:val="clear" w:color="auto" w:fill="auto"/>
          </w:tcPr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A18A3" w:rsidRPr="00E82ED2" w:rsidRDefault="00FA18A3" w:rsidP="00FA18A3">
            <w:pPr>
              <w:tabs>
                <w:tab w:val="left" w:pos="318"/>
              </w:tabs>
              <w:ind w:firstLine="176"/>
              <w:rPr>
                <w:rFonts w:ascii="Arial" w:eastAsia="Times New Roman" w:hAnsi="Arial" w:cs="Arial"/>
                <w:sz w:val="20"/>
              </w:rPr>
            </w:pPr>
            <w:r w:rsidRPr="00E82ED2">
              <w:rPr>
                <w:rFonts w:ascii="Arial" w:eastAsia="Geneva" w:hAnsi="Arial"/>
                <w:b/>
                <w:bCs/>
                <w:sz w:val="20"/>
              </w:rPr>
              <w:t xml:space="preserve">Název akce:   </w:t>
            </w:r>
            <w:r w:rsidR="00D106E9">
              <w:rPr>
                <w:rFonts w:ascii="Arial" w:eastAsia="Geneva" w:hAnsi="Arial"/>
                <w:b/>
                <w:bCs/>
                <w:sz w:val="20"/>
              </w:rPr>
              <w:t>ÚV Káraný, obměna hlavního čerpadla č. 1</w:t>
            </w:r>
            <w:r w:rsidRPr="00E82ED2">
              <w:rPr>
                <w:rFonts w:ascii="Arial" w:eastAsia="Calibri" w:hAnsi="Arial" w:cs="Arial"/>
                <w:b/>
                <w:sz w:val="20"/>
                <w:lang w:eastAsia="en-US"/>
              </w:rPr>
              <w:t xml:space="preserve"> </w:t>
            </w:r>
          </w:p>
          <w:p w:rsidR="00FA18A3" w:rsidRPr="00E82ED2" w:rsidRDefault="00FA18A3" w:rsidP="00FA18A3">
            <w:pPr>
              <w:spacing w:line="276" w:lineRule="auto"/>
              <w:rPr>
                <w:rFonts w:ascii="Arial" w:eastAsia="Calibri" w:hAnsi="Arial" w:cs="Arial"/>
                <w:sz w:val="20"/>
                <w:lang w:eastAsia="en-US"/>
              </w:rPr>
            </w:pPr>
            <w:r w:rsidRPr="00E82ED2">
              <w:rPr>
                <w:rFonts w:ascii="Arial" w:eastAsia="Geneva" w:hAnsi="Arial"/>
                <w:b/>
                <w:bCs/>
                <w:sz w:val="20"/>
              </w:rPr>
              <w:t xml:space="preserve">   Číslo akce:    </w:t>
            </w:r>
            <w:r w:rsidR="00791ED7">
              <w:rPr>
                <w:rFonts w:ascii="Arial" w:eastAsia="Geneva" w:hAnsi="Arial"/>
                <w:b/>
                <w:bCs/>
                <w:sz w:val="20"/>
              </w:rPr>
              <w:t xml:space="preserve"> </w:t>
            </w:r>
            <w:r w:rsidRPr="0083371C">
              <w:rPr>
                <w:rFonts w:ascii="Arial" w:eastAsia="Calibri" w:hAnsi="Arial" w:cs="Arial"/>
                <w:b/>
                <w:sz w:val="20"/>
                <w:lang w:eastAsia="en-US"/>
              </w:rPr>
              <w:t>1</w:t>
            </w:r>
            <w:r w:rsidR="00D106E9">
              <w:rPr>
                <w:rFonts w:ascii="Arial" w:eastAsia="Calibri" w:hAnsi="Arial" w:cs="Arial"/>
                <w:b/>
                <w:sz w:val="20"/>
                <w:lang w:eastAsia="en-US"/>
              </w:rPr>
              <w:t>7</w:t>
            </w:r>
            <w:r w:rsidRPr="0083371C">
              <w:rPr>
                <w:rFonts w:ascii="Arial" w:eastAsia="Calibri" w:hAnsi="Arial" w:cs="Arial"/>
                <w:b/>
                <w:sz w:val="20"/>
                <w:lang w:eastAsia="en-US"/>
              </w:rPr>
              <w:t xml:space="preserve"> </w:t>
            </w:r>
            <w:r w:rsidR="00C64A9C">
              <w:rPr>
                <w:rFonts w:ascii="Arial" w:eastAsia="Calibri" w:hAnsi="Arial" w:cs="Arial"/>
                <w:b/>
                <w:sz w:val="20"/>
                <w:lang w:eastAsia="en-US"/>
              </w:rPr>
              <w:t>J</w:t>
            </w:r>
            <w:r w:rsidR="00D106E9">
              <w:rPr>
                <w:rFonts w:ascii="Arial" w:eastAsia="Calibri" w:hAnsi="Arial" w:cs="Arial"/>
                <w:b/>
                <w:sz w:val="20"/>
                <w:lang w:eastAsia="en-US"/>
              </w:rPr>
              <w:t>45</w:t>
            </w:r>
            <w:r w:rsidRPr="0083371C">
              <w:rPr>
                <w:rFonts w:ascii="Arial" w:eastAsia="Calibri" w:hAnsi="Arial" w:cs="Arial"/>
                <w:b/>
                <w:sz w:val="20"/>
                <w:lang w:eastAsia="en-US"/>
              </w:rPr>
              <w:t xml:space="preserve"> 00</w:t>
            </w:r>
          </w:p>
          <w:p w:rsidR="00FA18A3" w:rsidRPr="00E82ED2" w:rsidRDefault="00FA18A3" w:rsidP="00FA18A3">
            <w:pPr>
              <w:spacing w:line="276" w:lineRule="auto"/>
              <w:rPr>
                <w:rFonts w:ascii="Arial" w:eastAsia="Calibri" w:hAnsi="Arial" w:cs="Arial"/>
                <w:b/>
                <w:sz w:val="20"/>
                <w:lang w:eastAsia="en-US"/>
              </w:rPr>
            </w:pPr>
          </w:p>
          <w:p w:rsidR="00FA18A3" w:rsidRPr="00E82ED2" w:rsidRDefault="00FA18A3" w:rsidP="00FA18A3">
            <w:pPr>
              <w:tabs>
                <w:tab w:val="left" w:pos="318"/>
                <w:tab w:val="left" w:pos="4820"/>
                <w:tab w:val="left" w:pos="7655"/>
              </w:tabs>
              <w:ind w:right="317" w:firstLine="176"/>
              <w:rPr>
                <w:rFonts w:ascii="Arial" w:eastAsia="Times New Roman" w:hAnsi="Arial" w:cs="Arial"/>
                <w:sz w:val="20"/>
              </w:rPr>
            </w:pPr>
            <w:r w:rsidRPr="00E82ED2">
              <w:rPr>
                <w:rFonts w:ascii="Arial" w:eastAsia="Times New Roman" w:hAnsi="Arial" w:cs="Arial"/>
                <w:sz w:val="20"/>
              </w:rPr>
              <w:t xml:space="preserve">Na základě Vaší nabídky </w:t>
            </w:r>
            <w:r w:rsidR="00791ED7">
              <w:rPr>
                <w:rFonts w:ascii="Arial" w:eastAsia="Times New Roman" w:hAnsi="Arial" w:cs="Arial"/>
                <w:sz w:val="20"/>
              </w:rPr>
              <w:t xml:space="preserve">č. </w:t>
            </w:r>
            <w:r w:rsidR="00D106E9">
              <w:rPr>
                <w:rFonts w:ascii="Arial" w:eastAsia="Times New Roman" w:hAnsi="Arial" w:cs="Arial"/>
                <w:sz w:val="20"/>
              </w:rPr>
              <w:t>94/2017</w:t>
            </w:r>
            <w:r w:rsidR="00791ED7">
              <w:rPr>
                <w:rFonts w:ascii="Arial" w:eastAsia="Times New Roman" w:hAnsi="Arial" w:cs="Arial"/>
                <w:sz w:val="20"/>
              </w:rPr>
              <w:t xml:space="preserve"> </w:t>
            </w:r>
            <w:r w:rsidRPr="00E82ED2">
              <w:rPr>
                <w:rFonts w:ascii="Arial" w:eastAsia="Times New Roman" w:hAnsi="Arial" w:cs="Arial"/>
                <w:sz w:val="20"/>
              </w:rPr>
              <w:t xml:space="preserve">ze dne </w:t>
            </w:r>
            <w:proofErr w:type="gramStart"/>
            <w:r w:rsidR="00D106E9">
              <w:rPr>
                <w:rFonts w:ascii="Arial" w:eastAsia="Times New Roman" w:hAnsi="Arial" w:cs="Arial"/>
                <w:sz w:val="20"/>
              </w:rPr>
              <w:t>3.1.2017</w:t>
            </w:r>
            <w:proofErr w:type="gramEnd"/>
            <w:r w:rsidRPr="00E82ED2">
              <w:rPr>
                <w:rFonts w:ascii="Arial" w:eastAsia="Times New Roman" w:hAnsi="Arial" w:cs="Arial"/>
                <w:sz w:val="20"/>
              </w:rPr>
              <w:t xml:space="preserve"> u Vás objednáváme výkon autorského dozoru na  </w:t>
            </w:r>
          </w:p>
          <w:p w:rsidR="00FA18A3" w:rsidRPr="00E82ED2" w:rsidRDefault="00FA18A3" w:rsidP="00FA18A3">
            <w:pPr>
              <w:tabs>
                <w:tab w:val="left" w:pos="318"/>
                <w:tab w:val="left" w:pos="4820"/>
                <w:tab w:val="left" w:pos="7655"/>
              </w:tabs>
              <w:ind w:right="396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E82ED2">
              <w:rPr>
                <w:rFonts w:ascii="Arial" w:eastAsia="Times New Roman" w:hAnsi="Arial" w:cs="Arial"/>
                <w:sz w:val="20"/>
              </w:rPr>
              <w:t xml:space="preserve">   uvedené stavbě. </w:t>
            </w:r>
          </w:p>
          <w:p w:rsidR="00FA18A3" w:rsidRPr="00E82ED2" w:rsidRDefault="00FA18A3" w:rsidP="00FA18A3">
            <w:pPr>
              <w:tabs>
                <w:tab w:val="left" w:pos="318"/>
              </w:tabs>
              <w:rPr>
                <w:rFonts w:ascii="Arial" w:eastAsia="Times New Roman" w:hAnsi="Arial" w:cs="Arial"/>
                <w:sz w:val="20"/>
              </w:rPr>
            </w:pPr>
            <w:r w:rsidRPr="00E82ED2">
              <w:rPr>
                <w:rFonts w:ascii="Arial" w:eastAsia="Times New Roman" w:hAnsi="Arial" w:cs="Arial"/>
                <w:sz w:val="20"/>
              </w:rPr>
              <w:t xml:space="preserve">                          </w:t>
            </w:r>
          </w:p>
          <w:p w:rsidR="00FA18A3" w:rsidRPr="00E82ED2" w:rsidRDefault="00FA18A3" w:rsidP="00C81402">
            <w:pPr>
              <w:tabs>
                <w:tab w:val="left" w:pos="318"/>
              </w:tabs>
              <w:spacing w:line="276" w:lineRule="auto"/>
              <w:ind w:left="176" w:right="175"/>
              <w:jc w:val="both"/>
              <w:rPr>
                <w:rFonts w:ascii="Arial" w:eastAsia="Times New Roman" w:hAnsi="Arial" w:cs="Arial"/>
                <w:sz w:val="20"/>
              </w:rPr>
            </w:pPr>
            <w:r w:rsidRPr="00E82ED2">
              <w:rPr>
                <w:rFonts w:ascii="Arial" w:eastAsia="Times New Roman" w:hAnsi="Arial" w:cs="Arial"/>
                <w:sz w:val="20"/>
              </w:rPr>
              <w:t xml:space="preserve">Činnost autorského dozoru bude prováděna v souladu s přílohou </w:t>
            </w:r>
            <w:proofErr w:type="gramStart"/>
            <w:r w:rsidRPr="00E82ED2">
              <w:rPr>
                <w:rFonts w:ascii="Arial" w:eastAsia="Times New Roman" w:hAnsi="Arial" w:cs="Arial"/>
                <w:sz w:val="20"/>
              </w:rPr>
              <w:t>č.9  Doporučený</w:t>
            </w:r>
            <w:proofErr w:type="gramEnd"/>
            <w:r w:rsidRPr="00E82ED2">
              <w:rPr>
                <w:rFonts w:ascii="Arial" w:eastAsia="Times New Roman" w:hAnsi="Arial" w:cs="Arial"/>
                <w:sz w:val="20"/>
              </w:rPr>
              <w:t xml:space="preserve"> obsah a rozsah autorského dozoru, Sazebníku UNIKA 201</w:t>
            </w:r>
            <w:r w:rsidR="00791ED7">
              <w:rPr>
                <w:rFonts w:ascii="Arial" w:eastAsia="Times New Roman" w:hAnsi="Arial" w:cs="Arial"/>
                <w:sz w:val="20"/>
              </w:rPr>
              <w:t>6</w:t>
            </w:r>
            <w:r w:rsidRPr="00E82ED2">
              <w:rPr>
                <w:rFonts w:ascii="Arial" w:eastAsia="Times New Roman" w:hAnsi="Arial" w:cs="Arial"/>
                <w:sz w:val="20"/>
              </w:rPr>
              <w:t xml:space="preserve">. </w:t>
            </w:r>
            <w:r w:rsidR="00791ED7">
              <w:rPr>
                <w:rFonts w:ascii="Arial" w:eastAsia="Times New Roman" w:hAnsi="Arial" w:cs="Arial"/>
                <w:sz w:val="20"/>
              </w:rPr>
              <w:t xml:space="preserve">Předpokládaný počet kontrolních dnů </w:t>
            </w:r>
            <w:r w:rsidR="00D106E9">
              <w:rPr>
                <w:rFonts w:ascii="Arial" w:eastAsia="Times New Roman" w:hAnsi="Arial" w:cs="Arial"/>
                <w:sz w:val="20"/>
              </w:rPr>
              <w:t>16</w:t>
            </w:r>
            <w:r w:rsidR="00791ED7">
              <w:rPr>
                <w:rFonts w:ascii="Arial" w:eastAsia="Times New Roman" w:hAnsi="Arial" w:cs="Arial"/>
                <w:sz w:val="20"/>
              </w:rPr>
              <w:t>.</w:t>
            </w:r>
          </w:p>
          <w:p w:rsidR="00BD0BE2" w:rsidRPr="00E82ED2" w:rsidRDefault="00BD0BE2" w:rsidP="00C81402">
            <w:pPr>
              <w:tabs>
                <w:tab w:val="left" w:pos="318"/>
              </w:tabs>
              <w:spacing w:line="276" w:lineRule="auto"/>
              <w:ind w:left="176" w:right="175"/>
              <w:jc w:val="both"/>
              <w:rPr>
                <w:rFonts w:ascii="Arial" w:eastAsia="Times New Roman" w:hAnsi="Arial" w:cs="Arial"/>
                <w:sz w:val="20"/>
              </w:rPr>
            </w:pPr>
          </w:p>
          <w:p w:rsidR="00FA18A3" w:rsidRPr="00E82ED2" w:rsidRDefault="00FA18A3" w:rsidP="00C81402">
            <w:pPr>
              <w:tabs>
                <w:tab w:val="left" w:pos="318"/>
              </w:tabs>
              <w:spacing w:line="276" w:lineRule="auto"/>
              <w:rPr>
                <w:rFonts w:ascii="Arial" w:eastAsia="Times New Roman" w:hAnsi="Arial" w:cs="Arial"/>
                <w:sz w:val="20"/>
              </w:rPr>
            </w:pPr>
            <w:r w:rsidRPr="00E82ED2">
              <w:rPr>
                <w:rFonts w:ascii="Arial" w:eastAsia="Times New Roman" w:hAnsi="Arial" w:cs="Arial"/>
                <w:sz w:val="20"/>
              </w:rPr>
              <w:t xml:space="preserve">   Cena autorského dozoru </w:t>
            </w:r>
            <w:r w:rsidR="00791ED7">
              <w:rPr>
                <w:rFonts w:ascii="Arial" w:eastAsia="Times New Roman" w:hAnsi="Arial" w:cs="Arial"/>
                <w:sz w:val="20"/>
              </w:rPr>
              <w:t>6</w:t>
            </w:r>
            <w:r w:rsidRPr="00E82ED2">
              <w:rPr>
                <w:rFonts w:ascii="Arial" w:eastAsia="Times New Roman" w:hAnsi="Arial" w:cs="Arial"/>
                <w:sz w:val="20"/>
              </w:rPr>
              <w:t xml:space="preserve">50 Kč/hod.  </w:t>
            </w:r>
          </w:p>
          <w:p w:rsidR="00FA18A3" w:rsidRPr="00E82ED2" w:rsidRDefault="00FA18A3" w:rsidP="00FA18A3">
            <w:pPr>
              <w:tabs>
                <w:tab w:val="left" w:pos="318"/>
              </w:tabs>
              <w:rPr>
                <w:rFonts w:ascii="Arial" w:eastAsia="Times New Roman" w:hAnsi="Arial" w:cs="Arial"/>
                <w:sz w:val="20"/>
              </w:rPr>
            </w:pPr>
            <w:r w:rsidRPr="00E82ED2">
              <w:rPr>
                <w:rFonts w:ascii="Arial" w:eastAsia="Times New Roman" w:hAnsi="Arial" w:cs="Arial"/>
                <w:sz w:val="20"/>
              </w:rPr>
              <w:t xml:space="preserve">                </w:t>
            </w:r>
          </w:p>
          <w:p w:rsidR="00791ED7" w:rsidRDefault="00FA18A3" w:rsidP="00FA18A3">
            <w:pPr>
              <w:tabs>
                <w:tab w:val="left" w:pos="318"/>
                <w:tab w:val="left" w:pos="1985"/>
                <w:tab w:val="left" w:pos="3402"/>
                <w:tab w:val="left" w:pos="7088"/>
              </w:tabs>
              <w:spacing w:line="320" w:lineRule="exact"/>
              <w:ind w:left="176"/>
              <w:rPr>
                <w:rFonts w:ascii="Arial" w:eastAsia="Geneva" w:hAnsi="Arial"/>
                <w:sz w:val="20"/>
              </w:rPr>
            </w:pPr>
            <w:r w:rsidRPr="00E82ED2">
              <w:rPr>
                <w:rFonts w:ascii="Arial" w:eastAsia="Geneva" w:hAnsi="Arial"/>
                <w:sz w:val="20"/>
              </w:rPr>
              <w:t xml:space="preserve">Předpokládaná  cena:                     </w:t>
            </w:r>
            <w:r w:rsidR="00D106E9">
              <w:rPr>
                <w:rFonts w:ascii="Arial" w:eastAsia="Geneva" w:hAnsi="Arial"/>
                <w:sz w:val="20"/>
              </w:rPr>
              <w:t>145 6</w:t>
            </w:r>
            <w:r w:rsidR="00712DED" w:rsidRPr="00E82ED2">
              <w:rPr>
                <w:rFonts w:ascii="Arial" w:eastAsia="Geneva" w:hAnsi="Arial"/>
                <w:sz w:val="20"/>
              </w:rPr>
              <w:t>00</w:t>
            </w:r>
            <w:r w:rsidRPr="00E82ED2">
              <w:rPr>
                <w:rFonts w:ascii="Arial" w:eastAsia="Geneva" w:hAnsi="Arial"/>
                <w:sz w:val="20"/>
              </w:rPr>
              <w:t>,- Kč bez DPH</w:t>
            </w:r>
          </w:p>
          <w:p w:rsidR="00FA18A3" w:rsidRPr="00E82ED2" w:rsidRDefault="00791ED7" w:rsidP="00FA18A3">
            <w:pPr>
              <w:tabs>
                <w:tab w:val="left" w:pos="318"/>
                <w:tab w:val="left" w:pos="1985"/>
                <w:tab w:val="left" w:pos="3402"/>
                <w:tab w:val="left" w:pos="7088"/>
              </w:tabs>
              <w:spacing w:line="320" w:lineRule="exact"/>
              <w:ind w:left="176"/>
              <w:rPr>
                <w:rFonts w:ascii="Arial" w:eastAsia="Geneva" w:hAnsi="Arial"/>
                <w:sz w:val="20"/>
              </w:rPr>
            </w:pPr>
            <w:r>
              <w:rPr>
                <w:rFonts w:ascii="Arial" w:eastAsia="Geneva" w:hAnsi="Arial"/>
                <w:sz w:val="20"/>
              </w:rPr>
              <w:t>Autorský dozor</w:t>
            </w:r>
            <w:r w:rsidR="0083371C">
              <w:rPr>
                <w:rFonts w:ascii="Arial" w:eastAsia="Geneva" w:hAnsi="Arial"/>
                <w:sz w:val="20"/>
              </w:rPr>
              <w:t xml:space="preserve"> včetně účasti pracovníků před zahájením stavby budou účtovány dle skutečnosti.</w:t>
            </w:r>
            <w:r w:rsidR="00FA18A3" w:rsidRPr="00E82ED2">
              <w:rPr>
                <w:rFonts w:ascii="Arial" w:eastAsia="Geneva" w:hAnsi="Arial"/>
                <w:sz w:val="20"/>
              </w:rPr>
              <w:t xml:space="preserve"> </w:t>
            </w: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31011" w:rsidRDefault="00F3101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C81402" w:rsidRPr="009407BA" w:rsidRDefault="00C81402" w:rsidP="00C81402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 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zákon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objednatel zveřejnění tuto objednávku v registru smluv dle uvedeného zákona, s čímž zhotovitel svým podpisem vyjadřuje souhlas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52588F" w:rsidRDefault="00C81402" w:rsidP="00C81402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Potvrzenou objednávku oprávněnou osobou zašle zhotovitel na adresu objednatele k rukám </w:t>
            </w:r>
          </w:p>
          <w:p w:rsidR="0052588F" w:rsidRDefault="0052588F" w:rsidP="00C81402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C81402" w:rsidRPr="00F00E9A" w:rsidRDefault="00C81402" w:rsidP="00C81402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/>
                <w:sz w:val="20"/>
              </w:rPr>
            </w:pPr>
            <w:r w:rsidRPr="00F00E9A">
              <w:rPr>
                <w:rFonts w:ascii="Arial" w:hAnsi="Arial"/>
                <w:sz w:val="20"/>
              </w:rPr>
              <w:t>Upozornění: Nedílnou součástí daňového dokladu musí být kopie této objednávky, kalkulace ceny a protokol o rozsahu provedených činností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F00E9A">
              <w:rPr>
                <w:rFonts w:ascii="Arial" w:hAnsi="Arial"/>
                <w:sz w:val="20"/>
              </w:rPr>
              <w:t>/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F00E9A">
              <w:rPr>
                <w:rFonts w:ascii="Arial" w:hAnsi="Arial"/>
                <w:i/>
                <w:noProof/>
                <w:sz w:val="20"/>
              </w:rPr>
              <w:t>doklad o předání a převzetí díla potvrzený objednatelem</w:t>
            </w:r>
            <w:r w:rsidRPr="00F00E9A">
              <w:rPr>
                <w:rFonts w:ascii="Arial" w:hAnsi="Arial"/>
                <w:sz w:val="20"/>
              </w:rPr>
              <w:t>. Bez těchto náležitostí bude daňový doklad vrácen zpět k doplnění.</w:t>
            </w: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00E9A" w:rsidRDefault="00F00E9A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00E9A" w:rsidRDefault="00F00E9A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482CBF" w:rsidRDefault="00482CB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624E9" w:rsidRDefault="00F624E9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624E9" w:rsidRDefault="00F624E9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994AD3" w:rsidRPr="009407BA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F77130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Potvrzenou objednávku oprávněnou osobou zašle zhotovitel na adresu objednatele k rukám pí. </w:t>
            </w:r>
            <w:r w:rsidR="00482CBF">
              <w:rPr>
                <w:rFonts w:ascii="Arial" w:eastAsia="Times New Roman" w:hAnsi="Arial" w:cs="Arial"/>
                <w:b/>
                <w:color w:val="000000"/>
                <w:sz w:val="20"/>
              </w:rPr>
              <w:t>Jolany Uhlířové</w:t>
            </w:r>
            <w:r w:rsidR="003C548A">
              <w:rPr>
                <w:rFonts w:ascii="Arial" w:eastAsia="Times New Roman" w:hAnsi="Arial" w:cs="Arial"/>
                <w:b/>
                <w:color w:val="000000"/>
                <w:sz w:val="20"/>
              </w:rPr>
              <w:t>.</w:t>
            </w:r>
          </w:p>
          <w:p w:rsidR="00482CBF" w:rsidRPr="00F00E9A" w:rsidRDefault="00482CB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/>
                <w:sz w:val="20"/>
              </w:rPr>
            </w:pPr>
            <w:r w:rsidRPr="00F00E9A">
              <w:rPr>
                <w:rFonts w:ascii="Arial" w:hAnsi="Arial"/>
                <w:sz w:val="20"/>
              </w:rPr>
              <w:t>Upozornění: Nedílnou součástí daňového dokladu musí být kopie této objednávky, kalkulace ceny a protokol</w:t>
            </w:r>
            <w:r w:rsidR="000703DF" w:rsidRPr="00F00E9A">
              <w:rPr>
                <w:rFonts w:ascii="Arial" w:hAnsi="Arial"/>
                <w:sz w:val="20"/>
              </w:rPr>
              <w:t xml:space="preserve"> o rozsahu provedených činnost</w:t>
            </w:r>
            <w:r w:rsidR="00F00E9A" w:rsidRPr="00F00E9A">
              <w:rPr>
                <w:rFonts w:ascii="Arial" w:hAnsi="Arial"/>
                <w:sz w:val="20"/>
              </w:rPr>
              <w:t>í</w:t>
            </w:r>
            <w:r w:rsidR="00F00E9A">
              <w:rPr>
                <w:rFonts w:ascii="Arial" w:hAnsi="Arial"/>
                <w:sz w:val="20"/>
              </w:rPr>
              <w:t xml:space="preserve"> </w:t>
            </w:r>
            <w:r w:rsidR="00F00E9A" w:rsidRPr="00F00E9A">
              <w:rPr>
                <w:rFonts w:ascii="Arial" w:hAnsi="Arial"/>
                <w:sz w:val="20"/>
              </w:rPr>
              <w:t>/</w:t>
            </w:r>
            <w:r w:rsidR="00F00E9A">
              <w:rPr>
                <w:rFonts w:ascii="Arial" w:hAnsi="Arial"/>
                <w:sz w:val="20"/>
              </w:rPr>
              <w:t xml:space="preserve"> </w:t>
            </w:r>
            <w:r w:rsidR="00F00E9A" w:rsidRPr="00F00E9A">
              <w:rPr>
                <w:rFonts w:ascii="Arial" w:hAnsi="Arial"/>
                <w:i/>
                <w:noProof/>
                <w:sz w:val="20"/>
              </w:rPr>
              <w:t>doklad o předání a převzetí díla potvrzený objednatelem</w:t>
            </w:r>
            <w:r w:rsidRPr="00F00E9A">
              <w:rPr>
                <w:rFonts w:ascii="Arial" w:hAnsi="Arial"/>
                <w:sz w:val="20"/>
              </w:rPr>
              <w:t>. Bez těchto náležitostí bude daňový doklad vrácen zpět k doplnění.</w:t>
            </w:r>
          </w:p>
          <w:p w:rsidR="00F00E9A" w:rsidRPr="00482CBF" w:rsidRDefault="00F00E9A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b/>
                <w:sz w:val="20"/>
              </w:rPr>
            </w:pPr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 w:rsidTr="008F120B">
        <w:trPr>
          <w:cantSplit/>
          <w:trHeight w:val="1550"/>
        </w:trPr>
        <w:tc>
          <w:tcPr>
            <w:tcW w:w="3614" w:type="dxa"/>
          </w:tcPr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</w:p>
          <w:p w:rsidR="00E51466" w:rsidRPr="008D2ACB" w:rsidRDefault="00F77130" w:rsidP="0052588F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tel: </w:t>
            </w:r>
            <w:r w:rsidR="00B810FD">
              <w:rPr>
                <w:rFonts w:ascii="Arial" w:hAnsi="Arial"/>
                <w:sz w:val="18"/>
              </w:rPr>
              <w:t>251 170</w:t>
            </w:r>
            <w:r w:rsidR="00186114">
              <w:rPr>
                <w:rFonts w:ascii="Arial" w:hAnsi="Arial"/>
                <w:sz w:val="18"/>
              </w:rPr>
              <w:t> </w:t>
            </w:r>
            <w:r w:rsidR="00B810FD">
              <w:rPr>
                <w:rFonts w:ascii="Arial" w:hAnsi="Arial"/>
                <w:sz w:val="18"/>
              </w:rPr>
              <w:t>111</w:t>
            </w:r>
            <w:r>
              <w:rPr>
                <w:rFonts w:ascii="Arial" w:hAnsi="Arial"/>
                <w:sz w:val="18"/>
              </w:rPr>
              <w:t xml:space="preserve">: </w:t>
            </w:r>
          </w:p>
        </w:tc>
        <w:tc>
          <w:tcPr>
            <w:tcW w:w="2924" w:type="dxa"/>
          </w:tcPr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objednatele: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94AD3" w:rsidRDefault="00994AD3" w:rsidP="00F77130">
            <w:pPr>
              <w:spacing w:line="240" w:lineRule="exact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</w:tc>
        <w:tc>
          <w:tcPr>
            <w:tcW w:w="3810" w:type="dxa"/>
          </w:tcPr>
          <w:p w:rsidR="00F77130" w:rsidRDefault="00F77130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zhotovitele: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94AD3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"/>
            <w:r w:rsidR="00994AD3"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E5118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" w:name="Text24"/>
            <w:r w:rsidR="00FE5118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"/>
          </w:p>
          <w:p w:rsidR="00F25C2C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25C2C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606812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06812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703DF"/>
    <w:rsid w:val="000A2F9F"/>
    <w:rsid w:val="000E2454"/>
    <w:rsid w:val="001347A4"/>
    <w:rsid w:val="00186114"/>
    <w:rsid w:val="00187797"/>
    <w:rsid w:val="001C7A6D"/>
    <w:rsid w:val="001F26CE"/>
    <w:rsid w:val="00202FF2"/>
    <w:rsid w:val="00210E41"/>
    <w:rsid w:val="00272965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82CBF"/>
    <w:rsid w:val="0052588F"/>
    <w:rsid w:val="00597728"/>
    <w:rsid w:val="005A3723"/>
    <w:rsid w:val="005B6EFA"/>
    <w:rsid w:val="005E5D9B"/>
    <w:rsid w:val="005F051A"/>
    <w:rsid w:val="00606812"/>
    <w:rsid w:val="006C3012"/>
    <w:rsid w:val="00705C14"/>
    <w:rsid w:val="00712DED"/>
    <w:rsid w:val="00741B0A"/>
    <w:rsid w:val="00791ED7"/>
    <w:rsid w:val="007C1FBF"/>
    <w:rsid w:val="007D4612"/>
    <w:rsid w:val="0081082C"/>
    <w:rsid w:val="00817D3C"/>
    <w:rsid w:val="00820158"/>
    <w:rsid w:val="0083371C"/>
    <w:rsid w:val="00863FB3"/>
    <w:rsid w:val="008B6BBC"/>
    <w:rsid w:val="008C05F2"/>
    <w:rsid w:val="008D2ACB"/>
    <w:rsid w:val="008F120B"/>
    <w:rsid w:val="008F7037"/>
    <w:rsid w:val="009407BA"/>
    <w:rsid w:val="00960CB1"/>
    <w:rsid w:val="00994AD3"/>
    <w:rsid w:val="009A1351"/>
    <w:rsid w:val="009F78CF"/>
    <w:rsid w:val="00A21A60"/>
    <w:rsid w:val="00A6560B"/>
    <w:rsid w:val="00AD1AB4"/>
    <w:rsid w:val="00AF1A9E"/>
    <w:rsid w:val="00AF6047"/>
    <w:rsid w:val="00B810FD"/>
    <w:rsid w:val="00BC7EEA"/>
    <w:rsid w:val="00BD0BE2"/>
    <w:rsid w:val="00BD51DF"/>
    <w:rsid w:val="00BE2917"/>
    <w:rsid w:val="00C05ED7"/>
    <w:rsid w:val="00C3023F"/>
    <w:rsid w:val="00C64A9C"/>
    <w:rsid w:val="00C81402"/>
    <w:rsid w:val="00CB430C"/>
    <w:rsid w:val="00CB451B"/>
    <w:rsid w:val="00CF4AED"/>
    <w:rsid w:val="00D01DD7"/>
    <w:rsid w:val="00D106E9"/>
    <w:rsid w:val="00D83B9B"/>
    <w:rsid w:val="00DB4DBC"/>
    <w:rsid w:val="00DD7504"/>
    <w:rsid w:val="00DE0FD4"/>
    <w:rsid w:val="00E41D1C"/>
    <w:rsid w:val="00E51466"/>
    <w:rsid w:val="00E82ED2"/>
    <w:rsid w:val="00E90D06"/>
    <w:rsid w:val="00ED2C18"/>
    <w:rsid w:val="00F00E9A"/>
    <w:rsid w:val="00F25C2C"/>
    <w:rsid w:val="00F31011"/>
    <w:rsid w:val="00F31D70"/>
    <w:rsid w:val="00F624E9"/>
    <w:rsid w:val="00F77130"/>
    <w:rsid w:val="00FA18A3"/>
    <w:rsid w:val="00FB60C4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BE2917"/>
    <w:rPr>
      <w:rFonts w:ascii="Arial" w:eastAsia="Geneva CE" w:hAnsi="Arial"/>
      <w:b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BE2917"/>
    <w:rPr>
      <w:rFonts w:ascii="Arial" w:eastAsia="Geneva CE" w:hAnsi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8CBCD-89AD-4C88-B5BF-C7AF4CBE5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2</Pages>
  <Words>338</Words>
  <Characters>2268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2017-01-16T08:44:00Z</cp:lastPrinted>
  <dcterms:created xsi:type="dcterms:W3CDTF">2017-02-01T12:52:00Z</dcterms:created>
  <dcterms:modified xsi:type="dcterms:W3CDTF">2017-02-01T12:52:00Z</dcterms:modified>
</cp:coreProperties>
</file>