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336" w:rsidRDefault="00681C07">
      <w:pPr>
        <w:pStyle w:val="Bodytext10"/>
        <w:shd w:val="clear" w:color="auto" w:fill="auto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1714500" distB="905510" distL="0" distR="0" simplePos="0" relativeHeight="125829387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1833880</wp:posOffset>
                </wp:positionV>
                <wp:extent cx="2415540" cy="8915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891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tabs>
                                <w:tab w:val="left" w:pos="1872"/>
                              </w:tabs>
                              <w:spacing w:line="240" w:lineRule="auto"/>
                            </w:pPr>
                            <w:r>
                              <w:t>Kontakt:</w:t>
                            </w:r>
                            <w:r>
                              <w:tab/>
                            </w:r>
                            <w:proofErr w:type="spellStart"/>
                            <w:r w:rsidR="00681C07">
                              <w:t>xxxxxxxxxxxxxxx</w:t>
                            </w:r>
                            <w:proofErr w:type="spellEnd"/>
                          </w:p>
                          <w:p w:rsidR="00993336" w:rsidRDefault="00C37200">
                            <w:pPr>
                              <w:pStyle w:val="Tableofcontents10"/>
                              <w:shd w:val="clear" w:color="auto" w:fill="auto"/>
                              <w:tabs>
                                <w:tab w:val="right" w:pos="2549"/>
                                <w:tab w:val="right" w:pos="3161"/>
                                <w:tab w:val="right" w:pos="3161"/>
                              </w:tabs>
                              <w:spacing w:line="233" w:lineRule="auto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proofErr w:type="spellStart"/>
                            <w:r w:rsidR="00681C07">
                              <w:t>xxxxxxxx</w:t>
                            </w:r>
                            <w:proofErr w:type="spellEnd"/>
                          </w:p>
                          <w:p w:rsidR="00993336" w:rsidRDefault="00C37200">
                            <w:pPr>
                              <w:pStyle w:val="Tableofcontents10"/>
                              <w:shd w:val="clear" w:color="auto" w:fill="auto"/>
                              <w:tabs>
                                <w:tab w:val="right" w:pos="2549"/>
                                <w:tab w:val="right" w:pos="2837"/>
                                <w:tab w:val="right" w:pos="3154"/>
                              </w:tabs>
                            </w:pPr>
                            <w:r>
                              <w:t>Telefax:</w:t>
                            </w:r>
                            <w:r>
                              <w:tab/>
                            </w:r>
                            <w:proofErr w:type="spellStart"/>
                            <w:r w:rsidR="00681C07">
                              <w:t>xxxxxxxxx</w:t>
                            </w:r>
                            <w:proofErr w:type="spellEnd"/>
                          </w:p>
                          <w:p w:rsidR="00993336" w:rsidRDefault="00C37200">
                            <w:pPr>
                              <w:pStyle w:val="Tableofcontents10"/>
                              <w:shd w:val="clear" w:color="auto" w:fill="auto"/>
                              <w:tabs>
                                <w:tab w:val="right" w:pos="2549"/>
                                <w:tab w:val="right" w:pos="3132"/>
                                <w:tab w:val="right" w:pos="3132"/>
                              </w:tabs>
                            </w:pPr>
                            <w:r>
                              <w:t>Mobil:</w:t>
                            </w:r>
                            <w:r>
                              <w:tab/>
                            </w:r>
                            <w:proofErr w:type="spellStart"/>
                            <w:r w:rsidR="00681C07">
                              <w:t>xxxxxxxxx</w:t>
                            </w:r>
                            <w:proofErr w:type="spellEnd"/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e-mail: </w:t>
                            </w:r>
                            <w:proofErr w:type="spellStart"/>
                            <w:r w:rsidR="00681C07">
                              <w:rPr>
                                <w:color w:val="7B97B9"/>
                                <w:u w:val="single"/>
                              </w:rPr>
                              <w:t>xxxxxxxxxxxxxxxxxxxxxxxxxxxxxxxxxxxxxx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4in;margin-top:144.4pt;width:190.2pt;height:70.2pt;z-index:125829387;visibility:visible;mso-wrap-style:square;mso-width-percent:0;mso-height-percent:0;mso-wrap-distance-left:0;mso-wrap-distance-top:135pt;mso-wrap-distance-right:0;mso-wrap-distance-bottom:71.3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" filled="f" stroked="f">
                <v:textbox inset="0,0,0,0">
                  <w:txbxContent>
                    <w:p w:rsidR="00993336" w:rsidRDefault="00C37200">
                      <w:pPr>
                        <w:pStyle w:val="Bodytext10"/>
                        <w:shd w:val="clear" w:color="auto" w:fill="auto"/>
                        <w:tabs>
                          <w:tab w:val="left" w:pos="1872"/>
                        </w:tabs>
                        <w:spacing w:line="240" w:lineRule="auto"/>
                      </w:pPr>
                      <w:r>
                        <w:t>Kontakt:</w:t>
                      </w:r>
                      <w:r>
                        <w:tab/>
                      </w:r>
                      <w:proofErr w:type="spellStart"/>
                      <w:r w:rsidR="00681C07">
                        <w:t>xxxxxxxxxxxxxxx</w:t>
                      </w:r>
                      <w:proofErr w:type="spellEnd"/>
                    </w:p>
                    <w:p w:rsidR="00993336" w:rsidRDefault="00C37200">
                      <w:pPr>
                        <w:pStyle w:val="Tableofcontents10"/>
                        <w:shd w:val="clear" w:color="auto" w:fill="auto"/>
                        <w:tabs>
                          <w:tab w:val="right" w:pos="2549"/>
                          <w:tab w:val="right" w:pos="3161"/>
                          <w:tab w:val="right" w:pos="3161"/>
                        </w:tabs>
                        <w:spacing w:line="233" w:lineRule="auto"/>
                      </w:pPr>
                      <w:r>
                        <w:t>Telefon:</w:t>
                      </w:r>
                      <w:r>
                        <w:tab/>
                      </w:r>
                      <w:proofErr w:type="spellStart"/>
                      <w:r w:rsidR="00681C07">
                        <w:t>xxxxxxxx</w:t>
                      </w:r>
                      <w:proofErr w:type="spellEnd"/>
                    </w:p>
                    <w:p w:rsidR="00993336" w:rsidRDefault="00C37200">
                      <w:pPr>
                        <w:pStyle w:val="Tableofcontents10"/>
                        <w:shd w:val="clear" w:color="auto" w:fill="auto"/>
                        <w:tabs>
                          <w:tab w:val="right" w:pos="2549"/>
                          <w:tab w:val="right" w:pos="2837"/>
                          <w:tab w:val="right" w:pos="3154"/>
                        </w:tabs>
                      </w:pPr>
                      <w:r>
                        <w:t>Telefax:</w:t>
                      </w:r>
                      <w:r>
                        <w:tab/>
                      </w:r>
                      <w:proofErr w:type="spellStart"/>
                      <w:r w:rsidR="00681C07">
                        <w:t>xxxxxxxxx</w:t>
                      </w:r>
                      <w:proofErr w:type="spellEnd"/>
                    </w:p>
                    <w:p w:rsidR="00993336" w:rsidRDefault="00C37200">
                      <w:pPr>
                        <w:pStyle w:val="Tableofcontents10"/>
                        <w:shd w:val="clear" w:color="auto" w:fill="auto"/>
                        <w:tabs>
                          <w:tab w:val="right" w:pos="2549"/>
                          <w:tab w:val="right" w:pos="3132"/>
                          <w:tab w:val="right" w:pos="3132"/>
                        </w:tabs>
                      </w:pPr>
                      <w:r>
                        <w:t>Mobil:</w:t>
                      </w:r>
                      <w:r>
                        <w:tab/>
                      </w:r>
                      <w:proofErr w:type="spellStart"/>
                      <w:r w:rsidR="00681C07">
                        <w:t>xxxxxxxxx</w:t>
                      </w:r>
                      <w:proofErr w:type="spellEnd"/>
                    </w:p>
                    <w:p w:rsidR="00993336" w:rsidRDefault="00C37200">
                      <w:pPr>
                        <w:pStyle w:val="Bodytext10"/>
                        <w:shd w:val="clear" w:color="auto" w:fill="auto"/>
                        <w:spacing w:line="240" w:lineRule="auto"/>
                      </w:pPr>
                      <w:r>
                        <w:t xml:space="preserve">e-mail: </w:t>
                      </w:r>
                      <w:proofErr w:type="spellStart"/>
                      <w:r w:rsidR="00681C07">
                        <w:rPr>
                          <w:color w:val="7B97B9"/>
                          <w:u w:val="single"/>
                        </w:rPr>
                        <w:t>xxxxxxxxxxxxxxxxxxxxxxxxxxxxxxxxxxxxxx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37200">
        <w:rPr>
          <w:b/>
          <w:bCs/>
        </w:rPr>
        <w:t>30. dubna 2020</w:t>
      </w:r>
    </w:p>
    <w:p w:rsidR="00993336" w:rsidRDefault="00C37200">
      <w:pPr>
        <w:spacing w:line="1" w:lineRule="exact"/>
        <w:sectPr w:rsidR="00993336">
          <w:pgSz w:w="11900" w:h="16840"/>
          <w:pgMar w:top="1600" w:right="2562" w:bottom="2965" w:left="1928" w:header="1172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889250" distL="0" distR="0" simplePos="0" relativeHeight="125829378" behindDoc="0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0</wp:posOffset>
                </wp:positionV>
                <wp:extent cx="1892935" cy="3568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Heading1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bookmarkStart w:id="1" w:name="bookmark1"/>
                            <w:r>
                              <w:t>NABÍDKA 200704-V2</w:t>
                            </w:r>
                            <w:bookmarkEnd w:id="0"/>
                            <w:bookmarkEnd w:id="1"/>
                          </w:p>
                          <w:p w:rsidR="00993336" w:rsidRDefault="00C37200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t>V případě dotazů uvádějte výše uvedené číslo.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0.05pt;margin-top:0;width:149.05000000000001pt;height:28.100000000000001pt;z-index:-125829375;mso-wrap-distance-left:0;mso-wrap-distance-right:0;mso-wrap-distance-bottom:227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NABÍDKA 200704-V2</w:t>
                      </w:r>
                      <w:bookmarkEnd w:id="0"/>
                      <w:bookmarkEnd w:id="1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případě dotazů uvádějte výše uvedené číslo.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6090" distB="2409825" distL="0" distR="0" simplePos="0" relativeHeight="125829380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466090</wp:posOffset>
                </wp:positionV>
                <wp:extent cx="585470" cy="3702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2" w:name="bookmark2"/>
                            <w:bookmarkStart w:id="3" w:name="bookmark3"/>
                            <w:r>
                              <w:t>Projekt:</w:t>
                            </w:r>
                            <w:bookmarkEnd w:id="2"/>
                            <w:bookmarkEnd w:id="3"/>
                          </w:p>
                          <w:p w:rsidR="00993336" w:rsidRDefault="00C37200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4" w:name="bookmark4"/>
                            <w:bookmarkStart w:id="5" w:name="bookmark5"/>
                            <w:r>
                              <w:t>Vrátnice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99.700000000000003pt;margin-top:36.700000000000003pt;width:46.100000000000001pt;height:29.149999999999999pt;z-index:-125829373;mso-wrap-distance-left:0;mso-wrap-distance-top:36.700000000000003pt;mso-wrap-distance-right:0;mso-wrap-distance-bottom:189.7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Projekt:</w:t>
                      </w:r>
                      <w:bookmarkEnd w:id="2"/>
                      <w:bookmarkEnd w:id="3"/>
                    </w:p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Vrátnice</w:t>
                      </w:r>
                      <w:bookmarkEnd w:id="4"/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43330" distB="1856740" distL="0" distR="0" simplePos="0" relativeHeight="125829382" behindDoc="0" locked="0" layoutInCell="1" allowOverlap="1">
                <wp:simplePos x="0" y="0"/>
                <wp:positionH relativeFrom="page">
                  <wp:posOffset>1261110</wp:posOffset>
                </wp:positionH>
                <wp:positionV relativeFrom="paragraph">
                  <wp:posOffset>1243330</wp:posOffset>
                </wp:positionV>
                <wp:extent cx="233045" cy="1460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9.299999999999997pt;margin-top:97.900000000000006pt;width:18.350000000000001pt;height:11.5pt;z-index:-125829371;mso-wrap-distance-left:0;mso-wrap-distance-top:97.900000000000006pt;mso-wrap-distance-right:0;mso-wrap-distance-bottom:146.1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47345" distB="1828800" distL="0" distR="0" simplePos="0" relativeHeight="125829384" behindDoc="0" locked="0" layoutInCell="1" allowOverlap="1">
            <wp:simplePos x="0" y="0"/>
            <wp:positionH relativeFrom="page">
              <wp:posOffset>3606800</wp:posOffset>
            </wp:positionH>
            <wp:positionV relativeFrom="paragraph">
              <wp:posOffset>347345</wp:posOffset>
            </wp:positionV>
            <wp:extent cx="2298065" cy="107315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9806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3670935</wp:posOffset>
                </wp:positionH>
                <wp:positionV relativeFrom="paragraph">
                  <wp:posOffset>1435735</wp:posOffset>
                </wp:positionV>
                <wp:extent cx="1193165" cy="14605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Picturecaption1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KOMA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MODULAR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9.05000000000001pt;margin-top:113.05pt;width:93.950000000000003pt;height:11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KOMA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en-US" w:eastAsia="en-US" w:bidi="en-US"/>
                        </w:rPr>
                        <w:t xml:space="preserve">MODULAR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44625" distB="918845" distL="0" distR="0" simplePos="0" relativeHeight="125829385" behindDoc="0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1444625</wp:posOffset>
                </wp:positionV>
                <wp:extent cx="2011680" cy="8826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882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86"/>
                              <w:gridCol w:w="2182"/>
                            </w:tblGrid>
                            <w:tr w:rsidR="009933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tblHeader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shd w:val="clear" w:color="auto" w:fill="FFFFFF"/>
                                </w:tcPr>
                                <w:p w:rsidR="00993336" w:rsidRDefault="00C37200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KNTB a.s.</w:t>
                                  </w:r>
                                </w:p>
                              </w:tc>
                            </w:tr>
                            <w:tr w:rsidR="009933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4"/>
                              </w:trPr>
                              <w:tc>
                                <w:tcPr>
                                  <w:tcW w:w="986" w:type="dxa"/>
                                  <w:shd w:val="clear" w:color="auto" w:fill="FFFFFF"/>
                                  <w:vAlign w:val="bottom"/>
                                </w:tcPr>
                                <w:p w:rsidR="00993336" w:rsidRDefault="00C37200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Kontakt: Telefon Telefax: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shd w:val="clear" w:color="auto" w:fill="FFFFFF"/>
                                </w:tcPr>
                                <w:p w:rsidR="00993336" w:rsidRDefault="00681C07">
                                  <w:pPr>
                                    <w:pStyle w:val="Other10"/>
                                    <w:shd w:val="clear" w:color="auto" w:fill="auto"/>
                                    <w:spacing w:before="120" w:line="240" w:lineRule="auto"/>
                                    <w:ind w:firstLine="620"/>
                                    <w:jc w:val="both"/>
                                  </w:pPr>
                                  <w:proofErr w:type="spellStart"/>
                                  <w:r>
                                    <w:t>xxxxxxxxxxxxxx</w:t>
                                  </w:r>
                                  <w:proofErr w:type="spellEnd"/>
                                </w:p>
                              </w:tc>
                            </w:tr>
                            <w:tr w:rsidR="009933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986" w:type="dxa"/>
                                  <w:shd w:val="clear" w:color="auto" w:fill="FFFFFF"/>
                                </w:tcPr>
                                <w:p w:rsidR="00993336" w:rsidRDefault="00C37200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shd w:val="clear" w:color="auto" w:fill="FFFFFF"/>
                                </w:tcPr>
                                <w:p w:rsidR="00993336" w:rsidRDefault="00681C07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  <w:ind w:firstLine="620"/>
                                    <w:jc w:val="both"/>
                                  </w:pPr>
                                  <w:proofErr w:type="spellStart"/>
                                  <w:r>
                                    <w:t>xxxxxxxxxxxxxx</w:t>
                                  </w:r>
                                  <w:proofErr w:type="spellEnd"/>
                                </w:p>
                              </w:tc>
                            </w:tr>
                            <w:tr w:rsidR="009933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986" w:type="dxa"/>
                                  <w:shd w:val="clear" w:color="auto" w:fill="FFFFFF"/>
                                </w:tcPr>
                                <w:p w:rsidR="00993336" w:rsidRDefault="00C37200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3336" w:rsidRDefault="00681C07" w:rsidP="00681C07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</w:pPr>
                                  <w:proofErr w:type="spellStart"/>
                                  <w:r>
                                    <w:t>xxxxxxxxxxxxxxxxxxxxxxxx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93336" w:rsidRDefault="0099333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104.7pt;margin-top:113.75pt;width:158.4pt;height:69.5pt;z-index:125829385;visibility:visible;mso-wrap-style:square;mso-wrap-distance-left:0;mso-wrap-distance-top:113.75pt;mso-wrap-distance-right:0;mso-wrap-distance-bottom:7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86"/>
                        <w:gridCol w:w="2182"/>
                      </w:tblGrid>
                      <w:tr w:rsidR="009933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tblHeader/>
                        </w:trPr>
                        <w:tc>
                          <w:tcPr>
                            <w:tcW w:w="3168" w:type="dxa"/>
                            <w:gridSpan w:val="2"/>
                            <w:shd w:val="clear" w:color="auto" w:fill="FFFFFF"/>
                          </w:tcPr>
                          <w:p w:rsidR="00993336" w:rsidRDefault="00C37200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KNTB a.s.</w:t>
                            </w:r>
                          </w:p>
                        </w:tc>
                      </w:tr>
                      <w:tr w:rsidR="009933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4"/>
                        </w:trPr>
                        <w:tc>
                          <w:tcPr>
                            <w:tcW w:w="986" w:type="dxa"/>
                            <w:shd w:val="clear" w:color="auto" w:fill="FFFFFF"/>
                            <w:vAlign w:val="bottom"/>
                          </w:tcPr>
                          <w:p w:rsidR="00993336" w:rsidRDefault="00C37200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</w:pPr>
                            <w:r>
                              <w:t>Kontakt: Telefon Telefax:</w:t>
                            </w:r>
                          </w:p>
                        </w:tc>
                        <w:tc>
                          <w:tcPr>
                            <w:tcW w:w="2182" w:type="dxa"/>
                            <w:shd w:val="clear" w:color="auto" w:fill="FFFFFF"/>
                          </w:tcPr>
                          <w:p w:rsidR="00993336" w:rsidRDefault="00681C07">
                            <w:pPr>
                              <w:pStyle w:val="Other10"/>
                              <w:shd w:val="clear" w:color="auto" w:fill="auto"/>
                              <w:spacing w:before="120" w:line="240" w:lineRule="auto"/>
                              <w:ind w:firstLine="620"/>
                              <w:jc w:val="both"/>
                            </w:pPr>
                            <w:proofErr w:type="spellStart"/>
                            <w:r>
                              <w:t>xxxxxxxxxxxxxx</w:t>
                            </w:r>
                            <w:proofErr w:type="spellEnd"/>
                          </w:p>
                        </w:tc>
                      </w:tr>
                      <w:tr w:rsidR="009933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986" w:type="dxa"/>
                            <w:shd w:val="clear" w:color="auto" w:fill="FFFFFF"/>
                          </w:tcPr>
                          <w:p w:rsidR="00993336" w:rsidRDefault="00C37200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</w:pPr>
                            <w:r>
                              <w:t>Mobil:</w:t>
                            </w:r>
                          </w:p>
                        </w:tc>
                        <w:tc>
                          <w:tcPr>
                            <w:tcW w:w="2182" w:type="dxa"/>
                            <w:shd w:val="clear" w:color="auto" w:fill="FFFFFF"/>
                          </w:tcPr>
                          <w:p w:rsidR="00993336" w:rsidRDefault="00681C07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  <w:ind w:firstLine="620"/>
                              <w:jc w:val="both"/>
                            </w:pPr>
                            <w:proofErr w:type="spellStart"/>
                            <w:r>
                              <w:t>xxxxxxxxxxxxxx</w:t>
                            </w:r>
                            <w:proofErr w:type="spellEnd"/>
                          </w:p>
                        </w:tc>
                      </w:tr>
                      <w:tr w:rsidR="009933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986" w:type="dxa"/>
                            <w:shd w:val="clear" w:color="auto" w:fill="FFFFFF"/>
                          </w:tcPr>
                          <w:p w:rsidR="00993336" w:rsidRDefault="00C37200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</w:pPr>
                            <w:r>
                              <w:t>e-mail:</w:t>
                            </w:r>
                          </w:p>
                        </w:tc>
                        <w:tc>
                          <w:tcPr>
                            <w:tcW w:w="218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3336" w:rsidRDefault="00681C07" w:rsidP="00681C07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xxxxxxxxxxxxxxxxxxxxxxxx</w:t>
                            </w:r>
                            <w:proofErr w:type="spellEnd"/>
                          </w:p>
                        </w:tc>
                      </w:tr>
                    </w:tbl>
                    <w:p w:rsidR="00993336" w:rsidRDefault="0099333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61615" distB="50165" distL="0" distR="0" simplePos="0" relativeHeight="125829389" behindDoc="0" locked="0" layoutInCell="1" allowOverlap="1">
                <wp:simplePos x="0" y="0"/>
                <wp:positionH relativeFrom="page">
                  <wp:posOffset>1229360</wp:posOffset>
                </wp:positionH>
                <wp:positionV relativeFrom="paragraph">
                  <wp:posOffset>2761615</wp:posOffset>
                </wp:positionV>
                <wp:extent cx="3547745" cy="43434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745" cy="43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after="240" w:line="240" w:lineRule="auto"/>
                            </w:pPr>
                            <w:r>
                              <w:t>Vážený pane Valášku,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</w:pPr>
                            <w:r>
                              <w:t>na základě Vaší poptávky zasílám předběžnou cenovou nabídku na vrátnici.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96.799999999999997pt;margin-top:217.44999999999999pt;width:279.35000000000002pt;height:34.200000000000003pt;z-index:-125829364;mso-wrap-distance-left:0;mso-wrap-distance-top:217.44999999999999pt;mso-wrap-distance-right:0;mso-wrap-distance-bottom:3.950000000000000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Vážený pane Valášku,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základě Vaší poptávky zasílám předběžnou cenovou nabídku na vrátnici.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3336" w:rsidRDefault="00C37200">
      <w:pPr>
        <w:spacing w:line="1" w:lineRule="exact"/>
      </w:pPr>
      <w:r>
        <w:rPr>
          <w:noProof/>
        </w:rPr>
        <w:drawing>
          <wp:anchor distT="0" distB="0" distL="114300" distR="1243965" simplePos="0" relativeHeight="125829393" behindDoc="0" locked="0" layoutInCell="1" allowOverlap="1">
            <wp:simplePos x="0" y="0"/>
            <wp:positionH relativeFrom="page">
              <wp:posOffset>1165225</wp:posOffset>
            </wp:positionH>
            <wp:positionV relativeFrom="paragraph">
              <wp:posOffset>1321435</wp:posOffset>
            </wp:positionV>
            <wp:extent cx="4669790" cy="288925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66979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336" w:rsidRDefault="00C37200">
      <w:pPr>
        <w:pStyle w:val="Bodytext10"/>
        <w:shd w:val="clear" w:color="auto" w:fill="auto"/>
        <w:spacing w:line="240" w:lineRule="auto"/>
      </w:pPr>
      <w:r>
        <w:rPr>
          <w:b/>
          <w:bCs/>
          <w:u w:val="single"/>
        </w:rPr>
        <w:t>Skladba nabídky:</w:t>
      </w:r>
    </w:p>
    <w:p w:rsidR="00993336" w:rsidRDefault="00C37200">
      <w:pPr>
        <w:pStyle w:val="Bodytext10"/>
        <w:numPr>
          <w:ilvl w:val="0"/>
          <w:numId w:val="1"/>
        </w:numPr>
        <w:shd w:val="clear" w:color="auto" w:fill="auto"/>
        <w:tabs>
          <w:tab w:val="left" w:pos="651"/>
        </w:tabs>
        <w:spacing w:line="240" w:lineRule="auto"/>
        <w:ind w:firstLine="320"/>
      </w:pPr>
      <w:r>
        <w:t>Naše řešení</w:t>
      </w:r>
    </w:p>
    <w:p w:rsidR="00993336" w:rsidRDefault="00C37200">
      <w:pPr>
        <w:pStyle w:val="Bodytext10"/>
        <w:numPr>
          <w:ilvl w:val="0"/>
          <w:numId w:val="1"/>
        </w:numPr>
        <w:shd w:val="clear" w:color="auto" w:fill="auto"/>
        <w:tabs>
          <w:tab w:val="left" w:pos="651"/>
        </w:tabs>
        <w:spacing w:line="240" w:lineRule="auto"/>
        <w:ind w:firstLine="320"/>
      </w:pPr>
      <w:r>
        <w:t>Záruka</w:t>
      </w:r>
    </w:p>
    <w:p w:rsidR="00993336" w:rsidRDefault="00C37200">
      <w:pPr>
        <w:pStyle w:val="Bodytext10"/>
        <w:numPr>
          <w:ilvl w:val="0"/>
          <w:numId w:val="1"/>
        </w:numPr>
        <w:shd w:val="clear" w:color="auto" w:fill="auto"/>
        <w:tabs>
          <w:tab w:val="left" w:pos="651"/>
        </w:tabs>
        <w:spacing w:line="240" w:lineRule="auto"/>
        <w:ind w:firstLine="320"/>
      </w:pPr>
      <w:r>
        <w:t>Dodací termíny</w:t>
      </w:r>
    </w:p>
    <w:p w:rsidR="00993336" w:rsidRDefault="00C37200">
      <w:pPr>
        <w:pStyle w:val="Bodytext10"/>
        <w:numPr>
          <w:ilvl w:val="0"/>
          <w:numId w:val="1"/>
        </w:numPr>
        <w:shd w:val="clear" w:color="auto" w:fill="auto"/>
        <w:tabs>
          <w:tab w:val="left" w:pos="651"/>
        </w:tabs>
        <w:spacing w:line="240" w:lineRule="auto"/>
        <w:ind w:firstLine="320"/>
      </w:pPr>
      <w:r>
        <w:t>Investice</w:t>
      </w:r>
    </w:p>
    <w:p w:rsidR="00993336" w:rsidRDefault="00C37200">
      <w:pPr>
        <w:pStyle w:val="Bodytext10"/>
        <w:numPr>
          <w:ilvl w:val="0"/>
          <w:numId w:val="1"/>
        </w:numPr>
        <w:shd w:val="clear" w:color="auto" w:fill="auto"/>
        <w:tabs>
          <w:tab w:val="left" w:pos="651"/>
        </w:tabs>
        <w:spacing w:line="240" w:lineRule="auto"/>
        <w:ind w:firstLine="320"/>
      </w:pPr>
      <w:r>
        <w:t>Platební podmínky</w:t>
      </w:r>
    </w:p>
    <w:p w:rsidR="00993336" w:rsidRDefault="00C37200">
      <w:pPr>
        <w:pStyle w:val="Bodytext10"/>
        <w:numPr>
          <w:ilvl w:val="0"/>
          <w:numId w:val="1"/>
        </w:numPr>
        <w:shd w:val="clear" w:color="auto" w:fill="auto"/>
        <w:tabs>
          <w:tab w:val="left" w:pos="651"/>
        </w:tabs>
        <w:spacing w:line="240" w:lineRule="auto"/>
        <w:ind w:firstLine="320"/>
      </w:pPr>
      <w:r>
        <w:t>Reference</w:t>
      </w:r>
    </w:p>
    <w:p w:rsidR="00993336" w:rsidRDefault="00C37200">
      <w:pPr>
        <w:pStyle w:val="Bodytext10"/>
        <w:numPr>
          <w:ilvl w:val="0"/>
          <w:numId w:val="1"/>
        </w:numPr>
        <w:shd w:val="clear" w:color="auto" w:fill="auto"/>
        <w:tabs>
          <w:tab w:val="left" w:pos="651"/>
        </w:tabs>
        <w:spacing w:line="240" w:lineRule="auto"/>
        <w:ind w:firstLine="320"/>
      </w:pPr>
      <w:r>
        <w:t>Přílohy:</w:t>
      </w:r>
    </w:p>
    <w:p w:rsidR="00993336" w:rsidRDefault="00C37200">
      <w:pPr>
        <w:pStyle w:val="Bodytext10"/>
        <w:shd w:val="clear" w:color="auto" w:fill="auto"/>
        <w:spacing w:line="240" w:lineRule="auto"/>
        <w:ind w:left="1300"/>
      </w:pPr>
      <w:r>
        <w:t>Půdorys</w:t>
      </w:r>
      <w:r>
        <w:br w:type="page"/>
      </w:r>
    </w:p>
    <w:p w:rsidR="00993336" w:rsidRDefault="00C37200">
      <w:pPr>
        <w:pStyle w:val="Heading210"/>
        <w:keepNext/>
        <w:keepLines/>
        <w:numPr>
          <w:ilvl w:val="0"/>
          <w:numId w:val="2"/>
        </w:numPr>
        <w:shd w:val="clear" w:color="auto" w:fill="auto"/>
        <w:tabs>
          <w:tab w:val="left" w:pos="468"/>
        </w:tabs>
        <w:jc w:val="both"/>
      </w:pPr>
      <w:bookmarkStart w:id="6" w:name="bookmark6"/>
      <w:bookmarkStart w:id="7" w:name="bookmark7"/>
      <w:r>
        <w:lastRenderedPageBreak/>
        <w:t xml:space="preserve">NAŠE ŘEŠENÍ / výrobní řada </w:t>
      </w:r>
      <w:proofErr w:type="spellStart"/>
      <w:r>
        <w:t>StandardLine</w:t>
      </w:r>
      <w:bookmarkEnd w:id="6"/>
      <w:bookmarkEnd w:id="7"/>
      <w:proofErr w:type="spellEnd"/>
    </w:p>
    <w:p w:rsidR="00993336" w:rsidRDefault="00C37200">
      <w:pPr>
        <w:pStyle w:val="Bodytext10"/>
        <w:shd w:val="clear" w:color="auto" w:fill="auto"/>
        <w:jc w:val="both"/>
      </w:pPr>
      <w:r>
        <w:rPr>
          <w:b/>
          <w:bCs/>
        </w:rPr>
        <w:t>RÁMOVÁ KONSTRUKCE</w:t>
      </w:r>
    </w:p>
    <w:p w:rsidR="00993336" w:rsidRDefault="00C37200">
      <w:pPr>
        <w:pStyle w:val="Bodytext10"/>
        <w:shd w:val="clear" w:color="auto" w:fill="auto"/>
        <w:spacing w:after="60"/>
        <w:ind w:left="1920"/>
        <w:jc w:val="both"/>
      </w:pPr>
      <w:r>
        <w:t xml:space="preserve">Konstrukce </w:t>
      </w:r>
      <w:r>
        <w:t>rámu je vyrobena z válcovaných a ohýbaných žárové pozinkovaných ocelových profilů tloušťky plechu 2-5 mm, stohovatelný do 2 podlaží.</w:t>
      </w:r>
    </w:p>
    <w:p w:rsidR="00993336" w:rsidRDefault="00C37200">
      <w:pPr>
        <w:pStyle w:val="Bodytext10"/>
        <w:shd w:val="clear" w:color="auto" w:fill="auto"/>
        <w:tabs>
          <w:tab w:val="left" w:pos="3842"/>
        </w:tabs>
        <w:ind w:left="1920"/>
        <w:jc w:val="both"/>
      </w:pPr>
      <w:r>
        <w:t>Pozinkovaný rám:</w:t>
      </w:r>
      <w:r>
        <w:tab/>
        <w:t>6058 x 2990x 3060 mm (</w:t>
      </w:r>
      <w:proofErr w:type="spellStart"/>
      <w:r>
        <w:t>sv.v</w:t>
      </w:r>
      <w:proofErr w:type="spellEnd"/>
      <w:r>
        <w:t>. = 2600 mm)</w:t>
      </w:r>
    </w:p>
    <w:p w:rsidR="00993336" w:rsidRDefault="00C37200">
      <w:pPr>
        <w:pStyle w:val="Bodytext10"/>
        <w:shd w:val="clear" w:color="auto" w:fill="auto"/>
        <w:ind w:left="1920"/>
        <w:jc w:val="both"/>
      </w:pPr>
      <w:r>
        <w:rPr>
          <w:i/>
          <w:iCs/>
          <w:color w:val="5C9381"/>
        </w:rPr>
        <w:t>Výhoda: Jako jediní vyrábíme rámy kontejneru z žárové zinkované oce</w:t>
      </w:r>
      <w:r>
        <w:rPr>
          <w:i/>
          <w:iCs/>
          <w:color w:val="5C9381"/>
        </w:rPr>
        <w:t>li. Žárové zinkování představuje extrémně dlouhodobou protikorozní ochranu. Ochrání před korozí déle než 40 let. šetří náklady na opakované natírání rámů.</w:t>
      </w:r>
    </w:p>
    <w:p w:rsidR="00993336" w:rsidRDefault="00C37200">
      <w:pPr>
        <w:spacing w:line="1" w:lineRule="exact"/>
        <w:sectPr w:rsidR="00993336">
          <w:type w:val="continuous"/>
          <w:pgSz w:w="11900" w:h="16840"/>
          <w:pgMar w:top="1616" w:right="2571" w:bottom="2590" w:left="1920" w:header="1188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1440" distB="3776980" distL="0" distR="0" simplePos="0" relativeHeight="125829395" behindDoc="0" locked="0" layoutInCell="1" allowOverlap="1">
                <wp:simplePos x="0" y="0"/>
                <wp:positionH relativeFrom="page">
                  <wp:posOffset>1223645</wp:posOffset>
                </wp:positionH>
                <wp:positionV relativeFrom="paragraph">
                  <wp:posOffset>91440</wp:posOffset>
                </wp:positionV>
                <wp:extent cx="1138555" cy="5575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after="4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NOSNOST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ZATEPLENÍ OBJEKTU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96.349999999999994pt;margin-top:7.2000000000000002pt;width:89.650000000000006pt;height:43.899999999999999pt;z-index:-125829358;mso-wrap-distance-left:0;mso-wrap-distance-top:7.2000000000000002pt;mso-wrap-distance-right:0;mso-wrap-distance-bottom:297.39999999999998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NOSNOST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ZATEPLENÍ OBJEKTU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995" distB="3204845" distL="0" distR="0" simplePos="0" relativeHeight="125829397" behindDoc="0" locked="0" layoutInCell="1" allowOverlap="1">
                <wp:simplePos x="0" y="0"/>
                <wp:positionH relativeFrom="page">
                  <wp:posOffset>2453640</wp:posOffset>
                </wp:positionH>
                <wp:positionV relativeFrom="paragraph">
                  <wp:posOffset>86995</wp:posOffset>
                </wp:positionV>
                <wp:extent cx="3401695" cy="11341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1134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t>Nosnost podlahy 250 kg/m2,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after="200"/>
                            </w:pPr>
                            <w:r>
                              <w:t xml:space="preserve">Nosnost střechy </w:t>
                            </w:r>
                            <w:r>
                              <w:t>pro zatížení sněhem 150 kg/m2,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t>hodnoty součinitele tepelného prostupu jsou: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ind w:left="660"/>
                            </w:pPr>
                            <w:r>
                              <w:t xml:space="preserve">Podlaha: izolace z minerální vaty </w:t>
                            </w:r>
                            <w:proofErr w:type="spellStart"/>
                            <w:r>
                              <w:t>tl</w:t>
                            </w:r>
                            <w:proofErr w:type="spellEnd"/>
                            <w:r>
                              <w:t xml:space="preserve">. 80 mm a </w:t>
                            </w:r>
                            <w:proofErr w:type="spellStart"/>
                            <w:r>
                              <w:t>styroduru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tl</w:t>
                            </w:r>
                            <w:proofErr w:type="spellEnd"/>
                            <w:r>
                              <w:t>. 30 mm, U = 0,386 W/m2.K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ind w:left="660"/>
                            </w:pPr>
                            <w:r>
                              <w:t xml:space="preserve">Stěny: izolace z minerální vaty </w:t>
                            </w:r>
                            <w:proofErr w:type="spellStart"/>
                            <w:r>
                              <w:t>tl</w:t>
                            </w:r>
                            <w:proofErr w:type="spellEnd"/>
                            <w:r>
                              <w:t>. 140 mm, U = 0,299 W/m2.</w:t>
                            </w:r>
                            <w:proofErr w:type="gramStart"/>
                            <w:r>
                              <w:t>K</w:t>
                            </w:r>
                            <w:proofErr w:type="gramEnd"/>
                            <w:r>
                              <w:t xml:space="preserve"> Střecha: izolace z minerální vaty </w:t>
                            </w:r>
                            <w:proofErr w:type="spellStart"/>
                            <w:r>
                              <w:t>t</w:t>
                            </w:r>
                            <w:r>
                              <w:t>l</w:t>
                            </w:r>
                            <w:proofErr w:type="spellEnd"/>
                            <w:r>
                              <w:t>. 220 mm, U = 0,186 W/m2.K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93.19999999999999pt;margin-top:6.8499999999999996pt;width:267.85000000000002pt;height:89.299999999999997pt;z-index:-125829356;mso-wrap-distance-left:0;mso-wrap-distance-top:6.8499999999999996pt;mso-wrap-distance-right:0;mso-wrap-distance-bottom:252.34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Nosnost podlahy 250 kg/m2,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Nosnost střechy pro zatížení sněhem 150 kg/m2,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hodnoty součinitele tepelného prostupu jsou: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6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Podlaha: izolace z minerální vaty tl. 80 mm a styroduru tl. 30 mm, U = 0,386 W/m2.K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6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Stěny: izolace z minerální vaty tl. 140 mm, U = 0,299 W/m2.K Střecha: izolace z minerální vaty tl. 220 mm, U = 0,186 W/m2.K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30325" distB="2949575" distL="0" distR="0" simplePos="0" relativeHeight="125829399" behindDoc="0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1330325</wp:posOffset>
                </wp:positionV>
                <wp:extent cx="1120140" cy="14605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POŽÁRNÍ ODOLNOST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96.pt;margin-top:104.75pt;width:88.200000000000003pt;height:11.5pt;z-index:-125829354;mso-wrap-distance-left:0;mso-wrap-distance-top:104.75pt;mso-wrap-distance-right:0;mso-wrap-distance-bottom:232.2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POŽÁRNÍ ODOLNOST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83410" distB="2396490" distL="0" distR="0" simplePos="0" relativeHeight="125829401" behindDoc="0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1883410</wp:posOffset>
                </wp:positionV>
                <wp:extent cx="534670" cy="14605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PODLAHY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96.pt;margin-top:148.30000000000001pt;width:42.100000000000001pt;height:11.5pt;z-index:-125829352;mso-wrap-distance-left:0;mso-wrap-distance-top:148.30000000000001pt;mso-wrap-distance-right:0;mso-wrap-distance-bottom:188.6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PODLAHY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06140" distB="873760" distL="0" distR="0" simplePos="0" relativeHeight="125829403" behindDoc="0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3406140</wp:posOffset>
                </wp:positionV>
                <wp:extent cx="379730" cy="14605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STĚNY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93.849999999999994pt;margin-top:268.19999999999999pt;width:29.899999999999999pt;height:11.5pt;z-index:-125829350;mso-wrap-distance-left:0;mso-wrap-distance-top:268.19999999999999pt;mso-wrap-distance-right:0;mso-wrap-distance-bottom:68.79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STĚNY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81455" distB="0" distL="0" distR="0" simplePos="0" relativeHeight="125829405" behindDoc="0" locked="0" layoutInCell="1" allowOverlap="1">
                <wp:simplePos x="0" y="0"/>
                <wp:positionH relativeFrom="page">
                  <wp:posOffset>2417445</wp:posOffset>
                </wp:positionH>
                <wp:positionV relativeFrom="paragraph">
                  <wp:posOffset>1481455</wp:posOffset>
                </wp:positionV>
                <wp:extent cx="2533015" cy="294449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15" cy="2944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after="200" w:line="283" w:lineRule="auto"/>
                            </w:pPr>
                            <w:r>
                              <w:t>Stěny: REW45/REI15minut, materiálová skladba DP3 Strop: REW15 minut, materiálová skladba DP3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88" w:lineRule="auto"/>
                            </w:pPr>
                            <w:r>
                              <w:t>Skladba podlahy: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88" w:lineRule="auto"/>
                              <w:ind w:firstLine="640"/>
                            </w:pPr>
                            <w:r>
                              <w:rPr>
                                <w:b/>
                                <w:bCs/>
                              </w:rPr>
                              <w:t>ŘEZ PODLAHOU C3 PENB C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88" w:lineRule="auto"/>
                              <w:ind w:firstLine="640"/>
                            </w:pPr>
                            <w:r>
                              <w:t>Podlahovina PVC 1,5 mm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88" w:lineRule="auto"/>
                              <w:ind w:left="640" w:firstLine="40"/>
                            </w:pPr>
                            <w:r>
                              <w:t xml:space="preserve">Cementotřísková deska CETRIS </w:t>
                            </w:r>
                            <w:r>
                              <w:t>22 mm Parotěsná fólie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88" w:lineRule="auto"/>
                              <w:ind w:left="640" w:firstLine="40"/>
                            </w:pPr>
                            <w:r>
                              <w:t xml:space="preserve">Tepelná </w:t>
                            </w:r>
                            <w:proofErr w:type="gramStart"/>
                            <w:r>
                              <w:t>izolace - minerální</w:t>
                            </w:r>
                            <w:proofErr w:type="gramEnd"/>
                            <w:r>
                              <w:t xml:space="preserve"> vata 120 mm Příčný nosník ocelový zinkovaný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88" w:lineRule="auto"/>
                              <w:ind w:left="640" w:firstLine="40"/>
                              <w:jc w:val="both"/>
                            </w:pPr>
                            <w:r>
                              <w:t xml:space="preserve">Uzavírací trapézový podlahový plech 0,4 mm Tepelná </w:t>
                            </w:r>
                            <w:proofErr w:type="gramStart"/>
                            <w:r>
                              <w:t>izolace - STYRODUR</w:t>
                            </w:r>
                            <w:proofErr w:type="gramEnd"/>
                            <w:r>
                              <w:t xml:space="preserve"> 30 mm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after="200" w:line="288" w:lineRule="auto"/>
                              <w:ind w:firstLine="640"/>
                              <w:jc w:val="both"/>
                            </w:pPr>
                            <w:r>
                              <w:t>Obvodový nosník ocelový zinkovaný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t>Skladba stěn: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ind w:firstLine="6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ŘEZ STĚNOU C3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ind w:left="640" w:firstLine="40"/>
                            </w:pPr>
                            <w:r>
                              <w:t xml:space="preserve">Plech fasádní </w:t>
                            </w:r>
                            <w:r>
                              <w:t>profilovaný 0,55 mm Dřevěný rastr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ind w:left="640" w:firstLine="40"/>
                            </w:pPr>
                            <w:r>
                              <w:t xml:space="preserve">Tepelná </w:t>
                            </w:r>
                            <w:proofErr w:type="gramStart"/>
                            <w:r>
                              <w:t>izolace - minerální</w:t>
                            </w:r>
                            <w:proofErr w:type="gramEnd"/>
                            <w:r>
                              <w:t xml:space="preserve"> vata 140 mm Parotěsná fólie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after="200"/>
                              <w:ind w:firstLine="640"/>
                            </w:pPr>
                            <w:r>
                              <w:t>Laminovaná dřevotříska 10 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190.34999999999999pt;margin-top:116.65000000000001pt;width:199.44999999999999pt;height:231.84999999999999pt;z-index:-125829348;mso-wrap-distance-left:0;mso-wrap-distance-top:116.65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8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Stěny: REW45/REI15minut, materiálová skladba DP3 Strop: REW15 minut, materiálová skladba DP3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Skladba podlahy: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6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ŘEZ PODLAHOU C3 PENB C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6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Podlahovina PVC 1,5 mm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640" w:right="0" w:firstLine="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Cementotřísková deska CETRIS 22 mm Parotěsná fólie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640" w:right="0" w:firstLine="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Tepelná izolace - minerální vata 120 mm Příčný nosník ocelový zinkovaný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640" w:right="0" w:firstLine="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Uzavírací trapézový podlahový plech 0,4 mm Tepelná izolace - STYRODUR 30 mm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88" w:lineRule="auto"/>
                        <w:ind w:left="0" w:right="0" w:firstLine="6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Obvodový nosník ocelový zinkovaný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Skladba stěn: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64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ŘEZ STĚNOU C3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640" w:right="0" w:firstLine="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Plech fasádní profilovaný 0,55 mm Dřevěný rastr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640" w:right="0" w:firstLine="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Tepelná izolace - minerální vata 140 mm Parotěsná fólie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6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Laminovaná dřevotříska 10 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3336" w:rsidRDefault="00993336">
      <w:pPr>
        <w:spacing w:line="22" w:lineRule="exact"/>
        <w:rPr>
          <w:sz w:val="2"/>
          <w:szCs w:val="2"/>
        </w:rPr>
      </w:pPr>
    </w:p>
    <w:p w:rsidR="00993336" w:rsidRDefault="00993336">
      <w:pPr>
        <w:spacing w:line="1" w:lineRule="exact"/>
        <w:sectPr w:rsidR="00993336">
          <w:type w:val="continuous"/>
          <w:pgSz w:w="11900" w:h="16840"/>
          <w:pgMar w:top="1611" w:right="0" w:bottom="2595" w:left="0" w:header="0" w:footer="3" w:gutter="0"/>
          <w:cols w:space="720"/>
          <w:noEndnote/>
          <w:docGrid w:linePitch="360"/>
        </w:sectPr>
      </w:pPr>
    </w:p>
    <w:p w:rsidR="00993336" w:rsidRDefault="00C372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685800" distL="123190" distR="114935" simplePos="0" relativeHeight="125829409" behindDoc="0" locked="0" layoutInCell="1" allowOverlap="1">
                <wp:simplePos x="0" y="0"/>
                <wp:positionH relativeFrom="page">
                  <wp:posOffset>1177925</wp:posOffset>
                </wp:positionH>
                <wp:positionV relativeFrom="paragraph">
                  <wp:posOffset>12700</wp:posOffset>
                </wp:positionV>
                <wp:extent cx="873125" cy="151130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12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VNITŘNÍ PŘÍČKY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92.75pt;margin-top:1.pt;width:68.75pt;height:11.9pt;z-index:-125829344;mso-wrap-distance-left:9.6999999999999993pt;mso-wrap-distance-right:9.0500000000000007pt;mso-wrap-distance-bottom:54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VNITŘNÍ PŘÍČKY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5800" distB="0" distL="114300" distR="462280" simplePos="0" relativeHeight="125829411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698500</wp:posOffset>
                </wp:positionV>
                <wp:extent cx="534670" cy="151130"/>
                <wp:effectExtent l="0" t="0" r="0" b="0"/>
                <wp:wrapSquare wrapText="bothSides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STŘECHA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92.049999999999997pt;margin-top:55.pt;width:42.100000000000001pt;height:11.9pt;z-index:-125829342;mso-wrap-distance-left:9.pt;mso-wrap-distance-top:54.pt;mso-wrap-distance-right:36.3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STŘECHA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93336" w:rsidRDefault="00C37200">
      <w:pPr>
        <w:pStyle w:val="Bodytext10"/>
        <w:shd w:val="clear" w:color="auto" w:fill="auto"/>
        <w:spacing w:after="200" w:line="283" w:lineRule="auto"/>
        <w:ind w:left="380"/>
      </w:pPr>
      <w:r>
        <w:t>Příčky jsou vyrobeny z dřevěného rastru s izolací z minerální vaty. Dřevěný ra</w:t>
      </w:r>
      <w:r>
        <w:t xml:space="preserve">str je z obou stran pokryt deskami dle požadavků zákazníka. Příčka </w:t>
      </w:r>
      <w:proofErr w:type="spellStart"/>
      <w:r>
        <w:t>tl</w:t>
      </w:r>
      <w:proofErr w:type="spellEnd"/>
      <w:r>
        <w:t xml:space="preserve">. 75 mm, izolace 40 mm minerální vaty Desky z laminované dřevotřísky </w:t>
      </w:r>
      <w:proofErr w:type="spellStart"/>
      <w:r>
        <w:t>tl</w:t>
      </w:r>
      <w:proofErr w:type="spellEnd"/>
      <w:r>
        <w:t>. 10 mm</w:t>
      </w:r>
    </w:p>
    <w:p w:rsidR="00993336" w:rsidRDefault="00C37200">
      <w:pPr>
        <w:pStyle w:val="Bodytext10"/>
        <w:shd w:val="clear" w:color="auto" w:fill="auto"/>
        <w:spacing w:line="290" w:lineRule="auto"/>
        <w:ind w:firstLine="380"/>
      </w:pPr>
      <w:r>
        <w:t>Skladba střechy:</w:t>
      </w:r>
    </w:p>
    <w:p w:rsidR="00993336" w:rsidRDefault="00C37200">
      <w:pPr>
        <w:pStyle w:val="Bodytext10"/>
        <w:shd w:val="clear" w:color="auto" w:fill="auto"/>
        <w:spacing w:line="290" w:lineRule="auto"/>
        <w:jc w:val="center"/>
      </w:pPr>
      <w:r>
        <w:rPr>
          <w:b/>
          <w:bCs/>
        </w:rPr>
        <w:t>- ŘEZ STŘECHOU C3</w:t>
      </w:r>
    </w:p>
    <w:p w:rsidR="00993336" w:rsidRDefault="00C37200">
      <w:pPr>
        <w:pStyle w:val="Bodytext10"/>
        <w:shd w:val="clear" w:color="auto" w:fill="auto"/>
        <w:spacing w:line="290" w:lineRule="auto"/>
        <w:ind w:left="2580"/>
      </w:pPr>
      <w:r>
        <w:t xml:space="preserve">Horní </w:t>
      </w:r>
      <w:proofErr w:type="gramStart"/>
      <w:r>
        <w:t>rám - ocelový</w:t>
      </w:r>
      <w:proofErr w:type="gramEnd"/>
      <w:r>
        <w:t xml:space="preserve"> zinkovaný profil</w:t>
      </w:r>
    </w:p>
    <w:p w:rsidR="00993336" w:rsidRDefault="00C37200">
      <w:pPr>
        <w:pStyle w:val="Bodytext10"/>
        <w:shd w:val="clear" w:color="auto" w:fill="auto"/>
        <w:spacing w:line="290" w:lineRule="auto"/>
        <w:ind w:left="2580"/>
      </w:pPr>
      <w:r>
        <w:t>Trapézový plech střešní, pozinkovaný</w:t>
      </w:r>
      <w:r>
        <w:t xml:space="preserve"> 0,7 mm</w:t>
      </w:r>
    </w:p>
    <w:p w:rsidR="00993336" w:rsidRDefault="00C37200">
      <w:pPr>
        <w:pStyle w:val="Bodytext10"/>
        <w:shd w:val="clear" w:color="auto" w:fill="auto"/>
        <w:spacing w:line="290" w:lineRule="auto"/>
        <w:ind w:left="2580"/>
      </w:pPr>
      <w:r>
        <w:t>Příčný nosník ocelový zinkovaný</w:t>
      </w:r>
    </w:p>
    <w:p w:rsidR="00993336" w:rsidRDefault="00C37200">
      <w:pPr>
        <w:pStyle w:val="Bodytext10"/>
        <w:shd w:val="clear" w:color="auto" w:fill="auto"/>
        <w:spacing w:line="290" w:lineRule="auto"/>
        <w:ind w:left="2580"/>
      </w:pPr>
      <w:r>
        <w:t xml:space="preserve">Tepelná </w:t>
      </w:r>
      <w:proofErr w:type="gramStart"/>
      <w:r>
        <w:t>izolace - minerální</w:t>
      </w:r>
      <w:proofErr w:type="gramEnd"/>
      <w:r>
        <w:t xml:space="preserve"> vata 220 mm Dřevěný hranol</w:t>
      </w:r>
      <w:r>
        <w:br w:type="page"/>
      </w:r>
    </w:p>
    <w:p w:rsidR="00993336" w:rsidRDefault="00C37200">
      <w:pPr>
        <w:pStyle w:val="Bodytext10"/>
        <w:shd w:val="clear" w:color="auto" w:fill="auto"/>
        <w:spacing w:line="240" w:lineRule="auto"/>
        <w:ind w:left="2780"/>
        <w:jc w:val="both"/>
      </w:pPr>
      <w:r>
        <w:lastRenderedPageBreak/>
        <w:t>Parotěsná fólie</w:t>
      </w:r>
    </w:p>
    <w:p w:rsidR="00993336" w:rsidRDefault="00C37200">
      <w:pPr>
        <w:pStyle w:val="Bodytext10"/>
        <w:shd w:val="clear" w:color="auto" w:fill="auto"/>
        <w:spacing w:after="220" w:line="240" w:lineRule="auto"/>
        <w:jc w:val="center"/>
      </w:pPr>
      <w:r>
        <w:t>Laminovaná dřevotříska 10 mm</w:t>
      </w:r>
    </w:p>
    <w:p w:rsidR="00993336" w:rsidRDefault="00C37200">
      <w:pPr>
        <w:pStyle w:val="Bodytext10"/>
        <w:shd w:val="clear" w:color="auto" w:fill="auto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127000" distB="1854835" distL="149860" distR="396875" simplePos="0" relativeHeight="125829413" behindDoc="0" locked="0" layoutInCell="1" allowOverlap="1">
                <wp:simplePos x="0" y="0"/>
                <wp:positionH relativeFrom="page">
                  <wp:posOffset>1256665</wp:posOffset>
                </wp:positionH>
                <wp:positionV relativeFrom="margin">
                  <wp:posOffset>411480</wp:posOffset>
                </wp:positionV>
                <wp:extent cx="795655" cy="151130"/>
                <wp:effectExtent l="0" t="0" r="0" b="0"/>
                <wp:wrapSquare wrapText="right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VNĚJŠÍ DVEŘE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98.950000000000003pt;margin-top:32.399999999999999pt;width:62.649999999999999pt;height:11.9pt;z-index:-125829340;mso-wrap-distance-left:11.800000000000001pt;mso-wrap-distance-top:10.pt;mso-wrap-distance-right:31.25pt;mso-wrap-distance-bottom:146.0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VNĚJŠÍ DVEŘE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2925" distB="1438910" distL="140970" distR="360045" simplePos="0" relativeHeight="125829415" behindDoc="0" locked="0" layoutInCell="1" allowOverlap="1">
                <wp:simplePos x="0" y="0"/>
                <wp:positionH relativeFrom="page">
                  <wp:posOffset>1247775</wp:posOffset>
                </wp:positionH>
                <wp:positionV relativeFrom="margin">
                  <wp:posOffset>827405</wp:posOffset>
                </wp:positionV>
                <wp:extent cx="841375" cy="151130"/>
                <wp:effectExtent l="0" t="0" r="0" b="0"/>
                <wp:wrapSquare wrapText="righ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VNITŘNÍ DVEŘE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98.25pt;margin-top:65.150000000000006pt;width:66.25pt;height:11.9pt;z-index:-125829338;mso-wrap-distance-left:11.1pt;mso-wrap-distance-top:42.75pt;mso-wrap-distance-right:28.350000000000001pt;mso-wrap-distance-bottom:113.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VNITŘNÍ DVEŘE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17245" distB="127000" distL="127000" distR="127000" simplePos="0" relativeHeight="125829417" behindDoc="0" locked="0" layoutInCell="1" allowOverlap="1">
                <wp:simplePos x="0" y="0"/>
                <wp:positionH relativeFrom="page">
                  <wp:posOffset>1233805</wp:posOffset>
                </wp:positionH>
                <wp:positionV relativeFrom="margin">
                  <wp:posOffset>1101725</wp:posOffset>
                </wp:positionV>
                <wp:extent cx="1088390" cy="1188720"/>
                <wp:effectExtent l="0" t="0" r="0" b="0"/>
                <wp:wrapSquare wrapText="right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188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after="520" w:line="56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OKNA</w:t>
                            </w:r>
                          </w:p>
                          <w:p w:rsidR="00993336" w:rsidRDefault="00C37200">
                            <w:pPr>
                              <w:pStyle w:val="Bodytext10"/>
                              <w:shd w:val="clear" w:color="auto" w:fill="auto"/>
                              <w:spacing w:line="56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VYTÁPĚNÍ VZDUCHOTECHNIKA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97.150000000000006pt;margin-top:86.75pt;width:85.700000000000003pt;height:93.599999999999994pt;z-index:-125829336;mso-wrap-distance-left:10.pt;mso-wrap-distance-top:64.349999999999994pt;mso-wrap-distance-right:10.pt;mso-wrap-distance-bottom:10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20" w:line="564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OKNA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64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VYTÁPĚNÍ VZDUCHOTECHNIKA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plastové dveře s částečným </w:t>
      </w:r>
      <w:proofErr w:type="spellStart"/>
      <w:r>
        <w:t>prosklením</w:t>
      </w:r>
      <w:proofErr w:type="spellEnd"/>
      <w:r>
        <w:t xml:space="preserve">, </w:t>
      </w:r>
      <w:proofErr w:type="spellStart"/>
      <w:r>
        <w:t>samozavírač</w:t>
      </w:r>
      <w:proofErr w:type="spellEnd"/>
      <w:r>
        <w:t>, plastové</w:t>
      </w:r>
    </w:p>
    <w:p w:rsidR="00993336" w:rsidRDefault="00C37200">
      <w:pPr>
        <w:pStyle w:val="Bodytext10"/>
        <w:shd w:val="clear" w:color="auto" w:fill="auto"/>
        <w:spacing w:after="220" w:line="240" w:lineRule="auto"/>
        <w:jc w:val="both"/>
      </w:pPr>
      <w:r>
        <w:t>pětikomorové profily, dvojité zasklení, čiré sklo, U = 1,1 W/m2.K.</w:t>
      </w:r>
    </w:p>
    <w:p w:rsidR="00993336" w:rsidRDefault="00C37200">
      <w:pPr>
        <w:pStyle w:val="Bodytext10"/>
        <w:shd w:val="clear" w:color="auto" w:fill="auto"/>
        <w:spacing w:after="300" w:line="240" w:lineRule="auto"/>
        <w:jc w:val="both"/>
      </w:pPr>
      <w:r>
        <w:t xml:space="preserve">bílé s ocelovými zárubněmi plastová okna sklopná / </w:t>
      </w:r>
      <w:proofErr w:type="spellStart"/>
      <w:r>
        <w:t>otevíravo</w:t>
      </w:r>
      <w:proofErr w:type="spellEnd"/>
      <w:r>
        <w:t>-sklopná dovnitř, plastové pětikomorové profily, dvojité zasklení, čiré sklo, U = 1,1 W/m2.K, bez venkovníc</w:t>
      </w:r>
      <w:r>
        <w:t>h plastových rolet</w:t>
      </w:r>
    </w:p>
    <w:p w:rsidR="00993336" w:rsidRDefault="00C37200">
      <w:pPr>
        <w:pStyle w:val="Bodytext10"/>
        <w:shd w:val="clear" w:color="auto" w:fill="auto"/>
        <w:spacing w:after="220" w:line="290" w:lineRule="auto"/>
        <w:jc w:val="both"/>
      </w:pPr>
      <w:r>
        <w:t>Nástěnné elektrické přímotopy AEG</w:t>
      </w:r>
    </w:p>
    <w:p w:rsidR="00993336" w:rsidRDefault="00C37200">
      <w:pPr>
        <w:pStyle w:val="Bodytext10"/>
        <w:shd w:val="clear" w:color="auto" w:fill="auto"/>
        <w:spacing w:line="290" w:lineRule="auto"/>
        <w:jc w:val="both"/>
      </w:pPr>
      <w:r>
        <w:t xml:space="preserve">Větrání je řešeno přirozenou </w:t>
      </w:r>
      <w:proofErr w:type="gramStart"/>
      <w:r>
        <w:t>cestou - okny</w:t>
      </w:r>
      <w:proofErr w:type="gramEnd"/>
    </w:p>
    <w:p w:rsidR="00993336" w:rsidRDefault="00C37200">
      <w:pPr>
        <w:pStyle w:val="Bodytext10"/>
        <w:shd w:val="clear" w:color="auto" w:fill="auto"/>
        <w:spacing w:line="290" w:lineRule="auto"/>
        <w:jc w:val="both"/>
      </w:pPr>
      <w:r>
        <w:t>Větrání v místnostech se sanitárním vybavením je nucené pomocí ventilátorů v odpovídajícím výkonu.</w:t>
      </w:r>
    </w:p>
    <w:p w:rsidR="00993336" w:rsidRDefault="00C37200">
      <w:pPr>
        <w:pStyle w:val="Bodytext10"/>
        <w:shd w:val="clear" w:color="auto" w:fill="auto"/>
        <w:spacing w:after="220" w:line="290" w:lineRule="auto"/>
        <w:ind w:left="2040"/>
        <w:jc w:val="both"/>
      </w:pPr>
      <w:r>
        <w:t>Klimatizace není součástí nabídky.</w:t>
      </w:r>
    </w:p>
    <w:p w:rsidR="00993336" w:rsidRDefault="00C37200">
      <w:pPr>
        <w:pStyle w:val="Bodytext10"/>
        <w:shd w:val="clear" w:color="auto" w:fill="auto"/>
        <w:spacing w:after="100" w:line="283" w:lineRule="auto"/>
        <w:jc w:val="center"/>
      </w:pPr>
      <w:r>
        <w:rPr>
          <w:b/>
          <w:bCs/>
        </w:rPr>
        <w:t xml:space="preserve">SANITÁRNÍ KERAMIKA </w:t>
      </w:r>
      <w:r>
        <w:t>Standar</w:t>
      </w:r>
      <w:r>
        <w:t>d WC, držák toaletního papíru a háček na ručník plastový.</w:t>
      </w:r>
      <w:r>
        <w:br/>
        <w:t xml:space="preserve">Keramika od výrobce </w:t>
      </w:r>
      <w:proofErr w:type="spellStart"/>
      <w:r>
        <w:t>Cersanit</w:t>
      </w:r>
      <w:proofErr w:type="spellEnd"/>
      <w:r>
        <w:t>, typ President.</w:t>
      </w:r>
    </w:p>
    <w:p w:rsidR="00993336" w:rsidRDefault="00C37200">
      <w:pPr>
        <w:pStyle w:val="Bodytext10"/>
        <w:shd w:val="clear" w:color="auto" w:fill="auto"/>
        <w:spacing w:line="283" w:lineRule="auto"/>
        <w:ind w:left="2040"/>
        <w:jc w:val="both"/>
        <w:sectPr w:rsidR="00993336">
          <w:type w:val="continuous"/>
          <w:pgSz w:w="11900" w:h="16840"/>
          <w:pgMar w:top="1611" w:right="2613" w:bottom="2595" w:left="1835" w:header="1183" w:footer="3" w:gutter="0"/>
          <w:cols w:space="720"/>
          <w:noEndnote/>
          <w:docGrid w:linePitch="360"/>
        </w:sectPr>
      </w:pPr>
      <w:r>
        <w:t>Umyvadlo š. 550 mm na studenou a teplou vodu, zrcadlo 300x400 mm, keramická polička a plastový háček na ručník. Keramika od výro</w:t>
      </w:r>
      <w:r>
        <w:t xml:space="preserve">bce </w:t>
      </w:r>
      <w:proofErr w:type="spellStart"/>
      <w:r>
        <w:t>Cersanit</w:t>
      </w:r>
      <w:proofErr w:type="spellEnd"/>
      <w:r>
        <w:t>, typ President.</w:t>
      </w:r>
    </w:p>
    <w:p w:rsidR="00993336" w:rsidRDefault="00993336">
      <w:pPr>
        <w:spacing w:line="119" w:lineRule="exact"/>
        <w:rPr>
          <w:sz w:val="10"/>
          <w:szCs w:val="10"/>
        </w:rPr>
      </w:pPr>
    </w:p>
    <w:p w:rsidR="00993336" w:rsidRDefault="00993336">
      <w:pPr>
        <w:spacing w:line="1" w:lineRule="exact"/>
        <w:sectPr w:rsidR="00993336">
          <w:type w:val="continuous"/>
          <w:pgSz w:w="11900" w:h="16840"/>
          <w:pgMar w:top="1591" w:right="0" w:bottom="2715" w:left="0" w:header="0" w:footer="3" w:gutter="0"/>
          <w:cols w:space="720"/>
          <w:noEndnote/>
          <w:docGrid w:linePitch="360"/>
        </w:sectPr>
      </w:pPr>
    </w:p>
    <w:p w:rsidR="00993336" w:rsidRDefault="00C37200">
      <w:pPr>
        <w:pStyle w:val="Bodytext10"/>
        <w:framePr w:w="1015" w:h="238" w:wrap="none" w:vAnchor="text" w:hAnchor="page" w:x="1908" w:y="21"/>
        <w:shd w:val="clear" w:color="auto" w:fill="auto"/>
        <w:spacing w:line="240" w:lineRule="auto"/>
      </w:pPr>
      <w:r>
        <w:rPr>
          <w:b/>
          <w:bCs/>
        </w:rPr>
        <w:t>OHŘEV TUV</w:t>
      </w:r>
    </w:p>
    <w:p w:rsidR="00993336" w:rsidRDefault="00C37200">
      <w:pPr>
        <w:pStyle w:val="Bodytext10"/>
        <w:framePr w:w="1202" w:h="245" w:wrap="none" w:vAnchor="text" w:hAnchor="page" w:x="3852" w:y="21"/>
        <w:shd w:val="clear" w:color="auto" w:fill="auto"/>
        <w:spacing w:line="240" w:lineRule="auto"/>
      </w:pPr>
      <w:r>
        <w:t>elektrické bojler</w:t>
      </w:r>
    </w:p>
    <w:p w:rsidR="00993336" w:rsidRDefault="00993336">
      <w:pPr>
        <w:spacing w:after="244" w:line="1" w:lineRule="exact"/>
      </w:pPr>
    </w:p>
    <w:p w:rsidR="00993336" w:rsidRDefault="00993336">
      <w:pPr>
        <w:spacing w:line="1" w:lineRule="exact"/>
        <w:sectPr w:rsidR="00993336">
          <w:type w:val="continuous"/>
          <w:pgSz w:w="11900" w:h="16840"/>
          <w:pgMar w:top="1591" w:right="839" w:bottom="2715" w:left="1808" w:header="0" w:footer="3" w:gutter="0"/>
          <w:cols w:space="720"/>
          <w:noEndnote/>
          <w:docGrid w:linePitch="360"/>
        </w:sectPr>
      </w:pPr>
    </w:p>
    <w:p w:rsidR="00993336" w:rsidRDefault="00993336">
      <w:pPr>
        <w:spacing w:line="1" w:lineRule="exact"/>
      </w:pPr>
    </w:p>
    <w:p w:rsidR="00993336" w:rsidRDefault="00C37200">
      <w:pPr>
        <w:pStyle w:val="Bodytext10"/>
        <w:shd w:val="clear" w:color="auto" w:fill="auto"/>
        <w:tabs>
          <w:tab w:val="left" w:pos="1937"/>
        </w:tabs>
        <w:spacing w:line="290" w:lineRule="auto"/>
      </w:pPr>
      <w:r>
        <w:rPr>
          <w:b/>
          <w:bCs/>
        </w:rPr>
        <w:t>ROZVODY VODY</w:t>
      </w:r>
      <w:r>
        <w:rPr>
          <w:b/>
          <w:bCs/>
        </w:rPr>
        <w:tab/>
      </w:r>
      <w:r>
        <w:t xml:space="preserve">Rozvody vody a odpadů jsou </w:t>
      </w:r>
      <w:proofErr w:type="spellStart"/>
      <w:r>
        <w:t>zadeklované</w:t>
      </w:r>
      <w:proofErr w:type="spellEnd"/>
      <w:r>
        <w:t>.</w:t>
      </w:r>
    </w:p>
    <w:p w:rsidR="00993336" w:rsidRDefault="00C37200">
      <w:pPr>
        <w:pStyle w:val="Bodytext10"/>
        <w:shd w:val="clear" w:color="auto" w:fill="auto"/>
        <w:spacing w:line="290" w:lineRule="auto"/>
        <w:ind w:left="2040" w:firstLine="20"/>
        <w:jc w:val="both"/>
      </w:pPr>
      <w:r>
        <w:t xml:space="preserve">Rozvody vody jsou vedeny v plastových trubkách bez izolace, rozvody odpadů v plastových </w:t>
      </w:r>
      <w:r>
        <w:t>trubkách.</w:t>
      </w:r>
    </w:p>
    <w:p w:rsidR="00993336" w:rsidRDefault="00C37200">
      <w:pPr>
        <w:pStyle w:val="Bodytext10"/>
        <w:shd w:val="clear" w:color="auto" w:fill="auto"/>
        <w:spacing w:after="220" w:line="290" w:lineRule="auto"/>
        <w:ind w:left="2040" w:firstLine="20"/>
        <w:jc w:val="both"/>
      </w:pPr>
      <w:r>
        <w:t>Připojení vody a odpadů je vedeno šachtou v podlaze.</w:t>
      </w:r>
    </w:p>
    <w:p w:rsidR="00993336" w:rsidRDefault="00C37200">
      <w:pPr>
        <w:pStyle w:val="Bodytext10"/>
        <w:shd w:val="clear" w:color="auto" w:fill="auto"/>
        <w:tabs>
          <w:tab w:val="left" w:pos="1937"/>
        </w:tabs>
        <w:spacing w:after="420" w:line="290" w:lineRule="auto"/>
      </w:pPr>
      <w:r>
        <w:rPr>
          <w:b/>
          <w:bCs/>
        </w:rPr>
        <w:t>FASÁDA</w:t>
      </w:r>
      <w:r>
        <w:rPr>
          <w:b/>
          <w:bCs/>
        </w:rPr>
        <w:tab/>
      </w:r>
      <w:r>
        <w:t>Standardní ocelový pozinkovaný plech, barva RAL</w:t>
      </w:r>
    </w:p>
    <w:p w:rsidR="00993336" w:rsidRDefault="00C37200">
      <w:pPr>
        <w:pStyle w:val="Heading210"/>
        <w:keepNext/>
        <w:keepLines/>
        <w:numPr>
          <w:ilvl w:val="0"/>
          <w:numId w:val="2"/>
        </w:numPr>
        <w:shd w:val="clear" w:color="auto" w:fill="auto"/>
        <w:tabs>
          <w:tab w:val="left" w:pos="420"/>
        </w:tabs>
      </w:pPr>
      <w:bookmarkStart w:id="8" w:name="bookmark8"/>
      <w:bookmarkStart w:id="9" w:name="bookmark9"/>
      <w:r>
        <w:t>ZÁRUKA</w:t>
      </w:r>
      <w:bookmarkEnd w:id="8"/>
      <w:bookmarkEnd w:id="9"/>
    </w:p>
    <w:p w:rsidR="00993336" w:rsidRDefault="00C37200">
      <w:pPr>
        <w:pStyle w:val="Bodytext10"/>
        <w:shd w:val="clear" w:color="auto" w:fill="auto"/>
        <w:spacing w:line="240" w:lineRule="auto"/>
        <w:ind w:firstLine="720"/>
      </w:pPr>
      <w:r>
        <w:t xml:space="preserve">96 měsíců na </w:t>
      </w:r>
      <w:proofErr w:type="spellStart"/>
      <w:r>
        <w:t>celopozinkovaný</w:t>
      </w:r>
      <w:proofErr w:type="spellEnd"/>
      <w:r>
        <w:t xml:space="preserve"> rám</w:t>
      </w:r>
    </w:p>
    <w:p w:rsidR="00993336" w:rsidRDefault="00C37200">
      <w:pPr>
        <w:pStyle w:val="Bodytext10"/>
        <w:shd w:val="clear" w:color="auto" w:fill="auto"/>
        <w:spacing w:line="240" w:lineRule="auto"/>
        <w:ind w:firstLine="720"/>
      </w:pPr>
      <w:r>
        <w:t>24 měsíců na ostatní zařízení</w:t>
      </w:r>
    </w:p>
    <w:p w:rsidR="00993336" w:rsidRDefault="00C37200">
      <w:pPr>
        <w:pStyle w:val="Bodytext10"/>
        <w:shd w:val="clear" w:color="auto" w:fill="auto"/>
        <w:spacing w:after="220" w:line="240" w:lineRule="auto"/>
      </w:pPr>
      <w:r>
        <w:t xml:space="preserve">Jako jediní standardně vyrábíme rámy z žárové zinkovaných plechů s </w:t>
      </w:r>
      <w:r>
        <w:t>nadstandardní životností.</w:t>
      </w:r>
    </w:p>
    <w:p w:rsidR="00993336" w:rsidRDefault="00C37200">
      <w:pPr>
        <w:pStyle w:val="Heading210"/>
        <w:keepNext/>
        <w:keepLines/>
        <w:numPr>
          <w:ilvl w:val="0"/>
          <w:numId w:val="2"/>
        </w:numPr>
        <w:shd w:val="clear" w:color="auto" w:fill="auto"/>
        <w:tabs>
          <w:tab w:val="left" w:pos="420"/>
        </w:tabs>
      </w:pPr>
      <w:bookmarkStart w:id="10" w:name="bookmark10"/>
      <w:bookmarkStart w:id="11" w:name="bookmark11"/>
      <w:r>
        <w:t>DODACÍ TERMÍNY</w:t>
      </w:r>
      <w:bookmarkEnd w:id="10"/>
      <w:bookmarkEnd w:id="11"/>
    </w:p>
    <w:p w:rsidR="00993336" w:rsidRDefault="00C37200">
      <w:pPr>
        <w:pStyle w:val="Bodytext10"/>
        <w:shd w:val="clear" w:color="auto" w:fill="auto"/>
        <w:spacing w:after="220" w:line="240" w:lineRule="auto"/>
        <w:ind w:firstLine="720"/>
      </w:pPr>
      <w:r>
        <w:t>nebo dle dohody</w:t>
      </w:r>
    </w:p>
    <w:p w:rsidR="00993336" w:rsidRDefault="00C37200">
      <w:pPr>
        <w:pStyle w:val="Heading210"/>
        <w:keepNext/>
        <w:keepLines/>
        <w:numPr>
          <w:ilvl w:val="0"/>
          <w:numId w:val="2"/>
        </w:numPr>
        <w:shd w:val="clear" w:color="auto" w:fill="auto"/>
        <w:tabs>
          <w:tab w:val="left" w:pos="420"/>
        </w:tabs>
      </w:pPr>
      <w:bookmarkStart w:id="12" w:name="bookmark12"/>
      <w:bookmarkStart w:id="13" w:name="bookmark13"/>
      <w:r>
        <w:t>INVESTICE</w:t>
      </w:r>
      <w:bookmarkEnd w:id="12"/>
      <w:bookmarkEnd w:id="1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6"/>
        <w:gridCol w:w="3600"/>
      </w:tblGrid>
      <w:tr w:rsidR="0099333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506" w:type="dxa"/>
            <w:shd w:val="clear" w:color="auto" w:fill="FFFFFF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Položky:</w:t>
            </w:r>
          </w:p>
        </w:tc>
        <w:tc>
          <w:tcPr>
            <w:tcW w:w="3600" w:type="dxa"/>
            <w:shd w:val="clear" w:color="auto" w:fill="FFFFFF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Investice v Kč bez DPH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506" w:type="dxa"/>
            <w:shd w:val="clear" w:color="auto" w:fill="FFFFFF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</w:pPr>
            <w:r>
              <w:t>Moduly</w:t>
            </w:r>
          </w:p>
        </w:tc>
        <w:tc>
          <w:tcPr>
            <w:tcW w:w="3600" w:type="dxa"/>
            <w:shd w:val="clear" w:color="auto" w:fill="FFFFFF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jc w:val="right"/>
            </w:pPr>
            <w:r>
              <w:t>488 580 Kč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506" w:type="dxa"/>
            <w:shd w:val="clear" w:color="auto" w:fill="FFFFFF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</w:pPr>
            <w:r>
              <w:t>Montáž</w:t>
            </w:r>
          </w:p>
        </w:tc>
        <w:tc>
          <w:tcPr>
            <w:tcW w:w="3600" w:type="dxa"/>
            <w:shd w:val="clear" w:color="auto" w:fill="FFFFFF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jc w:val="right"/>
            </w:pPr>
            <w:r>
              <w:t>5 500 Kč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506" w:type="dxa"/>
            <w:shd w:val="clear" w:color="auto" w:fill="FFFFFF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</w:pPr>
            <w:r>
              <w:t xml:space="preserve">Doprava </w:t>
            </w:r>
            <w:proofErr w:type="gramStart"/>
            <w:r>
              <w:t>Vizovice - Zlín</w:t>
            </w:r>
            <w:proofErr w:type="gramEnd"/>
          </w:p>
        </w:tc>
        <w:tc>
          <w:tcPr>
            <w:tcW w:w="3600" w:type="dxa"/>
            <w:shd w:val="clear" w:color="auto" w:fill="FFFFFF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jc w:val="right"/>
            </w:pPr>
            <w:r>
              <w:t>2 500 Kč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506" w:type="dxa"/>
            <w:shd w:val="clear" w:color="auto" w:fill="FFFFFF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Celkem</w:t>
            </w:r>
          </w:p>
        </w:tc>
        <w:tc>
          <w:tcPr>
            <w:tcW w:w="3600" w:type="dxa"/>
            <w:shd w:val="clear" w:color="auto" w:fill="FFFFFF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496 580 Kč</w:t>
            </w:r>
          </w:p>
        </w:tc>
      </w:tr>
    </w:tbl>
    <w:p w:rsidR="00993336" w:rsidRDefault="00C37200">
      <w:pPr>
        <w:pStyle w:val="Tablecaption10"/>
        <w:shd w:val="clear" w:color="auto" w:fill="auto"/>
      </w:pPr>
      <w:r>
        <w:t>Platnost nabídky: 30 kalendářních dnů</w:t>
      </w:r>
      <w:r>
        <w:br w:type="page"/>
      </w:r>
    </w:p>
    <w:p w:rsidR="00993336" w:rsidRDefault="00C37200">
      <w:pPr>
        <w:pStyle w:val="Bodytext10"/>
        <w:shd w:val="clear" w:color="auto" w:fill="auto"/>
        <w:spacing w:line="290" w:lineRule="auto"/>
      </w:pPr>
      <w:r>
        <w:rPr>
          <w:b/>
          <w:bCs/>
        </w:rPr>
        <w:lastRenderedPageBreak/>
        <w:t>V ceně není zahrnuto:</w:t>
      </w:r>
    </w:p>
    <w:p w:rsidR="00993336" w:rsidRDefault="00C37200">
      <w:pPr>
        <w:pStyle w:val="Bodytext10"/>
        <w:shd w:val="clear" w:color="auto" w:fill="auto"/>
        <w:spacing w:line="290" w:lineRule="auto"/>
        <w:ind w:left="720" w:firstLine="20"/>
      </w:pPr>
      <w:r>
        <w:t>vybudování základů pro stavbu</w:t>
      </w:r>
    </w:p>
    <w:p w:rsidR="00993336" w:rsidRDefault="00C37200">
      <w:pPr>
        <w:pStyle w:val="Bodytext10"/>
        <w:shd w:val="clear" w:color="auto" w:fill="auto"/>
        <w:spacing w:line="290" w:lineRule="auto"/>
        <w:ind w:left="720" w:firstLine="20"/>
      </w:pPr>
      <w:r>
        <w:t>vyvedení přívodů vody a elektřiny na pozemku jeřáb potřebný ke složení kontejnerů z aut Svítidla, pouze vývody</w:t>
      </w:r>
    </w:p>
    <w:p w:rsidR="00993336" w:rsidRDefault="00C37200">
      <w:pPr>
        <w:pStyle w:val="Bodytext10"/>
        <w:shd w:val="clear" w:color="auto" w:fill="auto"/>
        <w:spacing w:after="400" w:line="290" w:lineRule="auto"/>
        <w:ind w:firstLine="720"/>
      </w:pPr>
      <w:r>
        <w:t>kontejner na odpad (při montáži)</w:t>
      </w:r>
    </w:p>
    <w:p w:rsidR="00993336" w:rsidRDefault="00C37200">
      <w:pPr>
        <w:pStyle w:val="Heading210"/>
        <w:keepNext/>
        <w:keepLines/>
        <w:numPr>
          <w:ilvl w:val="0"/>
          <w:numId w:val="2"/>
        </w:numPr>
        <w:shd w:val="clear" w:color="auto" w:fill="auto"/>
        <w:tabs>
          <w:tab w:val="left" w:pos="425"/>
        </w:tabs>
      </w:pPr>
      <w:bookmarkStart w:id="14" w:name="bookmark14"/>
      <w:bookmarkStart w:id="15" w:name="bookmark15"/>
      <w:r>
        <w:t>PLATEBNÍ PODMÍNKY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0"/>
        <w:gridCol w:w="1368"/>
      </w:tblGrid>
      <w:tr w:rsidR="00993336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7740" w:type="dxa"/>
            <w:shd w:val="clear" w:color="auto" w:fill="FFFFFF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</w:pPr>
            <w:r>
              <w:t>60% záloha při objednávce</w:t>
            </w:r>
          </w:p>
          <w:p w:rsidR="00993336" w:rsidRDefault="00C37200">
            <w:pPr>
              <w:pStyle w:val="Other10"/>
              <w:shd w:val="clear" w:color="auto" w:fill="auto"/>
              <w:spacing w:line="240" w:lineRule="auto"/>
            </w:pPr>
            <w:r>
              <w:t>30% záloha před vydodáním</w:t>
            </w:r>
          </w:p>
          <w:p w:rsidR="00993336" w:rsidRDefault="00C37200">
            <w:pPr>
              <w:pStyle w:val="Other10"/>
              <w:shd w:val="clear" w:color="auto" w:fill="auto"/>
              <w:spacing w:line="240" w:lineRule="auto"/>
            </w:pPr>
            <w:proofErr w:type="gramStart"/>
            <w:r>
              <w:t>10%</w:t>
            </w:r>
            <w:proofErr w:type="gramEnd"/>
            <w:r>
              <w:t xml:space="preserve"> doplatek</w:t>
            </w:r>
            <w:r>
              <w:t xml:space="preserve"> se splatností 10 dnů od data dodání nebo dle smlouvy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993336" w:rsidRDefault="00993336">
            <w:pPr>
              <w:pStyle w:val="Other10"/>
              <w:shd w:val="clear" w:color="auto" w:fill="auto"/>
              <w:spacing w:line="173" w:lineRule="auto"/>
              <w:ind w:left="500" w:firstLine="20"/>
              <w:jc w:val="both"/>
              <w:rPr>
                <w:sz w:val="11"/>
                <w:szCs w:val="11"/>
              </w:rPr>
            </w:pPr>
          </w:p>
          <w:p w:rsidR="00681C07" w:rsidRDefault="00681C07" w:rsidP="00681C07">
            <w:pPr>
              <w:pStyle w:val="Other10"/>
              <w:shd w:val="clear" w:color="auto" w:fill="auto"/>
              <w:spacing w:line="173" w:lineRule="auto"/>
              <w:jc w:val="both"/>
              <w:rPr>
                <w:sz w:val="11"/>
                <w:szCs w:val="11"/>
              </w:rPr>
            </w:pPr>
          </w:p>
          <w:p w:rsidR="00993336" w:rsidRDefault="00993336">
            <w:pPr>
              <w:pStyle w:val="Other10"/>
              <w:shd w:val="clear" w:color="auto" w:fill="auto"/>
              <w:tabs>
                <w:tab w:val="left" w:pos="331"/>
              </w:tabs>
              <w:spacing w:line="343" w:lineRule="auto"/>
              <w:ind w:right="180"/>
              <w:jc w:val="right"/>
              <w:rPr>
                <w:sz w:val="13"/>
                <w:szCs w:val="13"/>
              </w:rPr>
            </w:pP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7740" w:type="dxa"/>
            <w:shd w:val="clear" w:color="auto" w:fill="FFFFFF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REFERENCE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993336" w:rsidRDefault="00993336" w:rsidP="00681C07">
            <w:pPr>
              <w:pStyle w:val="Other10"/>
              <w:shd w:val="clear" w:color="auto" w:fill="auto"/>
              <w:tabs>
                <w:tab w:val="left" w:pos="817"/>
              </w:tabs>
              <w:spacing w:line="151" w:lineRule="auto"/>
              <w:rPr>
                <w:sz w:val="11"/>
                <w:szCs w:val="11"/>
              </w:rPr>
            </w:pPr>
          </w:p>
          <w:p w:rsidR="00993336" w:rsidRDefault="00993336" w:rsidP="00681C07">
            <w:pPr>
              <w:pStyle w:val="Other10"/>
              <w:shd w:val="clear" w:color="auto" w:fill="auto"/>
              <w:tabs>
                <w:tab w:val="left" w:pos="846"/>
              </w:tabs>
              <w:spacing w:line="151" w:lineRule="auto"/>
              <w:rPr>
                <w:sz w:val="11"/>
                <w:szCs w:val="11"/>
              </w:rPr>
            </w:pPr>
          </w:p>
          <w:p w:rsidR="00993336" w:rsidRDefault="00993336">
            <w:pPr>
              <w:pStyle w:val="Other10"/>
              <w:shd w:val="clear" w:color="auto" w:fill="auto"/>
              <w:spacing w:line="151" w:lineRule="auto"/>
              <w:ind w:firstLine="500"/>
              <w:rPr>
                <w:sz w:val="11"/>
                <w:szCs w:val="11"/>
              </w:rPr>
            </w:pPr>
          </w:p>
          <w:p w:rsidR="00993336" w:rsidRDefault="00993336">
            <w:pPr>
              <w:pStyle w:val="Other10"/>
              <w:shd w:val="clear" w:color="auto" w:fill="auto"/>
              <w:spacing w:line="151" w:lineRule="auto"/>
              <w:jc w:val="right"/>
              <w:rPr>
                <w:sz w:val="11"/>
                <w:szCs w:val="11"/>
              </w:rPr>
            </w:pP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7740" w:type="dxa"/>
            <w:shd w:val="clear" w:color="auto" w:fill="FFFFFF"/>
          </w:tcPr>
          <w:p w:rsidR="00681C07" w:rsidRDefault="00C37200">
            <w:pPr>
              <w:pStyle w:val="Other10"/>
              <w:shd w:val="clear" w:color="auto" w:fill="auto"/>
              <w:spacing w:line="290" w:lineRule="auto"/>
              <w:rPr>
                <w:color w:val="7B97B9"/>
              </w:rPr>
            </w:pPr>
            <w:r>
              <w:t xml:space="preserve">Reference dle témat naleznete na našich internetových stránkách </w:t>
            </w:r>
            <w:proofErr w:type="gramStart"/>
            <w:r>
              <w:rPr>
                <w:color w:val="7B97B9"/>
              </w:rPr>
              <w:t>http:.</w:t>
            </w:r>
            <w:proofErr w:type="gramEnd"/>
            <w:r>
              <w:rPr>
                <w:color w:val="7B97B9"/>
              </w:rPr>
              <w:t xml:space="preserve"> </w:t>
            </w:r>
            <w:hyperlink r:id="rId9" w:history="1">
              <w:r>
                <w:rPr>
                  <w:color w:val="7B97B9"/>
                  <w:lang w:val="en-US" w:eastAsia="en-US" w:bidi="en-US"/>
                </w:rPr>
                <w:t>www.koma-modular.cz</w:t>
              </w:r>
            </w:hyperlink>
            <w:r>
              <w:rPr>
                <w:color w:val="7B97B9"/>
                <w:lang w:val="en-US" w:eastAsia="en-US" w:bidi="en-US"/>
              </w:rPr>
              <w:t xml:space="preserve"> </w:t>
            </w:r>
          </w:p>
          <w:p w:rsidR="00993336" w:rsidRDefault="00C37200">
            <w:pPr>
              <w:pStyle w:val="Other10"/>
              <w:shd w:val="clear" w:color="auto" w:fill="auto"/>
              <w:spacing w:line="290" w:lineRule="auto"/>
            </w:pPr>
            <w:r>
              <w:rPr>
                <w:color w:val="7B97B9"/>
              </w:rPr>
              <w:t xml:space="preserve">Reference </w:t>
            </w:r>
            <w:r>
              <w:t>(v horní tmavě šedé liště).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993336" w:rsidRDefault="00C37200">
            <w:pPr>
              <w:pStyle w:val="Other10"/>
              <w:shd w:val="clear" w:color="auto" w:fill="auto"/>
              <w:tabs>
                <w:tab w:val="left" w:pos="223"/>
                <w:tab w:val="left" w:pos="338"/>
              </w:tabs>
              <w:spacing w:line="211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ab/>
            </w:r>
            <w:r>
              <w:rPr>
                <w:sz w:val="11"/>
                <w:szCs w:val="11"/>
              </w:rPr>
              <w:t>.</w:t>
            </w:r>
          </w:p>
          <w:p w:rsidR="00993336" w:rsidRDefault="00993336" w:rsidP="00681C07">
            <w:pPr>
              <w:pStyle w:val="Other10"/>
              <w:shd w:val="clear" w:color="auto" w:fill="auto"/>
              <w:tabs>
                <w:tab w:val="left" w:pos="683"/>
                <w:tab w:val="left" w:pos="798"/>
                <w:tab w:val="center" w:pos="1065"/>
                <w:tab w:val="right" w:pos="1288"/>
              </w:tabs>
              <w:spacing w:after="40" w:line="211" w:lineRule="auto"/>
              <w:rPr>
                <w:sz w:val="11"/>
                <w:szCs w:val="11"/>
              </w:rPr>
            </w:pPr>
          </w:p>
          <w:p w:rsidR="00993336" w:rsidRDefault="00C37200" w:rsidP="00681C07">
            <w:pPr>
              <w:pStyle w:val="Other10"/>
              <w:shd w:val="clear" w:color="auto" w:fill="auto"/>
              <w:tabs>
                <w:tab w:val="left" w:pos="683"/>
                <w:tab w:val="left" w:pos="798"/>
                <w:tab w:val="center" w:pos="1065"/>
                <w:tab w:val="right" w:pos="1288"/>
              </w:tabs>
              <w:spacing w:line="21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“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7740" w:type="dxa"/>
            <w:shd w:val="clear" w:color="auto" w:fill="FFFFFF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 PŘÍLOHY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993336" w:rsidRDefault="00993336">
            <w:pPr>
              <w:pStyle w:val="Other10"/>
              <w:shd w:val="clear" w:color="auto" w:fill="auto"/>
              <w:spacing w:line="240" w:lineRule="auto"/>
              <w:ind w:firstLine="460"/>
              <w:rPr>
                <w:sz w:val="11"/>
                <w:szCs w:val="11"/>
              </w:rPr>
            </w:pPr>
          </w:p>
        </w:tc>
      </w:tr>
    </w:tbl>
    <w:p w:rsidR="00993336" w:rsidRDefault="00993336">
      <w:pPr>
        <w:spacing w:after="359" w:line="1" w:lineRule="exact"/>
      </w:pPr>
    </w:p>
    <w:p w:rsidR="00993336" w:rsidRDefault="00C37200">
      <w:pPr>
        <w:pStyle w:val="Bodytext10"/>
        <w:shd w:val="clear" w:color="auto" w:fill="auto"/>
        <w:spacing w:after="220" w:line="240" w:lineRule="auto"/>
        <w:ind w:firstLine="680"/>
      </w:pPr>
      <w:r>
        <w:t>Půdorys</w:t>
      </w:r>
    </w:p>
    <w:p w:rsidR="00993336" w:rsidRDefault="00C37200">
      <w:pPr>
        <w:pStyle w:val="Bodytext10"/>
        <w:shd w:val="clear" w:color="auto" w:fill="auto"/>
        <w:spacing w:after="220" w:line="290" w:lineRule="auto"/>
      </w:pPr>
      <w:bookmarkStart w:id="16" w:name="_GoBack"/>
      <w:bookmarkEnd w:id="16"/>
      <w:r>
        <w:t>Budu se těšit na naši případnou spolupráci. V případě jakýchkoliv dotazů mé prosím neváhejte kontaktovat.</w:t>
      </w:r>
    </w:p>
    <w:p w:rsidR="00993336" w:rsidRDefault="00C37200">
      <w:pPr>
        <w:pStyle w:val="Bodytext10"/>
        <w:shd w:val="clear" w:color="auto" w:fill="auto"/>
        <w:spacing w:line="290" w:lineRule="auto"/>
      </w:pPr>
      <w:r>
        <w:t xml:space="preserve">S přátelským </w:t>
      </w:r>
      <w:r>
        <w:t>pozdravem,</w:t>
      </w:r>
    </w:p>
    <w:p w:rsidR="00993336" w:rsidRDefault="00C37200">
      <w:pPr>
        <w:pStyle w:val="Bodytext10"/>
        <w:shd w:val="clear" w:color="auto" w:fill="auto"/>
        <w:spacing w:after="320" w:line="290" w:lineRule="auto"/>
        <w:sectPr w:rsidR="00993336">
          <w:type w:val="continuous"/>
          <w:pgSz w:w="11900" w:h="16840"/>
          <w:pgMar w:top="1593" w:right="912" w:bottom="2714" w:left="1850" w:header="1165" w:footer="3" w:gutter="0"/>
          <w:cols w:space="720"/>
          <w:noEndnote/>
          <w:docGrid w:linePitch="360"/>
        </w:sectPr>
      </w:pPr>
      <w:r>
        <w:t xml:space="preserve">Jaroslav </w:t>
      </w:r>
      <w:proofErr w:type="spellStart"/>
      <w:r>
        <w:t>Moudřík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403"/>
        <w:gridCol w:w="1188"/>
        <w:gridCol w:w="1577"/>
        <w:gridCol w:w="806"/>
        <w:gridCol w:w="1238"/>
      </w:tblGrid>
      <w:tr w:rsidR="00993336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lastRenderedPageBreak/>
              <w:t>Opláštění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RAL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Ram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ind w:firstLine="44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7035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Vnejsi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dveře (</w:t>
            </w:r>
            <w:proofErr w:type="spellStart"/>
            <w:r>
              <w:rPr>
                <w:b/>
                <w:bCs/>
                <w:sz w:val="10"/>
                <w:szCs w:val="10"/>
              </w:rPr>
              <w:t>vnejsi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/ </w:t>
            </w:r>
            <w:proofErr w:type="spellStart"/>
            <w:r>
              <w:rPr>
                <w:b/>
                <w:bCs/>
                <w:sz w:val="10"/>
                <w:szCs w:val="10"/>
              </w:rPr>
              <w:t>vnitrní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strana)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RAL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7016/7016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Horní </w:t>
            </w:r>
            <w:proofErr w:type="spellStart"/>
            <w:proofErr w:type="gramStart"/>
            <w:r>
              <w:rPr>
                <w:b/>
                <w:bCs/>
                <w:sz w:val="10"/>
                <w:szCs w:val="10"/>
              </w:rPr>
              <w:t>ram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- obvod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ind w:firstLine="44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7035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Vnitmi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dveře (</w:t>
            </w:r>
            <w:proofErr w:type="spellStart"/>
            <w:r>
              <w:rPr>
                <w:b/>
                <w:bCs/>
                <w:sz w:val="10"/>
                <w:szCs w:val="10"/>
              </w:rPr>
              <w:t>vnejsi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/ </w:t>
            </w:r>
            <w:proofErr w:type="spellStart"/>
            <w:r>
              <w:rPr>
                <w:b/>
                <w:bCs/>
                <w:sz w:val="10"/>
                <w:szCs w:val="10"/>
              </w:rPr>
              <w:t>vnitrní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strana)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RAL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Spodní </w:t>
            </w:r>
            <w:proofErr w:type="spellStart"/>
            <w:proofErr w:type="gramStart"/>
            <w:r>
              <w:rPr>
                <w:b/>
                <w:bCs/>
                <w:sz w:val="10"/>
                <w:szCs w:val="10"/>
              </w:rPr>
              <w:t>ram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- obvod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ind w:firstLine="44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22" w:h="893" w:wrap="none" w:hAnchor="page" w:x="9068" w:y="30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7035</w:t>
            </w:r>
          </w:p>
        </w:tc>
      </w:tr>
    </w:tbl>
    <w:p w:rsidR="00993336" w:rsidRDefault="00993336">
      <w:pPr>
        <w:framePr w:w="7222" w:h="893" w:wrap="none" w:hAnchor="page" w:x="9068" w:y="30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331"/>
        <w:gridCol w:w="504"/>
      </w:tblGrid>
      <w:tr w:rsidR="00993336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:rsidR="00993336" w:rsidRDefault="00993336">
            <w:pPr>
              <w:framePr w:w="1282" w:h="562" w:wrap="none" w:hAnchor="page" w:x="4229" w:y="2960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1282" w:h="562" w:wrap="none" w:hAnchor="page" w:x="4229" w:y="2960"/>
              <w:shd w:val="clear" w:color="auto" w:fill="auto"/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i</w:t>
            </w:r>
          </w:p>
          <w:p w:rsidR="00993336" w:rsidRDefault="00C37200">
            <w:pPr>
              <w:pStyle w:val="Other10"/>
              <w:framePr w:w="1282" w:h="562" w:wrap="none" w:hAnchor="page" w:x="4229" w:y="2960"/>
              <w:shd w:val="clear" w:color="auto" w:fill="auto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i/>
                <w:iCs/>
                <w:sz w:val="8"/>
                <w:szCs w:val="8"/>
              </w:rPr>
              <w:t>í</w:t>
            </w: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1282" w:h="562" w:wrap="none" w:hAnchor="page" w:x="4229" w:y="2960"/>
              <w:shd w:val="clear" w:color="auto" w:fill="auto"/>
              <w:spacing w:line="240" w:lineRule="auto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 í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3336" w:rsidRDefault="00993336">
            <w:pPr>
              <w:framePr w:w="1282" w:h="562" w:wrap="none" w:hAnchor="page" w:x="4229" w:y="2960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336" w:rsidRDefault="00993336">
            <w:pPr>
              <w:framePr w:w="1282" w:h="562" w:wrap="none" w:hAnchor="page" w:x="4229" w:y="296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3336" w:rsidRDefault="00993336">
            <w:pPr>
              <w:framePr w:w="1282" w:h="562" w:wrap="none" w:hAnchor="page" w:x="4229" w:y="2960"/>
              <w:rPr>
                <w:sz w:val="10"/>
                <w:szCs w:val="10"/>
              </w:rPr>
            </w:pPr>
          </w:p>
        </w:tc>
      </w:tr>
    </w:tbl>
    <w:p w:rsidR="00993336" w:rsidRDefault="00993336">
      <w:pPr>
        <w:framePr w:w="1282" w:h="562" w:wrap="none" w:hAnchor="page" w:x="4229" w:y="2960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728"/>
        <w:gridCol w:w="770"/>
        <w:gridCol w:w="1735"/>
        <w:gridCol w:w="842"/>
      </w:tblGrid>
      <w:tr w:rsidR="00993336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5904" w:h="806" w:wrap="none" w:hAnchor="page" w:x="3761" w:y="7676"/>
              <w:shd w:val="clear" w:color="auto" w:fill="auto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5904" w:h="806" w:wrap="none" w:hAnchor="page" w:x="3761" w:y="7676"/>
              <w:shd w:val="clear" w:color="auto" w:fill="auto"/>
              <w:spacing w:line="233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PVC </w:t>
            </w:r>
            <w:r>
              <w:rPr>
                <w:b/>
                <w:bCs/>
                <w:i/>
                <w:iCs/>
                <w:sz w:val="8"/>
                <w:szCs w:val="8"/>
              </w:rPr>
              <w:t>OKNO</w:t>
            </w:r>
            <w:r>
              <w:rPr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</w:rPr>
              <w:t>iTBSs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1200 BEZ ROLETY</w:t>
            </w:r>
          </w:p>
          <w:p w:rsidR="00993336" w:rsidRDefault="00C37200">
            <w:pPr>
              <w:pStyle w:val="Other10"/>
              <w:framePr w:w="5904" w:h="806" w:wrap="none" w:hAnchor="page" w:x="3761" w:y="7676"/>
              <w:shd w:val="clear" w:color="auto" w:fill="auto"/>
              <w:spacing w:line="233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OS/OS RAL 7010 7 7010 1 785 X 1220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5904" w:h="806" w:wrap="none" w:hAnchor="page" w:x="3761" w:y="7676"/>
              <w:shd w:val="clear" w:color="auto" w:fill="auto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788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5904" w:h="806" w:wrap="none" w:hAnchor="page" w:x="3761" w:y="7676"/>
              <w:shd w:val="clear" w:color="auto" w:fill="auto"/>
              <w:spacing w:line="214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PVC OKN01705 V1200 BEZ ROLETY</w:t>
            </w:r>
          </w:p>
          <w:p w:rsidR="00993336" w:rsidRDefault="00C37200">
            <w:pPr>
              <w:pStyle w:val="Other10"/>
              <w:framePr w:w="5904" w:h="806" w:wrap="none" w:hAnchor="page" w:x="3761" w:y="7676"/>
              <w:shd w:val="clear" w:color="auto" w:fill="auto"/>
              <w:spacing w:line="214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1/2 POSUV. V2 FK RAL 7010 / 7016 1 785 x 1220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5904" w:h="806" w:wrap="none" w:hAnchor="page" w:x="3761" w:y="7676"/>
              <w:shd w:val="clear" w:color="auto" w:fill="auto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850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336" w:rsidRDefault="00993336">
            <w:pPr>
              <w:framePr w:w="5904" w:h="806" w:wrap="none" w:hAnchor="page" w:x="3761" w:y="7676"/>
              <w:rPr>
                <w:sz w:val="10"/>
                <w:szCs w:val="1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5904" w:h="806" w:wrap="none" w:hAnchor="page" w:x="3761" w:y="7676"/>
              <w:shd w:val="clear" w:color="auto" w:fill="auto"/>
              <w:spacing w:line="240" w:lineRule="auto"/>
              <w:ind w:left="19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4#se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336" w:rsidRDefault="00993336">
            <w:pPr>
              <w:framePr w:w="5904" w:h="806" w:wrap="none" w:hAnchor="page" w:x="3761" w:y="7676"/>
              <w:rPr>
                <w:sz w:val="10"/>
                <w:szCs w:val="10"/>
              </w:rPr>
            </w:pPr>
          </w:p>
        </w:tc>
      </w:tr>
    </w:tbl>
    <w:p w:rsidR="00993336" w:rsidRDefault="00993336">
      <w:pPr>
        <w:framePr w:w="5904" w:h="806" w:wrap="none" w:hAnchor="page" w:x="3761" w:y="7676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462"/>
        <w:gridCol w:w="1073"/>
        <w:gridCol w:w="1418"/>
        <w:gridCol w:w="1238"/>
        <w:gridCol w:w="518"/>
      </w:tblGrid>
      <w:tr w:rsidR="0099333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tabs>
                <w:tab w:val="left" w:pos="1224"/>
              </w:tabs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Rozmar </w:t>
            </w:r>
            <w:proofErr w:type="spellStart"/>
            <w:r>
              <w:rPr>
                <w:b/>
                <w:bCs/>
                <w:smallCaps/>
                <w:sz w:val="10"/>
                <w:szCs w:val="10"/>
              </w:rPr>
              <w:t>DmSxV</w:t>
            </w:r>
            <w:proofErr w:type="spellEnd"/>
            <w:r>
              <w:rPr>
                <w:b/>
                <w:bCs/>
                <w:smallCaps/>
                <w:sz w:val="10"/>
                <w:szCs w:val="10"/>
              </w:rPr>
              <w:t xml:space="preserve"> </w:t>
            </w:r>
            <w:r>
              <w:rPr>
                <w:b/>
                <w:bCs/>
                <w:i/>
                <w:iCs/>
                <w:sz w:val="8"/>
                <w:szCs w:val="8"/>
              </w:rPr>
              <w:t>(</w:t>
            </w:r>
            <w:proofErr w:type="gramStart"/>
            <w:r>
              <w:rPr>
                <w:b/>
                <w:bCs/>
                <w:i/>
                <w:iCs/>
                <w:sz w:val="8"/>
                <w:szCs w:val="8"/>
              </w:rPr>
              <w:t>9t</w:t>
            </w:r>
            <w:proofErr w:type="gramEnd"/>
            <w:r>
              <w:rPr>
                <w:b/>
                <w:bCs/>
                <w:i/>
                <w:iCs/>
                <w:sz w:val="8"/>
                <w:szCs w:val="8"/>
              </w:rPr>
              <w:t>)</w:t>
            </w:r>
            <w:r>
              <w:rPr>
                <w:b/>
                <w:bCs/>
                <w:sz w:val="9"/>
                <w:szCs w:val="9"/>
              </w:rPr>
              <w:tab/>
              <w:t>8058 x 2880 x 3080 (2810)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Dakor-alop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: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LTD </w:t>
            </w:r>
            <w:r>
              <w:rPr>
                <w:b/>
                <w:bCs/>
                <w:sz w:val="9"/>
                <w:szCs w:val="9"/>
              </w:rPr>
              <w:t xml:space="preserve">lamino </w:t>
            </w:r>
            <w:proofErr w:type="gramStart"/>
            <w:r>
              <w:rPr>
                <w:b/>
                <w:bCs/>
                <w:sz w:val="9"/>
                <w:szCs w:val="9"/>
              </w:rPr>
              <w:t xml:space="preserve">Bií -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>10mm</w:t>
            </w:r>
            <w:proofErr w:type="gramEnd"/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line="240" w:lineRule="auto"/>
              <w:rPr>
                <w:sz w:val="38"/>
                <w:szCs w:val="38"/>
              </w:rPr>
            </w:pPr>
            <w:r>
              <w:rPr>
                <w:b/>
                <w:bCs/>
                <w:color w:val="660001"/>
                <w:sz w:val="38"/>
                <w:szCs w:val="38"/>
              </w:rPr>
              <w:t>KOMA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tabs>
                <w:tab w:val="left" w:pos="1606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ZataplanH</w:t>
            </w:r>
            <w:proofErr w:type="spellEnd"/>
            <w:r>
              <w:rPr>
                <w:b/>
                <w:bCs/>
                <w:sz w:val="9"/>
                <w:szCs w:val="9"/>
              </w:rPr>
              <w:t>&gt;</w:t>
            </w:r>
            <w:proofErr w:type="spellStart"/>
            <w:r>
              <w:rPr>
                <w:b/>
                <w:bCs/>
                <w:sz w:val="9"/>
                <w:szCs w:val="9"/>
              </w:rPr>
              <w:t>odaha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>/</w:t>
            </w:r>
            <w:proofErr w:type="spellStart"/>
            <w:r>
              <w:rPr>
                <w:b/>
                <w:bCs/>
                <w:sz w:val="9"/>
                <w:szCs w:val="9"/>
              </w:rPr>
              <w:t>ttrop</w:t>
            </w:r>
            <w:proofErr w:type="spellEnd"/>
            <w:r>
              <w:rPr>
                <w:b/>
                <w:bCs/>
                <w:sz w:val="9"/>
                <w:szCs w:val="9"/>
              </w:rPr>
              <w:t>/«tona:</w:t>
            </w:r>
            <w:r>
              <w:rPr>
                <w:b/>
                <w:bCs/>
                <w:sz w:val="9"/>
                <w:szCs w:val="9"/>
              </w:rPr>
              <w:tab/>
              <w:t>30*120 / 220 /140.80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Dakor-atana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: LTD </w:t>
            </w:r>
            <w:proofErr w:type="spellStart"/>
            <w:r>
              <w:rPr>
                <w:b/>
                <w:bCs/>
                <w:sz w:val="9"/>
                <w:szCs w:val="9"/>
              </w:rPr>
              <w:t>bU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10am</w:t>
            </w: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336" w:rsidRDefault="00993336">
            <w:pPr>
              <w:framePr w:w="7186" w:h="1642" w:wrap="none" w:hAnchor="page" w:x="9176" w:y="8583"/>
            </w:pP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Podtaha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Catria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gramStart"/>
            <w:r>
              <w:rPr>
                <w:b/>
                <w:bCs/>
                <w:sz w:val="9"/>
                <w:szCs w:val="9"/>
              </w:rPr>
              <w:t>22mm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/ PVC </w:t>
            </w:r>
            <w:proofErr w:type="spellStart"/>
            <w:r>
              <w:rPr>
                <w:b/>
                <w:bCs/>
                <w:sz w:val="9"/>
                <w:szCs w:val="9"/>
              </w:rPr>
              <w:t>Tarkatt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Standart Piu* 1.5mm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Mariko: 1M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tabs>
                <w:tab w:val="left" w:pos="864"/>
              </w:tabs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Format </w:t>
            </w:r>
            <w:r>
              <w:rPr>
                <w:b/>
                <w:bCs/>
                <w:sz w:val="9"/>
                <w:szCs w:val="9"/>
              </w:rPr>
              <w:t>tlaku:</w:t>
            </w:r>
            <w:r>
              <w:rPr>
                <w:b/>
                <w:bCs/>
                <w:sz w:val="9"/>
                <w:szCs w:val="9"/>
              </w:rPr>
              <w:tab/>
              <w:t>A3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Typ ta*</w:t>
            </w:r>
            <w:proofErr w:type="spellStart"/>
            <w:r>
              <w:rPr>
                <w:b/>
                <w:bCs/>
                <w:sz w:val="9"/>
                <w:szCs w:val="9"/>
              </w:rPr>
              <w:t>ady</w:t>
            </w:r>
            <w:proofErr w:type="spellEnd"/>
            <w:r>
              <w:rPr>
                <w:b/>
                <w:bCs/>
                <w:sz w:val="9"/>
                <w:szCs w:val="9"/>
              </w:rPr>
              <w:t>: BONO KAZETA, KOMA 2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line="240" w:lineRule="auto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Vypracoval: </w:t>
            </w:r>
            <w:proofErr w:type="spellStart"/>
            <w:r>
              <w:rPr>
                <w:b/>
                <w:bCs/>
                <w:sz w:val="9"/>
                <w:szCs w:val="9"/>
              </w:rPr>
              <w:t>VlaxBml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PtMak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SchvaB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: </w:t>
            </w:r>
            <w:proofErr w:type="spellStart"/>
            <w:r>
              <w:rPr>
                <w:b/>
                <w:bCs/>
                <w:sz w:val="9"/>
                <w:szCs w:val="9"/>
              </w:rPr>
              <w:t>Jarottav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Moudřili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Dakim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: </w:t>
            </w:r>
            <w:r>
              <w:rPr>
                <w:b/>
                <w:bCs/>
                <w:sz w:val="9"/>
                <w:szCs w:val="9"/>
              </w:rPr>
              <w:t>23.8.2019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tabs>
                <w:tab w:val="left" w:pos="677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C^akazky</w:t>
            </w:r>
            <w:proofErr w:type="spellEnd"/>
            <w:r>
              <w:rPr>
                <w:b/>
                <w:bCs/>
                <w:sz w:val="9"/>
                <w:szCs w:val="9"/>
              </w:rPr>
              <w:t>:</w:t>
            </w:r>
            <w:r>
              <w:rPr>
                <w:b/>
                <w:bCs/>
                <w:sz w:val="9"/>
                <w:szCs w:val="9"/>
              </w:rPr>
              <w:tab/>
              <w:t>200704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tabs>
                <w:tab w:val="left" w:pos="864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Etekfronorma</w:t>
            </w:r>
            <w:proofErr w:type="spellEnd"/>
            <w:r>
              <w:rPr>
                <w:b/>
                <w:bCs/>
                <w:sz w:val="9"/>
                <w:szCs w:val="9"/>
              </w:rPr>
              <w:t>:</w:t>
            </w:r>
            <w:r>
              <w:rPr>
                <w:b/>
                <w:bCs/>
                <w:sz w:val="9"/>
                <w:szCs w:val="9"/>
              </w:rPr>
              <w:tab/>
              <w:t>CSN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line="331" w:lineRule="auto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KOOflA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b/>
                <w:bCs/>
                <w:sz w:val="10"/>
                <w:szCs w:val="10"/>
                <w:lang w:val="en-US" w:eastAsia="en-US" w:bidi="en-US"/>
              </w:rPr>
              <w:t xml:space="preserve">MODULAR </w:t>
            </w:r>
            <w:proofErr w:type="spellStart"/>
            <w:r>
              <w:rPr>
                <w:b/>
                <w:bCs/>
                <w:sz w:val="10"/>
                <w:szCs w:val="10"/>
              </w:rPr>
              <w:t>ax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®. </w:t>
            </w:r>
            <w:proofErr w:type="spellStart"/>
            <w:r>
              <w:rPr>
                <w:b/>
                <w:bCs/>
                <w:sz w:val="10"/>
                <w:szCs w:val="10"/>
              </w:rPr>
              <w:t>Řftanaká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T191 CZ-7B312 Vizovice</w:t>
            </w:r>
          </w:p>
        </w:tc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after="8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Výrobní dalo:</w:t>
            </w:r>
          </w:p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C3S 1011200595 C3S 1011200596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tabs>
                <w:tab w:val="left" w:pos="662"/>
              </w:tabs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Zákazník:</w:t>
            </w:r>
            <w:r>
              <w:rPr>
                <w:b/>
                <w:bCs/>
                <w:sz w:val="9"/>
                <w:szCs w:val="9"/>
              </w:rPr>
              <w:tab/>
              <w:t>KNTB-2ks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after="140" w:line="240" w:lineRule="auto"/>
              <w:jc w:val="center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Ravlz</w:t>
            </w:r>
            <w:proofErr w:type="spellEnd"/>
            <w:r>
              <w:rPr>
                <w:b/>
                <w:bCs/>
                <w:sz w:val="9"/>
                <w:szCs w:val="9"/>
              </w:rPr>
              <w:t>*</w:t>
            </w:r>
          </w:p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00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993336">
            <w:pPr>
              <w:framePr w:w="7186" w:h="1642" w:wrap="none" w:hAnchor="page" w:x="9176" w:y="8583"/>
            </w:pPr>
          </w:p>
        </w:tc>
        <w:tc>
          <w:tcPr>
            <w:tcW w:w="25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993336">
            <w:pPr>
              <w:framePr w:w="7186" w:h="1642" w:wrap="none" w:hAnchor="page" w:x="9176" w:y="8583"/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86" w:h="1642" w:wrap="none" w:hAnchor="page" w:x="9176" w:y="8583"/>
              <w:shd w:val="clear" w:color="auto" w:fill="auto"/>
              <w:tabs>
                <w:tab w:val="left" w:pos="943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CMovýtoaau</w:t>
            </w:r>
            <w:proofErr w:type="spellEnd"/>
            <w:r>
              <w:rPr>
                <w:b/>
                <w:bCs/>
                <w:sz w:val="9"/>
                <w:szCs w:val="9"/>
              </w:rPr>
              <w:t>:</w:t>
            </w:r>
            <w:r>
              <w:rPr>
                <w:b/>
                <w:bCs/>
                <w:sz w:val="9"/>
                <w:szCs w:val="9"/>
              </w:rPr>
              <w:tab/>
            </w:r>
            <w:proofErr w:type="gramStart"/>
            <w:r>
              <w:rPr>
                <w:b/>
                <w:bCs/>
                <w:sz w:val="9"/>
                <w:szCs w:val="9"/>
              </w:rPr>
              <w:t>200704 - 02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- 001</w:t>
            </w: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993336">
            <w:pPr>
              <w:framePr w:w="7186" w:h="1642" w:wrap="none" w:hAnchor="page" w:x="9176" w:y="8583"/>
            </w:pPr>
          </w:p>
        </w:tc>
      </w:tr>
    </w:tbl>
    <w:p w:rsidR="00993336" w:rsidRDefault="00993336">
      <w:pPr>
        <w:framePr w:w="7186" w:h="1642" w:wrap="none" w:hAnchor="page" w:x="9176" w:y="8583"/>
        <w:spacing w:line="1" w:lineRule="exact"/>
      </w:pPr>
    </w:p>
    <w:p w:rsidR="00993336" w:rsidRDefault="00C372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1002665</wp:posOffset>
            </wp:positionH>
            <wp:positionV relativeFrom="margin">
              <wp:posOffset>0</wp:posOffset>
            </wp:positionV>
            <wp:extent cx="9418320" cy="6510655"/>
            <wp:effectExtent l="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418320" cy="651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2397125</wp:posOffset>
            </wp:positionH>
            <wp:positionV relativeFrom="margin">
              <wp:posOffset>626110</wp:posOffset>
            </wp:positionV>
            <wp:extent cx="3688080" cy="628015"/>
            <wp:effectExtent l="0" t="0" r="0" b="0"/>
            <wp:wrapNone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68808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after="532" w:line="1" w:lineRule="exact"/>
      </w:pPr>
    </w:p>
    <w:p w:rsidR="00993336" w:rsidRDefault="00993336">
      <w:pPr>
        <w:spacing w:line="1" w:lineRule="exact"/>
        <w:sectPr w:rsidR="00993336">
          <w:pgSz w:w="16840" w:h="11900" w:orient="landscape"/>
          <w:pgMar w:top="893" w:right="430" w:bottom="553" w:left="1579" w:header="465" w:footer="3" w:gutter="0"/>
          <w:cols w:space="720"/>
          <w:noEndnote/>
          <w:docGrid w:linePitch="360"/>
        </w:sectPr>
      </w:pPr>
    </w:p>
    <w:p w:rsidR="00993336" w:rsidRDefault="00C37200">
      <w:pPr>
        <w:jc w:val="center"/>
        <w:rPr>
          <w:sz w:val="2"/>
          <w:szCs w:val="2"/>
        </w:rPr>
        <w:sectPr w:rsidR="00993336">
          <w:pgSz w:w="11900" w:h="16840"/>
          <w:pgMar w:top="11024" w:right="107" w:bottom="0" w:left="57" w:header="10596" w:footer="3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7455535" cy="3566160"/>
            <wp:effectExtent l="0" t="0" r="0" b="0"/>
            <wp:docPr id="61" name="Picut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455535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336" w:rsidRDefault="00C37200">
      <w:pPr>
        <w:pStyle w:val="Bodytext30"/>
        <w:framePr w:w="1022" w:h="302" w:wrap="none" w:hAnchor="page" w:x="6599" w:y="44"/>
        <w:shd w:val="clear" w:color="auto" w:fill="auto"/>
      </w:pPr>
      <w:r>
        <w:rPr>
          <w:u w:val="single"/>
          <w:lang w:val="en-US" w:eastAsia="en-US" w:bidi="en-US"/>
        </w:rPr>
        <w:lastRenderedPageBreak/>
        <w:t xml:space="preserve">I </w:t>
      </w:r>
      <w:proofErr w:type="spellStart"/>
      <w:r>
        <w:rPr>
          <w:u w:val="single"/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01</w:t>
      </w:r>
      <w:r>
        <w:t>-Nabídka</w:t>
      </w:r>
    </w:p>
    <w:p w:rsidR="00993336" w:rsidRDefault="00C37200">
      <w:pPr>
        <w:pStyle w:val="Picturecaption10"/>
        <w:framePr w:w="914" w:h="158" w:wrap="none" w:hAnchor="page" w:x="6944" w:y="419"/>
        <w:shd w:val="clear" w:color="auto" w:fill="auto"/>
        <w:rPr>
          <w:sz w:val="10"/>
          <w:szCs w:val="10"/>
        </w:rPr>
      </w:pPr>
      <w:r>
        <w:rPr>
          <w:b/>
          <w:bCs/>
          <w:sz w:val="10"/>
          <w:szCs w:val="10"/>
          <w:lang w:val="en-US" w:eastAsia="en-US" w:bidi="en-US"/>
        </w:rPr>
        <w:t xml:space="preserve">02-Ke </w:t>
      </w:r>
      <w:r>
        <w:rPr>
          <w:b/>
          <w:bCs/>
          <w:sz w:val="10"/>
          <w:szCs w:val="10"/>
        </w:rPr>
        <w:t>schváleni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410"/>
        <w:gridCol w:w="1188"/>
        <w:gridCol w:w="1570"/>
        <w:gridCol w:w="806"/>
        <w:gridCol w:w="1267"/>
      </w:tblGrid>
      <w:tr w:rsidR="0099333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Opláštění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RAL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7035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Ram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RAL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7035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  <w:lang w:val="en-US" w:eastAsia="en-US" w:bidi="en-US"/>
              </w:rPr>
              <w:t>Vnejsi</w:t>
            </w:r>
            <w:proofErr w:type="spellEnd"/>
            <w:r>
              <w:rPr>
                <w:b/>
                <w:bCs/>
                <w:sz w:val="10"/>
                <w:szCs w:val="10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10"/>
                <w:szCs w:val="10"/>
              </w:rPr>
              <w:t xml:space="preserve">dveře (vnější / </w:t>
            </w:r>
            <w:proofErr w:type="spellStart"/>
            <w:r>
              <w:rPr>
                <w:b/>
                <w:bCs/>
                <w:sz w:val="10"/>
                <w:szCs w:val="10"/>
              </w:rPr>
              <w:t>vnitrní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strana)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RAL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7016/7016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Horní </w:t>
            </w:r>
            <w:proofErr w:type="spellStart"/>
            <w:proofErr w:type="gramStart"/>
            <w:r>
              <w:rPr>
                <w:b/>
                <w:bCs/>
                <w:sz w:val="10"/>
                <w:szCs w:val="10"/>
              </w:rPr>
              <w:t>ram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- obvod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ind w:firstLine="44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RAL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7035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Vnitrní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dveře (</w:t>
            </w:r>
            <w:proofErr w:type="spellStart"/>
            <w:r>
              <w:rPr>
                <w:b/>
                <w:bCs/>
                <w:sz w:val="10"/>
                <w:szCs w:val="10"/>
              </w:rPr>
              <w:t>vnejsi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/ </w:t>
            </w:r>
            <w:proofErr w:type="spellStart"/>
            <w:r>
              <w:rPr>
                <w:b/>
                <w:bCs/>
                <w:sz w:val="10"/>
                <w:szCs w:val="10"/>
              </w:rPr>
              <w:t>vnitmi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strana)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RAL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Spodní </w:t>
            </w:r>
            <w:proofErr w:type="spellStart"/>
            <w:proofErr w:type="gramStart"/>
            <w:r>
              <w:rPr>
                <w:b/>
                <w:bCs/>
                <w:sz w:val="10"/>
                <w:szCs w:val="10"/>
              </w:rPr>
              <w:t>ram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- </w:t>
            </w:r>
            <w:r>
              <w:rPr>
                <w:b/>
                <w:bCs/>
                <w:sz w:val="10"/>
                <w:szCs w:val="10"/>
              </w:rPr>
              <w:t>obvod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RAL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43" w:h="864" w:wrap="none" w:hAnchor="page" w:x="9234" w:y="1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7035</w:t>
            </w:r>
          </w:p>
        </w:tc>
      </w:tr>
    </w:tbl>
    <w:p w:rsidR="00993336" w:rsidRDefault="00993336">
      <w:pPr>
        <w:framePr w:w="7243" w:h="864" w:wrap="none" w:hAnchor="page" w:x="9234" w:y="1"/>
        <w:spacing w:line="1" w:lineRule="exact"/>
      </w:pPr>
    </w:p>
    <w:p w:rsidR="00993336" w:rsidRDefault="00C37200">
      <w:pPr>
        <w:pStyle w:val="Picturecaption10"/>
        <w:framePr w:w="1548" w:h="295" w:wrap="none" w:hAnchor="page" w:x="6801" w:y="678"/>
        <w:shd w:val="clear" w:color="auto" w:fill="auto"/>
        <w:rPr>
          <w:sz w:val="10"/>
          <w:szCs w:val="10"/>
        </w:rPr>
      </w:pPr>
      <w:r>
        <w:rPr>
          <w:b/>
          <w:bCs/>
          <w:sz w:val="10"/>
          <w:szCs w:val="10"/>
          <w:u w:val="single"/>
          <w:lang w:val="en-US" w:eastAsia="en-US" w:bidi="en-US"/>
        </w:rPr>
        <w:t>|</w:t>
      </w:r>
      <w:r>
        <w:rPr>
          <w:b/>
          <w:bCs/>
          <w:sz w:val="10"/>
          <w:szCs w:val="10"/>
          <w:lang w:val="en-US" w:eastAsia="en-US" w:bidi="en-US"/>
        </w:rPr>
        <w:t xml:space="preserve"> 03-Vyrobni </w:t>
      </w:r>
      <w:r>
        <w:rPr>
          <w:b/>
          <w:bCs/>
          <w:sz w:val="10"/>
          <w:szCs w:val="10"/>
        </w:rPr>
        <w:t>dokumentace</w:t>
      </w:r>
    </w:p>
    <w:p w:rsidR="00993336" w:rsidRDefault="00C37200">
      <w:pPr>
        <w:pStyle w:val="Picturecaption10"/>
        <w:framePr w:w="842" w:h="230" w:wrap="none" w:hAnchor="page" w:x="3230" w:y="1333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POHLED </w:t>
      </w:r>
      <w:r>
        <w:rPr>
          <w:b/>
          <w:bCs/>
          <w:sz w:val="16"/>
          <w:szCs w:val="16"/>
          <w:lang w:val="en-US" w:eastAsia="en-US" w:bidi="en-US"/>
        </w:rPr>
        <w:t>A</w:t>
      </w:r>
    </w:p>
    <w:p w:rsidR="00993336" w:rsidRDefault="00C37200">
      <w:pPr>
        <w:pStyle w:val="Picturecaption10"/>
        <w:framePr w:w="850" w:h="230" w:wrap="none" w:hAnchor="page" w:x="9213" w:y="1355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POHLED </w:t>
      </w:r>
      <w:r>
        <w:rPr>
          <w:b/>
          <w:bCs/>
          <w:sz w:val="16"/>
          <w:szCs w:val="16"/>
          <w:lang w:val="en-US" w:eastAsia="en-US" w:bidi="en-US"/>
        </w:rPr>
        <w:t>D</w:t>
      </w:r>
    </w:p>
    <w:p w:rsidR="00993336" w:rsidRDefault="00C37200">
      <w:pPr>
        <w:pStyle w:val="Picturecaption10"/>
        <w:framePr w:w="850" w:h="230" w:wrap="none" w:hAnchor="page" w:x="3266" w:y="4350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POHLED </w:t>
      </w:r>
      <w:r>
        <w:rPr>
          <w:b/>
          <w:bCs/>
          <w:sz w:val="16"/>
          <w:szCs w:val="16"/>
          <w:lang w:val="en-US" w:eastAsia="en-US" w:bidi="en-US"/>
        </w:rPr>
        <w:t>B</w:t>
      </w:r>
    </w:p>
    <w:p w:rsidR="00993336" w:rsidRDefault="00C37200">
      <w:pPr>
        <w:pStyle w:val="Picturecaption10"/>
        <w:framePr w:w="850" w:h="202" w:wrap="none" w:hAnchor="page" w:x="9256" w:y="4386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POHLED </w:t>
      </w:r>
      <w:r>
        <w:rPr>
          <w:b/>
          <w:bCs/>
          <w:sz w:val="14"/>
          <w:szCs w:val="14"/>
          <w:lang w:val="en-US" w:eastAsia="en-US" w:bidi="en-US"/>
        </w:rPr>
        <w:t>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"/>
        <w:gridCol w:w="713"/>
        <w:gridCol w:w="720"/>
        <w:gridCol w:w="734"/>
        <w:gridCol w:w="749"/>
        <w:gridCol w:w="691"/>
        <w:gridCol w:w="324"/>
        <w:gridCol w:w="338"/>
      </w:tblGrid>
      <w:tr w:rsidR="00993336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059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  <w:tc>
          <w:tcPr>
            <w:tcW w:w="2102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4896" w:h="2254" w:wrap="none" w:hAnchor="page" w:x="3424" w:y="1815"/>
              <w:shd w:val="clear" w:color="auto" w:fill="auto"/>
              <w:spacing w:line="240" w:lineRule="auto"/>
              <w:jc w:val="both"/>
              <w:rPr>
                <w:sz w:val="110"/>
                <w:szCs w:val="110"/>
              </w:rPr>
            </w:pPr>
            <w:r>
              <w:rPr>
                <w:sz w:val="110"/>
                <w:szCs w:val="110"/>
              </w:rPr>
              <w:t>6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4896" w:h="2254" w:wrap="none" w:hAnchor="page" w:x="3424" w:y="1815"/>
              <w:shd w:val="clear" w:color="auto" w:fill="auto"/>
              <w:spacing w:line="240" w:lineRule="auto"/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+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4896" w:h="2254" w:wrap="none" w:hAnchor="page" w:x="3424" w:y="1815"/>
              <w:shd w:val="clear" w:color="auto" w:fill="auto"/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*-</w:t>
            </w: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4896" w:h="2254" w:wrap="none" w:hAnchor="page" w:x="3424" w:y="1815"/>
              <w:shd w:val="clear" w:color="auto" w:fill="auto"/>
              <w:spacing w:line="240" w:lineRule="auto"/>
              <w:ind w:firstLine="20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65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  <w:tc>
          <w:tcPr>
            <w:tcW w:w="3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993336">
            <w:pPr>
              <w:framePr w:w="4896" w:h="2254" w:wrap="none" w:hAnchor="page" w:x="3424" w:y="1815"/>
            </w:pP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</w:pP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4896" w:h="2254" w:wrap="none" w:hAnchor="page" w:x="3424" w:y="1815"/>
              <w:shd w:val="clear" w:color="auto" w:fill="auto"/>
              <w:spacing w:line="240" w:lineRule="auto"/>
              <w:jc w:val="both"/>
              <w:rPr>
                <w:sz w:val="152"/>
                <w:szCs w:val="152"/>
              </w:rPr>
            </w:pPr>
            <w:proofErr w:type="spellStart"/>
            <w:r>
              <w:rPr>
                <w:sz w:val="152"/>
                <w:szCs w:val="152"/>
              </w:rPr>
              <w:t>rzz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336" w:rsidRDefault="00993336">
            <w:pPr>
              <w:framePr w:w="4896" w:h="2254" w:wrap="none" w:hAnchor="page" w:x="3424" w:y="1815"/>
              <w:rPr>
                <w:sz w:val="10"/>
                <w:szCs w:val="10"/>
              </w:rPr>
            </w:pPr>
          </w:p>
        </w:tc>
      </w:tr>
    </w:tbl>
    <w:p w:rsidR="00993336" w:rsidRDefault="00993336">
      <w:pPr>
        <w:framePr w:w="4896" w:h="2254" w:wrap="none" w:hAnchor="page" w:x="3424" w:y="1815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"/>
        <w:gridCol w:w="1238"/>
      </w:tblGrid>
      <w:tr w:rsidR="00993336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336" w:rsidRDefault="00993336">
            <w:pPr>
              <w:framePr w:w="2340" w:h="2326" w:wrap="none" w:hAnchor="page" w:x="11985" w:y="4796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2340" w:h="2326" w:wrap="none" w:hAnchor="page" w:x="11985" w:y="4796"/>
              <w:shd w:val="clear" w:color="auto" w:fill="auto"/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336" w:rsidRDefault="00993336">
            <w:pPr>
              <w:framePr w:w="2340" w:h="2326" w:wrap="none" w:hAnchor="page" w:x="11985" w:y="4796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93336" w:rsidRDefault="00993336">
            <w:pPr>
              <w:framePr w:w="2340" w:h="2326" w:wrap="none" w:hAnchor="page" w:x="11985" w:y="4796"/>
              <w:rPr>
                <w:sz w:val="10"/>
                <w:szCs w:val="10"/>
              </w:rPr>
            </w:pP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88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336" w:rsidRDefault="00993336">
            <w:pPr>
              <w:framePr w:w="2340" w:h="2326" w:wrap="none" w:hAnchor="page" w:x="11985" w:y="4796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2340" w:h="2326" w:wrap="none" w:hAnchor="page" w:x="11985" w:y="4796"/>
              <w:shd w:val="clear" w:color="auto" w:fill="auto"/>
              <w:spacing w:line="240" w:lineRule="auto"/>
              <w:ind w:firstLine="920"/>
              <w:rPr>
                <w:sz w:val="152"/>
                <w:szCs w:val="152"/>
              </w:rPr>
            </w:pPr>
            <w:r>
              <w:rPr>
                <w:sz w:val="152"/>
                <w:szCs w:val="152"/>
              </w:rPr>
              <w:t>I</w:t>
            </w:r>
          </w:p>
        </w:tc>
      </w:tr>
    </w:tbl>
    <w:p w:rsidR="00993336" w:rsidRDefault="00993336">
      <w:pPr>
        <w:framePr w:w="2340" w:h="2326" w:wrap="none" w:hAnchor="page" w:x="11985" w:y="4796"/>
        <w:spacing w:line="1" w:lineRule="exact"/>
      </w:pPr>
    </w:p>
    <w:p w:rsidR="00993336" w:rsidRDefault="00C37200">
      <w:pPr>
        <w:spacing w:line="360" w:lineRule="exact"/>
      </w:pPr>
      <w:r>
        <w:rPr>
          <w:noProof/>
        </w:rPr>
        <w:drawing>
          <wp:anchor distT="0" distB="0" distL="0" distR="580390" simplePos="0" relativeHeight="62914692" behindDoc="1" locked="0" layoutInCell="1" allowOverlap="1">
            <wp:simplePos x="0" y="0"/>
            <wp:positionH relativeFrom="page">
              <wp:posOffset>4194175</wp:posOffset>
            </wp:positionH>
            <wp:positionV relativeFrom="margin">
              <wp:posOffset>205740</wp:posOffset>
            </wp:positionV>
            <wp:extent cx="213360" cy="219710"/>
            <wp:effectExtent l="0" t="0" r="0" b="0"/>
            <wp:wrapNone/>
            <wp:docPr id="62" name="Shap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1336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0" distL="0" distR="0" simplePos="0" relativeHeight="62914693" behindDoc="1" locked="0" layoutInCell="1" allowOverlap="1">
            <wp:simplePos x="0" y="0"/>
            <wp:positionH relativeFrom="page">
              <wp:posOffset>930275</wp:posOffset>
            </wp:positionH>
            <wp:positionV relativeFrom="margin">
              <wp:posOffset>544195</wp:posOffset>
            </wp:positionV>
            <wp:extent cx="9516110" cy="4065905"/>
            <wp:effectExtent l="0" t="0" r="0" b="0"/>
            <wp:wrapNone/>
            <wp:docPr id="64" name="Shap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95161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after="417" w:line="1" w:lineRule="exact"/>
      </w:pPr>
    </w:p>
    <w:p w:rsidR="00993336" w:rsidRDefault="00993336">
      <w:pPr>
        <w:spacing w:line="1" w:lineRule="exact"/>
        <w:sectPr w:rsidR="00993336">
          <w:pgSz w:w="16840" w:h="11900" w:orient="landscape"/>
          <w:pgMar w:top="958" w:right="313" w:bottom="575" w:left="1465" w:header="530" w:footer="3" w:gutter="0"/>
          <w:cols w:space="720"/>
          <w:noEndnote/>
          <w:docGrid w:linePitch="360"/>
        </w:sectPr>
      </w:pPr>
    </w:p>
    <w:p w:rsidR="00993336" w:rsidRDefault="00993336">
      <w:pPr>
        <w:spacing w:line="240" w:lineRule="exact"/>
        <w:rPr>
          <w:sz w:val="19"/>
          <w:szCs w:val="19"/>
        </w:rPr>
      </w:pPr>
    </w:p>
    <w:p w:rsidR="00993336" w:rsidRDefault="00993336">
      <w:pPr>
        <w:spacing w:line="240" w:lineRule="exact"/>
        <w:rPr>
          <w:sz w:val="19"/>
          <w:szCs w:val="19"/>
        </w:rPr>
      </w:pPr>
    </w:p>
    <w:p w:rsidR="00993336" w:rsidRDefault="00993336">
      <w:pPr>
        <w:spacing w:line="240" w:lineRule="exact"/>
        <w:rPr>
          <w:sz w:val="19"/>
          <w:szCs w:val="19"/>
        </w:rPr>
      </w:pPr>
    </w:p>
    <w:p w:rsidR="00993336" w:rsidRDefault="00993336">
      <w:pPr>
        <w:spacing w:before="39" w:after="39" w:line="240" w:lineRule="exact"/>
        <w:rPr>
          <w:sz w:val="19"/>
          <w:szCs w:val="19"/>
        </w:rPr>
      </w:pPr>
    </w:p>
    <w:p w:rsidR="00993336" w:rsidRDefault="00993336">
      <w:pPr>
        <w:spacing w:line="1" w:lineRule="exact"/>
        <w:sectPr w:rsidR="00993336">
          <w:type w:val="continuous"/>
          <w:pgSz w:w="16840" w:h="11900" w:orient="landscape"/>
          <w:pgMar w:top="958" w:right="0" w:bottom="57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1454"/>
        <w:gridCol w:w="1073"/>
        <w:gridCol w:w="1418"/>
        <w:gridCol w:w="1238"/>
        <w:gridCol w:w="518"/>
      </w:tblGrid>
      <w:tr w:rsidR="0099333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tabs>
                <w:tab w:val="left" w:pos="1231"/>
              </w:tabs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lastRenderedPageBreak/>
              <w:t xml:space="preserve">Rozmar </w:t>
            </w:r>
            <w:proofErr w:type="spellStart"/>
            <w:r>
              <w:rPr>
                <w:b/>
                <w:bCs/>
                <w:sz w:val="9"/>
                <w:szCs w:val="9"/>
              </w:rPr>
              <w:t>DxSxV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>(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Sv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>):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ab/>
            </w:r>
            <w:r>
              <w:rPr>
                <w:b/>
                <w:bCs/>
                <w:sz w:val="9"/>
                <w:szCs w:val="9"/>
              </w:rPr>
              <w:t>60M X 2990 1 30(0(2610)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tabs>
                <w:tab w:val="left" w:pos="691"/>
              </w:tabs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Dekor-strop:</w:t>
            </w:r>
            <w:r>
              <w:rPr>
                <w:b/>
                <w:bCs/>
                <w:sz w:val="9"/>
                <w:szCs w:val="9"/>
              </w:rPr>
              <w:tab/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LTD </w:t>
            </w:r>
            <w:r>
              <w:rPr>
                <w:b/>
                <w:bCs/>
                <w:sz w:val="9"/>
                <w:szCs w:val="9"/>
              </w:rPr>
              <w:t xml:space="preserve">lamino 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bté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- 10mm</w:t>
            </w:r>
            <w:proofErr w:type="gramEnd"/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rPr>
                <w:sz w:val="38"/>
                <w:szCs w:val="38"/>
              </w:rPr>
            </w:pPr>
            <w:r>
              <w:rPr>
                <w:b/>
                <w:bCs/>
                <w:color w:val="660001"/>
                <w:sz w:val="38"/>
                <w:szCs w:val="38"/>
              </w:rPr>
              <w:t>KOMA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tabs>
                <w:tab w:val="left" w:pos="1598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Zateplenl-porSahatatoptatena</w:t>
            </w:r>
            <w:proofErr w:type="spellEnd"/>
            <w:r>
              <w:rPr>
                <w:b/>
                <w:bCs/>
                <w:sz w:val="9"/>
                <w:szCs w:val="9"/>
              </w:rPr>
              <w:t>:</w:t>
            </w:r>
            <w:r>
              <w:rPr>
                <w:b/>
                <w:bCs/>
                <w:sz w:val="9"/>
                <w:szCs w:val="9"/>
              </w:rPr>
              <w:tab/>
              <w:t>30*120/220,140.60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tabs>
                <w:tab w:val="left" w:pos="706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Dokor-elena</w:t>
            </w:r>
            <w:proofErr w:type="spellEnd"/>
            <w:r>
              <w:rPr>
                <w:b/>
                <w:bCs/>
                <w:sz w:val="9"/>
                <w:szCs w:val="9"/>
              </w:rPr>
              <w:t>:</w:t>
            </w:r>
            <w:r>
              <w:rPr>
                <w:b/>
                <w:bCs/>
                <w:sz w:val="9"/>
                <w:szCs w:val="9"/>
              </w:rPr>
              <w:tab/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LTD </w:t>
            </w:r>
            <w:proofErr w:type="spellStart"/>
            <w:r>
              <w:rPr>
                <w:b/>
                <w:bCs/>
                <w:sz w:val="9"/>
                <w:szCs w:val="9"/>
              </w:rPr>
              <w:t>btí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1Omm</w:t>
            </w: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336" w:rsidRDefault="00993336"/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Porlahc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Cetris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gramStart"/>
            <w:r>
              <w:rPr>
                <w:b/>
                <w:bCs/>
                <w:sz w:val="9"/>
                <w:szCs w:val="9"/>
              </w:rPr>
              <w:t>22mm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/ PVC </w:t>
            </w:r>
            <w:proofErr w:type="spellStart"/>
            <w:r>
              <w:rPr>
                <w:b/>
                <w:bCs/>
                <w:sz w:val="9"/>
                <w:szCs w:val="9"/>
              </w:rPr>
              <w:t>Tsrkett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Standart Plus 1,5mm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Marltko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: </w:t>
            </w:r>
            <w:proofErr w:type="gramStart"/>
            <w:r>
              <w:rPr>
                <w:b/>
                <w:bCs/>
                <w:sz w:val="9"/>
                <w:szCs w:val="9"/>
              </w:rPr>
              <w:t>1:N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tabs>
                <w:tab w:val="left" w:pos="864"/>
              </w:tabs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Formát tisku:</w:t>
            </w:r>
            <w:r>
              <w:rPr>
                <w:b/>
                <w:bCs/>
                <w:sz w:val="9"/>
                <w:szCs w:val="9"/>
              </w:rPr>
              <w:tab/>
              <w:t>A3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Typtasody</w:t>
            </w:r>
            <w:proofErr w:type="spellEnd"/>
            <w:r>
              <w:rPr>
                <w:b/>
                <w:bCs/>
                <w:sz w:val="9"/>
                <w:szCs w:val="9"/>
              </w:rPr>
              <w:t>. BONO KAZETA. KOMA 2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Vypracoval Vlastmi </w:t>
            </w:r>
            <w:r>
              <w:rPr>
                <w:b/>
                <w:bCs/>
                <w:sz w:val="9"/>
                <w:szCs w:val="9"/>
              </w:rPr>
              <w:t>Ptáček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SdívaB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: Jaroslav </w:t>
            </w:r>
            <w:proofErr w:type="spellStart"/>
            <w:r>
              <w:rPr>
                <w:b/>
                <w:bCs/>
                <w:sz w:val="9"/>
                <w:szCs w:val="9"/>
              </w:rPr>
              <w:t>MoudTIk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Datum: 23JJ01S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tabs>
                <w:tab w:val="left" w:pos="684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Czakazky</w:t>
            </w:r>
            <w:proofErr w:type="spellEnd"/>
            <w:r>
              <w:rPr>
                <w:b/>
                <w:bCs/>
                <w:sz w:val="9"/>
                <w:szCs w:val="9"/>
              </w:rPr>
              <w:t>:</w:t>
            </w:r>
            <w:r>
              <w:rPr>
                <w:b/>
                <w:bCs/>
                <w:sz w:val="9"/>
                <w:szCs w:val="9"/>
              </w:rPr>
              <w:tab/>
              <w:t>200704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tabs>
                <w:tab w:val="left" w:pos="871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Bektonorma</w:t>
            </w:r>
            <w:proofErr w:type="spellEnd"/>
            <w:r>
              <w:rPr>
                <w:b/>
                <w:bCs/>
                <w:sz w:val="9"/>
                <w:szCs w:val="9"/>
              </w:rPr>
              <w:t>:</w:t>
            </w:r>
            <w:r>
              <w:rPr>
                <w:b/>
                <w:bCs/>
                <w:sz w:val="9"/>
                <w:szCs w:val="9"/>
              </w:rPr>
              <w:tab/>
              <w:t>OSN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spacing w:line="35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KEKA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KEXMLara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gurus. </w:t>
            </w:r>
            <w:proofErr w:type="spellStart"/>
            <w:r>
              <w:rPr>
                <w:b/>
                <w:bCs/>
                <w:sz w:val="9"/>
                <w:szCs w:val="9"/>
              </w:rPr>
              <w:t>ŘSanaké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1191</w:t>
            </w:r>
          </w:p>
          <w:p w:rsidR="00993336" w:rsidRDefault="00C37200">
            <w:pPr>
              <w:pStyle w:val="Other10"/>
              <w:shd w:val="clear" w:color="auto" w:fill="auto"/>
              <w:spacing w:line="317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CZ-7B312 Vizovice</w:t>
            </w: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spacing w:after="8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Výrobní dalo:</w:t>
            </w:r>
          </w:p>
          <w:p w:rsidR="00993336" w:rsidRDefault="00C37200">
            <w:pPr>
              <w:pStyle w:val="Other1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C3S1011200595 C3S1011200596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Zákamlk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: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KNTB - 2kS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spacing w:after="140" w:line="240" w:lineRule="auto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Revize</w:t>
            </w:r>
          </w:p>
          <w:p w:rsidR="00993336" w:rsidRDefault="00C37200">
            <w:pPr>
              <w:pStyle w:val="Other10"/>
              <w:shd w:val="clear" w:color="auto" w:fill="auto"/>
              <w:spacing w:line="240" w:lineRule="auto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00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993336"/>
        </w:tc>
        <w:tc>
          <w:tcPr>
            <w:tcW w:w="25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993336"/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shd w:val="clear" w:color="auto" w:fill="auto"/>
              <w:tabs>
                <w:tab w:val="left" w:pos="943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Ctslovýkresu</w:t>
            </w:r>
            <w:proofErr w:type="spellEnd"/>
            <w:r>
              <w:rPr>
                <w:b/>
                <w:bCs/>
                <w:sz w:val="9"/>
                <w:szCs w:val="9"/>
              </w:rPr>
              <w:tab/>
            </w:r>
            <w:proofErr w:type="gramStart"/>
            <w:r>
              <w:rPr>
                <w:b/>
                <w:bCs/>
                <w:sz w:val="9"/>
                <w:szCs w:val="9"/>
              </w:rPr>
              <w:t>200704 - 02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- 002</w:t>
            </w: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993336"/>
        </w:tc>
      </w:tr>
    </w:tbl>
    <w:p w:rsidR="00993336" w:rsidRDefault="00993336">
      <w:pPr>
        <w:sectPr w:rsidR="00993336">
          <w:pgSz w:w="16840" w:h="11900" w:orient="landscape"/>
          <w:pgMar w:top="958" w:right="313" w:bottom="575" w:left="9341" w:header="0" w:footer="3" w:gutter="0"/>
          <w:cols w:space="720"/>
          <w:noEndnote/>
          <w:docGrid w:linePitch="360"/>
        </w:sectPr>
      </w:pPr>
    </w:p>
    <w:p w:rsidR="00993336" w:rsidRDefault="00C37200">
      <w:pPr>
        <w:pStyle w:val="Bodytext10"/>
        <w:framePr w:w="1440" w:h="230" w:wrap="none" w:hAnchor="page" w:x="2795" w:y="498"/>
        <w:shd w:val="clear" w:color="auto" w:fill="auto"/>
        <w:spacing w:line="240" w:lineRule="auto"/>
      </w:pPr>
      <w:r>
        <w:lastRenderedPageBreak/>
        <w:t>NÁVRH ZÁKLADŮ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403"/>
        <w:gridCol w:w="1188"/>
        <w:gridCol w:w="1577"/>
        <w:gridCol w:w="806"/>
        <w:gridCol w:w="1282"/>
      </w:tblGrid>
      <w:tr w:rsidR="0099333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Opláštění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RAL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7035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Ram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RAL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7035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Vnejsi</w:t>
            </w:r>
            <w:proofErr w:type="spellEnd"/>
            <w:r>
              <w:rPr>
                <w:sz w:val="11"/>
                <w:szCs w:val="11"/>
              </w:rPr>
              <w:t xml:space="preserve"> dveře (</w:t>
            </w:r>
            <w:proofErr w:type="spellStart"/>
            <w:r>
              <w:rPr>
                <w:sz w:val="11"/>
                <w:szCs w:val="11"/>
              </w:rPr>
              <w:t>vnejsi</w:t>
            </w:r>
            <w:proofErr w:type="spellEnd"/>
            <w:r>
              <w:rPr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vnitrní</w:t>
            </w:r>
            <w:proofErr w:type="spellEnd"/>
            <w:r>
              <w:rPr>
                <w:sz w:val="11"/>
                <w:szCs w:val="11"/>
              </w:rPr>
              <w:t xml:space="preserve"> strana)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RAL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7016/7016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Homí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proofErr w:type="gramStart"/>
            <w:r>
              <w:rPr>
                <w:sz w:val="11"/>
                <w:szCs w:val="11"/>
              </w:rPr>
              <w:t>ram</w:t>
            </w:r>
            <w:proofErr w:type="spellEnd"/>
            <w:r>
              <w:rPr>
                <w:sz w:val="11"/>
                <w:szCs w:val="11"/>
              </w:rPr>
              <w:t xml:space="preserve"> - obvod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RAL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7035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Vnitrní</w:t>
            </w:r>
            <w:proofErr w:type="spellEnd"/>
            <w:r>
              <w:rPr>
                <w:sz w:val="11"/>
                <w:szCs w:val="11"/>
              </w:rPr>
              <w:t xml:space="preserve"> dveře (</w:t>
            </w:r>
            <w:proofErr w:type="spellStart"/>
            <w:r>
              <w:rPr>
                <w:sz w:val="11"/>
                <w:szCs w:val="11"/>
              </w:rPr>
              <w:t>vnejsi</w:t>
            </w:r>
            <w:proofErr w:type="spellEnd"/>
            <w:r>
              <w:rPr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vnitrní</w:t>
            </w:r>
            <w:proofErr w:type="spellEnd"/>
            <w:r>
              <w:rPr>
                <w:sz w:val="11"/>
                <w:szCs w:val="11"/>
              </w:rPr>
              <w:t xml:space="preserve"> strana)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RAL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Spodní </w:t>
            </w:r>
            <w:proofErr w:type="spellStart"/>
            <w:proofErr w:type="gramStart"/>
            <w:r>
              <w:rPr>
                <w:sz w:val="11"/>
                <w:szCs w:val="11"/>
              </w:rPr>
              <w:t>ram</w:t>
            </w:r>
            <w:proofErr w:type="spellEnd"/>
            <w:r>
              <w:rPr>
                <w:sz w:val="11"/>
                <w:szCs w:val="11"/>
              </w:rPr>
              <w:t xml:space="preserve"> - obvod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RAL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258" w:h="850" w:wrap="none" w:hAnchor="page" w:x="8973" w:y="1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7035</w:t>
            </w:r>
          </w:p>
        </w:tc>
      </w:tr>
    </w:tbl>
    <w:p w:rsidR="00993336" w:rsidRDefault="00993336">
      <w:pPr>
        <w:framePr w:w="7258" w:h="850" w:wrap="none" w:hAnchor="page" w:x="8973" w:y="1"/>
        <w:spacing w:line="1" w:lineRule="exact"/>
      </w:pPr>
    </w:p>
    <w:p w:rsidR="00993336" w:rsidRDefault="00C37200">
      <w:pPr>
        <w:pStyle w:val="Picturecaption10"/>
        <w:framePr w:w="720" w:h="245" w:wrap="none" w:hAnchor="page" w:x="14366" w:y="915"/>
        <w:shd w:val="clear" w:color="auto" w:fill="auto"/>
        <w:jc w:val="right"/>
      </w:pPr>
      <w:r>
        <w:t>01-Nabidka</w:t>
      </w:r>
    </w:p>
    <w:p w:rsidR="00993336" w:rsidRDefault="00C37200">
      <w:pPr>
        <w:pStyle w:val="Picturecaption10"/>
        <w:framePr w:w="914" w:h="166" w:wrap="none" w:hAnchor="page" w:x="14423" w:y="1268"/>
        <w:shd w:val="clear" w:color="auto" w:fill="auto"/>
      </w:pPr>
      <w:proofErr w:type="gramStart"/>
      <w:r>
        <w:t>02-Ke</w:t>
      </w:r>
      <w:proofErr w:type="gramEnd"/>
      <w:r>
        <w:t xml:space="preserve"> schváleni</w:t>
      </w:r>
    </w:p>
    <w:p w:rsidR="00993336" w:rsidRDefault="00C37200">
      <w:pPr>
        <w:pStyle w:val="Picturecaption10"/>
        <w:framePr w:w="1447" w:h="266" w:wrap="none" w:hAnchor="page" w:x="14380" w:y="1549"/>
        <w:shd w:val="clear" w:color="auto" w:fill="auto"/>
      </w:pPr>
      <w:proofErr w:type="gramStart"/>
      <w:r>
        <w:t>03-Výrobní</w:t>
      </w:r>
      <w:proofErr w:type="gramEnd"/>
      <w:r>
        <w:t xml:space="preserve"> dokumentace</w:t>
      </w:r>
    </w:p>
    <w:p w:rsidR="00993336" w:rsidRDefault="00C37200">
      <w:pPr>
        <w:pStyle w:val="Picturecaption10"/>
        <w:framePr w:w="1318" w:h="266" w:wrap="none" w:hAnchor="page" w:x="4300" w:y="7107"/>
        <w:shd w:val="clear" w:color="auto" w:fill="auto"/>
        <w:spacing w:line="283" w:lineRule="auto"/>
        <w:rPr>
          <w:sz w:val="8"/>
          <w:szCs w:val="8"/>
        </w:rPr>
      </w:pPr>
      <w:proofErr w:type="spellStart"/>
      <w:r>
        <w:rPr>
          <w:b/>
          <w:bCs/>
          <w:sz w:val="8"/>
          <w:szCs w:val="8"/>
        </w:rPr>
        <w:t>PRlVOONl</w:t>
      </w:r>
      <w:proofErr w:type="spellEnd"/>
      <w:r>
        <w:rPr>
          <w:b/>
          <w:bCs/>
          <w:sz w:val="8"/>
          <w:szCs w:val="8"/>
        </w:rPr>
        <w:t xml:space="preserve"> KABEL ELEKTRO PRŮCHODKA V PODLAZE </w:t>
      </w:r>
      <w:proofErr w:type="spellStart"/>
      <w:r>
        <w:rPr>
          <w:b/>
          <w:bCs/>
          <w:sz w:val="8"/>
          <w:szCs w:val="8"/>
        </w:rPr>
        <w:t>BSOnrr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454"/>
        <w:gridCol w:w="1073"/>
        <w:gridCol w:w="1411"/>
        <w:gridCol w:w="1246"/>
        <w:gridCol w:w="518"/>
      </w:tblGrid>
      <w:tr w:rsidR="00993336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tabs>
                <w:tab w:val="left" w:pos="1224"/>
              </w:tabs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Rozměr </w:t>
            </w:r>
            <w:proofErr w:type="spellStart"/>
            <w:r>
              <w:rPr>
                <w:b/>
                <w:bCs/>
                <w:sz w:val="9"/>
                <w:szCs w:val="9"/>
              </w:rPr>
              <w:t>DxSlV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(</w:t>
            </w:r>
            <w:proofErr w:type="spellStart"/>
            <w:r>
              <w:rPr>
                <w:b/>
                <w:bCs/>
                <w:sz w:val="9"/>
                <w:szCs w:val="9"/>
              </w:rPr>
              <w:t>Sv</w:t>
            </w:r>
            <w:proofErr w:type="spellEnd"/>
            <w:r>
              <w:rPr>
                <w:b/>
                <w:bCs/>
                <w:sz w:val="9"/>
                <w:szCs w:val="9"/>
              </w:rPr>
              <w:t>)</w:t>
            </w:r>
            <w:r>
              <w:rPr>
                <w:b/>
                <w:bCs/>
                <w:sz w:val="9"/>
                <w:szCs w:val="9"/>
              </w:rPr>
              <w:tab/>
              <w:t>6058 I 2990 X 3080 (2610)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tabs>
                <w:tab w:val="left" w:pos="698"/>
              </w:tabs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Dekor-strop</w:t>
            </w:r>
            <w:r>
              <w:rPr>
                <w:b/>
                <w:bCs/>
                <w:sz w:val="9"/>
                <w:szCs w:val="9"/>
              </w:rPr>
              <w:tab/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LTD </w:t>
            </w:r>
            <w:r>
              <w:rPr>
                <w:b/>
                <w:bCs/>
                <w:sz w:val="9"/>
                <w:szCs w:val="9"/>
              </w:rPr>
              <w:t xml:space="preserve">lamino </w:t>
            </w:r>
            <w:proofErr w:type="gramStart"/>
            <w:r>
              <w:rPr>
                <w:b/>
                <w:bCs/>
                <w:sz w:val="9"/>
                <w:szCs w:val="9"/>
              </w:rPr>
              <w:t>bílé - 10mm</w:t>
            </w:r>
            <w:proofErr w:type="gramEnd"/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spacing w:line="240" w:lineRule="auto"/>
              <w:rPr>
                <w:sz w:val="38"/>
                <w:szCs w:val="38"/>
              </w:rPr>
            </w:pPr>
            <w:r>
              <w:rPr>
                <w:b/>
                <w:bCs/>
                <w:color w:val="E14053"/>
                <w:sz w:val="38"/>
                <w:szCs w:val="38"/>
              </w:rPr>
              <w:t>KOMA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tabs>
                <w:tab w:val="left" w:pos="1598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Zateplem</w:t>
            </w:r>
            <w:proofErr w:type="spellEnd"/>
            <w:r>
              <w:rPr>
                <w:b/>
                <w:bCs/>
                <w:sz w:val="9"/>
                <w:szCs w:val="9"/>
              </w:rPr>
              <w:t>-podlaha/strop/</w:t>
            </w:r>
            <w:proofErr w:type="spellStart"/>
            <w:r>
              <w:rPr>
                <w:b/>
                <w:bCs/>
                <w:sz w:val="9"/>
                <w:szCs w:val="9"/>
              </w:rPr>
              <w:t>stena</w:t>
            </w:r>
            <w:proofErr w:type="spellEnd"/>
            <w:r>
              <w:rPr>
                <w:b/>
                <w:bCs/>
                <w:sz w:val="9"/>
                <w:szCs w:val="9"/>
              </w:rPr>
              <w:t>:</w:t>
            </w:r>
            <w:r>
              <w:rPr>
                <w:b/>
                <w:bCs/>
                <w:sz w:val="9"/>
                <w:szCs w:val="9"/>
              </w:rPr>
              <w:tab/>
              <w:t>30*120/220/ 140, 60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tabs>
                <w:tab w:val="left" w:pos="698"/>
              </w:tabs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Dekor-</w:t>
            </w:r>
            <w:proofErr w:type="spellStart"/>
            <w:r>
              <w:rPr>
                <w:b/>
                <w:bCs/>
                <w:sz w:val="9"/>
                <w:szCs w:val="9"/>
              </w:rPr>
              <w:t>stena</w:t>
            </w:r>
            <w:proofErr w:type="spellEnd"/>
            <w:r>
              <w:rPr>
                <w:b/>
                <w:bCs/>
                <w:sz w:val="9"/>
                <w:szCs w:val="9"/>
              </w:rPr>
              <w:t>:</w:t>
            </w:r>
            <w:r>
              <w:rPr>
                <w:b/>
                <w:bCs/>
                <w:sz w:val="9"/>
                <w:szCs w:val="9"/>
              </w:rPr>
              <w:tab/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LTD </w:t>
            </w:r>
            <w:r>
              <w:rPr>
                <w:b/>
                <w:bCs/>
                <w:sz w:val="9"/>
                <w:szCs w:val="9"/>
              </w:rPr>
              <w:t>bil# 10mn</w:t>
            </w: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336" w:rsidRDefault="00993336">
            <w:pPr>
              <w:framePr w:w="7178" w:h="1613" w:wrap="none" w:hAnchor="page" w:x="9088" w:y="8540"/>
            </w:pP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Podlaha </w:t>
            </w:r>
            <w:proofErr w:type="spellStart"/>
            <w:r>
              <w:rPr>
                <w:b/>
                <w:bCs/>
                <w:sz w:val="9"/>
                <w:szCs w:val="9"/>
              </w:rPr>
              <w:t>Cetris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gramStart"/>
            <w:r>
              <w:rPr>
                <w:b/>
                <w:bCs/>
                <w:sz w:val="9"/>
                <w:szCs w:val="9"/>
              </w:rPr>
              <w:t>22mm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/ PVC </w:t>
            </w:r>
            <w:proofErr w:type="spellStart"/>
            <w:r>
              <w:rPr>
                <w:b/>
                <w:bCs/>
                <w:sz w:val="9"/>
                <w:szCs w:val="9"/>
              </w:rPr>
              <w:t>Tarkett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Standart Plus 1,5mm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Meritko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gramStart"/>
            <w:r>
              <w:rPr>
                <w:b/>
                <w:bCs/>
                <w:sz w:val="9"/>
                <w:szCs w:val="9"/>
              </w:rPr>
              <w:t>i:N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tabs>
                <w:tab w:val="left" w:pos="864"/>
              </w:tabs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Formát tisku</w:t>
            </w:r>
            <w:r>
              <w:rPr>
                <w:b/>
                <w:bCs/>
                <w:sz w:val="9"/>
                <w:szCs w:val="9"/>
              </w:rPr>
              <w:tab/>
              <w:t>A3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Typ </w:t>
            </w:r>
            <w:proofErr w:type="spellStart"/>
            <w:r>
              <w:rPr>
                <w:b/>
                <w:bCs/>
                <w:sz w:val="9"/>
                <w:szCs w:val="9"/>
              </w:rPr>
              <w:t>fasady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BOND </w:t>
            </w:r>
            <w:r>
              <w:rPr>
                <w:b/>
                <w:bCs/>
                <w:sz w:val="9"/>
                <w:szCs w:val="9"/>
              </w:rPr>
              <w:t>KAZETA. KOMA 2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Vypracoval: Vlastimil Ptáček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Schválil. Jaroslav </w:t>
            </w:r>
            <w:proofErr w:type="spellStart"/>
            <w:r>
              <w:rPr>
                <w:b/>
                <w:bCs/>
                <w:sz w:val="9"/>
                <w:szCs w:val="9"/>
              </w:rPr>
              <w:t>Moudřlk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Datum: 23.9.2019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tabs>
                <w:tab w:val="left" w:pos="684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C.zakazky</w:t>
            </w:r>
            <w:proofErr w:type="spellEnd"/>
            <w:r>
              <w:rPr>
                <w:b/>
                <w:bCs/>
                <w:sz w:val="9"/>
                <w:szCs w:val="9"/>
              </w:rPr>
              <w:tab/>
              <w:t>200704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tabs>
                <w:tab w:val="left" w:pos="864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EJektronorma</w:t>
            </w:r>
            <w:proofErr w:type="spellEnd"/>
            <w:r>
              <w:rPr>
                <w:b/>
                <w:bCs/>
                <w:sz w:val="9"/>
                <w:szCs w:val="9"/>
              </w:rPr>
              <w:tab/>
              <w:t>OSN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tabs>
                <w:tab w:val="left" w:pos="965"/>
              </w:tabs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KfflWi</w:t>
            </w:r>
            <w:proofErr w:type="spellEnd"/>
            <w:r>
              <w:rPr>
                <w:b/>
                <w:bCs/>
                <w:sz w:val="9"/>
                <w:szCs w:val="9"/>
              </w:rPr>
              <w:tab/>
              <w:t>aur.©.</w:t>
            </w:r>
          </w:p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fifčanaká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T191</w:t>
            </w:r>
          </w:p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CZ-763 12 Vizovice</w:t>
            </w: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spacing w:after="8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Výrobní cisto:</w:t>
            </w:r>
          </w:p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spacing w:line="26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C3S 1011200595 C3S 1011200596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tabs>
                <w:tab w:val="left" w:pos="677"/>
              </w:tabs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9"/>
                <w:szCs w:val="9"/>
              </w:rPr>
              <w:t>Zákazník</w:t>
            </w:r>
            <w:r>
              <w:rPr>
                <w:b/>
                <w:bCs/>
                <w:sz w:val="9"/>
                <w:szCs w:val="9"/>
              </w:rPr>
              <w:tab/>
            </w:r>
            <w:proofErr w:type="gramStart"/>
            <w:r>
              <w:rPr>
                <w:sz w:val="13"/>
                <w:szCs w:val="13"/>
              </w:rPr>
              <w:t>KNTB - 2ks</w:t>
            </w:r>
            <w:proofErr w:type="gramEnd"/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spacing w:after="140" w:line="240" w:lineRule="auto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Revize</w:t>
            </w:r>
          </w:p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spacing w:line="240" w:lineRule="auto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00</w:t>
            </w:r>
          </w:p>
        </w:tc>
      </w:tr>
      <w:tr w:rsidR="00993336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993336">
            <w:pPr>
              <w:framePr w:w="7178" w:h="1613" w:wrap="none" w:hAnchor="page" w:x="9088" w:y="8540"/>
            </w:pPr>
          </w:p>
        </w:tc>
        <w:tc>
          <w:tcPr>
            <w:tcW w:w="25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993336">
            <w:pPr>
              <w:framePr w:w="7178" w:h="1613" w:wrap="none" w:hAnchor="page" w:x="9088" w:y="8540"/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336" w:rsidRDefault="00C37200">
            <w:pPr>
              <w:pStyle w:val="Other10"/>
              <w:framePr w:w="7178" w:h="1613" w:wrap="none" w:hAnchor="page" w:x="9088" w:y="8540"/>
              <w:shd w:val="clear" w:color="auto" w:fill="auto"/>
              <w:tabs>
                <w:tab w:val="left" w:pos="943"/>
              </w:tabs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číslo výkresu</w:t>
            </w:r>
            <w:r>
              <w:rPr>
                <w:b/>
                <w:bCs/>
                <w:sz w:val="9"/>
                <w:szCs w:val="9"/>
              </w:rPr>
              <w:tab/>
            </w:r>
            <w:proofErr w:type="gramStart"/>
            <w:r>
              <w:rPr>
                <w:b/>
                <w:bCs/>
                <w:sz w:val="9"/>
                <w:szCs w:val="9"/>
              </w:rPr>
              <w:t>200704 - 02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- 003</w:t>
            </w: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336" w:rsidRDefault="00993336">
            <w:pPr>
              <w:framePr w:w="7178" w:h="1613" w:wrap="none" w:hAnchor="page" w:x="9088" w:y="8540"/>
            </w:pPr>
          </w:p>
        </w:tc>
      </w:tr>
    </w:tbl>
    <w:p w:rsidR="00993336" w:rsidRDefault="00993336">
      <w:pPr>
        <w:framePr w:w="7178" w:h="1613" w:wrap="none" w:hAnchor="page" w:x="9088" w:y="8540"/>
        <w:spacing w:line="1" w:lineRule="exact"/>
      </w:pPr>
    </w:p>
    <w:p w:rsidR="00993336" w:rsidRDefault="00C37200">
      <w:pPr>
        <w:spacing w:line="360" w:lineRule="exact"/>
      </w:pPr>
      <w:r>
        <w:rPr>
          <w:noProof/>
        </w:rPr>
        <w:drawing>
          <wp:anchor distT="0" distB="0" distL="0" distR="73025" simplePos="0" relativeHeight="62914694" behindDoc="1" locked="0" layoutInCell="1" allowOverlap="1">
            <wp:simplePos x="0" y="0"/>
            <wp:positionH relativeFrom="page">
              <wp:posOffset>1792605</wp:posOffset>
            </wp:positionH>
            <wp:positionV relativeFrom="margin">
              <wp:posOffset>507365</wp:posOffset>
            </wp:positionV>
            <wp:extent cx="8187055" cy="5224145"/>
            <wp:effectExtent l="0" t="0" r="0" b="0"/>
            <wp:wrapNone/>
            <wp:docPr id="66" name="Shap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8187055" cy="522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1294130</wp:posOffset>
            </wp:positionH>
            <wp:positionV relativeFrom="margin">
              <wp:posOffset>996950</wp:posOffset>
            </wp:positionV>
            <wp:extent cx="1420495" cy="890270"/>
            <wp:effectExtent l="0" t="0" r="0" b="0"/>
            <wp:wrapNone/>
            <wp:docPr id="68" name="Shap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42049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line="360" w:lineRule="exact"/>
      </w:pPr>
    </w:p>
    <w:p w:rsidR="00993336" w:rsidRDefault="00993336">
      <w:pPr>
        <w:spacing w:after="431" w:line="1" w:lineRule="exact"/>
      </w:pPr>
    </w:p>
    <w:p w:rsidR="00993336" w:rsidRDefault="00993336">
      <w:pPr>
        <w:spacing w:line="1" w:lineRule="exact"/>
      </w:pPr>
    </w:p>
    <w:sectPr w:rsidR="00993336">
      <w:pgSz w:w="16840" w:h="11900" w:orient="landscape"/>
      <w:pgMar w:top="970" w:right="574" w:bottom="578" w:left="2038" w:header="542" w:footer="150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200" w:rsidRDefault="00C37200">
      <w:r>
        <w:separator/>
      </w:r>
    </w:p>
  </w:endnote>
  <w:endnote w:type="continuationSeparator" w:id="0">
    <w:p w:rsidR="00C37200" w:rsidRDefault="00C3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200" w:rsidRDefault="00C37200"/>
  </w:footnote>
  <w:footnote w:type="continuationSeparator" w:id="0">
    <w:p w:rsidR="00C37200" w:rsidRDefault="00C372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6453F"/>
    <w:multiLevelType w:val="multilevel"/>
    <w:tmpl w:val="850EF33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FE0FEB"/>
    <w:multiLevelType w:val="multilevel"/>
    <w:tmpl w:val="AB0A26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36"/>
    <w:rsid w:val="00681C07"/>
    <w:rsid w:val="00993336"/>
    <w:rsid w:val="00C3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8D81"/>
  <w15:docId w15:val="{05E87829-47BE-41C9-A688-AAB089A1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E14053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ofcontents1">
    <w:name w:val="Table of contents|1_"/>
    <w:basedOn w:val="Standardnpsmoodstavce"/>
    <w:link w:val="Tableofcontents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  <w:color w:val="E14053"/>
      <w:sz w:val="26"/>
      <w:szCs w:val="26"/>
    </w:rPr>
  </w:style>
  <w:style w:type="paragraph" w:customStyle="1" w:styleId="Bodytext20">
    <w:name w:val="Body text|2"/>
    <w:basedOn w:val="Normln"/>
    <w:link w:val="Bodytext2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28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0">
    <w:name w:val="Body text|1"/>
    <w:basedOn w:val="Normln"/>
    <w:link w:val="Bodytext1"/>
    <w:pPr>
      <w:shd w:val="clear" w:color="auto" w:fill="FFFFFF"/>
      <w:spacing w:line="286" w:lineRule="auto"/>
    </w:pPr>
    <w:rPr>
      <w:rFonts w:ascii="Arial" w:eastAsia="Arial" w:hAnsi="Arial" w:cs="Arial"/>
      <w:sz w:val="16"/>
      <w:szCs w:val="16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Other10">
    <w:name w:val="Other|1"/>
    <w:basedOn w:val="Normln"/>
    <w:link w:val="Other1"/>
    <w:pPr>
      <w:shd w:val="clear" w:color="auto" w:fill="FFFFFF"/>
      <w:spacing w:line="286" w:lineRule="auto"/>
    </w:pPr>
    <w:rPr>
      <w:rFonts w:ascii="Arial" w:eastAsia="Arial" w:hAnsi="Arial" w:cs="Arial"/>
      <w:sz w:val="16"/>
      <w:szCs w:val="16"/>
    </w:rPr>
  </w:style>
  <w:style w:type="paragraph" w:customStyle="1" w:styleId="Tableofcontents10">
    <w:name w:val="Table of contents|1"/>
    <w:basedOn w:val="Normln"/>
    <w:link w:val="Tableofcontents1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Bodytext30">
    <w:name w:val="Body text|3"/>
    <w:basedOn w:val="Normln"/>
    <w:link w:val="Bodytext3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koma-modular.cz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868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c224e_KHS_zapad5p_BN-20200709071340</vt:lpstr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c224e_KHS_zapad5p_BN-20200709071340</dc:title>
  <dc:subject/>
  <dc:creator>Gabriela Vinklerová</dc:creator>
  <cp:keywords/>
  <cp:lastModifiedBy>Vinklerová Gabriela</cp:lastModifiedBy>
  <cp:revision>2</cp:revision>
  <dcterms:created xsi:type="dcterms:W3CDTF">2020-07-09T08:01:00Z</dcterms:created>
  <dcterms:modified xsi:type="dcterms:W3CDTF">2020-07-09T08:01:00Z</dcterms:modified>
</cp:coreProperties>
</file>