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25C2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895324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324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0020030039/21</w:t>
                  </w:r>
                </w:p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right="40"/>
              <w:jc w:val="right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F8577B">
            <w:pPr>
              <w:ind w:right="20"/>
              <w:jc w:val="right"/>
            </w:pPr>
            <w:r>
              <w:rPr>
                <w:sz w:val="16"/>
              </w:rPr>
              <w:t xml:space="preserve">0020030039/21 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8782413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2413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right="40"/>
              <w:jc w:val="right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right="40"/>
              <w:jc w:val="right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right="40"/>
              <w:jc w:val="right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bookmarkStart w:id="0" w:name="JR_PAGE_ANCHOR_0_1"/>
            <w:bookmarkEnd w:id="0"/>
          </w:p>
          <w:p w:rsidR="00125C20" w:rsidRDefault="00F8577B">
            <w:r>
              <w:br w:type="page"/>
            </w:r>
          </w:p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rPr>
                <w:b/>
              </w:rPr>
              <w:t>26689022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rPr>
                <w:b/>
              </w:rPr>
              <w:t>CZ26689022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left="40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F8577B">
                  <w:pPr>
                    <w:ind w:left="40"/>
                  </w:pPr>
                  <w:r>
                    <w:rPr>
                      <w:b/>
                      <w:sz w:val="24"/>
                    </w:rPr>
                    <w:t>TEVAK s.r.o.</w:t>
                  </w:r>
                  <w:r>
                    <w:rPr>
                      <w:b/>
                      <w:sz w:val="24"/>
                    </w:rPr>
                    <w:br/>
                    <w:t>K Horkám 421/28</w:t>
                  </w:r>
                  <w:r>
                    <w:rPr>
                      <w:b/>
                      <w:sz w:val="24"/>
                    </w:rPr>
                    <w:br/>
                    <w:t>102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ind w:left="60" w:right="60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ind w:left="60" w:right="60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ind w:left="60" w:right="60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  <w:jc w:val="center"/>
            </w:pPr>
            <w:proofErr w:type="gramStart"/>
            <w:r>
              <w:rPr>
                <w:b/>
              </w:rPr>
              <w:t>21.07.2020</w:t>
            </w:r>
            <w:proofErr w:type="gramEnd"/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left="40"/>
              <w:jc w:val="center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125C20"/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125C20"/>
              </w:tc>
              <w:tc>
                <w:tcPr>
                  <w:tcW w:w="2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pStyle w:val="EMPTYCELLSTYLE"/>
                  </w:pPr>
                </w:p>
              </w:tc>
            </w:tr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25C20" w:rsidRDefault="00125C2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25C20" w:rsidRDefault="00125C20">
                  <w:pPr>
                    <w:pStyle w:val="EMPTYCELLSTYLE"/>
                  </w:pP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/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turbovac</w:t>
            </w:r>
            <w:proofErr w:type="spellEnd"/>
            <w:r>
              <w:rPr>
                <w:sz w:val="18"/>
              </w:rPr>
              <w:t xml:space="preserve"> MAG W 600 </w:t>
            </w:r>
            <w:proofErr w:type="spellStart"/>
            <w:r>
              <w:rPr>
                <w:sz w:val="18"/>
              </w:rPr>
              <w:t>iP</w:t>
            </w:r>
            <w:proofErr w:type="spellEnd"/>
            <w:r>
              <w:rPr>
                <w:sz w:val="18"/>
              </w:rPr>
              <w:t>, DN160CF s příslušenstvím</w:t>
            </w: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8 916.00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8 916.00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125C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8 916.00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5C20" w:rsidRDefault="00F8577B">
                  <w:pPr>
                    <w:jc w:val="center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</w:tr>
          </w:tbl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C20" w:rsidRDefault="00F8577B">
            <w:pPr>
              <w:ind w:left="40"/>
            </w:pPr>
            <w:proofErr w:type="gramStart"/>
            <w:r>
              <w:rPr>
                <w:sz w:val="24"/>
              </w:rPr>
              <w:t>08.07.2020</w:t>
            </w:r>
            <w:proofErr w:type="gramEnd"/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 w:rsidP="001939A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8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3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5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3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7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8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20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  <w:tr w:rsidR="00125C2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96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2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20" w:rsidRDefault="00F8577B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125C20" w:rsidRDefault="00125C20">
            <w:pPr>
              <w:pStyle w:val="EMPTYCELLSTYLE"/>
            </w:pPr>
          </w:p>
        </w:tc>
        <w:tc>
          <w:tcPr>
            <w:tcW w:w="420" w:type="dxa"/>
          </w:tcPr>
          <w:p w:rsidR="00125C20" w:rsidRDefault="00125C20">
            <w:pPr>
              <w:pStyle w:val="EMPTYCELLSTYLE"/>
            </w:pPr>
          </w:p>
        </w:tc>
      </w:tr>
    </w:tbl>
    <w:p w:rsidR="00F8577B" w:rsidRDefault="00F8577B"/>
    <w:sectPr w:rsidR="00F8577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20"/>
    <w:rsid w:val="00125C20"/>
    <w:rsid w:val="001939A8"/>
    <w:rsid w:val="00F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9C9B2-E1C1-4337-A0CD-62B0E73D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2020-07-08T07:51:00Z</dcterms:created>
  <dcterms:modified xsi:type="dcterms:W3CDTF">2020-07-08T07:51:00Z</dcterms:modified>
</cp:coreProperties>
</file>