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8D7C4F">
        <w:rPr>
          <w:b/>
          <w:color w:val="165393"/>
          <w:sz w:val="24"/>
          <w:szCs w:val="24"/>
        </w:rPr>
        <w:t xml:space="preserve"> </w:t>
      </w:r>
      <w:r w:rsidR="0051707D">
        <w:rPr>
          <w:b/>
          <w:color w:val="165393"/>
          <w:sz w:val="24"/>
          <w:szCs w:val="24"/>
        </w:rPr>
        <w:t>4</w:t>
      </w:r>
      <w:r w:rsidR="008D7C4F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D61093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</w:t>
            </w:r>
            <w:r w:rsidR="00D61093">
              <w:rPr>
                <w:rFonts w:eastAsia="Calibri"/>
                <w:sz w:val="18"/>
                <w:szCs w:val="18"/>
              </w:rPr>
              <w:t>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D7C4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>ce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  <w:r w:rsidR="008D7C4F">
              <w:rPr>
                <w:rFonts w:eastAsia="Calibri"/>
                <w:sz w:val="18"/>
                <w:szCs w:val="18"/>
                <w:lang w:eastAsia="en-US"/>
              </w:rPr>
              <w:t xml:space="preserve"> Praha Veltruská</w:t>
            </w:r>
            <w:r w:rsidR="007B48D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8D7C4F">
              <w:rPr>
                <w:rFonts w:eastAsia="Calibri"/>
                <w:sz w:val="18"/>
                <w:szCs w:val="18"/>
                <w:lang w:eastAsia="en-US"/>
              </w:rPr>
              <w:t>Karviná, Židlochovice, Mikulov, Pohořelice, Moravský Krumlov</w:t>
            </w:r>
            <w:r w:rsidR="007B48D4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B48D4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91D4F">
              <w:rPr>
                <w:rFonts w:eastAsia="Calibri"/>
                <w:sz w:val="18"/>
                <w:szCs w:val="18"/>
                <w:lang w:eastAsia="en-US"/>
              </w:rPr>
              <w:t> 416 712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D7C4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7B48D4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291D4F">
              <w:rPr>
                <w:rFonts w:eastAsia="Calibri"/>
                <w:b/>
                <w:sz w:val="18"/>
                <w:szCs w:val="18"/>
                <w:lang w:eastAsia="en-US"/>
              </w:rPr>
              <w:t> 416 712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7B48D4">
        <w:rPr>
          <w:rFonts w:eastAsia="Calibri"/>
          <w:sz w:val="18"/>
          <w:szCs w:val="18"/>
          <w:lang w:eastAsia="en-US"/>
        </w:rPr>
        <w:t>VZP 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D7C4F">
        <w:rPr>
          <w:rFonts w:eastAsia="Calibri"/>
          <w:sz w:val="18"/>
          <w:szCs w:val="18"/>
          <w:lang w:eastAsia="en-US"/>
        </w:rPr>
        <w:t>13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D7C4F">
        <w:rPr>
          <w:rFonts w:eastAsia="Calibri"/>
          <w:sz w:val="18"/>
          <w:szCs w:val="18"/>
          <w:lang w:eastAsia="en-US"/>
        </w:rPr>
        <w:t>7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D7C4F">
        <w:rPr>
          <w:rFonts w:eastAsia="Calibri"/>
          <w:sz w:val="18"/>
          <w:szCs w:val="18"/>
          <w:lang w:eastAsia="en-US"/>
        </w:rPr>
        <w:t>18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D7C4F">
        <w:rPr>
          <w:rFonts w:eastAsia="Calibri"/>
          <w:sz w:val="18"/>
          <w:szCs w:val="18"/>
          <w:lang w:eastAsia="en-US"/>
        </w:rPr>
        <w:t>9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8D7C4F">
              <w:rPr>
                <w:rFonts w:eastAsia="Calibri"/>
                <w:sz w:val="18"/>
                <w:szCs w:val="18"/>
                <w:lang w:eastAsia="en-US"/>
              </w:rPr>
              <w:t>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</w:t>
      </w:r>
      <w:r w:rsidR="008D7C4F">
        <w:rPr>
          <w:sz w:val="18"/>
          <w:szCs w:val="18"/>
        </w:rPr>
        <w:t>25</w:t>
      </w:r>
      <w:r w:rsidR="00D36028">
        <w:rPr>
          <w:sz w:val="18"/>
          <w:szCs w:val="18"/>
        </w:rPr>
        <w:t xml:space="preserve">. </w:t>
      </w:r>
      <w:r w:rsidR="008D7C4F">
        <w:rPr>
          <w:sz w:val="18"/>
          <w:szCs w:val="18"/>
        </w:rPr>
        <w:t>6</w:t>
      </w:r>
      <w:r w:rsidR="00D36028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31" w:rsidRDefault="00F77631">
      <w:r>
        <w:separator/>
      </w:r>
    </w:p>
  </w:endnote>
  <w:endnote w:type="continuationSeparator" w:id="0">
    <w:p w:rsidR="00F77631" w:rsidRDefault="00F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55068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255068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31" w:rsidRDefault="00F77631">
      <w:r>
        <w:separator/>
      </w:r>
    </w:p>
  </w:footnote>
  <w:footnote w:type="continuationSeparator" w:id="0">
    <w:p w:rsidR="00F77631" w:rsidRDefault="00F7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00EB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ADB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068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1D4F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426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B48D4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25D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D7C4F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5307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49F4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093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631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Marie Medlínová</cp:lastModifiedBy>
  <cp:revision>2</cp:revision>
  <cp:lastPrinted>2020-06-24T08:40:00Z</cp:lastPrinted>
  <dcterms:created xsi:type="dcterms:W3CDTF">2020-07-08T12:52:00Z</dcterms:created>
  <dcterms:modified xsi:type="dcterms:W3CDTF">2020-07-08T12:52:00Z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