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9E" w:rsidRDefault="002B169E" w:rsidP="008B3646">
      <w:pPr>
        <w:pStyle w:val="Nzev"/>
      </w:pPr>
      <w:r>
        <w:t>Dodatek č. 1</w:t>
      </w:r>
    </w:p>
    <w:p w:rsidR="002B169E" w:rsidRDefault="002B169E" w:rsidP="008B3646">
      <w:pPr>
        <w:pStyle w:val="Nzev"/>
      </w:pPr>
      <w:r>
        <w:t>ke smlouvě o dílo ze dne 7.4.2016</w:t>
      </w:r>
    </w:p>
    <w:p w:rsidR="00A4089E" w:rsidRPr="008B3646" w:rsidRDefault="00A4089E" w:rsidP="00A4089E">
      <w:pPr>
        <w:jc w:val="both"/>
      </w:pPr>
    </w:p>
    <w:p w:rsidR="00A4089E" w:rsidRPr="008B3646" w:rsidRDefault="00A4089E" w:rsidP="00A4089E">
      <w:pPr>
        <w:jc w:val="both"/>
      </w:pPr>
    </w:p>
    <w:p w:rsidR="00A4089E" w:rsidRPr="008B3646" w:rsidRDefault="00A4089E" w:rsidP="00A4089E">
      <w:pPr>
        <w:jc w:val="both"/>
      </w:pPr>
    </w:p>
    <w:p w:rsidR="008B3646" w:rsidRPr="008B3646" w:rsidRDefault="008B3646" w:rsidP="008B3646">
      <w:pPr>
        <w:pStyle w:val="Nadpis4"/>
        <w:rPr>
          <w:sz w:val="24"/>
          <w:szCs w:val="24"/>
        </w:rPr>
      </w:pPr>
      <w:r w:rsidRPr="008B3646">
        <w:rPr>
          <w:sz w:val="24"/>
          <w:szCs w:val="24"/>
        </w:rPr>
        <w:t>Smluvní strany</w:t>
      </w:r>
    </w:p>
    <w:p w:rsidR="002F1DBE" w:rsidRPr="00147F7E" w:rsidRDefault="008B3646" w:rsidP="002F1DBE">
      <w:pPr>
        <w:ind w:left="540" w:hanging="540"/>
        <w:rPr>
          <w:b/>
        </w:rPr>
      </w:pPr>
      <w:r>
        <w:t>1)</w:t>
      </w:r>
      <w:r>
        <w:tab/>
      </w:r>
      <w:r w:rsidR="002F1DBE" w:rsidRPr="00147F7E">
        <w:rPr>
          <w:b/>
        </w:rPr>
        <w:t>Západočeská univerzita v Plzni</w:t>
      </w:r>
    </w:p>
    <w:p w:rsidR="002F1DBE" w:rsidRPr="00147F7E" w:rsidRDefault="002F1DBE" w:rsidP="002F1DBE">
      <w:pPr>
        <w:ind w:left="540"/>
      </w:pPr>
      <w:r w:rsidRPr="00147F7E">
        <w:t xml:space="preserve">se sídlem: </w:t>
      </w:r>
      <w:r>
        <w:tab/>
      </w:r>
      <w:r>
        <w:tab/>
      </w:r>
      <w:r w:rsidRPr="00147F7E">
        <w:t xml:space="preserve">Univerzitní 8, 306 14 Plzeň </w:t>
      </w:r>
    </w:p>
    <w:p w:rsidR="002F1DBE" w:rsidRPr="00147F7E" w:rsidRDefault="002F1DBE" w:rsidP="002F1DBE">
      <w:pPr>
        <w:ind w:left="540"/>
      </w:pPr>
      <w:r w:rsidRPr="00147F7E">
        <w:t xml:space="preserve">IČ: </w:t>
      </w:r>
      <w:r>
        <w:tab/>
      </w:r>
      <w:r>
        <w:tab/>
      </w:r>
      <w:r>
        <w:tab/>
      </w:r>
      <w:r w:rsidRPr="00147F7E">
        <w:t>49777513</w:t>
      </w:r>
    </w:p>
    <w:p w:rsidR="002F1DBE" w:rsidRPr="00147F7E" w:rsidRDefault="002F1DBE" w:rsidP="002F1DBE">
      <w:pPr>
        <w:ind w:left="540"/>
      </w:pPr>
      <w:r w:rsidRPr="00147F7E">
        <w:t xml:space="preserve">DIČ: </w:t>
      </w:r>
      <w:r>
        <w:tab/>
      </w:r>
      <w:r>
        <w:tab/>
      </w:r>
      <w:r>
        <w:tab/>
      </w:r>
      <w:r w:rsidRPr="00147F7E">
        <w:t>CZ49777513</w:t>
      </w:r>
    </w:p>
    <w:p w:rsidR="002F1DBE" w:rsidRPr="00147F7E" w:rsidRDefault="002F1DBE" w:rsidP="002F1DBE">
      <w:pPr>
        <w:ind w:left="540"/>
      </w:pPr>
      <w:r w:rsidRPr="00147F7E">
        <w:t xml:space="preserve">zřízena zákonem </w:t>
      </w:r>
      <w:r>
        <w:tab/>
      </w:r>
      <w:r w:rsidRPr="00147F7E">
        <w:t>č. 314/1991 Sb.</w:t>
      </w:r>
    </w:p>
    <w:p w:rsidR="002F1DBE" w:rsidRPr="00147F7E" w:rsidRDefault="002F1DBE" w:rsidP="002F1DBE">
      <w:pPr>
        <w:ind w:left="540"/>
      </w:pPr>
      <w:r>
        <w:t xml:space="preserve">zastoupená: </w:t>
      </w:r>
      <w:r>
        <w:tab/>
      </w:r>
      <w:r>
        <w:tab/>
      </w:r>
      <w:r w:rsidR="001A5C1C">
        <w:t xml:space="preserve">Ing. Petrem Benešem, </w:t>
      </w:r>
      <w:r w:rsidR="00D17907">
        <w:t>kvestorem</w:t>
      </w:r>
    </w:p>
    <w:p w:rsidR="002F1DBE" w:rsidRPr="00147F7E" w:rsidRDefault="002F1DBE" w:rsidP="002F1DBE">
      <w:pPr>
        <w:ind w:left="540"/>
      </w:pPr>
      <w:r w:rsidRPr="00147F7E">
        <w:t xml:space="preserve">bankovní spojení: </w:t>
      </w:r>
      <w:r>
        <w:tab/>
      </w:r>
      <w:r w:rsidRPr="00147F7E">
        <w:t>Komerční banka, a.s., Plzeň - město</w:t>
      </w:r>
    </w:p>
    <w:p w:rsidR="002F1DBE" w:rsidRPr="00147F7E" w:rsidRDefault="002F1DBE" w:rsidP="002F1DBE">
      <w:pPr>
        <w:ind w:left="540"/>
      </w:pPr>
      <w:r w:rsidRPr="00147F7E">
        <w:t xml:space="preserve">číslo účtu.: </w:t>
      </w:r>
      <w:r>
        <w:tab/>
      </w:r>
      <w:r>
        <w:tab/>
      </w:r>
      <w:r w:rsidR="00494E10">
        <w:t>xxxxxxx</w:t>
      </w:r>
      <w:bookmarkStart w:id="0" w:name="_GoBack"/>
      <w:bookmarkEnd w:id="0"/>
    </w:p>
    <w:p w:rsidR="008B3646" w:rsidRPr="00147F7E" w:rsidRDefault="008B3646" w:rsidP="008B3646"/>
    <w:p w:rsidR="008B3646" w:rsidRPr="00147F7E" w:rsidRDefault="008B3646" w:rsidP="008B3646">
      <w:pPr>
        <w:ind w:left="540"/>
      </w:pPr>
      <w:r>
        <w:t>(dále jen „zhotovitel</w:t>
      </w:r>
      <w:r w:rsidRPr="00147F7E">
        <w:t xml:space="preserve">“) </w:t>
      </w:r>
    </w:p>
    <w:p w:rsidR="008B3646" w:rsidRPr="00147F7E" w:rsidRDefault="008B3646" w:rsidP="008B3646"/>
    <w:p w:rsidR="008B3646" w:rsidRPr="00147F7E" w:rsidRDefault="008B3646" w:rsidP="008B3646">
      <w:r w:rsidRPr="00147F7E">
        <w:t>a</w:t>
      </w:r>
    </w:p>
    <w:p w:rsidR="008B3646" w:rsidRPr="00147F7E" w:rsidRDefault="008B3646" w:rsidP="008B3646"/>
    <w:p w:rsidR="00457840" w:rsidRPr="00457840" w:rsidRDefault="008B3646" w:rsidP="00457840">
      <w:pPr>
        <w:ind w:left="567" w:hanging="567"/>
        <w:contextualSpacing/>
        <w:jc w:val="both"/>
        <w:rPr>
          <w:b/>
        </w:rPr>
      </w:pPr>
      <w:r w:rsidRPr="00147F7E">
        <w:t>2)</w:t>
      </w:r>
      <w:r w:rsidR="00457840">
        <w:tab/>
      </w:r>
      <w:r w:rsidR="00457840" w:rsidRPr="00457840">
        <w:rPr>
          <w:b/>
        </w:rPr>
        <w:t>Nakladatelství Fraus, s.r.o.</w:t>
      </w:r>
    </w:p>
    <w:p w:rsidR="00457840" w:rsidRPr="00F430DF" w:rsidRDefault="00457840" w:rsidP="00457840">
      <w:pPr>
        <w:ind w:firstLine="567"/>
      </w:pPr>
      <w:r w:rsidRPr="00F430DF">
        <w:t xml:space="preserve">se sídlem: </w:t>
      </w:r>
      <w:r>
        <w:tab/>
      </w:r>
      <w:r>
        <w:tab/>
      </w:r>
      <w:r w:rsidRPr="00F430DF">
        <w:t>Edvarda Beneše 72, 301 00 Plzeň</w:t>
      </w:r>
    </w:p>
    <w:p w:rsidR="00457840" w:rsidRPr="00F430DF" w:rsidRDefault="00457840" w:rsidP="00457840">
      <w:pPr>
        <w:ind w:firstLine="567"/>
      </w:pPr>
      <w:r w:rsidRPr="00F430DF">
        <w:t xml:space="preserve">IČ: </w:t>
      </w:r>
      <w:r>
        <w:tab/>
      </w:r>
      <w:r>
        <w:tab/>
      </w:r>
      <w:r>
        <w:tab/>
      </w:r>
      <w:r w:rsidRPr="00F430DF">
        <w:t>64831027</w:t>
      </w:r>
    </w:p>
    <w:p w:rsidR="00457840" w:rsidRPr="00F430DF" w:rsidRDefault="00457840" w:rsidP="00457840">
      <w:pPr>
        <w:ind w:firstLine="567"/>
      </w:pPr>
      <w:r w:rsidRPr="00F430DF">
        <w:t xml:space="preserve">DIČ: </w:t>
      </w:r>
      <w:r>
        <w:tab/>
      </w:r>
      <w:r>
        <w:tab/>
      </w:r>
      <w:r>
        <w:tab/>
      </w:r>
      <w:r w:rsidRPr="00F430DF">
        <w:t>CZ64831027</w:t>
      </w:r>
    </w:p>
    <w:p w:rsidR="00457840" w:rsidRPr="00F430DF" w:rsidRDefault="00457840" w:rsidP="00457840">
      <w:pPr>
        <w:ind w:firstLine="567"/>
      </w:pPr>
      <w:r w:rsidRPr="00F430DF">
        <w:t xml:space="preserve">zastoupená: </w:t>
      </w:r>
      <w:r>
        <w:tab/>
      </w:r>
      <w:r>
        <w:tab/>
      </w:r>
      <w:r w:rsidRPr="00F430DF">
        <w:t>Ing. Jiřím Frausem, jednatelem</w:t>
      </w:r>
    </w:p>
    <w:p w:rsidR="008B3646" w:rsidRPr="00147F7E" w:rsidRDefault="008B3646" w:rsidP="002F1DBE">
      <w:pPr>
        <w:ind w:left="540" w:hanging="540"/>
      </w:pPr>
      <w:r w:rsidRPr="00147F7E">
        <w:tab/>
      </w:r>
      <w:r w:rsidRPr="00147F7E">
        <w:tab/>
      </w:r>
    </w:p>
    <w:p w:rsidR="008B3646" w:rsidRPr="00147F7E" w:rsidRDefault="008B3646" w:rsidP="008B3646">
      <w:pPr>
        <w:ind w:left="540"/>
      </w:pPr>
      <w:r w:rsidRPr="00147F7E">
        <w:t>(dále jen</w:t>
      </w:r>
      <w:r>
        <w:t xml:space="preserve"> „objednatel</w:t>
      </w:r>
      <w:r w:rsidRPr="00147F7E">
        <w:t>“)</w:t>
      </w:r>
    </w:p>
    <w:p w:rsidR="008B3646" w:rsidRPr="00147F7E" w:rsidRDefault="008B3646" w:rsidP="008B3646"/>
    <w:p w:rsidR="008B3646" w:rsidRPr="00147F7E" w:rsidRDefault="008B3646" w:rsidP="008B3646"/>
    <w:p w:rsidR="008B3646" w:rsidRPr="00147F7E" w:rsidRDefault="008B3646" w:rsidP="008B3646"/>
    <w:p w:rsidR="00A4089E" w:rsidRPr="008B3646" w:rsidRDefault="008B3646" w:rsidP="008B3646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center"/>
        <w:rPr>
          <w:rFonts w:ascii="Times New Roman" w:hAnsi="Times New Roman"/>
          <w:b w:val="0"/>
          <w:sz w:val="24"/>
          <w:szCs w:val="24"/>
        </w:rPr>
      </w:pPr>
      <w:r w:rsidRPr="008B3646">
        <w:rPr>
          <w:rFonts w:ascii="Times New Roman" w:hAnsi="Times New Roman"/>
          <w:b w:val="0"/>
          <w:sz w:val="24"/>
          <w:szCs w:val="24"/>
        </w:rPr>
        <w:t xml:space="preserve">uzavřely níže uvedeného dne, měsíce a roku </w:t>
      </w:r>
      <w:r w:rsidR="00C91239">
        <w:rPr>
          <w:rFonts w:ascii="Times New Roman" w:hAnsi="Times New Roman"/>
          <w:b w:val="0"/>
          <w:sz w:val="24"/>
          <w:szCs w:val="24"/>
        </w:rPr>
        <w:t>tento dodatek č. 1 ke</w:t>
      </w:r>
      <w:r w:rsidRPr="008B3646">
        <w:rPr>
          <w:rFonts w:ascii="Times New Roman" w:hAnsi="Times New Roman"/>
          <w:b w:val="0"/>
          <w:sz w:val="24"/>
          <w:szCs w:val="24"/>
        </w:rPr>
        <w:t xml:space="preserve"> </w:t>
      </w:r>
      <w:r w:rsidR="00A4089E" w:rsidRPr="008B3646">
        <w:rPr>
          <w:rFonts w:ascii="Times New Roman" w:hAnsi="Times New Roman"/>
          <w:b w:val="0"/>
          <w:sz w:val="24"/>
          <w:szCs w:val="24"/>
        </w:rPr>
        <w:t>smlouv</w:t>
      </w:r>
      <w:r w:rsidR="00C91239">
        <w:rPr>
          <w:rFonts w:ascii="Times New Roman" w:hAnsi="Times New Roman"/>
          <w:b w:val="0"/>
          <w:sz w:val="24"/>
          <w:szCs w:val="24"/>
        </w:rPr>
        <w:t>ě</w:t>
      </w:r>
      <w:r w:rsidR="00A4089E" w:rsidRPr="008B3646">
        <w:rPr>
          <w:rFonts w:ascii="Times New Roman" w:hAnsi="Times New Roman"/>
          <w:b w:val="0"/>
          <w:sz w:val="24"/>
          <w:szCs w:val="24"/>
        </w:rPr>
        <w:t xml:space="preserve"> o dílo</w:t>
      </w:r>
      <w:r w:rsidR="00C91239">
        <w:rPr>
          <w:rFonts w:ascii="Times New Roman" w:hAnsi="Times New Roman"/>
          <w:b w:val="0"/>
          <w:sz w:val="24"/>
          <w:szCs w:val="24"/>
        </w:rPr>
        <w:t xml:space="preserve"> ze dne 7.4.2016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A4089E" w:rsidRPr="008B3646" w:rsidRDefault="00A4089E" w:rsidP="00A4089E">
      <w:pPr>
        <w:jc w:val="center"/>
        <w:rPr>
          <w:b/>
        </w:rPr>
      </w:pPr>
    </w:p>
    <w:p w:rsidR="00A4089E" w:rsidRPr="008B3646" w:rsidRDefault="00A4089E" w:rsidP="00A4089E">
      <w:pPr>
        <w:jc w:val="both"/>
      </w:pP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>I.</w:t>
      </w: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 xml:space="preserve">Předmět </w:t>
      </w:r>
      <w:r w:rsidR="00C91239">
        <w:rPr>
          <w:b/>
        </w:rPr>
        <w:t>dodatku</w:t>
      </w:r>
    </w:p>
    <w:p w:rsidR="00A4089E" w:rsidRPr="008B3646" w:rsidRDefault="00A4089E" w:rsidP="00A4089E">
      <w:pPr>
        <w:jc w:val="center"/>
        <w:rPr>
          <w:b/>
        </w:rPr>
      </w:pPr>
    </w:p>
    <w:p w:rsidR="006D0929" w:rsidRDefault="00C91239" w:rsidP="006D0929">
      <w:pPr>
        <w:pStyle w:val="Zkladntextodsazen2"/>
        <w:numPr>
          <w:ilvl w:val="0"/>
          <w:numId w:val="21"/>
        </w:numPr>
        <w:ind w:left="567" w:hanging="567"/>
      </w:pPr>
      <w:r>
        <w:t>Dne 7.4.2016 uzavřely smluvní strany smlouvu o dílo, jejímž předmětem je závazek zhotovitele  provést dílo, a to 24 ilustrací a komiksů pro Online vzdělávací portál objednatele, a závazek objednatel</w:t>
      </w:r>
      <w:r w:rsidR="006D0929">
        <w:t>e</w:t>
      </w:r>
      <w:r>
        <w:t xml:space="preserve"> zaplatit za dílo dohodnutou cenu</w:t>
      </w:r>
      <w:r w:rsidR="005752CB">
        <w:t xml:space="preserve"> (dále jen „Smlouva“)</w:t>
      </w:r>
      <w:r>
        <w:t xml:space="preserve">. </w:t>
      </w:r>
    </w:p>
    <w:p w:rsidR="006D0929" w:rsidRDefault="006D0929" w:rsidP="006D0929">
      <w:pPr>
        <w:pStyle w:val="Zkladntextodsazen2"/>
        <w:ind w:left="567" w:hanging="567"/>
      </w:pPr>
    </w:p>
    <w:p w:rsidR="006D0929" w:rsidRDefault="00A4089E" w:rsidP="006D0929">
      <w:pPr>
        <w:pStyle w:val="Zkladntextodsazen2"/>
        <w:numPr>
          <w:ilvl w:val="0"/>
          <w:numId w:val="21"/>
        </w:numPr>
        <w:ind w:left="567" w:hanging="567"/>
      </w:pPr>
      <w:r w:rsidRPr="008B3646">
        <w:t>Zhotovit</w:t>
      </w:r>
      <w:r w:rsidR="0001360A">
        <w:t xml:space="preserve">el </w:t>
      </w:r>
      <w:r w:rsidR="00746A01">
        <w:t xml:space="preserve">a </w:t>
      </w:r>
      <w:r w:rsidR="00C91239">
        <w:t>objednatel se dohodl</w:t>
      </w:r>
      <w:r w:rsidR="005120C5">
        <w:t>i</w:t>
      </w:r>
      <w:r w:rsidR="00C91239">
        <w:t xml:space="preserve"> na rozšíření díla o </w:t>
      </w:r>
      <w:r w:rsidR="005120C5">
        <w:t xml:space="preserve">4 komiksy a s tím související navýšení ceny díla. </w:t>
      </w:r>
    </w:p>
    <w:p w:rsidR="006D0929" w:rsidRDefault="006D0929" w:rsidP="006D0929">
      <w:pPr>
        <w:pStyle w:val="Odstavecseseznamem"/>
        <w:ind w:left="567" w:hanging="567"/>
      </w:pPr>
    </w:p>
    <w:p w:rsidR="00BB359C" w:rsidRDefault="005120C5" w:rsidP="006D0929">
      <w:pPr>
        <w:pStyle w:val="Zkladntextodsazen2"/>
        <w:numPr>
          <w:ilvl w:val="0"/>
          <w:numId w:val="21"/>
        </w:numPr>
        <w:ind w:left="567" w:hanging="567"/>
      </w:pPr>
      <w:r>
        <w:t>Smluvní strany se dohodly,</w:t>
      </w:r>
      <w:r w:rsidR="005752CB">
        <w:t xml:space="preserve"> </w:t>
      </w:r>
      <w:r w:rsidR="006D0929">
        <w:t xml:space="preserve">že </w:t>
      </w:r>
      <w:r w:rsidR="00BB359C">
        <w:t>Smlouva se mění následovně:</w:t>
      </w:r>
    </w:p>
    <w:p w:rsidR="00BB359C" w:rsidRDefault="00BB359C" w:rsidP="006D0929">
      <w:pPr>
        <w:pStyle w:val="Odstavecseseznamem"/>
        <w:numPr>
          <w:ilvl w:val="0"/>
          <w:numId w:val="22"/>
        </w:numPr>
        <w:jc w:val="both"/>
      </w:pPr>
      <w:r>
        <w:t>čl. I odst. 1</w:t>
      </w:r>
      <w:r w:rsidR="006D0929">
        <w:t xml:space="preserve"> smlouvy nově zní:</w:t>
      </w:r>
    </w:p>
    <w:p w:rsidR="006D0929" w:rsidRDefault="006D0929" w:rsidP="006D0929">
      <w:pPr>
        <w:pStyle w:val="Zkladntextodsazen2"/>
        <w:ind w:left="720" w:firstLine="0"/>
      </w:pPr>
      <w:r w:rsidRPr="008B3646">
        <w:t>Pře</w:t>
      </w:r>
      <w:r>
        <w:t>dmětem této smlouvy je závazek z</w:t>
      </w:r>
      <w:r w:rsidRPr="008B3646">
        <w:t xml:space="preserve">hotovitele k provedení díla </w:t>
      </w:r>
      <w:r>
        <w:t>2</w:t>
      </w:r>
      <w:r w:rsidR="00325766">
        <w:t>8</w:t>
      </w:r>
      <w:r>
        <w:t xml:space="preserve"> ilustrací a komiksů pro Online vzdělávací portál Nakladatelství Fraus </w:t>
      </w:r>
      <w:r w:rsidRPr="008B3646">
        <w:t>specifikovan</w:t>
      </w:r>
      <w:r>
        <w:t>ých</w:t>
      </w:r>
      <w:r w:rsidRPr="008B3646">
        <w:t xml:space="preserve"> v této smlouvě a v příloze č. 1 k této s</w:t>
      </w:r>
      <w:r>
        <w:t>mlouvě, na náklady a nebezpečí z</w:t>
      </w:r>
      <w:r w:rsidRPr="008B3646">
        <w:t>hotovitele</w:t>
      </w:r>
      <w:r>
        <w:t xml:space="preserve">, ve </w:t>
      </w:r>
      <w:r>
        <w:lastRenderedPageBreak/>
        <w:t>sjednaném čase, a závazek objednatele zaplatit z</w:t>
      </w:r>
      <w:r w:rsidRPr="008B3646">
        <w:t>hotoviteli za řádné a včasné provedení díla sjednanou cenu díla.</w:t>
      </w:r>
    </w:p>
    <w:p w:rsidR="000A546F" w:rsidRPr="008B3646" w:rsidRDefault="000A546F" w:rsidP="006D0929">
      <w:pPr>
        <w:pStyle w:val="Zkladntextodsazen2"/>
        <w:ind w:left="720" w:firstLine="0"/>
      </w:pPr>
    </w:p>
    <w:p w:rsidR="006D0929" w:rsidRDefault="006D0929" w:rsidP="006D0929">
      <w:pPr>
        <w:pStyle w:val="Odstavecseseznamem"/>
        <w:numPr>
          <w:ilvl w:val="0"/>
          <w:numId w:val="22"/>
        </w:numPr>
        <w:jc w:val="both"/>
      </w:pPr>
      <w:r>
        <w:t xml:space="preserve">Článek VI. </w:t>
      </w:r>
      <w:r w:rsidR="000A546F">
        <w:t>o</w:t>
      </w:r>
      <w:r>
        <w:t>dst. 1 Smlouvy nově zní:</w:t>
      </w:r>
    </w:p>
    <w:p w:rsidR="006D0929" w:rsidRDefault="006D0929" w:rsidP="006D0929">
      <w:pPr>
        <w:pStyle w:val="Zkladntextodsazen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94536">
        <w:rPr>
          <w:rFonts w:ascii="Times New Roman" w:hAnsi="Times New Roman" w:cs="Times New Roman"/>
          <w:sz w:val="24"/>
          <w:szCs w:val="24"/>
        </w:rPr>
        <w:t>Objednatel se zavazuje za dílo zaplatit celkovou smluvní cenu bez DPH ve výši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4536">
        <w:rPr>
          <w:rFonts w:ascii="Times New Roman" w:hAnsi="Times New Roman" w:cs="Times New Roman"/>
          <w:sz w:val="24"/>
          <w:szCs w:val="24"/>
        </w:rPr>
        <w:t>.000,- Kč (slovy: padesát</w:t>
      </w:r>
      <w:r>
        <w:rPr>
          <w:rFonts w:ascii="Times New Roman" w:hAnsi="Times New Roman" w:cs="Times New Roman"/>
          <w:sz w:val="24"/>
          <w:szCs w:val="24"/>
        </w:rPr>
        <w:t xml:space="preserve"> osm </w:t>
      </w:r>
      <w:r w:rsidRPr="00494536">
        <w:rPr>
          <w:rFonts w:ascii="Times New Roman" w:hAnsi="Times New Roman" w:cs="Times New Roman"/>
          <w:sz w:val="24"/>
          <w:szCs w:val="24"/>
        </w:rPr>
        <w:t>tisíc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536">
        <w:rPr>
          <w:rFonts w:ascii="Times New Roman" w:hAnsi="Times New Roman" w:cs="Times New Roman"/>
          <w:sz w:val="24"/>
          <w:szCs w:val="24"/>
        </w:rPr>
        <w:t>korun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536">
        <w:rPr>
          <w:rFonts w:ascii="Times New Roman" w:hAnsi="Times New Roman" w:cs="Times New Roman"/>
          <w:sz w:val="24"/>
          <w:szCs w:val="24"/>
        </w:rPr>
        <w:t xml:space="preserve">českých). </w:t>
      </w:r>
      <w:r>
        <w:rPr>
          <w:rFonts w:ascii="Times New Roman" w:hAnsi="Times New Roman" w:cs="Times New Roman"/>
          <w:bCs/>
          <w:sz w:val="24"/>
          <w:szCs w:val="24"/>
        </w:rPr>
        <w:t>Zhotovitel</w:t>
      </w:r>
      <w:r w:rsidRPr="00494536">
        <w:rPr>
          <w:rFonts w:ascii="Times New Roman" w:hAnsi="Times New Roman" w:cs="Times New Roman"/>
          <w:bCs/>
          <w:sz w:val="24"/>
          <w:szCs w:val="24"/>
        </w:rPr>
        <w:t xml:space="preserve"> prohlašuje, že je plátcem DPH dle § 94 zákona č. 235/2004 Sb., o dani z přidané hodnoty v platném znění, z tohoto důvodu navýší částku na daňovém dokladu o částku odpovídající dani z přidané hodnoty vypočtenou dle platné sazby DPH.</w:t>
      </w:r>
    </w:p>
    <w:p w:rsidR="000A546F" w:rsidRDefault="000A546F" w:rsidP="006D0929">
      <w:pPr>
        <w:pStyle w:val="Zkladntextodsazen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25766" w:rsidRDefault="00325766" w:rsidP="006D0929">
      <w:pPr>
        <w:pStyle w:val="Zkladntextodsazen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</w:t>
      </w:r>
      <w:r w:rsidR="006D0929">
        <w:rPr>
          <w:rFonts w:ascii="Times New Roman" w:hAnsi="Times New Roman" w:cs="Times New Roman"/>
          <w:bCs/>
          <w:sz w:val="24"/>
          <w:szCs w:val="24"/>
        </w:rPr>
        <w:t>říloh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6D0929">
        <w:rPr>
          <w:rFonts w:ascii="Times New Roman" w:hAnsi="Times New Roman" w:cs="Times New Roman"/>
          <w:bCs/>
          <w:sz w:val="24"/>
          <w:szCs w:val="24"/>
        </w:rPr>
        <w:t xml:space="preserve"> č. 1 Smlouvy</w:t>
      </w:r>
      <w:r>
        <w:rPr>
          <w:rFonts w:ascii="Times New Roman" w:hAnsi="Times New Roman" w:cs="Times New Roman"/>
          <w:bCs/>
          <w:sz w:val="24"/>
          <w:szCs w:val="24"/>
        </w:rPr>
        <w:t xml:space="preserve"> se doplňuje:</w:t>
      </w:r>
    </w:p>
    <w:p w:rsidR="00325766" w:rsidRDefault="00325766" w:rsidP="00325766">
      <w:pPr>
        <w:pStyle w:val="Zkladntextodsazen"/>
        <w:tabs>
          <w:tab w:val="left" w:pos="411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části ILUSTRACE nový bod: </w:t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0A546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 Oceánie</w:t>
      </w:r>
    </w:p>
    <w:p w:rsidR="006D0929" w:rsidRDefault="00325766" w:rsidP="00325766">
      <w:pPr>
        <w:pStyle w:val="Zkladntextodsazen"/>
        <w:tabs>
          <w:tab w:val="left" w:pos="411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části KOMIKS nové body: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13) </w:t>
      </w:r>
      <w:r w:rsidR="000A546F">
        <w:rPr>
          <w:rFonts w:ascii="Times New Roman" w:hAnsi="Times New Roman" w:cs="Times New Roman"/>
          <w:bCs/>
          <w:sz w:val="24"/>
          <w:szCs w:val="24"/>
        </w:rPr>
        <w:t xml:space="preserve">Alois </w:t>
      </w:r>
      <w:r>
        <w:rPr>
          <w:rFonts w:ascii="Times New Roman" w:hAnsi="Times New Roman" w:cs="Times New Roman"/>
          <w:bCs/>
          <w:sz w:val="24"/>
          <w:szCs w:val="24"/>
        </w:rPr>
        <w:t>Jirásek</w:t>
      </w:r>
    </w:p>
    <w:p w:rsidR="00325766" w:rsidRDefault="00325766" w:rsidP="00325766">
      <w:pPr>
        <w:pStyle w:val="Zkladntextodsazen"/>
        <w:tabs>
          <w:tab w:val="left" w:pos="411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14) </w:t>
      </w:r>
      <w:r w:rsidR="00D26AAD">
        <w:rPr>
          <w:rFonts w:ascii="Times New Roman" w:hAnsi="Times New Roman" w:cs="Times New Roman"/>
          <w:bCs/>
          <w:sz w:val="24"/>
          <w:szCs w:val="24"/>
        </w:rPr>
        <w:t>Filip</w:t>
      </w:r>
      <w:r w:rsidR="000A5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Topol</w:t>
      </w:r>
    </w:p>
    <w:p w:rsidR="00325766" w:rsidRDefault="00325766" w:rsidP="00325766">
      <w:pPr>
        <w:pStyle w:val="Zkladntextodsazen"/>
        <w:tabs>
          <w:tab w:val="left" w:pos="411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15) </w:t>
      </w:r>
      <w:r w:rsidR="000A546F">
        <w:rPr>
          <w:rFonts w:ascii="Times New Roman" w:hAnsi="Times New Roman" w:cs="Times New Roman"/>
          <w:bCs/>
          <w:sz w:val="24"/>
          <w:szCs w:val="24"/>
        </w:rPr>
        <w:t xml:space="preserve">Jiří </w:t>
      </w:r>
      <w:r>
        <w:rPr>
          <w:rFonts w:ascii="Times New Roman" w:hAnsi="Times New Roman" w:cs="Times New Roman"/>
          <w:bCs/>
          <w:sz w:val="24"/>
          <w:szCs w:val="24"/>
        </w:rPr>
        <w:t>Wolker</w:t>
      </w:r>
    </w:p>
    <w:p w:rsidR="006D0929" w:rsidRDefault="006D0929" w:rsidP="00325766">
      <w:pPr>
        <w:pStyle w:val="Zkladntextodsazen"/>
        <w:autoSpaceDE w:val="0"/>
        <w:autoSpaceDN w:val="0"/>
        <w:adjustRightInd w:val="0"/>
        <w:ind w:firstLine="0"/>
      </w:pPr>
    </w:p>
    <w:p w:rsidR="006D0929" w:rsidRDefault="006D0929" w:rsidP="006D0929">
      <w:pPr>
        <w:jc w:val="both"/>
      </w:pPr>
      <w:r>
        <w:t>Ostatní ujednání Smlouvy zůstávají beze změn.</w:t>
      </w:r>
    </w:p>
    <w:p w:rsidR="006D0929" w:rsidRPr="00A36D8A" w:rsidRDefault="006D0929" w:rsidP="006D0929">
      <w:pPr>
        <w:jc w:val="both"/>
      </w:pPr>
    </w:p>
    <w:p w:rsidR="006D0929" w:rsidRDefault="006D0929" w:rsidP="006D0929">
      <w:pPr>
        <w:jc w:val="center"/>
      </w:pPr>
      <w:r>
        <w:t>II.</w:t>
      </w:r>
    </w:p>
    <w:p w:rsidR="006D0929" w:rsidRPr="00AE63C1" w:rsidRDefault="006D0929" w:rsidP="006D0929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E63C1">
        <w:t>Tento dodatek nabývá platnosti a účinnosti dnem jeho podpisu opráv</w:t>
      </w:r>
      <w:r w:rsidRPr="007668AF">
        <w:t>něnými zástupci smluvních stran</w:t>
      </w:r>
      <w:r w:rsidRPr="00AE63C1">
        <w:t xml:space="preserve">. </w:t>
      </w:r>
    </w:p>
    <w:p w:rsidR="006D0929" w:rsidRPr="00AE63C1" w:rsidRDefault="006D0929" w:rsidP="006D0929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E63C1">
        <w:t>Do</w:t>
      </w:r>
      <w:r>
        <w:t>datek</w:t>
      </w:r>
      <w:r w:rsidRPr="00AE63C1">
        <w:t xml:space="preserve"> se vyhotovuje ve </w:t>
      </w:r>
      <w:r w:rsidR="00746A01">
        <w:t>dvou</w:t>
      </w:r>
      <w:r w:rsidRPr="00AE63C1">
        <w:t xml:space="preserve"> vyhotoveních, z nichž </w:t>
      </w:r>
      <w:r w:rsidR="000A546F">
        <w:t xml:space="preserve">každá ze smluvních stran </w:t>
      </w:r>
      <w:r w:rsidR="00746A01">
        <w:t xml:space="preserve">obdrží </w:t>
      </w:r>
      <w:r w:rsidR="000A546F">
        <w:t xml:space="preserve">jedno vyhotovení. </w:t>
      </w:r>
      <w:r w:rsidRPr="00AE63C1">
        <w:t xml:space="preserve"> </w:t>
      </w:r>
    </w:p>
    <w:p w:rsidR="006D0929" w:rsidRPr="00AE63C1" w:rsidRDefault="006D0929" w:rsidP="006D0929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jc w:val="both"/>
      </w:pPr>
      <w:r w:rsidRPr="00AE63C1">
        <w:t xml:space="preserve">Obě smluvní strany prohlašují, že si </w:t>
      </w:r>
      <w:r>
        <w:t>dodatek</w:t>
      </w:r>
      <w:r w:rsidRPr="007668AF">
        <w:t xml:space="preserve"> přečetly a s je</w:t>
      </w:r>
      <w:r>
        <w:t>ho</w:t>
      </w:r>
      <w:r w:rsidRPr="00AE63C1">
        <w:t xml:space="preserve"> obsahem, který vyjadřuje jejich pravou vůli prostou omylů, sou</w:t>
      </w:r>
      <w:r w:rsidRPr="007668AF">
        <w:t>hlasí. Zároveň prohlašují, že t</w:t>
      </w:r>
      <w:r>
        <w:t>ento</w:t>
      </w:r>
      <w:r w:rsidRPr="00AE63C1">
        <w:t xml:space="preserve"> </w:t>
      </w:r>
      <w:r>
        <w:t>dodatek</w:t>
      </w:r>
      <w:r w:rsidRPr="007668AF">
        <w:t xml:space="preserve"> není uzavírán</w:t>
      </w:r>
      <w:r w:rsidRPr="00AE63C1">
        <w:t xml:space="preserve"> v tísni nebo za nápadně nevýhodných podmínek, na důkaz čehož připojují své podpisy. </w:t>
      </w:r>
    </w:p>
    <w:p w:rsidR="00A4089E" w:rsidRDefault="00A4089E" w:rsidP="00A4089E">
      <w:pPr>
        <w:jc w:val="both"/>
      </w:pPr>
    </w:p>
    <w:p w:rsidR="00960265" w:rsidRPr="008B3646" w:rsidRDefault="00960265" w:rsidP="00A4089E">
      <w:pPr>
        <w:jc w:val="both"/>
      </w:pPr>
    </w:p>
    <w:p w:rsidR="00A4089E" w:rsidRPr="008B3646" w:rsidRDefault="00A4089E" w:rsidP="00A4089E">
      <w:pPr>
        <w:jc w:val="both"/>
      </w:pPr>
    </w:p>
    <w:p w:rsidR="000C1A22" w:rsidRPr="00147F7E" w:rsidRDefault="000C1A22" w:rsidP="000C1A22">
      <w:pPr>
        <w:pStyle w:val="Zkladntextodsazen"/>
        <w:rPr>
          <w:rFonts w:ascii="Times New Roman" w:hAnsi="Times New Roman" w:cs="Times New Roman"/>
          <w:sz w:val="24"/>
          <w:szCs w:val="24"/>
        </w:rPr>
      </w:pPr>
      <w:r w:rsidRPr="00147F7E">
        <w:rPr>
          <w:rFonts w:ascii="Times New Roman" w:hAnsi="Times New Roman" w:cs="Times New Roman"/>
          <w:sz w:val="24"/>
          <w:szCs w:val="24"/>
        </w:rPr>
        <w:t>V</w:t>
      </w:r>
      <w:r w:rsidR="00754A64">
        <w:rPr>
          <w:rFonts w:ascii="Times New Roman" w:hAnsi="Times New Roman" w:cs="Times New Roman"/>
          <w:sz w:val="24"/>
          <w:szCs w:val="24"/>
        </w:rPr>
        <w:t xml:space="preserve"> Plzni </w:t>
      </w:r>
      <w:r w:rsidRPr="00147F7E">
        <w:rPr>
          <w:rFonts w:ascii="Times New Roman" w:hAnsi="Times New Roman" w:cs="Times New Roman"/>
          <w:sz w:val="24"/>
          <w:szCs w:val="24"/>
        </w:rPr>
        <w:t>dne ..........................</w:t>
      </w:r>
      <w:r w:rsidRPr="00147F7E">
        <w:rPr>
          <w:rFonts w:ascii="Times New Roman" w:hAnsi="Times New Roman" w:cs="Times New Roman"/>
          <w:sz w:val="24"/>
          <w:szCs w:val="24"/>
        </w:rPr>
        <w:tab/>
      </w:r>
      <w:r w:rsidRPr="00147F7E">
        <w:rPr>
          <w:rFonts w:ascii="Times New Roman" w:hAnsi="Times New Roman" w:cs="Times New Roman"/>
          <w:sz w:val="24"/>
          <w:szCs w:val="24"/>
        </w:rPr>
        <w:tab/>
      </w:r>
      <w:r w:rsidRPr="00147F7E">
        <w:rPr>
          <w:rFonts w:ascii="Times New Roman" w:hAnsi="Times New Roman" w:cs="Times New Roman"/>
          <w:sz w:val="24"/>
          <w:szCs w:val="24"/>
        </w:rPr>
        <w:tab/>
      </w:r>
      <w:r w:rsidR="00754A64">
        <w:rPr>
          <w:rFonts w:ascii="Times New Roman" w:hAnsi="Times New Roman" w:cs="Times New Roman"/>
          <w:sz w:val="24"/>
          <w:szCs w:val="24"/>
        </w:rPr>
        <w:tab/>
      </w:r>
      <w:r w:rsidRPr="00147F7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A546F">
        <w:rPr>
          <w:rFonts w:ascii="Times New Roman" w:hAnsi="Times New Roman" w:cs="Times New Roman"/>
          <w:sz w:val="24"/>
          <w:szCs w:val="24"/>
        </w:rPr>
        <w:t>Plzni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Pr="00147F7E"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</w:p>
    <w:p w:rsidR="000C1A22" w:rsidRDefault="000C1A22" w:rsidP="000C1A22">
      <w:pPr>
        <w:pStyle w:val="Zkladntextodsazen"/>
        <w:rPr>
          <w:rFonts w:ascii="Times New Roman" w:hAnsi="Times New Roman" w:cs="Times New Roman"/>
          <w:sz w:val="24"/>
          <w:szCs w:val="24"/>
        </w:rPr>
      </w:pPr>
    </w:p>
    <w:p w:rsidR="00960265" w:rsidRPr="00147F7E" w:rsidRDefault="00960265" w:rsidP="000C1A22">
      <w:pPr>
        <w:pStyle w:val="Zkladntextodsazen"/>
        <w:rPr>
          <w:rFonts w:ascii="Times New Roman" w:hAnsi="Times New Roman" w:cs="Times New Roman"/>
          <w:sz w:val="24"/>
          <w:szCs w:val="24"/>
        </w:rPr>
      </w:pPr>
    </w:p>
    <w:p w:rsidR="000C1A22" w:rsidRDefault="000C1A22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Objednatel</w:t>
      </w:r>
      <w:r w:rsidRPr="005B5FBD">
        <w:rPr>
          <w:rFonts w:ascii="Times New Roman" w:hAnsi="Times New Roman" w:cs="Times New Roman"/>
          <w:sz w:val="24"/>
          <w:szCs w:val="24"/>
        </w:rPr>
        <w:t>:</w:t>
      </w:r>
    </w:p>
    <w:p w:rsidR="000C1A22" w:rsidRDefault="000C1A22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0265" w:rsidRDefault="00960265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C1A22" w:rsidRPr="005B5FBD" w:rsidRDefault="000C1A22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4A64" w:rsidRDefault="000C1A22" w:rsidP="000C1A22">
      <w:pPr>
        <w:jc w:val="both"/>
      </w:pPr>
      <w:r w:rsidRPr="005B5FBD">
        <w:t>.......................................................</w:t>
      </w:r>
      <w:r w:rsidRPr="005B5FBD">
        <w:tab/>
      </w:r>
      <w:r w:rsidRPr="005B5FBD">
        <w:tab/>
      </w:r>
      <w:r w:rsidRPr="005B5FBD">
        <w:tab/>
        <w:t>.....................</w:t>
      </w:r>
      <w:r>
        <w:t xml:space="preserve">..................................... </w:t>
      </w:r>
    </w:p>
    <w:p w:rsidR="00754A64" w:rsidRDefault="001A5C1C" w:rsidP="000C1A22">
      <w:pPr>
        <w:jc w:val="both"/>
      </w:pPr>
      <w:r>
        <w:t>Ing. Petr Beneš</w:t>
      </w:r>
      <w:r>
        <w:tab/>
      </w:r>
      <w:r>
        <w:tab/>
      </w:r>
      <w:r w:rsidR="00754A64">
        <w:tab/>
      </w:r>
      <w:r w:rsidR="00754A64">
        <w:tab/>
      </w:r>
      <w:r w:rsidR="00754A64">
        <w:tab/>
      </w:r>
      <w:r w:rsidR="00325766">
        <w:t>Jiří Fraus</w:t>
      </w:r>
    </w:p>
    <w:p w:rsidR="000C1A22" w:rsidRPr="00147F7E" w:rsidRDefault="00746A01" w:rsidP="000C1A22">
      <w:pPr>
        <w:jc w:val="both"/>
      </w:pPr>
      <w:r>
        <w:t>k</w:t>
      </w:r>
      <w:r w:rsidR="00D17907">
        <w:t>vestor</w:t>
      </w:r>
      <w:r w:rsidR="00325766">
        <w:tab/>
      </w:r>
      <w:r w:rsidR="00325766">
        <w:tab/>
      </w:r>
      <w:r w:rsidR="00325766">
        <w:tab/>
      </w:r>
      <w:r w:rsidR="00325766">
        <w:tab/>
      </w:r>
      <w:r w:rsidR="00325766">
        <w:tab/>
      </w:r>
      <w:r w:rsidR="00325766">
        <w:tab/>
      </w:r>
      <w:r>
        <w:tab/>
      </w:r>
      <w:r w:rsidR="00325766">
        <w:t>jednatel</w:t>
      </w:r>
    </w:p>
    <w:p w:rsidR="00A4089E" w:rsidRDefault="00754A64" w:rsidP="00325766">
      <w:pPr>
        <w:jc w:val="both"/>
      </w:pPr>
      <w:r>
        <w:t>Západočeská univerzita v Plzni</w:t>
      </w:r>
      <w:r w:rsidR="000C1A22">
        <w:tab/>
      </w:r>
      <w:r w:rsidR="000C1A22">
        <w:tab/>
      </w:r>
      <w:r w:rsidR="000C1A22" w:rsidRPr="00147F7E">
        <w:tab/>
      </w:r>
      <w:r w:rsidR="00325766">
        <w:t>Nakladatelství Fraus, s.r.o.</w:t>
      </w:r>
      <w:r w:rsidR="000C1A22" w:rsidRPr="00147F7E">
        <w:tab/>
      </w:r>
      <w:r w:rsidR="000C1A22" w:rsidRPr="00147F7E">
        <w:tab/>
      </w:r>
      <w:r w:rsidR="000C1A22" w:rsidRPr="00147F7E">
        <w:tab/>
      </w:r>
      <w:r w:rsidR="000C1A22" w:rsidRPr="00147F7E">
        <w:tab/>
        <w:t xml:space="preserve"> </w:t>
      </w:r>
    </w:p>
    <w:sectPr w:rsidR="00A4089E" w:rsidSect="00023B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35" w:rsidRDefault="00AD1435" w:rsidP="00AD7BD0">
      <w:r>
        <w:separator/>
      </w:r>
    </w:p>
  </w:endnote>
  <w:endnote w:type="continuationSeparator" w:id="0">
    <w:p w:rsidR="00AD1435" w:rsidRDefault="00AD1435" w:rsidP="00AD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571650"/>
      <w:docPartObj>
        <w:docPartGallery w:val="Page Numbers (Bottom of Page)"/>
        <w:docPartUnique/>
      </w:docPartObj>
    </w:sdtPr>
    <w:sdtEndPr/>
    <w:sdtContent>
      <w:p w:rsidR="00AD7BD0" w:rsidRDefault="00023BF3">
        <w:pPr>
          <w:pStyle w:val="Zpat"/>
          <w:jc w:val="right"/>
        </w:pPr>
        <w:r>
          <w:fldChar w:fldCharType="begin"/>
        </w:r>
        <w:r w:rsidR="00AD7BD0">
          <w:instrText>PAGE   \* MERGEFORMAT</w:instrText>
        </w:r>
        <w:r>
          <w:fldChar w:fldCharType="separate"/>
        </w:r>
        <w:r w:rsidR="00494E10">
          <w:rPr>
            <w:noProof/>
          </w:rPr>
          <w:t>2</w:t>
        </w:r>
        <w:r>
          <w:fldChar w:fldCharType="end"/>
        </w:r>
      </w:p>
    </w:sdtContent>
  </w:sdt>
  <w:p w:rsidR="00AD7BD0" w:rsidRDefault="00AD7B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35" w:rsidRDefault="00AD1435" w:rsidP="00AD7BD0">
      <w:r>
        <w:separator/>
      </w:r>
    </w:p>
  </w:footnote>
  <w:footnote w:type="continuationSeparator" w:id="0">
    <w:p w:rsidR="00AD1435" w:rsidRDefault="00AD1435" w:rsidP="00AD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C82"/>
    <w:multiLevelType w:val="multilevel"/>
    <w:tmpl w:val="21F284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3870D95"/>
    <w:multiLevelType w:val="multilevel"/>
    <w:tmpl w:val="8A2C1CE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C066D79"/>
    <w:multiLevelType w:val="hybridMultilevel"/>
    <w:tmpl w:val="29CE0AC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3114D"/>
    <w:multiLevelType w:val="multilevel"/>
    <w:tmpl w:val="D004CB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151D3566"/>
    <w:multiLevelType w:val="multilevel"/>
    <w:tmpl w:val="AB2A05B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192254B1"/>
    <w:multiLevelType w:val="hybridMultilevel"/>
    <w:tmpl w:val="4AA892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7371"/>
    <w:multiLevelType w:val="hybridMultilevel"/>
    <w:tmpl w:val="1C6A5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4525"/>
    <w:multiLevelType w:val="hybridMultilevel"/>
    <w:tmpl w:val="13E80B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F1955"/>
    <w:multiLevelType w:val="multilevel"/>
    <w:tmpl w:val="1A5CAD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2E3852C4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D322E"/>
    <w:multiLevelType w:val="hybridMultilevel"/>
    <w:tmpl w:val="8690CF9E"/>
    <w:lvl w:ilvl="0" w:tplc="4E6E2C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74DB8"/>
    <w:multiLevelType w:val="hybridMultilevel"/>
    <w:tmpl w:val="98B4BF6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7FD1AE5"/>
    <w:multiLevelType w:val="hybridMultilevel"/>
    <w:tmpl w:val="AD10F3BE"/>
    <w:lvl w:ilvl="0" w:tplc="6BA06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F30EF"/>
    <w:multiLevelType w:val="hybridMultilevel"/>
    <w:tmpl w:val="6382C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B3EBB"/>
    <w:multiLevelType w:val="multilevel"/>
    <w:tmpl w:val="75CA433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6003BFE"/>
    <w:multiLevelType w:val="multilevel"/>
    <w:tmpl w:val="A4F00E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48E42309"/>
    <w:multiLevelType w:val="hybridMultilevel"/>
    <w:tmpl w:val="71621820"/>
    <w:lvl w:ilvl="0" w:tplc="4E6E2C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26A9A"/>
    <w:multiLevelType w:val="multilevel"/>
    <w:tmpl w:val="D17E868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5388526B"/>
    <w:multiLevelType w:val="hybridMultilevel"/>
    <w:tmpl w:val="203AB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66DF7"/>
    <w:multiLevelType w:val="multilevel"/>
    <w:tmpl w:val="E0048F1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6ABB5875"/>
    <w:multiLevelType w:val="hybridMultilevel"/>
    <w:tmpl w:val="21A89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25A7C"/>
    <w:multiLevelType w:val="hybridMultilevel"/>
    <w:tmpl w:val="2C565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20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11"/>
  </w:num>
  <w:num w:numId="21">
    <w:abstractNumId w:val="7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9E"/>
    <w:rsid w:val="0001360A"/>
    <w:rsid w:val="00023BF3"/>
    <w:rsid w:val="00087E00"/>
    <w:rsid w:val="000A546F"/>
    <w:rsid w:val="000C1A22"/>
    <w:rsid w:val="001A5C1C"/>
    <w:rsid w:val="00206CF1"/>
    <w:rsid w:val="00211EA9"/>
    <w:rsid w:val="00247E8D"/>
    <w:rsid w:val="002B169E"/>
    <w:rsid w:val="002F1DBE"/>
    <w:rsid w:val="00325766"/>
    <w:rsid w:val="00334EDA"/>
    <w:rsid w:val="00342648"/>
    <w:rsid w:val="003A7B0B"/>
    <w:rsid w:val="003F35FA"/>
    <w:rsid w:val="004121D1"/>
    <w:rsid w:val="00457840"/>
    <w:rsid w:val="00480B30"/>
    <w:rsid w:val="0048191E"/>
    <w:rsid w:val="00494536"/>
    <w:rsid w:val="00494E10"/>
    <w:rsid w:val="005120C5"/>
    <w:rsid w:val="00534F8E"/>
    <w:rsid w:val="00546733"/>
    <w:rsid w:val="005752CB"/>
    <w:rsid w:val="005D1E13"/>
    <w:rsid w:val="00651D0B"/>
    <w:rsid w:val="00660113"/>
    <w:rsid w:val="00683D0E"/>
    <w:rsid w:val="006C5A74"/>
    <w:rsid w:val="006D0929"/>
    <w:rsid w:val="006F641B"/>
    <w:rsid w:val="00746A01"/>
    <w:rsid w:val="00754A64"/>
    <w:rsid w:val="008B039F"/>
    <w:rsid w:val="008B3646"/>
    <w:rsid w:val="008F63DA"/>
    <w:rsid w:val="00905C83"/>
    <w:rsid w:val="00960265"/>
    <w:rsid w:val="009767B2"/>
    <w:rsid w:val="009F17D0"/>
    <w:rsid w:val="00A4089E"/>
    <w:rsid w:val="00A639C2"/>
    <w:rsid w:val="00A90832"/>
    <w:rsid w:val="00AA06D5"/>
    <w:rsid w:val="00AA5AFA"/>
    <w:rsid w:val="00AD1435"/>
    <w:rsid w:val="00AD7BD0"/>
    <w:rsid w:val="00AE4FDC"/>
    <w:rsid w:val="00AE7758"/>
    <w:rsid w:val="00AF063D"/>
    <w:rsid w:val="00B07833"/>
    <w:rsid w:val="00B74AD1"/>
    <w:rsid w:val="00BB359C"/>
    <w:rsid w:val="00BB4F45"/>
    <w:rsid w:val="00C847AF"/>
    <w:rsid w:val="00C91239"/>
    <w:rsid w:val="00D025F0"/>
    <w:rsid w:val="00D12E58"/>
    <w:rsid w:val="00D17907"/>
    <w:rsid w:val="00D26AAD"/>
    <w:rsid w:val="00DD0E95"/>
    <w:rsid w:val="00E62F52"/>
    <w:rsid w:val="00E82206"/>
    <w:rsid w:val="00E907E1"/>
    <w:rsid w:val="00F17A16"/>
    <w:rsid w:val="00F7247E"/>
    <w:rsid w:val="00F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089E"/>
    <w:rPr>
      <w:sz w:val="24"/>
      <w:szCs w:val="24"/>
    </w:rPr>
  </w:style>
  <w:style w:type="paragraph" w:styleId="Nadpis1">
    <w:name w:val="heading 1"/>
    <w:basedOn w:val="Normln"/>
    <w:next w:val="Normln"/>
    <w:qFormat/>
    <w:rsid w:val="00A4089E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qFormat/>
    <w:rsid w:val="00A4089E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rsid w:val="008B3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8">
    <w:name w:val="Základní text (8)_"/>
    <w:link w:val="Zkladntext81"/>
    <w:rsid w:val="00A4089E"/>
    <w:rPr>
      <w:rFonts w:ascii="Arial" w:hAnsi="Arial"/>
      <w:b/>
      <w:bCs/>
      <w:sz w:val="23"/>
      <w:szCs w:val="23"/>
      <w:lang w:bidi="ar-SA"/>
    </w:rPr>
  </w:style>
  <w:style w:type="paragraph" w:customStyle="1" w:styleId="Zkladntext81">
    <w:name w:val="Základní text (8)1"/>
    <w:basedOn w:val="Normln"/>
    <w:link w:val="Zkladntext8"/>
    <w:rsid w:val="00A4089E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</w:rPr>
  </w:style>
  <w:style w:type="character" w:styleId="Odkaznakoment">
    <w:name w:val="annotation reference"/>
    <w:semiHidden/>
    <w:rsid w:val="00A4089E"/>
    <w:rPr>
      <w:sz w:val="16"/>
      <w:szCs w:val="16"/>
    </w:rPr>
  </w:style>
  <w:style w:type="paragraph" w:styleId="Textkomente">
    <w:name w:val="annotation text"/>
    <w:basedOn w:val="Normln"/>
    <w:semiHidden/>
    <w:rsid w:val="00A4089E"/>
    <w:rPr>
      <w:sz w:val="20"/>
      <w:szCs w:val="20"/>
    </w:rPr>
  </w:style>
  <w:style w:type="paragraph" w:styleId="Zkladntextodsazen">
    <w:name w:val="Body Text Indent"/>
    <w:basedOn w:val="Normln"/>
    <w:rsid w:val="00A4089E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A4089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B3646"/>
    <w:pPr>
      <w:jc w:val="center"/>
    </w:pPr>
    <w:rPr>
      <w:b/>
      <w:sz w:val="30"/>
      <w:szCs w:val="30"/>
    </w:rPr>
  </w:style>
  <w:style w:type="paragraph" w:styleId="Zkladntextodsazen2">
    <w:name w:val="Body Text Indent 2"/>
    <w:basedOn w:val="Normln"/>
    <w:rsid w:val="008B3646"/>
    <w:pPr>
      <w:ind w:left="540" w:hanging="540"/>
      <w:jc w:val="both"/>
    </w:pPr>
  </w:style>
  <w:style w:type="paragraph" w:customStyle="1" w:styleId="Odstavecseseznamem1">
    <w:name w:val="Odstavec se seznamem1"/>
    <w:aliases w:val="Smlouva-Odst."/>
    <w:basedOn w:val="Normln"/>
    <w:qFormat/>
    <w:rsid w:val="006C5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F1DBE"/>
    <w:pPr>
      <w:ind w:left="708"/>
    </w:pPr>
  </w:style>
  <w:style w:type="paragraph" w:styleId="Zhlav">
    <w:name w:val="header"/>
    <w:basedOn w:val="Normln"/>
    <w:link w:val="ZhlavChar"/>
    <w:rsid w:val="00AD7B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7B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D7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B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089E"/>
    <w:rPr>
      <w:sz w:val="24"/>
      <w:szCs w:val="24"/>
    </w:rPr>
  </w:style>
  <w:style w:type="paragraph" w:styleId="Nadpis1">
    <w:name w:val="heading 1"/>
    <w:basedOn w:val="Normln"/>
    <w:next w:val="Normln"/>
    <w:qFormat/>
    <w:rsid w:val="00A4089E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qFormat/>
    <w:rsid w:val="00A4089E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rsid w:val="008B3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8">
    <w:name w:val="Základní text (8)_"/>
    <w:link w:val="Zkladntext81"/>
    <w:rsid w:val="00A4089E"/>
    <w:rPr>
      <w:rFonts w:ascii="Arial" w:hAnsi="Arial"/>
      <w:b/>
      <w:bCs/>
      <w:sz w:val="23"/>
      <w:szCs w:val="23"/>
      <w:lang w:bidi="ar-SA"/>
    </w:rPr>
  </w:style>
  <w:style w:type="paragraph" w:customStyle="1" w:styleId="Zkladntext81">
    <w:name w:val="Základní text (8)1"/>
    <w:basedOn w:val="Normln"/>
    <w:link w:val="Zkladntext8"/>
    <w:rsid w:val="00A4089E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</w:rPr>
  </w:style>
  <w:style w:type="character" w:styleId="Odkaznakoment">
    <w:name w:val="annotation reference"/>
    <w:semiHidden/>
    <w:rsid w:val="00A4089E"/>
    <w:rPr>
      <w:sz w:val="16"/>
      <w:szCs w:val="16"/>
    </w:rPr>
  </w:style>
  <w:style w:type="paragraph" w:styleId="Textkomente">
    <w:name w:val="annotation text"/>
    <w:basedOn w:val="Normln"/>
    <w:semiHidden/>
    <w:rsid w:val="00A4089E"/>
    <w:rPr>
      <w:sz w:val="20"/>
      <w:szCs w:val="20"/>
    </w:rPr>
  </w:style>
  <w:style w:type="paragraph" w:styleId="Zkladntextodsazen">
    <w:name w:val="Body Text Indent"/>
    <w:basedOn w:val="Normln"/>
    <w:rsid w:val="00A4089E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A4089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B3646"/>
    <w:pPr>
      <w:jc w:val="center"/>
    </w:pPr>
    <w:rPr>
      <w:b/>
      <w:sz w:val="30"/>
      <w:szCs w:val="30"/>
    </w:rPr>
  </w:style>
  <w:style w:type="paragraph" w:styleId="Zkladntextodsazen2">
    <w:name w:val="Body Text Indent 2"/>
    <w:basedOn w:val="Normln"/>
    <w:rsid w:val="008B3646"/>
    <w:pPr>
      <w:ind w:left="540" w:hanging="540"/>
      <w:jc w:val="both"/>
    </w:pPr>
  </w:style>
  <w:style w:type="paragraph" w:customStyle="1" w:styleId="Odstavecseseznamem1">
    <w:name w:val="Odstavec se seznamem1"/>
    <w:aliases w:val="Smlouva-Odst."/>
    <w:basedOn w:val="Normln"/>
    <w:qFormat/>
    <w:rsid w:val="006C5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F1DBE"/>
    <w:pPr>
      <w:ind w:left="708"/>
    </w:pPr>
  </w:style>
  <w:style w:type="paragraph" w:styleId="Zhlav">
    <w:name w:val="header"/>
    <w:basedOn w:val="Normln"/>
    <w:link w:val="ZhlavChar"/>
    <w:rsid w:val="00AD7B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7B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D7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rabova</dc:creator>
  <cp:lastModifiedBy>Mgr. Jitka GAMMONS</cp:lastModifiedBy>
  <cp:revision>2</cp:revision>
  <cp:lastPrinted>2016-07-21T07:24:00Z</cp:lastPrinted>
  <dcterms:created xsi:type="dcterms:W3CDTF">2016-07-21T09:34:00Z</dcterms:created>
  <dcterms:modified xsi:type="dcterms:W3CDTF">2016-07-21T09:34:00Z</dcterms:modified>
</cp:coreProperties>
</file>