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DB1D64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423B60">
              <w:rPr>
                <w:rFonts w:ascii="Arial" w:hAnsi="Arial" w:cs="Arial"/>
                <w:b/>
                <w:lang w:val="en-US"/>
              </w:rPr>
              <w:t>439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B1D64" w:rsidP="00423B60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423B60">
              <w:rPr>
                <w:rFonts w:ascii="Arial" w:hAnsi="Arial" w:cs="Arial"/>
                <w:lang w:val="en-US"/>
              </w:rPr>
              <w:t>5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423B60"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B1D64">
        <w:rPr>
          <w:rFonts w:ascii="Arial" w:hAnsi="Arial" w:cs="Arial"/>
          <w:sz w:val="22"/>
          <w:szCs w:val="22"/>
        </w:rPr>
        <w:t>červen</w:t>
      </w:r>
      <w:r w:rsidR="00423B60">
        <w:rPr>
          <w:rFonts w:ascii="Arial" w:hAnsi="Arial" w:cs="Arial"/>
          <w:sz w:val="22"/>
          <w:szCs w:val="22"/>
        </w:rPr>
        <w:t>ec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23B60">
        <w:rPr>
          <w:rFonts w:ascii="Arial" w:hAnsi="Arial" w:cs="Arial"/>
          <w:sz w:val="22"/>
          <w:szCs w:val="22"/>
        </w:rPr>
        <w:t>75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23B60">
        <w:rPr>
          <w:rFonts w:ascii="Arial" w:hAnsi="Arial" w:cs="Arial"/>
          <w:sz w:val="22"/>
          <w:szCs w:val="22"/>
        </w:rPr>
        <w:t>31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9B" w:rsidRDefault="00E0739B">
      <w:r>
        <w:separator/>
      </w:r>
    </w:p>
  </w:endnote>
  <w:endnote w:type="continuationSeparator" w:id="0">
    <w:p w:rsidR="00E0739B" w:rsidRDefault="00E0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423B60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70F94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70F94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9B" w:rsidRDefault="00E0739B">
      <w:r>
        <w:separator/>
      </w:r>
    </w:p>
  </w:footnote>
  <w:footnote w:type="continuationSeparator" w:id="0">
    <w:p w:rsidR="00E0739B" w:rsidRDefault="00E0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23B60"/>
    <w:rsid w:val="00432FCB"/>
    <w:rsid w:val="00470F94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B1D64"/>
    <w:rsid w:val="00E06552"/>
    <w:rsid w:val="00E0739B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2020-06-25T05:22:00Z</cp:lastPrinted>
  <dcterms:created xsi:type="dcterms:W3CDTF">2020-07-08T10:03:00Z</dcterms:created>
  <dcterms:modified xsi:type="dcterms:W3CDTF">2020-07-08T10:03:00Z</dcterms:modified>
</cp:coreProperties>
</file>