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9CC" w:rsidRPr="000E2CC7" w:rsidRDefault="00421183" w:rsidP="009D7994">
      <w:pPr>
        <w:rPr>
          <w:rFonts w:ascii="Arial" w:hAnsi="Arial" w:cs="Arial"/>
          <w:iCs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Č</w:t>
      </w:r>
      <w:r w:rsidR="00356514" w:rsidRPr="000E2CC7">
        <w:rPr>
          <w:rFonts w:ascii="Arial" w:hAnsi="Arial" w:cs="Arial"/>
          <w:iCs/>
          <w:sz w:val="22"/>
          <w:szCs w:val="22"/>
        </w:rPr>
        <w:t>. j.</w:t>
      </w:r>
      <w:r w:rsidRPr="000E2CC7">
        <w:rPr>
          <w:rFonts w:ascii="Arial" w:hAnsi="Arial" w:cs="Arial"/>
          <w:iCs/>
          <w:sz w:val="22"/>
          <w:szCs w:val="22"/>
        </w:rPr>
        <w:t>:</w:t>
      </w:r>
      <w:r w:rsidR="00885248" w:rsidRPr="000E2CC7">
        <w:rPr>
          <w:rFonts w:ascii="Arial" w:hAnsi="Arial" w:cs="Arial"/>
          <w:iCs/>
          <w:sz w:val="22"/>
          <w:szCs w:val="22"/>
        </w:rPr>
        <w:tab/>
      </w:r>
      <w:r w:rsidR="00D260B0" w:rsidRPr="000E2CC7">
        <w:rPr>
          <w:rFonts w:ascii="Arial" w:hAnsi="Arial" w:cs="Arial"/>
          <w:iCs/>
          <w:sz w:val="22"/>
          <w:szCs w:val="22"/>
        </w:rPr>
        <w:t xml:space="preserve"> </w:t>
      </w:r>
      <w:r w:rsidR="00A2534E" w:rsidRPr="000E2CC7">
        <w:rPr>
          <w:rFonts w:ascii="Arial" w:hAnsi="Arial" w:cs="Arial"/>
          <w:sz w:val="22"/>
          <w:szCs w:val="22"/>
        </w:rPr>
        <w:t>VUMOP/3686/2020</w:t>
      </w:r>
      <w:r w:rsidR="00B864FB" w:rsidRPr="000E2CC7">
        <w:rPr>
          <w:rFonts w:ascii="Arial" w:hAnsi="Arial" w:cs="Arial"/>
          <w:iCs/>
          <w:sz w:val="22"/>
          <w:szCs w:val="22"/>
        </w:rPr>
        <w:tab/>
      </w:r>
    </w:p>
    <w:p w:rsidR="009D7994" w:rsidRPr="000E2CC7" w:rsidRDefault="00356514" w:rsidP="002119CC">
      <w:pPr>
        <w:rPr>
          <w:rFonts w:ascii="Arial" w:hAnsi="Arial" w:cs="Arial"/>
          <w:iCs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SZ</w:t>
      </w:r>
      <w:r w:rsidR="002119CC" w:rsidRPr="000E2CC7">
        <w:rPr>
          <w:rFonts w:ascii="Arial" w:hAnsi="Arial" w:cs="Arial"/>
          <w:iCs/>
          <w:sz w:val="22"/>
          <w:szCs w:val="22"/>
        </w:rPr>
        <w:t xml:space="preserve">: </w:t>
      </w:r>
      <w:r w:rsidR="009D7994" w:rsidRPr="000E2CC7">
        <w:rPr>
          <w:rFonts w:ascii="Arial" w:hAnsi="Arial" w:cs="Arial"/>
          <w:iCs/>
          <w:sz w:val="22"/>
          <w:szCs w:val="22"/>
        </w:rPr>
        <w:tab/>
      </w:r>
      <w:r w:rsidR="00D260B0" w:rsidRPr="000E2CC7">
        <w:rPr>
          <w:rFonts w:ascii="Arial" w:hAnsi="Arial" w:cs="Arial"/>
          <w:iCs/>
          <w:sz w:val="22"/>
          <w:szCs w:val="22"/>
        </w:rPr>
        <w:t xml:space="preserve"> </w:t>
      </w:r>
    </w:p>
    <w:p w:rsidR="00E25047" w:rsidRPr="000E2CC7" w:rsidRDefault="009D7994" w:rsidP="002119CC">
      <w:pPr>
        <w:rPr>
          <w:rFonts w:ascii="Arial" w:hAnsi="Arial" w:cs="Arial"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Listů:</w:t>
      </w:r>
      <w:r w:rsidRPr="000E2CC7">
        <w:rPr>
          <w:rFonts w:ascii="Arial" w:hAnsi="Arial" w:cs="Arial"/>
          <w:iCs/>
          <w:sz w:val="22"/>
          <w:szCs w:val="22"/>
        </w:rPr>
        <w:tab/>
      </w:r>
      <w:r w:rsidR="00D260B0" w:rsidRPr="000E2CC7">
        <w:rPr>
          <w:rFonts w:ascii="Arial" w:hAnsi="Arial" w:cs="Arial"/>
          <w:iCs/>
          <w:sz w:val="22"/>
          <w:szCs w:val="22"/>
        </w:rPr>
        <w:t xml:space="preserve"> </w:t>
      </w:r>
    </w:p>
    <w:p w:rsidR="009D7994" w:rsidRPr="000E2CC7" w:rsidRDefault="00E25047" w:rsidP="002119CC">
      <w:pPr>
        <w:rPr>
          <w:rFonts w:ascii="Arial" w:hAnsi="Arial" w:cs="Arial"/>
          <w:iCs/>
          <w:sz w:val="22"/>
          <w:szCs w:val="22"/>
        </w:rPr>
      </w:pPr>
      <w:r w:rsidRPr="000E2CC7">
        <w:rPr>
          <w:rFonts w:ascii="Arial" w:hAnsi="Arial" w:cs="Arial"/>
          <w:sz w:val="22"/>
          <w:szCs w:val="22"/>
        </w:rPr>
        <w:t>Místo: Praha</w:t>
      </w:r>
      <w:r w:rsidR="00B864FB" w:rsidRPr="000E2CC7">
        <w:rPr>
          <w:rFonts w:ascii="Arial" w:hAnsi="Arial" w:cs="Arial"/>
          <w:iCs/>
          <w:sz w:val="22"/>
          <w:szCs w:val="22"/>
        </w:rPr>
        <w:tab/>
      </w:r>
    </w:p>
    <w:p w:rsidR="00BB3BB6" w:rsidRPr="000E2CC7" w:rsidRDefault="009D7994" w:rsidP="009D7994">
      <w:pPr>
        <w:rPr>
          <w:rFonts w:ascii="Arial" w:hAnsi="Arial" w:cs="Arial"/>
          <w:sz w:val="22"/>
          <w:szCs w:val="22"/>
        </w:rPr>
      </w:pPr>
      <w:r w:rsidRPr="000E2CC7">
        <w:rPr>
          <w:rFonts w:ascii="Arial" w:hAnsi="Arial" w:cs="Arial"/>
          <w:iCs/>
          <w:sz w:val="22"/>
          <w:szCs w:val="22"/>
        </w:rPr>
        <w:t>Datum:</w:t>
      </w:r>
      <w:r w:rsidR="004D23EB" w:rsidRPr="000E2CC7">
        <w:rPr>
          <w:rFonts w:ascii="Arial" w:hAnsi="Arial" w:cs="Arial"/>
          <w:sz w:val="22"/>
          <w:szCs w:val="22"/>
        </w:rPr>
        <w:t xml:space="preserve"> 2020-07-07</w:t>
      </w:r>
    </w:p>
    <w:p w:rsidR="00BB3BB6" w:rsidRDefault="00BB3BB6" w:rsidP="000343DE">
      <w:pPr>
        <w:rPr>
          <w:rFonts w:ascii="Arial" w:hAnsi="Arial" w:cs="Arial"/>
          <w:b/>
        </w:rPr>
      </w:pPr>
    </w:p>
    <w:p w:rsidR="0029324D" w:rsidRDefault="0029324D" w:rsidP="000343DE">
      <w:pPr>
        <w:rPr>
          <w:rFonts w:ascii="Arial" w:hAnsi="Arial" w:cs="Arial"/>
          <w:b/>
        </w:rPr>
      </w:pPr>
    </w:p>
    <w:p w:rsidR="00E25047" w:rsidRPr="00E25047" w:rsidRDefault="00E25047" w:rsidP="000343DE">
      <w:pPr>
        <w:rPr>
          <w:rFonts w:ascii="Arial" w:hAnsi="Arial" w:cs="Arial"/>
          <w:iCs/>
        </w:rPr>
      </w:pPr>
      <w:r w:rsidRPr="00E25047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BJEDNÁVKA č.</w:t>
      </w:r>
      <w:r w:rsidR="000355B0">
        <w:rPr>
          <w:rFonts w:ascii="Arial" w:hAnsi="Arial" w:cs="Arial"/>
          <w:b/>
        </w:rPr>
        <w:t>252/2020/</w:t>
      </w:r>
      <w:proofErr w:type="spellStart"/>
      <w:r w:rsidR="000355B0">
        <w:rPr>
          <w:rFonts w:ascii="Arial" w:hAnsi="Arial" w:cs="Arial"/>
          <w:b/>
        </w:rPr>
        <w:t>neinv</w:t>
      </w:r>
      <w:proofErr w:type="spellEnd"/>
      <w:r w:rsidR="000355B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:rsidR="000343DE" w:rsidRPr="00E90AA4" w:rsidRDefault="000343DE" w:rsidP="000343DE">
      <w:pPr>
        <w:rPr>
          <w:rFonts w:ascii="Arial" w:hAnsi="Arial" w:cs="Arial"/>
          <w:b/>
          <w:iCs/>
          <w:sz w:val="22"/>
          <w:szCs w:val="22"/>
        </w:rPr>
      </w:pPr>
      <w:proofErr w:type="spellStart"/>
      <w:r w:rsidRPr="00E90AA4">
        <w:rPr>
          <w:rFonts w:ascii="Arial" w:hAnsi="Arial" w:cs="Arial"/>
          <w:b/>
          <w:iCs/>
          <w:sz w:val="22"/>
          <w:szCs w:val="22"/>
        </w:rPr>
        <w:t>Domer</w:t>
      </w:r>
      <w:proofErr w:type="spellEnd"/>
    </w:p>
    <w:p w:rsidR="00032A3D" w:rsidRDefault="000343DE" w:rsidP="009D7994">
      <w:pPr>
        <w:rPr>
          <w:rFonts w:ascii="Arial" w:hAnsi="Arial" w:cs="Arial"/>
          <w:iCs/>
          <w:sz w:val="22"/>
          <w:szCs w:val="22"/>
        </w:rPr>
      </w:pPr>
      <w:r w:rsidRPr="00E90AA4">
        <w:rPr>
          <w:rFonts w:ascii="Arial" w:hAnsi="Arial" w:cs="Arial"/>
          <w:iCs/>
          <w:sz w:val="22"/>
          <w:szCs w:val="22"/>
        </w:rPr>
        <w:t>Oslov, 99, Oslov, 39835, Písek, Česká republika</w:t>
      </w:r>
    </w:p>
    <w:p w:rsidR="001E53C0" w:rsidRDefault="001E53C0" w:rsidP="009D7994">
      <w:pPr>
        <w:rPr>
          <w:rFonts w:ascii="Arial" w:hAnsi="Arial" w:cs="Arial"/>
          <w:iCs/>
          <w:sz w:val="22"/>
          <w:szCs w:val="22"/>
        </w:rPr>
      </w:pPr>
    </w:p>
    <w:p w:rsidR="00F16910" w:rsidRPr="00885248" w:rsidRDefault="00032A3D" w:rsidP="009D7994">
      <w:pPr>
        <w:rPr>
          <w:rFonts w:ascii="Arial" w:hAnsi="Arial" w:cs="Arial"/>
          <w:iCs/>
          <w:sz w:val="22"/>
          <w:szCs w:val="22"/>
        </w:rPr>
        <w:sectPr w:rsidR="00F16910" w:rsidRPr="00885248" w:rsidSect="00CA6CA7">
          <w:headerReference w:type="default" r:id="rId8"/>
          <w:footerReference w:type="default" r:id="rId9"/>
          <w:pgSz w:w="11906" w:h="16838" w:code="9"/>
          <w:pgMar w:top="851" w:right="1417" w:bottom="851" w:left="1417" w:header="709" w:footer="709" w:gutter="0"/>
          <w:cols w:num="2" w:space="567" w:equalWidth="0">
            <w:col w:w="4763" w:space="567"/>
            <w:col w:w="3742"/>
          </w:cols>
          <w:docGrid w:linePitch="360"/>
        </w:sectPr>
      </w:pPr>
      <w:r w:rsidRPr="00885248">
        <w:rPr>
          <w:rFonts w:ascii="Arial" w:hAnsi="Arial" w:cs="Arial"/>
          <w:iCs/>
          <w:sz w:val="22"/>
          <w:szCs w:val="22"/>
        </w:rPr>
        <w:br/>
      </w:r>
      <w:r w:rsidR="00BB3BB6">
        <w:rPr>
          <w:rFonts w:ascii="Arial" w:hAnsi="Arial" w:cs="Arial"/>
          <w:iCs/>
          <w:sz w:val="22"/>
          <w:szCs w:val="22"/>
        </w:rPr>
        <w:t xml:space="preserve"> </w:t>
      </w:r>
    </w:p>
    <w:p w:rsidR="00BB3BB6" w:rsidRDefault="00430618" w:rsidP="00E250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Vyřizuje</w:t>
      </w:r>
      <w:r>
        <w:rPr>
          <w:rFonts w:ascii="Arial" w:hAnsi="Arial" w:cs="Arial"/>
          <w:b/>
          <w:sz w:val="22"/>
          <w:szCs w:val="22"/>
        </w:rPr>
        <w:tab/>
      </w:r>
      <w:r w:rsidR="00BB3BB6">
        <w:rPr>
          <w:rFonts w:ascii="Arial" w:hAnsi="Arial" w:cs="Arial"/>
          <w:b/>
          <w:sz w:val="22"/>
          <w:szCs w:val="22"/>
        </w:rPr>
        <w:tab/>
        <w:t>Telefonní číslo</w:t>
      </w:r>
      <w:r w:rsidR="00322585">
        <w:rPr>
          <w:rFonts w:ascii="Arial" w:hAnsi="Arial" w:cs="Arial"/>
          <w:b/>
          <w:sz w:val="22"/>
          <w:szCs w:val="22"/>
        </w:rPr>
        <w:tab/>
        <w:t xml:space="preserve">Úkol/odd. </w:t>
      </w:r>
      <w:r w:rsidR="00322585">
        <w:rPr>
          <w:rFonts w:ascii="Arial" w:hAnsi="Arial" w:cs="Arial"/>
          <w:b/>
          <w:sz w:val="22"/>
          <w:szCs w:val="22"/>
        </w:rPr>
        <w:tab/>
      </w:r>
      <w:r w:rsidR="00322585">
        <w:rPr>
          <w:rFonts w:ascii="Arial" w:hAnsi="Arial" w:cs="Arial"/>
          <w:b/>
          <w:sz w:val="22"/>
          <w:szCs w:val="22"/>
        </w:rPr>
        <w:tab/>
        <w:t>Objednavatel</w:t>
      </w:r>
      <w:r w:rsidR="00322585">
        <w:rPr>
          <w:rFonts w:ascii="Arial" w:hAnsi="Arial" w:cs="Arial"/>
          <w:sz w:val="22"/>
          <w:szCs w:val="22"/>
        </w:rPr>
        <w:tab/>
      </w:r>
    </w:p>
    <w:p w:rsidR="00E25047" w:rsidRPr="000355B0" w:rsidRDefault="00F257B9" w:rsidP="003225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BB3BB6">
        <w:rPr>
          <w:rFonts w:ascii="Arial" w:hAnsi="Arial" w:cs="Arial"/>
          <w:sz w:val="22"/>
          <w:szCs w:val="22"/>
        </w:rPr>
        <w:tab/>
      </w:r>
      <w:r w:rsidR="00430618">
        <w:rPr>
          <w:rFonts w:ascii="Arial" w:hAnsi="Arial" w:cs="Arial"/>
          <w:sz w:val="22"/>
          <w:szCs w:val="22"/>
        </w:rPr>
        <w:t xml:space="preserve"> </w:t>
      </w:r>
      <w:r w:rsidR="00E25047" w:rsidRPr="00E25047">
        <w:rPr>
          <w:rFonts w:ascii="Arial" w:hAnsi="Arial" w:cs="Arial"/>
          <w:sz w:val="22"/>
          <w:szCs w:val="22"/>
        </w:rPr>
        <w:t xml:space="preserve"> 257 027</w:t>
      </w:r>
      <w:r w:rsidR="00322585">
        <w:rPr>
          <w:rFonts w:ascii="Arial" w:hAnsi="Arial" w:cs="Arial"/>
          <w:sz w:val="22"/>
          <w:szCs w:val="22"/>
        </w:rPr>
        <w:t> </w:t>
      </w:r>
      <w:r w:rsidR="00525C92">
        <w:rPr>
          <w:rFonts w:ascii="Arial" w:hAnsi="Arial" w:cs="Arial"/>
          <w:sz w:val="22"/>
          <w:szCs w:val="22"/>
        </w:rPr>
        <w:t>235</w:t>
      </w:r>
      <w:r w:rsidR="00E25047" w:rsidRPr="00E25047">
        <w:rPr>
          <w:rFonts w:ascii="Arial" w:hAnsi="Arial" w:cs="Arial"/>
          <w:sz w:val="22"/>
          <w:szCs w:val="22"/>
        </w:rPr>
        <w:tab/>
      </w:r>
      <w:r w:rsidR="00322585">
        <w:rPr>
          <w:rFonts w:ascii="Arial" w:hAnsi="Arial" w:cs="Arial"/>
          <w:sz w:val="22"/>
          <w:szCs w:val="22"/>
        </w:rPr>
        <w:tab/>
      </w:r>
      <w:r w:rsidR="000355B0" w:rsidRPr="000355B0">
        <w:rPr>
          <w:rFonts w:ascii="Arial" w:hAnsi="Arial" w:cs="Arial"/>
          <w:sz w:val="16"/>
          <w:szCs w:val="16"/>
        </w:rPr>
        <w:t>10120,124219,11417/2100</w:t>
      </w:r>
      <w:r w:rsidR="000355B0">
        <w:rPr>
          <w:rFonts w:ascii="Arial" w:hAnsi="Arial" w:cs="Arial"/>
          <w:sz w:val="16"/>
          <w:szCs w:val="16"/>
        </w:rPr>
        <w:tab/>
      </w:r>
    </w:p>
    <w:p w:rsidR="00A2534E" w:rsidRDefault="00A2534E" w:rsidP="00A2534E">
      <w:pPr>
        <w:rPr>
          <w:rFonts w:ascii="Arial" w:hAnsi="Arial" w:cs="Arial"/>
          <w:b/>
          <w:bCs/>
          <w:iCs/>
          <w:sz w:val="22"/>
          <w:szCs w:val="22"/>
        </w:rPr>
      </w:pPr>
    </w:p>
    <w:p w:rsidR="00BB3BB6" w:rsidRPr="00BB3BB6" w:rsidRDefault="00BB3BB6" w:rsidP="00BB3BB6">
      <w:pPr>
        <w:rPr>
          <w:rFonts w:ascii="Arial" w:hAnsi="Arial" w:cs="Arial"/>
          <w:sz w:val="22"/>
          <w:szCs w:val="22"/>
        </w:rPr>
      </w:pPr>
      <w:r w:rsidRPr="00BB3BB6">
        <w:rPr>
          <w:rFonts w:ascii="Arial" w:hAnsi="Arial" w:cs="Arial"/>
          <w:b/>
          <w:sz w:val="22"/>
          <w:szCs w:val="22"/>
        </w:rPr>
        <w:t xml:space="preserve">Fakturu zašlete na adresu: </w:t>
      </w:r>
      <w:r w:rsidRPr="00BB3BB6">
        <w:rPr>
          <w:rFonts w:ascii="Arial" w:hAnsi="Arial" w:cs="Arial"/>
          <w:sz w:val="22"/>
          <w:szCs w:val="22"/>
        </w:rPr>
        <w:t xml:space="preserve">VÚMOP, </w:t>
      </w:r>
      <w:proofErr w:type="gramStart"/>
      <w:r w:rsidRPr="00BB3BB6">
        <w:rPr>
          <w:rFonts w:ascii="Arial" w:hAnsi="Arial" w:cs="Arial"/>
          <w:sz w:val="22"/>
          <w:szCs w:val="22"/>
        </w:rPr>
        <w:t>v.v.</w:t>
      </w:r>
      <w:proofErr w:type="gramEnd"/>
      <w:r w:rsidRPr="00BB3BB6">
        <w:rPr>
          <w:rFonts w:ascii="Arial" w:hAnsi="Arial" w:cs="Arial"/>
          <w:sz w:val="22"/>
          <w:szCs w:val="22"/>
        </w:rPr>
        <w:t>i., Žabovřeská 250, 156 27 Praha 5</w:t>
      </w:r>
      <w:r w:rsidR="00430618">
        <w:rPr>
          <w:rFonts w:ascii="Arial" w:hAnsi="Arial" w:cs="Arial"/>
          <w:sz w:val="22"/>
          <w:szCs w:val="22"/>
        </w:rPr>
        <w:t>-</w:t>
      </w:r>
      <w:r w:rsidRPr="00BB3BB6">
        <w:rPr>
          <w:rFonts w:ascii="Arial" w:hAnsi="Arial" w:cs="Arial"/>
          <w:sz w:val="22"/>
          <w:szCs w:val="22"/>
        </w:rPr>
        <w:t>Zbraslav</w:t>
      </w:r>
    </w:p>
    <w:p w:rsidR="00BB3BB6" w:rsidRPr="00BB3BB6" w:rsidRDefault="00BB3BB6" w:rsidP="00BB3BB6">
      <w:pPr>
        <w:rPr>
          <w:rFonts w:ascii="Arial" w:hAnsi="Arial" w:cs="Arial"/>
          <w:b/>
          <w:sz w:val="22"/>
          <w:szCs w:val="22"/>
        </w:rPr>
      </w:pPr>
      <w:r w:rsidRPr="00BB3BB6">
        <w:rPr>
          <w:rFonts w:ascii="Arial" w:hAnsi="Arial" w:cs="Arial"/>
          <w:b/>
          <w:sz w:val="22"/>
          <w:szCs w:val="22"/>
        </w:rPr>
        <w:t xml:space="preserve">Dodací lhůta: </w:t>
      </w:r>
    </w:p>
    <w:p w:rsidR="00BB3BB6" w:rsidRPr="00BB3BB6" w:rsidRDefault="00BB3BB6" w:rsidP="00BB3BB6">
      <w:pPr>
        <w:rPr>
          <w:rFonts w:ascii="Arial" w:hAnsi="Arial" w:cs="Arial"/>
          <w:b/>
          <w:sz w:val="22"/>
          <w:szCs w:val="22"/>
        </w:rPr>
      </w:pPr>
      <w:r w:rsidRPr="00BB3BB6">
        <w:rPr>
          <w:rFonts w:ascii="Arial" w:hAnsi="Arial" w:cs="Arial"/>
          <w:b/>
          <w:sz w:val="22"/>
          <w:szCs w:val="22"/>
        </w:rPr>
        <w:t>Banka</w:t>
      </w:r>
      <w:r w:rsidR="00BE70C9">
        <w:rPr>
          <w:rFonts w:ascii="Arial" w:hAnsi="Arial" w:cs="Arial"/>
          <w:b/>
          <w:sz w:val="22"/>
          <w:szCs w:val="22"/>
        </w:rPr>
        <w:t>:</w:t>
      </w:r>
      <w:r w:rsidRPr="00BB3BB6">
        <w:rPr>
          <w:rFonts w:ascii="Arial" w:hAnsi="Arial" w:cs="Arial"/>
          <w:b/>
          <w:sz w:val="22"/>
          <w:szCs w:val="22"/>
        </w:rPr>
        <w:t xml:space="preserve"> </w:t>
      </w:r>
      <w:r w:rsidR="00525C92">
        <w:rPr>
          <w:rFonts w:ascii="Arial" w:hAnsi="Arial" w:cs="Arial"/>
          <w:sz w:val="22"/>
          <w:szCs w:val="22"/>
        </w:rPr>
        <w:t>KB Praha</w:t>
      </w:r>
      <w:r w:rsidR="00525C92">
        <w:rPr>
          <w:rFonts w:ascii="Arial" w:hAnsi="Arial" w:cs="Arial"/>
          <w:sz w:val="22"/>
          <w:szCs w:val="22"/>
        </w:rPr>
        <w:tab/>
      </w:r>
      <w:r w:rsidR="00525C92">
        <w:rPr>
          <w:rFonts w:ascii="Arial" w:hAnsi="Arial" w:cs="Arial"/>
          <w:sz w:val="22"/>
          <w:szCs w:val="22"/>
        </w:rPr>
        <w:tab/>
      </w:r>
      <w:r w:rsidR="00525C92">
        <w:rPr>
          <w:rFonts w:ascii="Arial" w:hAnsi="Arial" w:cs="Arial"/>
          <w:sz w:val="22"/>
          <w:szCs w:val="22"/>
        </w:rPr>
        <w:tab/>
      </w:r>
      <w:r w:rsidRPr="00BB3BB6">
        <w:rPr>
          <w:rFonts w:ascii="Arial" w:hAnsi="Arial" w:cs="Arial"/>
          <w:sz w:val="22"/>
          <w:szCs w:val="22"/>
        </w:rPr>
        <w:tab/>
      </w:r>
      <w:r w:rsidR="00525C92" w:rsidRPr="00BB3BB6">
        <w:rPr>
          <w:rFonts w:ascii="Arial" w:hAnsi="Arial" w:cs="Arial"/>
          <w:b/>
          <w:sz w:val="22"/>
          <w:szCs w:val="22"/>
        </w:rPr>
        <w:t xml:space="preserve">Číslo bankovního účtu: </w:t>
      </w:r>
      <w:r w:rsidR="00525C92" w:rsidRPr="00BB3BB6">
        <w:rPr>
          <w:rFonts w:ascii="Arial" w:hAnsi="Arial" w:cs="Arial"/>
          <w:sz w:val="22"/>
          <w:szCs w:val="22"/>
        </w:rPr>
        <w:t>24635051/0100</w:t>
      </w:r>
    </w:p>
    <w:p w:rsidR="00BB3BB6" w:rsidRPr="00BB3BB6" w:rsidRDefault="00BB3BB6" w:rsidP="00BB3BB6">
      <w:pPr>
        <w:rPr>
          <w:rFonts w:ascii="Arial" w:hAnsi="Arial" w:cs="Arial"/>
          <w:sz w:val="22"/>
          <w:szCs w:val="22"/>
        </w:rPr>
      </w:pPr>
      <w:r w:rsidRPr="00BB3BB6">
        <w:rPr>
          <w:rFonts w:ascii="Arial" w:hAnsi="Arial" w:cs="Arial"/>
          <w:sz w:val="22"/>
          <w:szCs w:val="22"/>
        </w:rPr>
        <w:tab/>
      </w:r>
      <w:r w:rsidRPr="00BB3BB6">
        <w:rPr>
          <w:rFonts w:ascii="Arial" w:hAnsi="Arial" w:cs="Arial"/>
          <w:sz w:val="22"/>
          <w:szCs w:val="22"/>
        </w:rPr>
        <w:tab/>
      </w:r>
      <w:r w:rsidRPr="00BB3BB6">
        <w:rPr>
          <w:rFonts w:ascii="Arial" w:hAnsi="Arial" w:cs="Arial"/>
          <w:sz w:val="22"/>
          <w:szCs w:val="22"/>
        </w:rPr>
        <w:tab/>
      </w:r>
    </w:p>
    <w:p w:rsidR="00A2534E" w:rsidRDefault="00A2534E" w:rsidP="00A2534E">
      <w:pPr>
        <w:rPr>
          <w:rFonts w:ascii="Arial" w:hAnsi="Arial" w:cs="Arial"/>
          <w:b/>
          <w:bCs/>
          <w:iCs/>
          <w:sz w:val="22"/>
          <w:szCs w:val="22"/>
        </w:rPr>
      </w:pPr>
    </w:p>
    <w:p w:rsidR="002B6A82" w:rsidRDefault="008C7F14" w:rsidP="008F2D27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Objednáváme u V</w:t>
      </w:r>
      <w:r w:rsidR="00E25047" w:rsidRPr="00E25047">
        <w:rPr>
          <w:rFonts w:ascii="Arial" w:hAnsi="Arial" w:cs="Arial"/>
          <w:b/>
          <w:bCs/>
          <w:iCs/>
          <w:sz w:val="22"/>
          <w:szCs w:val="22"/>
          <w:u w:val="single"/>
        </w:rPr>
        <w:t>ás</w:t>
      </w:r>
      <w:r w:rsidR="00E25047">
        <w:rPr>
          <w:rFonts w:ascii="Arial" w:hAnsi="Arial" w:cs="Arial"/>
          <w:b/>
          <w:bCs/>
          <w:iCs/>
          <w:sz w:val="22"/>
          <w:szCs w:val="22"/>
        </w:rPr>
        <w:t>:</w:t>
      </w:r>
    </w:p>
    <w:p w:rsidR="000355B0" w:rsidRPr="008F2D27" w:rsidRDefault="000355B0" w:rsidP="008F2D27">
      <w:pPr>
        <w:rPr>
          <w:rFonts w:ascii="Arial" w:hAnsi="Arial" w:cs="Arial"/>
          <w:sz w:val="22"/>
          <w:szCs w:val="22"/>
        </w:rPr>
      </w:pPr>
    </w:p>
    <w:p w:rsidR="00D260B0" w:rsidRPr="004C4F5B" w:rsidRDefault="000355B0" w:rsidP="004C4F5B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u w:val="single"/>
        </w:rPr>
      </w:pPr>
      <w:r w:rsidRPr="004C4F5B">
        <w:rPr>
          <w:rFonts w:ascii="Arial" w:hAnsi="Arial" w:cs="Arial"/>
          <w:i/>
          <w:iCs/>
          <w:sz w:val="22"/>
          <w:szCs w:val="22"/>
          <w:u w:val="single"/>
        </w:rPr>
        <w:t>Servis – Kopaninský tok:</w:t>
      </w:r>
    </w:p>
    <w:p w:rsidR="004C4F5B" w:rsidRDefault="000355B0" w:rsidP="000355B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Tlaková sonda LMP307, rozsah měření 0-4m, délka kabelu 6m, do vrtu P6 – 1ks</w:t>
      </w:r>
    </w:p>
    <w:p w:rsidR="000355B0" w:rsidRDefault="000355B0" w:rsidP="000355B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Lithiová baterie CR2032 3V – 12 ks</w:t>
      </w:r>
    </w:p>
    <w:p w:rsidR="000355B0" w:rsidRDefault="000355B0" w:rsidP="000355B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Pomocné relé 12V – 1 ks</w:t>
      </w:r>
    </w:p>
    <w:p w:rsidR="000355B0" w:rsidRDefault="000355B0" w:rsidP="000355B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Anténa GSM 9 </w:t>
      </w:r>
      <w:proofErr w:type="spellStart"/>
      <w:r>
        <w:rPr>
          <w:rFonts w:ascii="Arial" w:hAnsi="Arial" w:cs="Arial"/>
          <w:iCs/>
          <w:sz w:val="22"/>
          <w:szCs w:val="22"/>
        </w:rPr>
        <w:t>bB</w:t>
      </w:r>
      <w:proofErr w:type="spellEnd"/>
      <w:r>
        <w:rPr>
          <w:rFonts w:ascii="Arial" w:hAnsi="Arial" w:cs="Arial"/>
          <w:iCs/>
          <w:sz w:val="22"/>
          <w:szCs w:val="22"/>
        </w:rPr>
        <w:t>, kabel 8m, konzola – 1ks</w:t>
      </w:r>
    </w:p>
    <w:p w:rsidR="000355B0" w:rsidRDefault="000355B0" w:rsidP="000355B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Konektor ISCO – pulsy – 1ks</w:t>
      </w:r>
    </w:p>
    <w:p w:rsidR="000355B0" w:rsidRDefault="000355B0" w:rsidP="000355B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US2000-sonar ultrazvukové sondy – 2 ks</w:t>
      </w:r>
    </w:p>
    <w:p w:rsidR="000355B0" w:rsidRDefault="000355B0" w:rsidP="000355B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Gumové těsnění dvířek skříně – 1 ks</w:t>
      </w:r>
    </w:p>
    <w:p w:rsidR="000355B0" w:rsidRDefault="000355B0" w:rsidP="000355B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0355B0" w:rsidRPr="004C4F5B" w:rsidRDefault="000355B0" w:rsidP="004C4F5B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u w:val="single"/>
        </w:rPr>
      </w:pPr>
      <w:r w:rsidRPr="004C4F5B">
        <w:rPr>
          <w:rFonts w:ascii="Arial" w:hAnsi="Arial" w:cs="Arial"/>
          <w:i/>
          <w:iCs/>
          <w:sz w:val="22"/>
          <w:szCs w:val="22"/>
          <w:u w:val="single"/>
        </w:rPr>
        <w:t>Servis – Vepříkov:</w:t>
      </w:r>
    </w:p>
    <w:p w:rsidR="000355B0" w:rsidRDefault="000355B0" w:rsidP="000355B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Lithiová baterie CR2032 3V – 2ks</w:t>
      </w:r>
    </w:p>
    <w:p w:rsidR="000355B0" w:rsidRDefault="000355B0" w:rsidP="000355B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US2000 – sonar ultrazvukové sondy – 1 ks</w:t>
      </w:r>
    </w:p>
    <w:p w:rsidR="000355B0" w:rsidRDefault="000355B0" w:rsidP="000355B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SIM karta O2, č. 702275514 – 1ks</w:t>
      </w:r>
    </w:p>
    <w:p w:rsidR="000355B0" w:rsidRDefault="000355B0" w:rsidP="000355B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0355B0" w:rsidRPr="000355B0" w:rsidRDefault="000355B0" w:rsidP="000355B0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u w:val="single"/>
        </w:rPr>
      </w:pPr>
      <w:r w:rsidRPr="000355B0">
        <w:rPr>
          <w:rFonts w:ascii="Arial" w:hAnsi="Arial" w:cs="Arial"/>
          <w:i/>
          <w:iCs/>
          <w:sz w:val="22"/>
          <w:szCs w:val="22"/>
          <w:u w:val="single"/>
        </w:rPr>
        <w:t xml:space="preserve">Servis – </w:t>
      </w:r>
      <w:proofErr w:type="spellStart"/>
      <w:r w:rsidRPr="000355B0">
        <w:rPr>
          <w:rFonts w:ascii="Arial" w:hAnsi="Arial" w:cs="Arial"/>
          <w:i/>
          <w:iCs/>
          <w:sz w:val="22"/>
          <w:szCs w:val="22"/>
          <w:u w:val="single"/>
        </w:rPr>
        <w:t>Černičí</w:t>
      </w:r>
      <w:proofErr w:type="spellEnd"/>
      <w:r w:rsidRPr="000355B0">
        <w:rPr>
          <w:rFonts w:ascii="Arial" w:hAnsi="Arial" w:cs="Arial"/>
          <w:i/>
          <w:iCs/>
          <w:sz w:val="22"/>
          <w:szCs w:val="22"/>
          <w:u w:val="single"/>
        </w:rPr>
        <w:t>:</w:t>
      </w:r>
    </w:p>
    <w:p w:rsidR="000355B0" w:rsidRDefault="000355B0" w:rsidP="000355B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Lithiová baterie CR2032 3V – 2ks</w:t>
      </w:r>
    </w:p>
    <w:p w:rsidR="000355B0" w:rsidRDefault="000355B0" w:rsidP="000355B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Teplotní čidlo do půdy Pt100, kabel 6m – 3ks</w:t>
      </w:r>
    </w:p>
    <w:p w:rsidR="000355B0" w:rsidRDefault="000355B0" w:rsidP="000355B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0355B0" w:rsidRPr="000355B0" w:rsidRDefault="000355B0" w:rsidP="000355B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0355B0">
        <w:rPr>
          <w:rFonts w:ascii="Arial" w:hAnsi="Arial" w:cs="Arial"/>
          <w:i/>
          <w:iCs/>
          <w:sz w:val="22"/>
          <w:szCs w:val="22"/>
          <w:u w:val="single"/>
        </w:rPr>
        <w:t>Servis – Košetice:</w:t>
      </w:r>
    </w:p>
    <w:p w:rsidR="000355B0" w:rsidRDefault="000355B0" w:rsidP="000355B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Lithiová baterie CR2032 3V – 3ks</w:t>
      </w:r>
    </w:p>
    <w:p w:rsidR="000355B0" w:rsidRDefault="000355B0" w:rsidP="000355B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US2000 – sonar ultrazvukové sondy – 1ks</w:t>
      </w:r>
    </w:p>
    <w:p w:rsidR="000355B0" w:rsidRDefault="000355B0" w:rsidP="000355B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Gumové těsnění dvířek skříně – 1ks</w:t>
      </w:r>
    </w:p>
    <w:p w:rsidR="000355B0" w:rsidRDefault="000355B0" w:rsidP="000355B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0355B0" w:rsidRDefault="000355B0" w:rsidP="000355B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0355B0" w:rsidRDefault="000355B0" w:rsidP="000355B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lastRenderedPageBreak/>
        <w:t>Servis – Dehtáře:</w:t>
      </w:r>
    </w:p>
    <w:p w:rsidR="000355B0" w:rsidRDefault="000355B0" w:rsidP="000355B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Lithiová baterie CR2032 3V – 5ks</w:t>
      </w:r>
    </w:p>
    <w:p w:rsidR="000355B0" w:rsidRDefault="000355B0" w:rsidP="000355B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Teplotní čidlo do půdy Pt100, kabel 6m – 2ks</w:t>
      </w:r>
    </w:p>
    <w:p w:rsidR="004C4F5B" w:rsidRDefault="004C4F5B" w:rsidP="000355B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0355B0" w:rsidRPr="004C4F5B" w:rsidRDefault="000355B0" w:rsidP="004C4F5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4C4F5B">
        <w:rPr>
          <w:rFonts w:ascii="Arial" w:hAnsi="Arial" w:cs="Arial"/>
          <w:iCs/>
          <w:sz w:val="22"/>
          <w:szCs w:val="22"/>
        </w:rPr>
        <w:t xml:space="preserve">Dopravní náklady – Oslov </w:t>
      </w:r>
      <w:proofErr w:type="spellStart"/>
      <w:r w:rsidRPr="004C4F5B">
        <w:rPr>
          <w:rFonts w:ascii="Arial" w:hAnsi="Arial" w:cs="Arial"/>
          <w:iCs/>
          <w:sz w:val="22"/>
          <w:szCs w:val="22"/>
        </w:rPr>
        <w:t>Černičí</w:t>
      </w:r>
      <w:proofErr w:type="spellEnd"/>
      <w:r w:rsidRPr="004C4F5B">
        <w:rPr>
          <w:rFonts w:ascii="Arial" w:hAnsi="Arial" w:cs="Arial"/>
          <w:iCs/>
          <w:sz w:val="22"/>
          <w:szCs w:val="22"/>
        </w:rPr>
        <w:t>, Košetice, Humpolec, Vepříkov – 575 km</w:t>
      </w:r>
    </w:p>
    <w:p w:rsidR="000355B0" w:rsidRPr="004C4F5B" w:rsidRDefault="000355B0" w:rsidP="004C4F5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4C4F5B">
        <w:rPr>
          <w:rFonts w:ascii="Arial" w:hAnsi="Arial" w:cs="Arial"/>
          <w:iCs/>
          <w:sz w:val="22"/>
          <w:szCs w:val="22"/>
        </w:rPr>
        <w:t>Montážní práce související se servisem na všech povodích – 47 hod.</w:t>
      </w:r>
    </w:p>
    <w:p w:rsidR="000355B0" w:rsidRDefault="000355B0" w:rsidP="004C4F5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4C4F5B">
        <w:rPr>
          <w:rFonts w:ascii="Arial" w:hAnsi="Arial" w:cs="Arial"/>
          <w:iCs/>
          <w:sz w:val="22"/>
          <w:szCs w:val="22"/>
        </w:rPr>
        <w:t xml:space="preserve">dle cenové nabídky č. 200620-24, ze dne </w:t>
      </w:r>
      <w:proofErr w:type="gramStart"/>
      <w:r w:rsidRPr="004C4F5B">
        <w:rPr>
          <w:rFonts w:ascii="Arial" w:hAnsi="Arial" w:cs="Arial"/>
          <w:iCs/>
          <w:sz w:val="22"/>
          <w:szCs w:val="22"/>
        </w:rPr>
        <w:t>22.6.2020</w:t>
      </w:r>
      <w:proofErr w:type="gramEnd"/>
    </w:p>
    <w:p w:rsidR="004C4F5B" w:rsidRPr="004C4F5B" w:rsidRDefault="004C4F5B" w:rsidP="004C4F5B">
      <w:pPr>
        <w:pStyle w:val="Odstavecseseznamem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0355B0" w:rsidRPr="000355B0" w:rsidRDefault="000355B0" w:rsidP="000355B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0355B0" w:rsidRPr="00D260B0" w:rsidRDefault="000355B0" w:rsidP="000355B0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A262F6" w:rsidRDefault="000355B0" w:rsidP="000355B0">
      <w:pPr>
        <w:tabs>
          <w:tab w:val="center" w:pos="1985"/>
          <w:tab w:val="center" w:pos="7088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 w:rsidRPr="000355B0">
        <w:rPr>
          <w:rFonts w:ascii="Arial" w:hAnsi="Arial" w:cs="Arial"/>
          <w:b/>
          <w:bCs/>
          <w:iCs/>
          <w:sz w:val="22"/>
          <w:szCs w:val="22"/>
          <w:u w:val="single"/>
        </w:rPr>
        <w:t>Cena: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355B0">
        <w:rPr>
          <w:rFonts w:ascii="Arial" w:hAnsi="Arial" w:cs="Arial"/>
          <w:bCs/>
          <w:iCs/>
          <w:sz w:val="22"/>
          <w:szCs w:val="22"/>
        </w:rPr>
        <w:t>celkem 87 634,25 Kč vč. DPH</w:t>
      </w:r>
    </w:p>
    <w:p w:rsidR="000355B0" w:rsidRDefault="000355B0" w:rsidP="000355B0">
      <w:pPr>
        <w:tabs>
          <w:tab w:val="center" w:pos="1985"/>
          <w:tab w:val="center" w:pos="7088"/>
        </w:tabs>
        <w:rPr>
          <w:rFonts w:ascii="Arial" w:hAnsi="Arial" w:cs="Arial"/>
          <w:bCs/>
          <w:iCs/>
          <w:sz w:val="22"/>
          <w:szCs w:val="22"/>
        </w:rPr>
      </w:pPr>
    </w:p>
    <w:p w:rsidR="000355B0" w:rsidRDefault="000355B0" w:rsidP="000355B0">
      <w:pPr>
        <w:tabs>
          <w:tab w:val="center" w:pos="1985"/>
          <w:tab w:val="center" w:pos="7088"/>
        </w:tabs>
        <w:rPr>
          <w:rFonts w:ascii="Arial" w:hAnsi="Arial" w:cs="Arial"/>
          <w:bCs/>
          <w:iCs/>
          <w:sz w:val="22"/>
          <w:szCs w:val="22"/>
        </w:rPr>
      </w:pPr>
    </w:p>
    <w:p w:rsidR="000355B0" w:rsidRDefault="000355B0" w:rsidP="000355B0">
      <w:pPr>
        <w:tabs>
          <w:tab w:val="center" w:pos="1985"/>
          <w:tab w:val="center" w:pos="7088"/>
        </w:tabs>
        <w:rPr>
          <w:rFonts w:ascii="Arial" w:hAnsi="Arial" w:cs="Arial"/>
          <w:bCs/>
          <w:iCs/>
          <w:sz w:val="22"/>
          <w:szCs w:val="22"/>
        </w:rPr>
      </w:pPr>
    </w:p>
    <w:p w:rsidR="000355B0" w:rsidRPr="000355B0" w:rsidRDefault="000355B0" w:rsidP="000355B0">
      <w:pPr>
        <w:tabs>
          <w:tab w:val="center" w:pos="1985"/>
          <w:tab w:val="center" w:pos="7088"/>
        </w:tabs>
        <w:rPr>
          <w:rFonts w:ascii="Arial" w:hAnsi="Arial" w:cs="Arial"/>
          <w:bCs/>
          <w:iCs/>
          <w:sz w:val="22"/>
          <w:szCs w:val="22"/>
        </w:rPr>
      </w:pPr>
    </w:p>
    <w:p w:rsidR="00E25047" w:rsidRDefault="00E25047" w:rsidP="000355B0">
      <w:pPr>
        <w:tabs>
          <w:tab w:val="center" w:pos="1985"/>
          <w:tab w:val="center" w:pos="7088"/>
        </w:tabs>
        <w:spacing w:before="360"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</w:rPr>
        <w:br/>
      </w:r>
      <w:r w:rsidRPr="00A630A5">
        <w:rPr>
          <w:rFonts w:ascii="Arial" w:hAnsi="Arial" w:cs="Arial"/>
          <w:bCs/>
          <w:iCs/>
          <w:sz w:val="22"/>
          <w:szCs w:val="22"/>
        </w:rPr>
        <w:t>ekonomický náměstek</w:t>
      </w:r>
    </w:p>
    <w:p w:rsidR="00E25047" w:rsidRPr="00885248" w:rsidRDefault="00E25047" w:rsidP="00E25047">
      <w:pPr>
        <w:tabs>
          <w:tab w:val="center" w:pos="1985"/>
          <w:tab w:val="center" w:pos="7088"/>
        </w:tabs>
        <w:spacing w:before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podepsáno elektronicky</w:t>
      </w:r>
    </w:p>
    <w:p w:rsidR="00160C72" w:rsidRPr="00885248" w:rsidRDefault="00160C72" w:rsidP="00885248">
      <w:pPr>
        <w:rPr>
          <w:rFonts w:ascii="Arial" w:hAnsi="Arial" w:cs="Arial"/>
          <w:iCs/>
          <w:sz w:val="22"/>
          <w:szCs w:val="22"/>
        </w:rPr>
      </w:pPr>
    </w:p>
    <w:p w:rsidR="00885248" w:rsidRPr="00885248" w:rsidRDefault="00885248" w:rsidP="00885248">
      <w:pPr>
        <w:rPr>
          <w:rFonts w:ascii="Arial" w:hAnsi="Arial" w:cs="Arial"/>
          <w:i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306170" w:rsidTr="00462324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322585" w:rsidRDefault="00322585" w:rsidP="002A203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306170" w:rsidRPr="00306170" w:rsidRDefault="00306170" w:rsidP="002A2035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306170" w:rsidRPr="00885248" w:rsidRDefault="00306170" w:rsidP="00885248">
      <w:pPr>
        <w:rPr>
          <w:rFonts w:ascii="Arial" w:hAnsi="Arial" w:cs="Arial"/>
          <w:iCs/>
          <w:sz w:val="22"/>
          <w:szCs w:val="22"/>
        </w:rPr>
      </w:pPr>
    </w:p>
    <w:p w:rsidR="00185E27" w:rsidRPr="00185E27" w:rsidRDefault="00185E27" w:rsidP="00185E27">
      <w:pPr>
        <w:ind w:left="360"/>
        <w:rPr>
          <w:rFonts w:ascii="Arial" w:hAnsi="Arial" w:cs="Arial"/>
          <w:sz w:val="22"/>
          <w:szCs w:val="22"/>
        </w:rPr>
      </w:pPr>
    </w:p>
    <w:sectPr w:rsidR="00185E27" w:rsidRPr="00185E27" w:rsidSect="009D7994">
      <w:type w:val="continuous"/>
      <w:pgSz w:w="11906" w:h="16838" w:code="9"/>
      <w:pgMar w:top="1417" w:right="1417" w:bottom="851" w:left="1417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EE" w:rsidRDefault="005F2BEE">
      <w:r>
        <w:separator/>
      </w:r>
    </w:p>
  </w:endnote>
  <w:endnote w:type="continuationSeparator" w:id="0">
    <w:p w:rsidR="005F2BEE" w:rsidRDefault="005F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2F6" w:rsidRDefault="00A262F6" w:rsidP="00525C92">
    <w:pPr>
      <w:pStyle w:val="Zpat"/>
      <w:rPr>
        <w:color w:val="FF0000"/>
        <w:sz w:val="20"/>
        <w:szCs w:val="20"/>
      </w:rPr>
    </w:pPr>
  </w:p>
  <w:p w:rsidR="00E25047" w:rsidRPr="00B41F2C" w:rsidRDefault="00BC01E6" w:rsidP="00525C92">
    <w:pPr>
      <w:pStyle w:val="Zpat"/>
      <w:rPr>
        <w:color w:val="FF0000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-428625</wp:posOffset>
              </wp:positionH>
              <wp:positionV relativeFrom="paragraph">
                <wp:posOffset>210185</wp:posOffset>
              </wp:positionV>
              <wp:extent cx="3615055" cy="1032510"/>
              <wp:effectExtent l="0" t="0" r="444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5055" cy="1032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5C92" w:rsidRDefault="00237A7F" w:rsidP="00525C9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Výzkumný ústav meliorací</w:t>
                          </w:r>
                          <w:r w:rsidR="00525C9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="00AE06B1"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ochrany půdy</w:t>
                          </w:r>
                          <w:r w:rsidR="00AE06B1"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,</w:t>
                          </w:r>
                          <w:r w:rsidRPr="002B3BD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v. v. i.</w:t>
                          </w:r>
                        </w:p>
                        <w:p w:rsidR="00525C92" w:rsidRDefault="008C7F14" w:rsidP="00525C9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z</w:t>
                          </w:r>
                          <w:r w:rsidR="00525C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apsán</w:t>
                          </w:r>
                          <w:r w:rsidR="00B553E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</w:t>
                          </w:r>
                          <w:r w:rsidR="00525C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v Rejstříku veřejných výzkumných institucí vedeném u MŠMT</w:t>
                          </w:r>
                        </w:p>
                        <w:p w:rsidR="00237A7F" w:rsidRPr="00BB6276" w:rsidRDefault="00237A7F" w:rsidP="00525C9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IČ</w:t>
                          </w:r>
                          <w:r w:rsidR="00FB35A3"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  <w:r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0</w:t>
                          </w:r>
                          <w:r w:rsidR="00FB35A3"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</w:t>
                          </w:r>
                          <w:r w:rsidRPr="00BB627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027049</w:t>
                          </w:r>
                          <w:r w:rsidR="00525C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DIČ: CZ00027049</w:t>
                          </w:r>
                        </w:p>
                        <w:p w:rsidR="00237A7F" w:rsidRPr="002B3BD2" w:rsidRDefault="00237A7F" w:rsidP="00237A7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CA6CA7"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+420 </w:t>
                          </w: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257 027 111</w:t>
                          </w:r>
                        </w:p>
                        <w:p w:rsidR="00237A7F" w:rsidRPr="002B3BD2" w:rsidRDefault="00237A7F" w:rsidP="00237A7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Pr="002B3BD2">
                              <w:rPr>
                                <w:rStyle w:val="Hypertextovodkaz"/>
                                <w:rFonts w:ascii="Arial" w:hAnsi="Arial" w:cs="Arial"/>
                                <w:sz w:val="18"/>
                                <w:szCs w:val="18"/>
                              </w:rPr>
                              <w:t>podatelna@vumop.cz</w:t>
                            </w:r>
                          </w:hyperlink>
                        </w:p>
                        <w:p w:rsidR="00237A7F" w:rsidRPr="002B3BD2" w:rsidRDefault="00237A7F" w:rsidP="00237A7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B3BD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DS: 77jfd47</w:t>
                          </w:r>
                        </w:p>
                        <w:p w:rsidR="00237A7F" w:rsidRDefault="00237A7F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-33.75pt;margin-top:16.55pt;width:284.65pt;height:8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" stroked="f">
              <v:textbox inset="0,0,0,0">
                <w:txbxContent>
                  <w:p w:rsidR="00525C92" w:rsidRDefault="00237A7F" w:rsidP="00525C9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Výzkumný ústav meliorací</w:t>
                    </w:r>
                    <w:r w:rsidR="00525C9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</w:t>
                    </w:r>
                    <w:r w:rsidR="00AE06B1"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ochrany půdy</w:t>
                    </w:r>
                    <w:r w:rsidR="00AE06B1"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,</w:t>
                    </w:r>
                    <w:r w:rsidRPr="002B3BD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v. v. i.</w:t>
                    </w:r>
                  </w:p>
                  <w:p w:rsidR="00525C92" w:rsidRDefault="008C7F14" w:rsidP="00525C9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z</w:t>
                    </w:r>
                    <w:r w:rsidR="00525C92">
                      <w:rPr>
                        <w:rFonts w:ascii="Arial" w:hAnsi="Arial" w:cs="Arial"/>
                        <w:sz w:val="18"/>
                        <w:szCs w:val="18"/>
                      </w:rPr>
                      <w:t>apsán</w:t>
                    </w:r>
                    <w:r w:rsidR="00B553E2">
                      <w:rPr>
                        <w:rFonts w:ascii="Arial" w:hAnsi="Arial" w:cs="Arial"/>
                        <w:sz w:val="18"/>
                        <w:szCs w:val="18"/>
                      </w:rPr>
                      <w:t>a</w:t>
                    </w:r>
                    <w:r w:rsidR="00525C9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v Rejstříku veřejných výzkumných institucí vedeném u MŠMT</w:t>
                    </w:r>
                  </w:p>
                  <w:p w:rsidR="00237A7F" w:rsidRPr="00BB6276" w:rsidRDefault="00237A7F" w:rsidP="00525C9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IČ</w:t>
                    </w:r>
                    <w:r w:rsidR="00FB35A3"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  <w:r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: 0</w:t>
                    </w:r>
                    <w:r w:rsidR="00FB35A3"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0</w:t>
                    </w:r>
                    <w:r w:rsidRPr="00BB6276">
                      <w:rPr>
                        <w:rFonts w:ascii="Arial" w:hAnsi="Arial" w:cs="Arial"/>
                        <w:sz w:val="18"/>
                        <w:szCs w:val="18"/>
                      </w:rPr>
                      <w:t>027049</w:t>
                    </w:r>
                    <w:r w:rsidR="00525C92">
                      <w:rPr>
                        <w:rFonts w:ascii="Arial" w:hAnsi="Arial" w:cs="Arial"/>
                        <w:sz w:val="18"/>
                        <w:szCs w:val="18"/>
                      </w:rPr>
                      <w:t>, DIČ: CZ00027049</w:t>
                    </w:r>
                  </w:p>
                  <w:p w:rsidR="00237A7F" w:rsidRPr="002B3BD2" w:rsidRDefault="00237A7F" w:rsidP="00237A7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telefon: </w:t>
                    </w:r>
                    <w:r w:rsidR="00CA6CA7" w:rsidRPr="002B3BD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+420 </w:t>
                    </w: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>257 027 111</w:t>
                    </w:r>
                  </w:p>
                  <w:p w:rsidR="00237A7F" w:rsidRPr="002B3BD2" w:rsidRDefault="00237A7F" w:rsidP="00237A7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e-mail: </w:t>
                    </w:r>
                    <w:hyperlink r:id="rId2" w:history="1">
                      <w:r w:rsidRPr="002B3BD2">
                        <w:rPr>
                          <w:rStyle w:val="Hypertextovodkaz"/>
                          <w:rFonts w:ascii="Arial" w:hAnsi="Arial" w:cs="Arial"/>
                          <w:sz w:val="18"/>
                          <w:szCs w:val="18"/>
                        </w:rPr>
                        <w:t>podatelna@vumop.cz</w:t>
                      </w:r>
                    </w:hyperlink>
                  </w:p>
                  <w:p w:rsidR="00237A7F" w:rsidRPr="002B3BD2" w:rsidRDefault="00237A7F" w:rsidP="00237A7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B3BD2">
                      <w:rPr>
                        <w:rFonts w:ascii="Arial" w:hAnsi="Arial" w:cs="Arial"/>
                        <w:sz w:val="18"/>
                        <w:szCs w:val="18"/>
                      </w:rPr>
                      <w:t>DS: 77jfd47</w:t>
                    </w:r>
                  </w:p>
                  <w:p w:rsidR="00237A7F" w:rsidRDefault="00237A7F"/>
                </w:txbxContent>
              </v:textbox>
              <w10:wrap type="square" anchorx="margin"/>
            </v:shape>
          </w:pict>
        </mc:Fallback>
      </mc:AlternateContent>
    </w:r>
  </w:p>
  <w:p w:rsidR="008878FE" w:rsidRDefault="008878FE" w:rsidP="00D06EE5">
    <w:pPr>
      <w:pStyle w:val="Zpat"/>
    </w:pPr>
  </w:p>
  <w:p w:rsidR="00E25047" w:rsidRDefault="00BC01E6" w:rsidP="00D06EE5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3348355</wp:posOffset>
              </wp:positionH>
              <wp:positionV relativeFrom="paragraph">
                <wp:posOffset>26035</wp:posOffset>
              </wp:positionV>
              <wp:extent cx="2810510" cy="828675"/>
              <wp:effectExtent l="0" t="0" r="8890" b="9525"/>
              <wp:wrapSquare wrapText="bothSides"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051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7A7F" w:rsidRPr="002B3BD2" w:rsidRDefault="00525C92" w:rsidP="00EC4F02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27"/>
                            </w:tabs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Na daňovém dokladu vždy uvádějte číslo objednávky, IČO, DIČ, datum uskutečnění zdanitelného plnění, datum vystavení dokladu a datum splatnosti</w:t>
                          </w:r>
                          <w:r w:rsidR="008C7F14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237A7F" w:rsidRDefault="00237A7F" w:rsidP="00237A7F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263.65pt;margin-top:2.05pt;width:221.3pt;height:6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" stroked="f">
              <v:textbox inset="0,0,0,0">
                <w:txbxContent>
                  <w:p w:rsidR="00237A7F" w:rsidRPr="002B3BD2" w:rsidRDefault="00525C92" w:rsidP="00EC4F02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27"/>
                      </w:tabs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Na daňovém dokladu vždy uvádějte číslo objednávky, IČO, DIČ, datum uskutečnění zdanitelného plnění, datum vystavení dokladu a datum splatnosti</w:t>
                    </w:r>
                    <w:r w:rsidR="008C7F14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.</w:t>
                    </w:r>
                  </w:p>
                  <w:p w:rsidR="00237A7F" w:rsidRDefault="00237A7F" w:rsidP="00237A7F"/>
                </w:txbxContent>
              </v:textbox>
              <w10:wrap type="square" anchorx="margin"/>
            </v:shape>
          </w:pict>
        </mc:Fallback>
      </mc:AlternateContent>
    </w:r>
  </w:p>
  <w:p w:rsidR="008878FE" w:rsidRDefault="008878FE" w:rsidP="00D06EE5">
    <w:pPr>
      <w:pStyle w:val="Zpat"/>
    </w:pPr>
  </w:p>
  <w:p w:rsidR="008878FE" w:rsidRDefault="008878FE" w:rsidP="00D06EE5">
    <w:pPr>
      <w:pStyle w:val="Zpat"/>
    </w:pPr>
  </w:p>
  <w:p w:rsidR="009D7994" w:rsidRPr="00D06EE5" w:rsidRDefault="009D7994" w:rsidP="00D06E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EE" w:rsidRDefault="005F2BEE">
      <w:r>
        <w:separator/>
      </w:r>
    </w:p>
  </w:footnote>
  <w:footnote w:type="continuationSeparator" w:id="0">
    <w:p w:rsidR="005F2BEE" w:rsidRDefault="005F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994" w:rsidRDefault="00B662D2">
    <w:pPr>
      <w:pStyle w:val="Zhlav"/>
    </w:pPr>
    <w:r w:rsidRPr="002B6A82">
      <w:rPr>
        <w:rFonts w:ascii="Arial" w:hAnsi="Arial" w:cs="Arial"/>
        <w:noProof/>
        <w:sz w:val="22"/>
        <w:szCs w:val="22"/>
      </w:rPr>
      <w:drawing>
        <wp:inline distT="0" distB="0" distL="0" distR="0">
          <wp:extent cx="2654300" cy="4953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01E6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88900</wp:posOffset>
              </wp:positionV>
              <wp:extent cx="2356485" cy="370205"/>
              <wp:effectExtent l="0" t="0" r="24765" b="1079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6485" cy="37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6514" w:rsidRPr="00A2534E" w:rsidRDefault="00A2534E" w:rsidP="006664C4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5403D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VUMOP-0009974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134.35pt;margin-top:7pt;width:185.55pt;height:29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">
              <v:textbox>
                <w:txbxContent>
                  <w:p w:rsidR="00356514" w:rsidRPr="00A2534E" w:rsidRDefault="00A2534E" w:rsidP="006664C4">
                    <w:pPr>
                      <w:jc w:val="center"/>
                      <w:rPr>
                        <w:szCs w:val="20"/>
                      </w:rPr>
                    </w:pPr>
                    <w:r w:rsidRPr="005403D3">
                      <w:rPr>
                        <w:rFonts w:ascii="Arial" w:hAnsi="Arial" w:cs="Arial"/>
                        <w:sz w:val="20"/>
                        <w:szCs w:val="20"/>
                      </w:rPr>
                      <w:t>VUMOP-0009974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42599" w:rsidRDefault="00E42599">
    <w:pPr>
      <w:pStyle w:val="Zhlav"/>
    </w:pPr>
  </w:p>
  <w:p w:rsidR="00A262F6" w:rsidRDefault="00A262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33BA"/>
    <w:multiLevelType w:val="hybridMultilevel"/>
    <w:tmpl w:val="1C8A33A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7F03B52">
      <w:numFmt w:val="bullet"/>
      <w:lvlText w:val="•"/>
      <w:lvlJc w:val="left"/>
      <w:pPr>
        <w:ind w:left="2493" w:hanging="705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F419E2"/>
    <w:multiLevelType w:val="hybridMultilevel"/>
    <w:tmpl w:val="B2D2A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57D4A"/>
    <w:multiLevelType w:val="hybridMultilevel"/>
    <w:tmpl w:val="94027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177F4"/>
    <w:multiLevelType w:val="hybridMultilevel"/>
    <w:tmpl w:val="1DDE48B0"/>
    <w:lvl w:ilvl="0" w:tplc="A0DECB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628CF"/>
    <w:multiLevelType w:val="hybridMultilevel"/>
    <w:tmpl w:val="9C8C2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3666A"/>
    <w:multiLevelType w:val="hybridMultilevel"/>
    <w:tmpl w:val="5E5C47A2"/>
    <w:lvl w:ilvl="0" w:tplc="48C2AE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13331"/>
    <w:multiLevelType w:val="hybridMultilevel"/>
    <w:tmpl w:val="0974FF1A"/>
    <w:lvl w:ilvl="0" w:tplc="BA40D68E">
      <w:numFmt w:val="bullet"/>
      <w:lvlText w:val="-"/>
      <w:lvlJc w:val="left"/>
      <w:pPr>
        <w:ind w:left="360" w:hanging="360"/>
      </w:pPr>
      <w:rPr>
        <w:rFonts w:ascii="Arial" w:eastAsia="Batang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5474AD"/>
    <w:multiLevelType w:val="hybridMultilevel"/>
    <w:tmpl w:val="9DE4DD10"/>
    <w:lvl w:ilvl="0" w:tplc="48C2AEF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A50CB7"/>
    <w:multiLevelType w:val="hybridMultilevel"/>
    <w:tmpl w:val="E3780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2F5F92"/>
    <w:multiLevelType w:val="hybridMultilevel"/>
    <w:tmpl w:val="617EAB88"/>
    <w:lvl w:ilvl="0" w:tplc="FBE62F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47"/>
    <w:rsid w:val="00022BAE"/>
    <w:rsid w:val="00032A3D"/>
    <w:rsid w:val="000343DE"/>
    <w:rsid w:val="000355B0"/>
    <w:rsid w:val="00053187"/>
    <w:rsid w:val="00063401"/>
    <w:rsid w:val="0006712B"/>
    <w:rsid w:val="0006718A"/>
    <w:rsid w:val="000734E3"/>
    <w:rsid w:val="00091256"/>
    <w:rsid w:val="000A7AFD"/>
    <w:rsid w:val="000C0362"/>
    <w:rsid w:val="000D6255"/>
    <w:rsid w:val="000E130D"/>
    <w:rsid w:val="000E2CC7"/>
    <w:rsid w:val="00100906"/>
    <w:rsid w:val="00111D82"/>
    <w:rsid w:val="00124E01"/>
    <w:rsid w:val="00136D11"/>
    <w:rsid w:val="00160C72"/>
    <w:rsid w:val="00161998"/>
    <w:rsid w:val="00175E3D"/>
    <w:rsid w:val="00177078"/>
    <w:rsid w:val="00183862"/>
    <w:rsid w:val="0018414A"/>
    <w:rsid w:val="00185E27"/>
    <w:rsid w:val="00196958"/>
    <w:rsid w:val="001A3839"/>
    <w:rsid w:val="001E0102"/>
    <w:rsid w:val="001E02A6"/>
    <w:rsid w:val="001E53C0"/>
    <w:rsid w:val="001E5445"/>
    <w:rsid w:val="001F26B2"/>
    <w:rsid w:val="002119CC"/>
    <w:rsid w:val="00237A7F"/>
    <w:rsid w:val="0024176B"/>
    <w:rsid w:val="00263FB6"/>
    <w:rsid w:val="00276F24"/>
    <w:rsid w:val="00281BD5"/>
    <w:rsid w:val="002820FB"/>
    <w:rsid w:val="0028285A"/>
    <w:rsid w:val="0029324D"/>
    <w:rsid w:val="00297941"/>
    <w:rsid w:val="002A199C"/>
    <w:rsid w:val="002A1A69"/>
    <w:rsid w:val="002A2035"/>
    <w:rsid w:val="002B3BD2"/>
    <w:rsid w:val="002B6A82"/>
    <w:rsid w:val="002C4E50"/>
    <w:rsid w:val="002E4099"/>
    <w:rsid w:val="00306170"/>
    <w:rsid w:val="0030745F"/>
    <w:rsid w:val="00322585"/>
    <w:rsid w:val="0033008B"/>
    <w:rsid w:val="00342A4C"/>
    <w:rsid w:val="0035056C"/>
    <w:rsid w:val="00356514"/>
    <w:rsid w:val="00380EC3"/>
    <w:rsid w:val="003A3E78"/>
    <w:rsid w:val="003A5044"/>
    <w:rsid w:val="003C2CBE"/>
    <w:rsid w:val="003D2922"/>
    <w:rsid w:val="003E2237"/>
    <w:rsid w:val="003E2A47"/>
    <w:rsid w:val="003E2FF4"/>
    <w:rsid w:val="003E7C2D"/>
    <w:rsid w:val="00400433"/>
    <w:rsid w:val="004109BD"/>
    <w:rsid w:val="00421183"/>
    <w:rsid w:val="0042599D"/>
    <w:rsid w:val="00430618"/>
    <w:rsid w:val="004322DC"/>
    <w:rsid w:val="00442D46"/>
    <w:rsid w:val="004462F3"/>
    <w:rsid w:val="0045483F"/>
    <w:rsid w:val="00460005"/>
    <w:rsid w:val="00462324"/>
    <w:rsid w:val="0047149F"/>
    <w:rsid w:val="004815A9"/>
    <w:rsid w:val="004B1F71"/>
    <w:rsid w:val="004B5208"/>
    <w:rsid w:val="004C1877"/>
    <w:rsid w:val="004C4F5B"/>
    <w:rsid w:val="004D23EB"/>
    <w:rsid w:val="004F4BAF"/>
    <w:rsid w:val="00503A03"/>
    <w:rsid w:val="00510AF9"/>
    <w:rsid w:val="00525C92"/>
    <w:rsid w:val="00537361"/>
    <w:rsid w:val="00540211"/>
    <w:rsid w:val="00565A14"/>
    <w:rsid w:val="005A5D1A"/>
    <w:rsid w:val="005B0158"/>
    <w:rsid w:val="005B7382"/>
    <w:rsid w:val="005C4C55"/>
    <w:rsid w:val="005C5DEC"/>
    <w:rsid w:val="005D2CC5"/>
    <w:rsid w:val="005D5E71"/>
    <w:rsid w:val="005D6381"/>
    <w:rsid w:val="005F2BEE"/>
    <w:rsid w:val="005F6DBB"/>
    <w:rsid w:val="006004EE"/>
    <w:rsid w:val="006048F6"/>
    <w:rsid w:val="0061444A"/>
    <w:rsid w:val="0063200A"/>
    <w:rsid w:val="006371F3"/>
    <w:rsid w:val="00646444"/>
    <w:rsid w:val="00664C2D"/>
    <w:rsid w:val="006664C4"/>
    <w:rsid w:val="006925D2"/>
    <w:rsid w:val="00692FCC"/>
    <w:rsid w:val="006A29E8"/>
    <w:rsid w:val="006A691C"/>
    <w:rsid w:val="006A766A"/>
    <w:rsid w:val="006B38F7"/>
    <w:rsid w:val="006D56E6"/>
    <w:rsid w:val="006E2C11"/>
    <w:rsid w:val="006F33E2"/>
    <w:rsid w:val="00706D17"/>
    <w:rsid w:val="00714AAD"/>
    <w:rsid w:val="00734568"/>
    <w:rsid w:val="0074357B"/>
    <w:rsid w:val="007772A8"/>
    <w:rsid w:val="00785AA9"/>
    <w:rsid w:val="00791C78"/>
    <w:rsid w:val="00793DE4"/>
    <w:rsid w:val="007B6B89"/>
    <w:rsid w:val="007C4694"/>
    <w:rsid w:val="007D4468"/>
    <w:rsid w:val="00806CA9"/>
    <w:rsid w:val="00812CD3"/>
    <w:rsid w:val="00815680"/>
    <w:rsid w:val="00822EEE"/>
    <w:rsid w:val="008269BD"/>
    <w:rsid w:val="008272C0"/>
    <w:rsid w:val="00831D73"/>
    <w:rsid w:val="00834BA4"/>
    <w:rsid w:val="00835B7B"/>
    <w:rsid w:val="00847D40"/>
    <w:rsid w:val="00851388"/>
    <w:rsid w:val="00857B07"/>
    <w:rsid w:val="00862CED"/>
    <w:rsid w:val="00872D2B"/>
    <w:rsid w:val="008814AD"/>
    <w:rsid w:val="00885248"/>
    <w:rsid w:val="008878FE"/>
    <w:rsid w:val="00896060"/>
    <w:rsid w:val="0089609B"/>
    <w:rsid w:val="008B7760"/>
    <w:rsid w:val="008C49FE"/>
    <w:rsid w:val="008C7F14"/>
    <w:rsid w:val="008C7FD7"/>
    <w:rsid w:val="008D1449"/>
    <w:rsid w:val="008E05DF"/>
    <w:rsid w:val="008E455C"/>
    <w:rsid w:val="008F0219"/>
    <w:rsid w:val="008F2D27"/>
    <w:rsid w:val="00920E7B"/>
    <w:rsid w:val="00956E11"/>
    <w:rsid w:val="00984F86"/>
    <w:rsid w:val="009902BB"/>
    <w:rsid w:val="009A39FD"/>
    <w:rsid w:val="009A6841"/>
    <w:rsid w:val="009B1985"/>
    <w:rsid w:val="009B6BBC"/>
    <w:rsid w:val="009C2AC9"/>
    <w:rsid w:val="009C73FA"/>
    <w:rsid w:val="009D3869"/>
    <w:rsid w:val="009D7994"/>
    <w:rsid w:val="009D7B1A"/>
    <w:rsid w:val="009E1BFD"/>
    <w:rsid w:val="009E41AC"/>
    <w:rsid w:val="009E53A5"/>
    <w:rsid w:val="00A03EA5"/>
    <w:rsid w:val="00A03FE9"/>
    <w:rsid w:val="00A114C3"/>
    <w:rsid w:val="00A15C07"/>
    <w:rsid w:val="00A17837"/>
    <w:rsid w:val="00A217A5"/>
    <w:rsid w:val="00A2534E"/>
    <w:rsid w:val="00A262F6"/>
    <w:rsid w:val="00A32038"/>
    <w:rsid w:val="00A630A5"/>
    <w:rsid w:val="00AD053C"/>
    <w:rsid w:val="00AE064C"/>
    <w:rsid w:val="00AE06B1"/>
    <w:rsid w:val="00AF1E3B"/>
    <w:rsid w:val="00B02CDF"/>
    <w:rsid w:val="00B27832"/>
    <w:rsid w:val="00B31488"/>
    <w:rsid w:val="00B3370D"/>
    <w:rsid w:val="00B4148C"/>
    <w:rsid w:val="00B553E2"/>
    <w:rsid w:val="00B662D2"/>
    <w:rsid w:val="00B708A0"/>
    <w:rsid w:val="00B70BE4"/>
    <w:rsid w:val="00B845C1"/>
    <w:rsid w:val="00B864FB"/>
    <w:rsid w:val="00B8722E"/>
    <w:rsid w:val="00BA27F2"/>
    <w:rsid w:val="00BB0D93"/>
    <w:rsid w:val="00BB3BB6"/>
    <w:rsid w:val="00BB6276"/>
    <w:rsid w:val="00BC01E6"/>
    <w:rsid w:val="00BC6EBC"/>
    <w:rsid w:val="00BE0BFC"/>
    <w:rsid w:val="00BE45A2"/>
    <w:rsid w:val="00BE461A"/>
    <w:rsid w:val="00BE70C9"/>
    <w:rsid w:val="00C0567C"/>
    <w:rsid w:val="00C32A60"/>
    <w:rsid w:val="00C36651"/>
    <w:rsid w:val="00C4083F"/>
    <w:rsid w:val="00C46117"/>
    <w:rsid w:val="00C5350C"/>
    <w:rsid w:val="00C5538C"/>
    <w:rsid w:val="00C63892"/>
    <w:rsid w:val="00C940C1"/>
    <w:rsid w:val="00CA4CF3"/>
    <w:rsid w:val="00CA6CA7"/>
    <w:rsid w:val="00CB5767"/>
    <w:rsid w:val="00CC275C"/>
    <w:rsid w:val="00CC33D0"/>
    <w:rsid w:val="00CD2095"/>
    <w:rsid w:val="00CD36BE"/>
    <w:rsid w:val="00CE51E4"/>
    <w:rsid w:val="00D01522"/>
    <w:rsid w:val="00D06EE5"/>
    <w:rsid w:val="00D17113"/>
    <w:rsid w:val="00D211ED"/>
    <w:rsid w:val="00D260B0"/>
    <w:rsid w:val="00D33B01"/>
    <w:rsid w:val="00D46DD9"/>
    <w:rsid w:val="00DB381F"/>
    <w:rsid w:val="00DB4E14"/>
    <w:rsid w:val="00DC3E32"/>
    <w:rsid w:val="00E21CB8"/>
    <w:rsid w:val="00E25047"/>
    <w:rsid w:val="00E25824"/>
    <w:rsid w:val="00E42599"/>
    <w:rsid w:val="00E45BE1"/>
    <w:rsid w:val="00E62871"/>
    <w:rsid w:val="00E85661"/>
    <w:rsid w:val="00E87DCC"/>
    <w:rsid w:val="00E90AA4"/>
    <w:rsid w:val="00EA7CD8"/>
    <w:rsid w:val="00EB044E"/>
    <w:rsid w:val="00EC4F02"/>
    <w:rsid w:val="00F16910"/>
    <w:rsid w:val="00F257B9"/>
    <w:rsid w:val="00F33CD3"/>
    <w:rsid w:val="00F3520B"/>
    <w:rsid w:val="00F43297"/>
    <w:rsid w:val="00F53719"/>
    <w:rsid w:val="00F7749C"/>
    <w:rsid w:val="00F80FB0"/>
    <w:rsid w:val="00F83BAD"/>
    <w:rsid w:val="00F96751"/>
    <w:rsid w:val="00FA5D4B"/>
    <w:rsid w:val="00FA6243"/>
    <w:rsid w:val="00FB35A3"/>
    <w:rsid w:val="00FB49B9"/>
    <w:rsid w:val="00FC794B"/>
    <w:rsid w:val="00FE317D"/>
    <w:rsid w:val="00FE3625"/>
    <w:rsid w:val="00FE5CE0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256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91256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0912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0912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91256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912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91256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091256"/>
    <w:rPr>
      <w:rFonts w:ascii="Times New Roman" w:hAnsi="Times New Roman" w:cs="Times New Roman"/>
      <w:color w:val="0000FF"/>
      <w:u w:val="single"/>
    </w:rPr>
  </w:style>
  <w:style w:type="paragraph" w:customStyle="1" w:styleId="Rozvrendokumentu1">
    <w:name w:val="Rozvržení dokumentu1"/>
    <w:basedOn w:val="Normln"/>
    <w:link w:val="RozvrendokumentuChar"/>
    <w:uiPriority w:val="99"/>
    <w:rsid w:val="00091256"/>
    <w:pPr>
      <w:shd w:val="clear" w:color="auto" w:fill="000080"/>
    </w:pPr>
    <w:rPr>
      <w:rFonts w:ascii="Tahoma" w:hAnsi="Tahoma" w:cs="Tahoma"/>
      <w:b/>
      <w:bCs/>
      <w:i/>
      <w:iCs/>
      <w:outline/>
      <w:color w:val="000000"/>
      <w:sz w:val="2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ozvrendokumentuChar">
    <w:name w:val="Rozvržení dokumentu Char"/>
    <w:link w:val="Rozvrendokumentu1"/>
    <w:uiPriority w:val="99"/>
    <w:semiHidden/>
    <w:locked/>
    <w:rsid w:val="0009125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62CED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2599"/>
    <w:rPr>
      <w:color w:val="605E5C"/>
      <w:shd w:val="clear" w:color="auto" w:fill="E1DFDD"/>
    </w:rPr>
  </w:style>
  <w:style w:type="table" w:customStyle="1" w:styleId="Kalend2">
    <w:name w:val="Kalendář 2"/>
    <w:basedOn w:val="Normlntabulka"/>
    <w:uiPriority w:val="99"/>
    <w:qFormat/>
    <w:rsid w:val="00237A7F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A253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34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0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35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vumop.cz" TargetMode="External"/><Relationship Id="rId1" Type="http://schemas.openxmlformats.org/officeDocument/2006/relationships/hyperlink" Target="mailto:podatelna@vumo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3ACA7-E75B-47AE-BBA2-8018A3A1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2020-07-07T11:36:00Z</dcterms:created>
  <dcterms:modified xsi:type="dcterms:W3CDTF">2020-07-07T11:38:00Z</dcterms:modified>
</cp:coreProperties>
</file>