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3716D4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56A13" w:rsidRDefault="00356A13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A5662F" w:rsidRDefault="00A5662F" w:rsidP="00A5662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Krajské centrum dalšího profesního vzdělávání a Centrum uznávání a celoživotního učení Zlínského kraje, o. p. s.</w:t>
                                  </w:r>
                                </w:p>
                                <w:p w:rsidR="00A5662F" w:rsidRDefault="00A5662F" w:rsidP="00A5662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Nivnická 1763</w:t>
                                  </w:r>
                                </w:p>
                                <w:p w:rsidR="00A5662F" w:rsidRDefault="00A5662F" w:rsidP="00A5662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688 01 Uherský Brod</w:t>
                                  </w:r>
                                </w:p>
                                <w:p w:rsidR="00A5662F" w:rsidRDefault="00A5662F" w:rsidP="00A5662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IČ: 28297504</w:t>
                                  </w:r>
                                </w:p>
                                <w:p w:rsidR="00A21DAB" w:rsidRDefault="00A21DAB" w:rsidP="00A5662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56A13" w:rsidRDefault="00356A13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5662F" w:rsidRDefault="00A5662F" w:rsidP="00A5662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Krajské centrum dalšího profesního vzdělávání a Centrum uznávání a celoživotního učení Zlínského kraje, o. p. s.</w:t>
                            </w:r>
                          </w:p>
                          <w:p w:rsidR="00A5662F" w:rsidRDefault="00A5662F" w:rsidP="00A5662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Nivnická 1763</w:t>
                            </w:r>
                          </w:p>
                          <w:p w:rsidR="00A5662F" w:rsidRDefault="00A5662F" w:rsidP="00A5662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688 01 Uherský Brod</w:t>
                            </w:r>
                          </w:p>
                          <w:p w:rsidR="00A5662F" w:rsidRDefault="00A5662F" w:rsidP="00A5662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IČ: 28297504</w:t>
                            </w:r>
                          </w:p>
                          <w:p w:rsidR="00A21DAB" w:rsidRDefault="00A21DAB" w:rsidP="00A5662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Objednávka č.</w:t>
      </w:r>
      <w:r w:rsidR="008850CD">
        <w:rPr>
          <w:rFonts w:cstheme="minorHAnsi"/>
        </w:rPr>
        <w:t xml:space="preserve"> </w:t>
      </w:r>
      <w:r w:rsidR="003B3FDA">
        <w:rPr>
          <w:rFonts w:cstheme="minorHAnsi"/>
        </w:rPr>
        <w:t>2</w:t>
      </w:r>
      <w:r w:rsidR="00A5662F">
        <w:rPr>
          <w:rFonts w:cstheme="minorHAnsi"/>
        </w:rPr>
        <w:t>6</w:t>
      </w:r>
      <w:r w:rsidR="008850CD">
        <w:rPr>
          <w:rFonts w:cstheme="minorHAnsi"/>
        </w:rPr>
        <w:t>/2020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proofErr w:type="gramStart"/>
      <w:r w:rsidR="00BF0B25">
        <w:rPr>
          <w:rFonts w:cstheme="minorHAnsi"/>
        </w:rPr>
        <w:t>Vyř</w:t>
      </w:r>
      <w:r w:rsidR="00141FBE">
        <w:rPr>
          <w:rFonts w:cstheme="minorHAnsi"/>
        </w:rPr>
        <w:t>izuje</w:t>
      </w:r>
      <w:r w:rsidR="00E67976" w:rsidRPr="00E67976">
        <w:rPr>
          <w:rFonts w:cstheme="minorHAnsi"/>
        </w:rPr>
        <w:t>:</w:t>
      </w:r>
      <w:r w:rsidR="006E6D96">
        <w:rPr>
          <w:rFonts w:cstheme="minorHAnsi"/>
        </w:rPr>
        <w:t xml:space="preserve"> </w:t>
      </w:r>
      <w:r w:rsidR="00E67976">
        <w:rPr>
          <w:rFonts w:cstheme="minorHAnsi"/>
        </w:rPr>
        <w:t xml:space="preserve"> </w:t>
      </w:r>
      <w:r w:rsidR="00011D50">
        <w:rPr>
          <w:rFonts w:cstheme="minorHAnsi"/>
        </w:rPr>
        <w:tab/>
      </w:r>
      <w:proofErr w:type="gramEnd"/>
      <w:r w:rsidR="00407D9F">
        <w:rPr>
          <w:rFonts w:cstheme="minorHAnsi"/>
        </w:rPr>
        <w:tab/>
      </w:r>
      <w:r w:rsidR="008850CD">
        <w:rPr>
          <w:rFonts w:cstheme="minorHAnsi"/>
        </w:rPr>
        <w:t xml:space="preserve">    </w:t>
      </w:r>
      <w:r w:rsidR="00E67976" w:rsidRPr="00E67976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A5662F">
        <w:rPr>
          <w:rFonts w:cstheme="minorHAnsi"/>
        </w:rPr>
        <w:t>07</w:t>
      </w:r>
      <w:r w:rsidR="00237EE6">
        <w:rPr>
          <w:rFonts w:cstheme="minorHAnsi"/>
        </w:rPr>
        <w:t>. 0</w:t>
      </w:r>
      <w:r w:rsidR="00A5662F">
        <w:rPr>
          <w:rFonts w:cstheme="minorHAnsi"/>
        </w:rPr>
        <w:t>7</w:t>
      </w:r>
      <w:r w:rsidR="00237EE6">
        <w:rPr>
          <w:rFonts w:cstheme="minorHAnsi"/>
        </w:rPr>
        <w:t>. 2020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D5604E" w:rsidRDefault="00D5604E" w:rsidP="00E67976">
      <w:pPr>
        <w:spacing w:after="0" w:line="240" w:lineRule="auto"/>
        <w:rPr>
          <w:rFonts w:cstheme="minorHAnsi"/>
          <w:b/>
        </w:rPr>
      </w:pPr>
    </w:p>
    <w:p w:rsidR="00077EAD" w:rsidRDefault="00077EAD" w:rsidP="00E67976">
      <w:pPr>
        <w:spacing w:after="0" w:line="240" w:lineRule="auto"/>
        <w:rPr>
          <w:rFonts w:cstheme="minorHAnsi"/>
          <w:b/>
        </w:rPr>
      </w:pPr>
    </w:p>
    <w:p w:rsidR="009807EA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E83757">
        <w:rPr>
          <w:rFonts w:cstheme="minorHAnsi"/>
        </w:rPr>
        <w:t>:</w:t>
      </w:r>
      <w:r w:rsidRPr="00E67976">
        <w:rPr>
          <w:rFonts w:cstheme="minorHAnsi"/>
        </w:rPr>
        <w:tab/>
      </w:r>
    </w:p>
    <w:p w:rsidR="00A5662F" w:rsidRDefault="00A5662F" w:rsidP="00A5662F">
      <w:pPr>
        <w:spacing w:after="0" w:line="240" w:lineRule="auto"/>
        <w:rPr>
          <w:rFonts w:cstheme="minorHAnsi"/>
        </w:rPr>
      </w:pPr>
      <w:r>
        <w:rPr>
          <w:rFonts w:cstheme="minorHAnsi"/>
        </w:rPr>
        <w:t>školení s názvem “Osobnostně sociální rozvoj pedagogů“ v rozsahu 16 hodin pro 60 osob.</w:t>
      </w:r>
    </w:p>
    <w:p w:rsidR="00A5662F" w:rsidRDefault="00A5662F" w:rsidP="00A5662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Termín a místo realizace: 24. - 25. 8. 2020, Hotel </w:t>
      </w:r>
      <w:proofErr w:type="spellStart"/>
      <w:r>
        <w:rPr>
          <w:rFonts w:cstheme="minorHAnsi"/>
        </w:rPr>
        <w:t>Energetic</w:t>
      </w:r>
      <w:proofErr w:type="spellEnd"/>
      <w:r w:rsidR="005D7757">
        <w:rPr>
          <w:rFonts w:cstheme="minorHAnsi"/>
        </w:rPr>
        <w:t>,</w:t>
      </w:r>
      <w:r>
        <w:rPr>
          <w:rFonts w:cstheme="minorHAnsi"/>
        </w:rPr>
        <w:t xml:space="preserve"> Rožnov pod Radhoštěm. </w:t>
      </w:r>
    </w:p>
    <w:p w:rsidR="00A5662F" w:rsidRDefault="00A5662F" w:rsidP="00A5662F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192 000,- Kč s DPH (3200,-Kč/osoba)</w:t>
      </w:r>
    </w:p>
    <w:p w:rsidR="00300D82" w:rsidRDefault="00300D82" w:rsidP="005A068E">
      <w:pPr>
        <w:spacing w:after="0" w:line="240" w:lineRule="auto"/>
        <w:rPr>
          <w:rFonts w:cstheme="minorHAnsi"/>
        </w:rPr>
      </w:pPr>
    </w:p>
    <w:p w:rsidR="00A21DAB" w:rsidRDefault="00A21DAB" w:rsidP="009807EA">
      <w:pPr>
        <w:pStyle w:val="Odstavecseseznamem"/>
        <w:spacing w:after="0" w:line="240" w:lineRule="auto"/>
        <w:rPr>
          <w:rFonts w:cstheme="minorHAnsi"/>
          <w:b/>
        </w:rPr>
      </w:pPr>
    </w:p>
    <w:p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3716D4">
        <w:rPr>
          <w:rFonts w:cstheme="minorHAnsi"/>
        </w:rPr>
        <w:t>7.7.2020</w:t>
      </w:r>
    </w:p>
    <w:p w:rsidR="00587CFA" w:rsidRDefault="00587CFA" w:rsidP="00D51CA4">
      <w:pPr>
        <w:spacing w:after="0" w:line="240" w:lineRule="auto"/>
        <w:rPr>
          <w:rFonts w:cstheme="minorHAnsi"/>
        </w:rPr>
      </w:pP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AD3654" w:rsidRDefault="00AD3654" w:rsidP="00D51CA4">
      <w:pPr>
        <w:spacing w:after="0" w:line="240" w:lineRule="auto"/>
        <w:rPr>
          <w:rFonts w:cstheme="minorHAnsi"/>
        </w:rPr>
      </w:pPr>
    </w:p>
    <w:p w:rsidR="00AD3654" w:rsidRDefault="00AD365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AD3654" w:rsidRDefault="00AD3654" w:rsidP="00D51CA4">
      <w:pPr>
        <w:spacing w:after="0" w:line="240" w:lineRule="auto"/>
        <w:rPr>
          <w:rFonts w:cstheme="minorHAnsi"/>
        </w:rPr>
      </w:pPr>
    </w:p>
    <w:p w:rsidR="00D93B09" w:rsidRDefault="00D93B09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E67976" w:rsidRPr="00E67976" w:rsidRDefault="00A6032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sectPr w:rsidR="00E67976" w:rsidRPr="00E6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B5A63"/>
    <w:multiLevelType w:val="hybridMultilevel"/>
    <w:tmpl w:val="A81A5E60"/>
    <w:lvl w:ilvl="0" w:tplc="865C0A90">
      <w:start w:val="688"/>
      <w:numFmt w:val="bullet"/>
      <w:lvlText w:val="-"/>
      <w:lvlJc w:val="left"/>
      <w:pPr>
        <w:ind w:left="2115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1D50"/>
    <w:rsid w:val="000138E4"/>
    <w:rsid w:val="00022910"/>
    <w:rsid w:val="00032B99"/>
    <w:rsid w:val="00077EAD"/>
    <w:rsid w:val="000D737C"/>
    <w:rsid w:val="00141FBE"/>
    <w:rsid w:val="00160D1C"/>
    <w:rsid w:val="0018277D"/>
    <w:rsid w:val="00187F56"/>
    <w:rsid w:val="001D1F34"/>
    <w:rsid w:val="001E3180"/>
    <w:rsid w:val="00237EE6"/>
    <w:rsid w:val="00285C9A"/>
    <w:rsid w:val="002A6541"/>
    <w:rsid w:val="002D3277"/>
    <w:rsid w:val="002E20AC"/>
    <w:rsid w:val="00300D82"/>
    <w:rsid w:val="003061B5"/>
    <w:rsid w:val="00346AEF"/>
    <w:rsid w:val="00356A13"/>
    <w:rsid w:val="003716D4"/>
    <w:rsid w:val="00377AE3"/>
    <w:rsid w:val="003B3FDA"/>
    <w:rsid w:val="00407D9F"/>
    <w:rsid w:val="004C5299"/>
    <w:rsid w:val="004F6B68"/>
    <w:rsid w:val="005812AD"/>
    <w:rsid w:val="00587CFA"/>
    <w:rsid w:val="005A068E"/>
    <w:rsid w:val="005B3273"/>
    <w:rsid w:val="005D7757"/>
    <w:rsid w:val="006233C8"/>
    <w:rsid w:val="006426A0"/>
    <w:rsid w:val="006E6D96"/>
    <w:rsid w:val="007112A3"/>
    <w:rsid w:val="00734709"/>
    <w:rsid w:val="007E1F65"/>
    <w:rsid w:val="00840927"/>
    <w:rsid w:val="00854B34"/>
    <w:rsid w:val="008850CD"/>
    <w:rsid w:val="008A2480"/>
    <w:rsid w:val="0090629C"/>
    <w:rsid w:val="0095721E"/>
    <w:rsid w:val="009807EA"/>
    <w:rsid w:val="009A395A"/>
    <w:rsid w:val="009E0936"/>
    <w:rsid w:val="009F0F6E"/>
    <w:rsid w:val="00A21DAB"/>
    <w:rsid w:val="00A5662F"/>
    <w:rsid w:val="00A60324"/>
    <w:rsid w:val="00A71766"/>
    <w:rsid w:val="00A763DE"/>
    <w:rsid w:val="00AC1CB8"/>
    <w:rsid w:val="00AD3654"/>
    <w:rsid w:val="00B35447"/>
    <w:rsid w:val="00BF0B25"/>
    <w:rsid w:val="00BF37B3"/>
    <w:rsid w:val="00C6187B"/>
    <w:rsid w:val="00C633B3"/>
    <w:rsid w:val="00CA19E0"/>
    <w:rsid w:val="00CB7E7B"/>
    <w:rsid w:val="00CC096A"/>
    <w:rsid w:val="00D00FA9"/>
    <w:rsid w:val="00D51CA4"/>
    <w:rsid w:val="00D5604E"/>
    <w:rsid w:val="00D7456A"/>
    <w:rsid w:val="00D93B09"/>
    <w:rsid w:val="00DF5F5A"/>
    <w:rsid w:val="00E26807"/>
    <w:rsid w:val="00E67976"/>
    <w:rsid w:val="00E83757"/>
    <w:rsid w:val="00EC6845"/>
    <w:rsid w:val="00ED45D8"/>
    <w:rsid w:val="00F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0C46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C46F-8C3E-44F1-AE11-816F124C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4</cp:revision>
  <cp:lastPrinted>2020-07-07T07:33:00Z</cp:lastPrinted>
  <dcterms:created xsi:type="dcterms:W3CDTF">2020-07-07T10:54:00Z</dcterms:created>
  <dcterms:modified xsi:type="dcterms:W3CDTF">2020-07-07T11:11:00Z</dcterms:modified>
</cp:coreProperties>
</file>