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2E4A68" w:rsidRDefault="002E4A68" w:rsidP="002E4A6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Z6-0988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30.06.2020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LINEÁRNÍ - ECHELON; ETS FLEX 45MM,60MM, DÉ, EC60;S LONG60AU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ZÁSOBNÍK DO STAPLERU </w:t>
      </w:r>
      <w:proofErr w:type="spellStart"/>
      <w:r>
        <w:rPr>
          <w:rStyle w:val="PsacstrojHTML"/>
          <w:rFonts w:eastAsiaTheme="minorHAnsi"/>
        </w:rPr>
        <w:t>ECHELON,zelený</w:t>
      </w:r>
      <w:proofErr w:type="spellEnd"/>
      <w:r>
        <w:rPr>
          <w:rStyle w:val="PsacstrojHTML"/>
          <w:rFonts w:eastAsiaTheme="minorHAnsi"/>
        </w:rPr>
        <w:t xml:space="preserve">, bal.12ks GST60G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ZÁSOBNÍK DO STAPLERU ECHELON,MODRÝ, bal.12ks GST60B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174 178,-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1.7.2020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((INT20879))</w:t>
      </w:r>
      <w:bookmarkStart w:id="0" w:name="_GoBack"/>
      <w:bookmarkEnd w:id="0"/>
    </w:p>
    <w:sectPr w:rsidR="0047397A" w:rsidRPr="002E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1F2BF3"/>
    <w:rsid w:val="00212A3A"/>
    <w:rsid w:val="002A37D1"/>
    <w:rsid w:val="002E4A68"/>
    <w:rsid w:val="002F7AF6"/>
    <w:rsid w:val="0047397A"/>
    <w:rsid w:val="004948F6"/>
    <w:rsid w:val="00621E79"/>
    <w:rsid w:val="007349F0"/>
    <w:rsid w:val="00751816"/>
    <w:rsid w:val="007C45D4"/>
    <w:rsid w:val="008306F9"/>
    <w:rsid w:val="009250C4"/>
    <w:rsid w:val="00960BA4"/>
    <w:rsid w:val="009865D9"/>
    <w:rsid w:val="00987605"/>
    <w:rsid w:val="00AB69FB"/>
    <w:rsid w:val="00B67CA7"/>
    <w:rsid w:val="00D707F0"/>
    <w:rsid w:val="00E124B1"/>
    <w:rsid w:val="00EF528A"/>
    <w:rsid w:val="00F40A15"/>
    <w:rsid w:val="00F663A7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2020-07-07T06:30:00Z</dcterms:created>
  <dcterms:modified xsi:type="dcterms:W3CDTF">2020-07-07T06:30:00Z</dcterms:modified>
</cp:coreProperties>
</file>