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AB29" w14:textId="7623938B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5C828B1A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C703BA">
        <w:rPr>
          <w:rFonts w:asciiTheme="minorHAnsi" w:hAnsiTheme="minorHAnsi"/>
          <w:b/>
          <w:sz w:val="28"/>
          <w:szCs w:val="28"/>
        </w:rPr>
        <w:t>00277</w:t>
      </w:r>
      <w:r w:rsidR="009C07EC">
        <w:rPr>
          <w:rFonts w:asciiTheme="minorHAnsi" w:hAnsiTheme="minorHAnsi"/>
          <w:b/>
          <w:sz w:val="28"/>
          <w:szCs w:val="28"/>
        </w:rPr>
        <w:t>/</w:t>
      </w:r>
      <w:r w:rsidR="00A30554">
        <w:rPr>
          <w:rFonts w:asciiTheme="minorHAnsi" w:hAnsiTheme="minorHAnsi"/>
          <w:b/>
          <w:sz w:val="28"/>
          <w:szCs w:val="28"/>
        </w:rPr>
        <w:t>20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171F4FAC" w:rsidR="005A34F0" w:rsidRPr="00515D12" w:rsidRDefault="00A41F97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>Mgr.</w:t>
      </w:r>
      <w:r w:rsidR="005A34F0">
        <w:rPr>
          <w:rFonts w:asciiTheme="minorHAnsi" w:hAnsiTheme="minorHAnsi"/>
          <w:sz w:val="22"/>
          <w:szCs w:val="22"/>
        </w:rPr>
        <w:t xml:space="preserve"> Ivanou Liedermanovou, vedoucí odboru školství, kultury a sportu Magistrátu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36A78A21" w:rsidR="005A34F0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BE6428B" w14:textId="0CD6661C" w:rsidR="00A30554" w:rsidRDefault="00A41F97" w:rsidP="00A30554">
      <w:pPr>
        <w:tabs>
          <w:tab w:val="left" w:pos="426"/>
        </w:tabs>
        <w:ind w:left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Česká abilympijská asociace, z.s., </w:t>
      </w:r>
    </w:p>
    <w:p w14:paraId="66CE0A83" w14:textId="26CD57E5" w:rsidR="001B26DE" w:rsidRDefault="00CC7866" w:rsidP="00A3055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</w:t>
      </w:r>
      <w:r w:rsidR="001B26DE">
        <w:rPr>
          <w:rFonts w:asciiTheme="minorHAnsi" w:hAnsiTheme="minorHAnsi"/>
          <w:sz w:val="22"/>
          <w:szCs w:val="22"/>
        </w:rPr>
        <w:t xml:space="preserve"> </w:t>
      </w:r>
      <w:r w:rsidR="00A41F97">
        <w:rPr>
          <w:rFonts w:asciiTheme="minorHAnsi" w:hAnsiTheme="minorHAnsi"/>
          <w:sz w:val="22"/>
          <w:szCs w:val="22"/>
        </w:rPr>
        <w:t>Sladkovského 2824, Pardubice 530 02,</w:t>
      </w:r>
      <w:r w:rsidR="006507A6" w:rsidRPr="006507A6">
        <w:rPr>
          <w:rFonts w:asciiTheme="minorHAnsi" w:hAnsiTheme="minorHAnsi"/>
          <w:sz w:val="22"/>
          <w:szCs w:val="22"/>
        </w:rPr>
        <w:t xml:space="preserve"> </w:t>
      </w:r>
      <w:r w:rsidR="001B26DE">
        <w:rPr>
          <w:rFonts w:asciiTheme="minorHAnsi" w:hAnsiTheme="minorHAnsi"/>
          <w:sz w:val="22"/>
          <w:szCs w:val="22"/>
        </w:rPr>
        <w:t xml:space="preserve"> </w:t>
      </w:r>
    </w:p>
    <w:p w14:paraId="12CEC0DF" w14:textId="619F2BEA" w:rsidR="00CC7866" w:rsidRPr="00B52A09" w:rsidRDefault="00CC7866" w:rsidP="00CC7866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A30554" w:rsidRPr="00515D12">
        <w:rPr>
          <w:rFonts w:asciiTheme="minorHAnsi" w:hAnsiTheme="minorHAnsi"/>
          <w:sz w:val="22"/>
          <w:szCs w:val="22"/>
        </w:rPr>
        <w:t>IČ:</w:t>
      </w:r>
      <w:r w:rsidR="00A30554">
        <w:rPr>
          <w:rFonts w:asciiTheme="minorHAnsi" w:hAnsiTheme="minorHAnsi"/>
          <w:sz w:val="22"/>
          <w:szCs w:val="22"/>
        </w:rPr>
        <w:t xml:space="preserve"> </w:t>
      </w:r>
      <w:r w:rsidR="00A41F97">
        <w:rPr>
          <w:rFonts w:asciiTheme="minorHAnsi" w:hAnsiTheme="minorHAnsi"/>
          <w:sz w:val="22"/>
          <w:szCs w:val="22"/>
        </w:rPr>
        <w:t>67363156</w:t>
      </w:r>
    </w:p>
    <w:p w14:paraId="20C9F591" w14:textId="7D22D8C6" w:rsidR="00CC7866" w:rsidRPr="00515D12" w:rsidRDefault="00CC7866" w:rsidP="001B26DE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>
        <w:rPr>
          <w:rFonts w:asciiTheme="minorHAnsi" w:hAnsiTheme="minorHAnsi"/>
          <w:sz w:val="22"/>
          <w:szCs w:val="22"/>
        </w:rPr>
        <w:t xml:space="preserve">ho </w:t>
      </w:r>
      <w:r w:rsidR="00A30554">
        <w:rPr>
          <w:rFonts w:asciiTheme="minorHAnsi" w:hAnsiTheme="minorHAnsi"/>
          <w:sz w:val="22"/>
          <w:szCs w:val="22"/>
        </w:rPr>
        <w:t>účtu</w:t>
      </w:r>
      <w:r w:rsidR="00A30554" w:rsidRPr="00515D12">
        <w:rPr>
          <w:rFonts w:asciiTheme="minorHAnsi" w:hAnsiTheme="minorHAnsi"/>
          <w:sz w:val="22"/>
          <w:szCs w:val="22"/>
        </w:rPr>
        <w:t xml:space="preserve">: </w:t>
      </w:r>
      <w:r w:rsidR="00A41F97">
        <w:rPr>
          <w:rFonts w:asciiTheme="minorHAnsi" w:hAnsiTheme="minorHAnsi"/>
          <w:sz w:val="22"/>
          <w:szCs w:val="22"/>
        </w:rPr>
        <w:t>3951423379/0800</w:t>
      </w:r>
    </w:p>
    <w:p w14:paraId="7EDE8B3F" w14:textId="319E9E61" w:rsidR="00CC7866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A30554" w:rsidRPr="00515D12">
        <w:rPr>
          <w:rFonts w:asciiTheme="minorHAnsi" w:hAnsiTheme="minorHAnsi"/>
          <w:sz w:val="22"/>
          <w:szCs w:val="22"/>
        </w:rPr>
        <w:t xml:space="preserve">zastoupen: </w:t>
      </w:r>
      <w:r w:rsidR="00A41F97">
        <w:rPr>
          <w:rFonts w:asciiTheme="minorHAnsi" w:hAnsiTheme="minorHAnsi"/>
          <w:sz w:val="22"/>
          <w:szCs w:val="22"/>
        </w:rPr>
        <w:t>Jaromírem Krpálkem, předsedou</w:t>
      </w:r>
      <w:r w:rsidR="005E2EF7">
        <w:rPr>
          <w:rFonts w:asciiTheme="minorHAnsi" w:hAnsiTheme="minorHAnsi"/>
          <w:sz w:val="22"/>
          <w:szCs w:val="22"/>
        </w:rPr>
        <w:t xml:space="preserve"> </w:t>
      </w:r>
    </w:p>
    <w:p w14:paraId="3A90EC58" w14:textId="77777777" w:rsidR="00CC7866" w:rsidRPr="00BE0522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5B89FE42" w14:textId="77777777" w:rsidR="00CC7866" w:rsidRDefault="00CC786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595A8051" w14:textId="64C7BA91" w:rsidR="005A34F0" w:rsidRDefault="005A34F0" w:rsidP="00CC7866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085C9AEA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</w:t>
      </w:r>
      <w:r w:rsidR="004F6652" w:rsidRPr="001644B8">
        <w:rPr>
          <w:rFonts w:asciiTheme="minorHAnsi" w:hAnsiTheme="minorHAnsi"/>
          <w:sz w:val="22"/>
          <w:szCs w:val="22"/>
        </w:rPr>
        <w:t>Pravidla pro poskytování dotací z </w:t>
      </w:r>
      <w:r w:rsidR="00751D76">
        <w:rPr>
          <w:rFonts w:asciiTheme="minorHAnsi" w:hAnsiTheme="minorHAnsi"/>
          <w:sz w:val="22"/>
          <w:szCs w:val="22"/>
        </w:rPr>
        <w:t>Programu</w:t>
      </w:r>
      <w:r w:rsidR="004F6652" w:rsidRPr="001644B8">
        <w:rPr>
          <w:rFonts w:asciiTheme="minorHAnsi" w:hAnsiTheme="minorHAnsi"/>
          <w:sz w:val="22"/>
          <w:szCs w:val="22"/>
        </w:rPr>
        <w:t xml:space="preserve"> podpory </w:t>
      </w:r>
      <w:r w:rsidR="006507A6">
        <w:rPr>
          <w:rFonts w:asciiTheme="minorHAnsi" w:hAnsiTheme="minorHAnsi"/>
          <w:sz w:val="22"/>
          <w:szCs w:val="22"/>
        </w:rPr>
        <w:t>bezbariérovosti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="004F6652" w:rsidRPr="001644B8">
        <w:rPr>
          <w:rFonts w:asciiTheme="minorHAnsi" w:hAnsiTheme="minorHAnsi"/>
          <w:sz w:val="22"/>
          <w:szCs w:val="22"/>
        </w:rPr>
        <w:t xml:space="preserve"> pro rok 20</w:t>
      </w:r>
      <w:r w:rsidR="00A30554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schválená Zastupitelstvem města Pardubice na jednání dne </w:t>
      </w:r>
      <w:r w:rsidR="00A30554">
        <w:rPr>
          <w:rFonts w:asciiTheme="minorHAnsi" w:hAnsiTheme="minorHAnsi"/>
          <w:sz w:val="22"/>
          <w:szCs w:val="22"/>
        </w:rPr>
        <w:t>12</w:t>
      </w:r>
      <w:r w:rsidR="004F6652" w:rsidRPr="001644B8">
        <w:rPr>
          <w:rFonts w:asciiTheme="minorHAnsi" w:hAnsiTheme="minorHAnsi"/>
          <w:sz w:val="22"/>
          <w:szCs w:val="22"/>
        </w:rPr>
        <w:t>. 12. 201</w:t>
      </w:r>
      <w:r w:rsidR="00A30554">
        <w:rPr>
          <w:rFonts w:asciiTheme="minorHAnsi" w:hAnsiTheme="minorHAnsi"/>
          <w:sz w:val="22"/>
          <w:szCs w:val="22"/>
        </w:rPr>
        <w:t>9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 Z/</w:t>
      </w:r>
      <w:r w:rsidR="00A30554">
        <w:rPr>
          <w:rFonts w:asciiTheme="minorHAnsi" w:hAnsiTheme="minorHAnsi"/>
          <w:sz w:val="22"/>
          <w:szCs w:val="22"/>
        </w:rPr>
        <w:t>1054</w:t>
      </w:r>
      <w:r w:rsidR="004F6652" w:rsidRPr="001644B8">
        <w:rPr>
          <w:rFonts w:asciiTheme="minorHAnsi" w:hAnsiTheme="minorHAnsi"/>
          <w:sz w:val="22"/>
          <w:szCs w:val="22"/>
        </w:rPr>
        <w:t>/201</w:t>
      </w:r>
      <w:r w:rsidR="00A30554">
        <w:rPr>
          <w:rFonts w:asciiTheme="minorHAnsi" w:hAnsiTheme="minorHAnsi"/>
          <w:sz w:val="22"/>
          <w:szCs w:val="22"/>
        </w:rPr>
        <w:t>9</w:t>
      </w:r>
      <w:r w:rsidR="004F6652" w:rsidRPr="001644B8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20. 12. 2018 usnesením č. Z/147/2018 (Směrnice č. 14/2018 – dále jen „Zásady“).</w:t>
      </w:r>
      <w:r w:rsidRPr="001644B8">
        <w:rPr>
          <w:rFonts w:asciiTheme="minorHAnsi" w:hAnsiTheme="minorHAnsi"/>
          <w:sz w:val="22"/>
          <w:szCs w:val="22"/>
        </w:rPr>
        <w:t xml:space="preserve"> Pravidla a Zásady jsou zveřejněny na webových stránkách </w:t>
      </w:r>
      <w:r>
        <w:rPr>
          <w:rFonts w:asciiTheme="minorHAnsi" w:hAnsiTheme="minorHAnsi"/>
          <w:sz w:val="22"/>
          <w:szCs w:val="22"/>
        </w:rPr>
        <w:t>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282A9308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 xml:space="preserve">Poskytovatel touto smlouvou poskytuje </w:t>
      </w:r>
      <w:r w:rsidRPr="00750B89">
        <w:rPr>
          <w:rFonts w:asciiTheme="minorHAnsi" w:hAnsiTheme="minorHAnsi"/>
          <w:sz w:val="22"/>
          <w:szCs w:val="22"/>
        </w:rPr>
        <w:t xml:space="preserve">příjemci </w:t>
      </w:r>
      <w:r w:rsidR="00A41F97">
        <w:rPr>
          <w:rFonts w:asciiTheme="minorHAnsi" w:hAnsiTheme="minorHAnsi"/>
          <w:sz w:val="22"/>
          <w:szCs w:val="22"/>
        </w:rPr>
        <w:t>individuální</w:t>
      </w:r>
      <w:r w:rsidR="00F31C32" w:rsidRPr="00750B89">
        <w:rPr>
          <w:rFonts w:asciiTheme="minorHAnsi" w:hAnsiTheme="minorHAnsi"/>
          <w:b/>
          <w:sz w:val="22"/>
          <w:szCs w:val="22"/>
        </w:rPr>
        <w:t xml:space="preserve"> </w:t>
      </w:r>
      <w:r w:rsidRPr="00750B89">
        <w:rPr>
          <w:rFonts w:asciiTheme="minorHAnsi" w:hAnsiTheme="minorHAnsi"/>
          <w:sz w:val="22"/>
          <w:szCs w:val="22"/>
        </w:rPr>
        <w:t>dotaci</w:t>
      </w:r>
      <w:r w:rsidRPr="0079041F">
        <w:rPr>
          <w:rFonts w:asciiTheme="minorHAnsi" w:hAnsiTheme="minorHAnsi"/>
          <w:sz w:val="22"/>
          <w:szCs w:val="22"/>
        </w:rPr>
        <w:t xml:space="preserve">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6507A6">
        <w:rPr>
          <w:rFonts w:asciiTheme="minorHAnsi" w:hAnsiTheme="minorHAnsi"/>
          <w:sz w:val="22"/>
          <w:szCs w:val="22"/>
        </w:rPr>
        <w:t>bezbariérovosti</w:t>
      </w:r>
      <w:r>
        <w:rPr>
          <w:rFonts w:asciiTheme="minorHAnsi" w:hAnsiTheme="minorHAnsi"/>
          <w:sz w:val="22"/>
          <w:szCs w:val="22"/>
        </w:rPr>
        <w:t xml:space="preserve"> pro rok 20</w:t>
      </w:r>
      <w:r w:rsidR="00A30554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A41F97">
        <w:rPr>
          <w:rFonts w:asciiTheme="minorHAnsi" w:hAnsiTheme="minorHAnsi"/>
          <w:b/>
          <w:sz w:val="22"/>
          <w:szCs w:val="22"/>
        </w:rPr>
        <w:t>283</w:t>
      </w:r>
      <w:r w:rsidR="00E35F5C">
        <w:rPr>
          <w:rFonts w:asciiTheme="minorHAnsi" w:hAnsiTheme="minorHAnsi"/>
          <w:b/>
          <w:sz w:val="22"/>
          <w:szCs w:val="22"/>
        </w:rPr>
        <w:t>.000</w:t>
      </w:r>
      <w:r w:rsidR="00751D76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>(</w:t>
      </w:r>
      <w:r w:rsidR="00A30554" w:rsidRPr="002B3971">
        <w:rPr>
          <w:rFonts w:asciiTheme="minorHAnsi" w:hAnsiTheme="minorHAnsi"/>
          <w:sz w:val="22"/>
          <w:szCs w:val="22"/>
        </w:rPr>
        <w:t>slovy:</w:t>
      </w:r>
      <w:r w:rsidR="00A3055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41F97">
        <w:rPr>
          <w:rFonts w:asciiTheme="minorHAnsi" w:hAnsiTheme="minorHAnsi"/>
          <w:sz w:val="22"/>
          <w:szCs w:val="22"/>
        </w:rPr>
        <w:t>Dvěstěosmdesáttřitisíc</w:t>
      </w:r>
      <w:r w:rsidR="00A3055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</w:t>
      </w:r>
      <w:r w:rsidR="00A41F97">
        <w:rPr>
          <w:rFonts w:asciiTheme="minorHAnsi" w:hAnsiTheme="minorHAnsi"/>
          <w:sz w:val="22"/>
          <w:szCs w:val="22"/>
        </w:rPr>
        <w:t xml:space="preserve"> </w:t>
      </w:r>
      <w:r w:rsidR="00A41F97" w:rsidRPr="00A41F97">
        <w:rPr>
          <w:rFonts w:asciiTheme="minorHAnsi" w:hAnsiTheme="minorHAnsi"/>
          <w:b/>
          <w:bCs/>
          <w:sz w:val="22"/>
          <w:szCs w:val="22"/>
        </w:rPr>
        <w:t>Poradenské a konzultační středisko bezbariérovosti Par</w:t>
      </w:r>
      <w:r w:rsidR="00A41F97">
        <w:rPr>
          <w:rFonts w:asciiTheme="minorHAnsi" w:hAnsiTheme="minorHAnsi"/>
          <w:b/>
          <w:bCs/>
          <w:sz w:val="22"/>
          <w:szCs w:val="22"/>
        </w:rPr>
        <w:t>du</w:t>
      </w:r>
      <w:r w:rsidR="00A41F97" w:rsidRPr="00A41F97">
        <w:rPr>
          <w:rFonts w:asciiTheme="minorHAnsi" w:hAnsiTheme="minorHAnsi"/>
          <w:b/>
          <w:bCs/>
          <w:sz w:val="22"/>
          <w:szCs w:val="22"/>
        </w:rPr>
        <w:t>b</w:t>
      </w:r>
      <w:r w:rsidR="00A41F97">
        <w:rPr>
          <w:rFonts w:asciiTheme="minorHAnsi" w:hAnsiTheme="minorHAnsi"/>
          <w:b/>
          <w:bCs/>
          <w:sz w:val="22"/>
          <w:szCs w:val="22"/>
        </w:rPr>
        <w:t>i</w:t>
      </w:r>
      <w:r w:rsidR="00A41F97" w:rsidRPr="00A41F97">
        <w:rPr>
          <w:rFonts w:asciiTheme="minorHAnsi" w:hAnsiTheme="minorHAnsi"/>
          <w:b/>
          <w:bCs/>
          <w:sz w:val="22"/>
          <w:szCs w:val="22"/>
        </w:rPr>
        <w:t>ce</w:t>
      </w:r>
      <w:r>
        <w:rPr>
          <w:rFonts w:asciiTheme="minorHAnsi" w:hAnsiTheme="minorHAnsi"/>
          <w:sz w:val="22"/>
          <w:szCs w:val="22"/>
        </w:rPr>
        <w:t xml:space="preserve">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59ADA713" w14:textId="77777777" w:rsidR="00F31C32" w:rsidRPr="00F31C32" w:rsidRDefault="00F31C32" w:rsidP="00F31C32">
      <w:pPr>
        <w:pStyle w:val="Odstavecseseznamem"/>
        <w:jc w:val="both"/>
        <w:rPr>
          <w:rFonts w:ascii="Calibri" w:hAnsi="Calibri"/>
          <w:sz w:val="22"/>
          <w:szCs w:val="22"/>
        </w:rPr>
      </w:pPr>
    </w:p>
    <w:p w14:paraId="26984BA6" w14:textId="37D9E770" w:rsidR="00606EDE" w:rsidRPr="00F31C32" w:rsidRDefault="00606EDE" w:rsidP="00F31C3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1C32">
        <w:rPr>
          <w:rFonts w:asciiTheme="minorHAnsi" w:hAnsiTheme="minorHAnsi" w:cs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67DE4495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08D9EC24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CE6B8B">
        <w:rPr>
          <w:rFonts w:asciiTheme="minorHAnsi" w:hAnsiTheme="minorHAnsi"/>
          <w:b/>
          <w:sz w:val="22"/>
          <w:szCs w:val="22"/>
        </w:rPr>
        <w:t xml:space="preserve">. </w:t>
      </w:r>
      <w:r w:rsidRPr="00744B2B">
        <w:rPr>
          <w:rFonts w:asciiTheme="minorHAnsi" w:hAnsiTheme="minorHAnsi"/>
          <w:b/>
          <w:sz w:val="22"/>
          <w:szCs w:val="22"/>
        </w:rPr>
        <w:t>20</w:t>
      </w:r>
      <w:r w:rsidR="00A30554">
        <w:rPr>
          <w:rFonts w:asciiTheme="minorHAnsi" w:hAnsiTheme="minorHAnsi"/>
          <w:b/>
          <w:sz w:val="22"/>
          <w:szCs w:val="22"/>
        </w:rPr>
        <w:t>20</w:t>
      </w:r>
      <w:r w:rsidRPr="00744B2B">
        <w:rPr>
          <w:rFonts w:asciiTheme="minorHAnsi" w:hAnsiTheme="minorHAnsi"/>
          <w:sz w:val="22"/>
          <w:szCs w:val="22"/>
        </w:rPr>
        <w:t>.</w:t>
      </w:r>
    </w:p>
    <w:p w14:paraId="42AB5218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238C026C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A41F97">
        <w:rPr>
          <w:rFonts w:asciiTheme="minorHAnsi" w:hAnsiTheme="minorHAnsi"/>
          <w:sz w:val="22"/>
          <w:szCs w:val="22"/>
        </w:rPr>
        <w:t>5. 2.</w:t>
      </w:r>
      <w:r w:rsidR="00524392">
        <w:rPr>
          <w:rFonts w:asciiTheme="minorHAnsi" w:hAnsiTheme="minorHAnsi"/>
          <w:sz w:val="22"/>
          <w:szCs w:val="22"/>
        </w:rPr>
        <w:t xml:space="preserve"> 2020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proofErr w:type="spellStart"/>
      <w:r w:rsidR="00FA6775">
        <w:rPr>
          <w:rFonts w:asciiTheme="minorHAnsi" w:hAnsiTheme="minorHAnsi"/>
          <w:sz w:val="22"/>
          <w:szCs w:val="22"/>
        </w:rPr>
        <w:t>MmP</w:t>
      </w:r>
      <w:proofErr w:type="spellEnd"/>
      <w:r w:rsidR="00FA6775">
        <w:rPr>
          <w:rFonts w:asciiTheme="minorHAnsi" w:hAnsiTheme="minorHAnsi"/>
          <w:sz w:val="22"/>
          <w:szCs w:val="22"/>
        </w:rPr>
        <w:t xml:space="preserve"> </w:t>
      </w:r>
      <w:r w:rsidR="006D2295">
        <w:rPr>
          <w:rFonts w:asciiTheme="minorHAnsi" w:hAnsiTheme="minorHAnsi"/>
          <w:sz w:val="22"/>
          <w:szCs w:val="22"/>
        </w:rPr>
        <w:t>14248</w:t>
      </w:r>
      <w:r w:rsidR="00524392">
        <w:rPr>
          <w:rFonts w:asciiTheme="minorHAnsi" w:hAnsiTheme="minorHAnsi"/>
          <w:sz w:val="22"/>
          <w:szCs w:val="22"/>
        </w:rPr>
        <w:t>/2020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408CB4C9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nepřekročit maximální stanovenou výši dotace z celkových vy</w:t>
      </w:r>
      <w:r w:rsidR="00744B2B"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65DACF0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r w:rsidR="00551DE9" w:rsidRPr="00FA2CBA">
        <w:rPr>
          <w:rFonts w:ascii="Calibri" w:hAnsi="Calibri"/>
          <w:b/>
          <w:sz w:val="22"/>
          <w:szCs w:val="22"/>
        </w:rPr>
        <w:t>do 31.</w:t>
      </w:r>
      <w:r w:rsidRPr="00A70D54">
        <w:rPr>
          <w:rFonts w:ascii="Calibri" w:hAnsi="Calibri"/>
          <w:b/>
          <w:sz w:val="22"/>
          <w:szCs w:val="22"/>
        </w:rPr>
        <w:t xml:space="preserve"> </w:t>
      </w:r>
      <w:r w:rsidR="00186E81">
        <w:rPr>
          <w:rFonts w:ascii="Calibri" w:hAnsi="Calibri"/>
          <w:b/>
          <w:sz w:val="22"/>
          <w:szCs w:val="22"/>
        </w:rPr>
        <w:t>1</w:t>
      </w:r>
      <w:r w:rsidR="001B26DE">
        <w:rPr>
          <w:rFonts w:ascii="Calibri" w:hAnsi="Calibri"/>
          <w:b/>
          <w:sz w:val="22"/>
          <w:szCs w:val="22"/>
        </w:rPr>
        <w:t>2</w:t>
      </w:r>
      <w:r w:rsidRPr="00A70D54">
        <w:rPr>
          <w:rFonts w:ascii="Calibri" w:hAnsi="Calibri"/>
          <w:b/>
          <w:sz w:val="22"/>
          <w:szCs w:val="22"/>
        </w:rPr>
        <w:t>. 20</w:t>
      </w:r>
      <w:r w:rsidR="00524392">
        <w:rPr>
          <w:rFonts w:ascii="Calibri" w:hAnsi="Calibri"/>
          <w:b/>
          <w:sz w:val="22"/>
          <w:szCs w:val="22"/>
        </w:rPr>
        <w:t>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3782FF7" w14:textId="469A0642" w:rsidR="00751D76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18A1D58" w14:textId="3BB40728" w:rsidR="00CE7FD7" w:rsidRPr="006D2295" w:rsidRDefault="005A34F0" w:rsidP="00CE7FD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1A6A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CE7FD7" w:rsidRPr="002D1A6A">
        <w:rPr>
          <w:rFonts w:asciiTheme="minorHAnsi" w:hAnsiTheme="minorHAnsi"/>
          <w:sz w:val="22"/>
          <w:szCs w:val="22"/>
        </w:rPr>
        <w:t xml:space="preserve">. </w:t>
      </w:r>
    </w:p>
    <w:p w14:paraId="68E4BAFC" w14:textId="6110408F" w:rsidR="005A34F0" w:rsidRPr="006D2295" w:rsidRDefault="006D0C4C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p</w:t>
      </w:r>
      <w:r w:rsidR="005A34F0" w:rsidRPr="006D2295">
        <w:rPr>
          <w:rFonts w:asciiTheme="minorHAnsi" w:hAnsiTheme="minorHAnsi"/>
          <w:sz w:val="22"/>
          <w:szCs w:val="22"/>
        </w:rPr>
        <w:t xml:space="preserve">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v rámci projektu nepropagovat žádné politické strany a hnutí, jejich program, a vyvinout</w:t>
      </w:r>
      <w:r w:rsidRPr="00796217">
        <w:rPr>
          <w:rFonts w:asciiTheme="minorHAnsi" w:hAnsiTheme="minorHAnsi"/>
          <w:sz w:val="22"/>
          <w:szCs w:val="22"/>
        </w:rPr>
        <w:t xml:space="preserve">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C12F94C" w14:textId="5CF0FB8E" w:rsidR="00D213A7" w:rsidRPr="005A4831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lastRenderedPageBreak/>
        <w:t>umožnit poskytovateli provedení kontroly v místě a čase konání akcí realizovan</w:t>
      </w:r>
      <w:r w:rsidR="00D213A7">
        <w:rPr>
          <w:rFonts w:ascii="Calibri" w:hAnsi="Calibri"/>
          <w:sz w:val="22"/>
          <w:szCs w:val="22"/>
        </w:rPr>
        <w:t>ých v rámci dotovaného projektu,</w:t>
      </w:r>
    </w:p>
    <w:p w14:paraId="31F68E33" w14:textId="069915C1" w:rsidR="005A4831" w:rsidRPr="00314449" w:rsidRDefault="005A4831" w:rsidP="006D2295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3AEBD88D" w14:textId="0A16D763" w:rsidR="005A34F0" w:rsidRPr="00750B89" w:rsidRDefault="005A34F0" w:rsidP="005A34F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33691A6C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</w:t>
      </w:r>
      <w:r w:rsidRPr="00A70D54">
        <w:rPr>
          <w:rFonts w:asciiTheme="minorHAnsi" w:hAnsiTheme="minorHAnsi"/>
          <w:b/>
          <w:sz w:val="22"/>
          <w:szCs w:val="22"/>
        </w:rPr>
        <w:t xml:space="preserve">do 31. </w:t>
      </w:r>
      <w:r w:rsidR="0065640D" w:rsidRPr="00A70D54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20</w:t>
      </w:r>
      <w:r w:rsidRPr="00A70D54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2031D740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70D54" w:rsidRPr="00A70D54">
        <w:rPr>
          <w:rFonts w:asciiTheme="minorHAnsi" w:hAnsiTheme="minorHAnsi"/>
          <w:b/>
          <w:sz w:val="22"/>
          <w:szCs w:val="22"/>
        </w:rPr>
        <w:t>31</w:t>
      </w:r>
      <w:r w:rsidRPr="00A70D54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20</w:t>
      </w:r>
      <w:r w:rsidRPr="00A70D54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3C3486A6" w:rsidR="00B25E4A" w:rsidRPr="00B33A4A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 xml:space="preserve">nejpozději </w:t>
      </w:r>
      <w:r w:rsidRPr="00B33A4A">
        <w:rPr>
          <w:rFonts w:asciiTheme="minorHAnsi" w:hAnsiTheme="minorHAnsi"/>
          <w:b/>
          <w:sz w:val="22"/>
          <w:szCs w:val="22"/>
        </w:rPr>
        <w:t xml:space="preserve">do </w:t>
      </w:r>
      <w:r w:rsidR="00B33A4A" w:rsidRPr="00B33A4A">
        <w:rPr>
          <w:rFonts w:asciiTheme="minorHAnsi" w:hAnsiTheme="minorHAnsi"/>
          <w:b/>
          <w:sz w:val="22"/>
          <w:szCs w:val="22"/>
        </w:rPr>
        <w:t>31</w:t>
      </w:r>
      <w:r w:rsidRPr="00B33A4A">
        <w:rPr>
          <w:rFonts w:asciiTheme="minorHAnsi" w:hAnsiTheme="minorHAnsi"/>
          <w:b/>
          <w:sz w:val="22"/>
          <w:szCs w:val="22"/>
        </w:rPr>
        <w:t xml:space="preserve">. </w:t>
      </w:r>
      <w:r w:rsidR="00186E81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B33A4A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20</w:t>
      </w:r>
      <w:r w:rsidRPr="00B33A4A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B922483" w14:textId="77777777" w:rsidR="004F6652" w:rsidRPr="00072C0E" w:rsidRDefault="004F6652" w:rsidP="004F6652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dotace,</w:t>
      </w:r>
    </w:p>
    <w:p w14:paraId="496B7781" w14:textId="65F3E52A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23EF6256" w:rsidR="005A34F0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lastRenderedPageBreak/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04BE5F0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</w:t>
      </w:r>
      <w:r w:rsidR="00792A3D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32305C6" w14:textId="20E1788F" w:rsidR="005A34F0" w:rsidRPr="001B26DE" w:rsidRDefault="005A34F0" w:rsidP="001B26DE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E2D3FCE" w14:textId="410C064F" w:rsidR="00551DE9" w:rsidRDefault="00551DE9" w:rsidP="005A34F0">
      <w:pPr>
        <w:rPr>
          <w:rFonts w:asciiTheme="minorHAnsi" w:hAnsiTheme="minorHAnsi"/>
          <w:sz w:val="22"/>
          <w:szCs w:val="22"/>
        </w:rPr>
      </w:pPr>
    </w:p>
    <w:p w14:paraId="17BA7A85" w14:textId="77777777" w:rsidR="004E4E22" w:rsidRPr="00515D12" w:rsidRDefault="004E4E22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lastRenderedPageBreak/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B29FC4" w14:textId="02E873D4" w:rsidR="00792A3D" w:rsidRPr="000929D4" w:rsidRDefault="00792A3D" w:rsidP="00744B2B">
      <w:pPr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</w:t>
      </w:r>
      <w:r w:rsidR="00780694">
        <w:rPr>
          <w:rFonts w:asciiTheme="minorHAnsi" w:hAnsiTheme="minorHAnsi" w:cstheme="minorHAnsi"/>
          <w:sz w:val="22"/>
          <w:szCs w:val="22"/>
        </w:rPr>
        <w:t>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r w:rsidR="00F04372"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 w:rsidR="00F043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– GDPR</w:t>
      </w:r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67CBB7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478A49B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4C219AF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3608E20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V Pardubicích </w:t>
      </w:r>
      <w:r w:rsidR="00274698" w:rsidRPr="00515D12">
        <w:rPr>
          <w:rFonts w:asciiTheme="minorHAnsi" w:hAnsiTheme="minorHAnsi"/>
          <w:sz w:val="22"/>
          <w:szCs w:val="22"/>
        </w:rPr>
        <w:t>dne:</w:t>
      </w:r>
      <w:r w:rsidR="00274698">
        <w:rPr>
          <w:rFonts w:asciiTheme="minorHAnsi" w:hAnsiTheme="minorHAnsi"/>
          <w:sz w:val="22"/>
          <w:szCs w:val="22"/>
        </w:rPr>
        <w:t xml:space="preserve"> 7. 7. 2020</w:t>
      </w:r>
    </w:p>
    <w:p w14:paraId="3CFE2A68" w14:textId="506CCC5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06F629E4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CB1C1BB" w14:textId="03040F1C" w:rsidR="00314449" w:rsidRDefault="00314449" w:rsidP="005A34F0">
      <w:pPr>
        <w:rPr>
          <w:rFonts w:asciiTheme="minorHAnsi" w:hAnsiTheme="minorHAnsi"/>
          <w:sz w:val="22"/>
          <w:szCs w:val="22"/>
        </w:rPr>
      </w:pPr>
    </w:p>
    <w:p w14:paraId="4DC4556D" w14:textId="0EB7A66D" w:rsidR="006D2295" w:rsidRDefault="006D2295" w:rsidP="005A34F0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3678556D" w14:textId="4172086B" w:rsidR="006D2295" w:rsidRDefault="006D2295" w:rsidP="005A34F0">
      <w:pPr>
        <w:rPr>
          <w:rFonts w:asciiTheme="minorHAnsi" w:hAnsiTheme="minorHAnsi"/>
          <w:sz w:val="22"/>
          <w:szCs w:val="22"/>
        </w:rPr>
      </w:pPr>
    </w:p>
    <w:p w14:paraId="4EB9D832" w14:textId="4AA7E283" w:rsidR="006D2295" w:rsidRDefault="006D2295" w:rsidP="005A34F0">
      <w:pPr>
        <w:rPr>
          <w:rFonts w:asciiTheme="minorHAnsi" w:hAnsiTheme="minorHAnsi"/>
          <w:sz w:val="22"/>
          <w:szCs w:val="22"/>
        </w:rPr>
      </w:pPr>
    </w:p>
    <w:p w14:paraId="25A98818" w14:textId="77777777" w:rsidR="006D2295" w:rsidRPr="00515D12" w:rsidRDefault="006D2295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2434C795" w14:textId="1C18FD25" w:rsidR="00DD03AE" w:rsidRDefault="005A34F0" w:rsidP="00751D76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F04372">
        <w:rPr>
          <w:rFonts w:asciiTheme="minorHAnsi" w:hAnsiTheme="minorHAnsi"/>
          <w:sz w:val="22"/>
          <w:szCs w:val="22"/>
        </w:rPr>
        <w:t xml:space="preserve">  </w:t>
      </w:r>
      <w:r w:rsidR="005E2EF7">
        <w:rPr>
          <w:rFonts w:asciiTheme="minorHAnsi" w:hAnsiTheme="minorHAnsi"/>
          <w:sz w:val="22"/>
          <w:szCs w:val="22"/>
        </w:rPr>
        <w:t xml:space="preserve">  </w:t>
      </w:r>
      <w:r w:rsidR="006D2295">
        <w:rPr>
          <w:rFonts w:asciiTheme="minorHAnsi" w:hAnsiTheme="minorHAnsi"/>
          <w:sz w:val="22"/>
          <w:szCs w:val="22"/>
        </w:rPr>
        <w:t>Jaromír Krpálek</w:t>
      </w:r>
    </w:p>
    <w:p w14:paraId="7945E1E7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16975B5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33D3AFB1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BD0B4B2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0D3097F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34619408" w14:textId="3D5F0089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>Předmět této smlouvy byl schválen usnesením</w:t>
      </w:r>
      <w:r w:rsidR="00DD03AE" w:rsidRPr="00551DE9">
        <w:rPr>
          <w:rFonts w:asciiTheme="minorHAnsi" w:hAnsiTheme="minorHAnsi"/>
          <w:sz w:val="18"/>
          <w:szCs w:val="18"/>
        </w:rPr>
        <w:t xml:space="preserve"> Zastupitelstva</w:t>
      </w:r>
      <w:r w:rsidRPr="00551DE9">
        <w:rPr>
          <w:rFonts w:asciiTheme="minorHAnsi" w:hAnsiTheme="minorHAnsi"/>
          <w:sz w:val="18"/>
          <w:szCs w:val="18"/>
        </w:rPr>
        <w:t xml:space="preserve"> </w:t>
      </w:r>
      <w:r w:rsidRPr="00551DE9">
        <w:rPr>
          <w:rFonts w:asciiTheme="minorHAnsi" w:hAnsiTheme="minorHAnsi"/>
          <w:sz w:val="18"/>
          <w:szCs w:val="18"/>
        </w:rPr>
        <w:fldChar w:fldCharType="begin"/>
      </w:r>
      <w:r w:rsidRPr="00551DE9">
        <w:rPr>
          <w:rFonts w:asciiTheme="minorHAnsi" w:hAnsiTheme="minorHAnsi"/>
          <w:sz w:val="18"/>
          <w:szCs w:val="18"/>
        </w:rPr>
        <w:instrText xml:space="preserve"> Schvaleno </w:instrText>
      </w:r>
      <w:r w:rsidRPr="00551DE9">
        <w:rPr>
          <w:rFonts w:asciiTheme="minorHAnsi" w:hAnsiTheme="minorHAnsi"/>
          <w:sz w:val="18"/>
          <w:szCs w:val="18"/>
        </w:rPr>
        <w:fldChar w:fldCharType="separate"/>
      </w:r>
      <w:r w:rsidRPr="00551DE9">
        <w:rPr>
          <w:rFonts w:ascii="Calibri" w:hAnsi="Calibri"/>
          <w:sz w:val="18"/>
          <w:szCs w:val="18"/>
        </w:rPr>
        <w:t>města Pardubic</w:t>
      </w:r>
      <w:r w:rsidRPr="00551DE9">
        <w:rPr>
          <w:rFonts w:asciiTheme="minorHAnsi" w:hAnsiTheme="minorHAnsi"/>
          <w:sz w:val="18"/>
          <w:szCs w:val="18"/>
        </w:rPr>
        <w:fldChar w:fldCharType="end"/>
      </w:r>
      <w:r w:rsidRPr="00551DE9">
        <w:rPr>
          <w:rFonts w:asciiTheme="minorHAnsi" w:hAnsiTheme="minorHAnsi"/>
          <w:sz w:val="18"/>
          <w:szCs w:val="18"/>
        </w:rPr>
        <w:t xml:space="preserve"> č.  </w:t>
      </w:r>
      <w:r w:rsidR="00DD03AE" w:rsidRPr="00551DE9">
        <w:rPr>
          <w:rFonts w:asciiTheme="minorHAnsi" w:hAnsiTheme="minorHAnsi"/>
          <w:sz w:val="18"/>
          <w:szCs w:val="18"/>
        </w:rPr>
        <w:t>Z</w:t>
      </w:r>
      <w:r w:rsidRPr="00551DE9">
        <w:rPr>
          <w:rFonts w:asciiTheme="minorHAnsi" w:hAnsiTheme="minorHAnsi"/>
          <w:sz w:val="18"/>
          <w:szCs w:val="18"/>
        </w:rPr>
        <w:t>/</w:t>
      </w:r>
      <w:r w:rsidR="00C703BA">
        <w:rPr>
          <w:rFonts w:asciiTheme="minorHAnsi" w:hAnsiTheme="minorHAnsi"/>
          <w:sz w:val="18"/>
          <w:szCs w:val="18"/>
        </w:rPr>
        <w:t>1399</w:t>
      </w:r>
      <w:r w:rsidR="00DD03AE" w:rsidRPr="00551DE9">
        <w:rPr>
          <w:rFonts w:asciiTheme="minorHAnsi" w:hAnsiTheme="minorHAnsi"/>
          <w:sz w:val="18"/>
          <w:szCs w:val="18"/>
        </w:rPr>
        <w:t>/</w:t>
      </w:r>
      <w:r w:rsidRPr="00551DE9">
        <w:rPr>
          <w:rFonts w:asciiTheme="minorHAnsi" w:hAnsiTheme="minorHAnsi"/>
          <w:sz w:val="18"/>
          <w:szCs w:val="18"/>
        </w:rPr>
        <w:t>20</w:t>
      </w:r>
      <w:r w:rsidR="00551DE9" w:rsidRPr="00551DE9">
        <w:rPr>
          <w:rFonts w:asciiTheme="minorHAnsi" w:hAnsiTheme="minorHAnsi"/>
          <w:sz w:val="18"/>
          <w:szCs w:val="18"/>
        </w:rPr>
        <w:t>20</w:t>
      </w:r>
      <w:r w:rsidR="00E35F5C" w:rsidRPr="00551DE9">
        <w:rPr>
          <w:rFonts w:asciiTheme="minorHAnsi" w:hAnsiTheme="minorHAnsi"/>
          <w:sz w:val="18"/>
          <w:szCs w:val="18"/>
        </w:rPr>
        <w:t xml:space="preserve"> ze dne </w:t>
      </w:r>
      <w:r w:rsidR="006D2295">
        <w:rPr>
          <w:rFonts w:asciiTheme="minorHAnsi" w:hAnsiTheme="minorHAnsi"/>
          <w:sz w:val="18"/>
          <w:szCs w:val="18"/>
        </w:rPr>
        <w:t xml:space="preserve">28. 5. </w:t>
      </w:r>
      <w:r w:rsidR="00551DE9" w:rsidRPr="00551DE9">
        <w:rPr>
          <w:rFonts w:asciiTheme="minorHAnsi" w:hAnsiTheme="minorHAnsi"/>
          <w:sz w:val="18"/>
          <w:szCs w:val="18"/>
        </w:rPr>
        <w:t>2020</w:t>
      </w:r>
    </w:p>
    <w:p w14:paraId="1E78C8F5" w14:textId="0E2658CA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 xml:space="preserve">Ing. </w:t>
      </w:r>
      <w:r w:rsidR="00751D76" w:rsidRPr="00551DE9">
        <w:rPr>
          <w:rFonts w:asciiTheme="minorHAnsi" w:hAnsiTheme="minorHAnsi"/>
          <w:sz w:val="18"/>
          <w:szCs w:val="18"/>
        </w:rPr>
        <w:t>Petra Šnejdrová</w:t>
      </w:r>
      <w:r w:rsidRPr="00551DE9">
        <w:rPr>
          <w:rFonts w:asciiTheme="minorHAnsi" w:hAnsiTheme="minorHAnsi"/>
          <w:sz w:val="18"/>
          <w:szCs w:val="18"/>
        </w:rPr>
        <w:t>, ekonomické odd. odboru školství, kultury a sportu Magistrátu města Pardubic</w:t>
      </w:r>
    </w:p>
    <w:p w14:paraId="1AC20E83" w14:textId="77777777" w:rsidR="005A34F0" w:rsidRPr="00551DE9" w:rsidRDefault="005A34F0" w:rsidP="005A34F0">
      <w:pPr>
        <w:jc w:val="both"/>
        <w:rPr>
          <w:rFonts w:asciiTheme="minorHAnsi" w:hAnsiTheme="minorHAnsi"/>
          <w:sz w:val="18"/>
          <w:szCs w:val="18"/>
        </w:rPr>
      </w:pPr>
    </w:p>
    <w:p w14:paraId="21B37136" w14:textId="2A339AAD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8C1A5A8" w14:textId="57FCEA75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1CBB6ED6" w14:textId="5D97C389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223536AA" w14:textId="6E7ECDB4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11A66A34" w14:textId="38451173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0F0084FB" w14:textId="77777777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7C0AF23D" w14:textId="1C137138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4AFC1541" w14:textId="1386B811" w:rsidR="005A34F0" w:rsidRDefault="005A34F0" w:rsidP="00E07F46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43C84BA2" w14:textId="256E3E4B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08A605" w14:textId="77777777" w:rsidR="00186E81" w:rsidRDefault="00186E81" w:rsidP="00584AD3">
      <w:pPr>
        <w:jc w:val="center"/>
      </w:pPr>
    </w:p>
    <w:p w14:paraId="760A6AB4" w14:textId="1B44A383" w:rsidR="0096352F" w:rsidRDefault="006D2295" w:rsidP="00584AD3">
      <w:pPr>
        <w:jc w:val="center"/>
      </w:pPr>
      <w:r w:rsidRPr="006D2295">
        <w:rPr>
          <w:noProof/>
        </w:rPr>
        <w:drawing>
          <wp:inline distT="0" distB="0" distL="0" distR="0" wp14:anchorId="0FE4AAFF" wp14:editId="5625CBB0">
            <wp:extent cx="4965693" cy="7829550"/>
            <wp:effectExtent l="0" t="0" r="698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488" cy="783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BC41E3">
      <w:footerReference w:type="even" r:id="rId9"/>
      <w:footerReference w:type="default" r:id="rId10"/>
      <w:headerReference w:type="first" r:id="rId11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27469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393179"/>
      <w:docPartObj>
        <w:docPartGallery w:val="Page Numbers (Bottom of Page)"/>
        <w:docPartUnique/>
      </w:docPartObj>
    </w:sdtPr>
    <w:sdtEndPr/>
    <w:sdtContent>
      <w:p w14:paraId="65DD53D6" w14:textId="37A7718B" w:rsidR="00E35F5C" w:rsidRDefault="00E35F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89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27469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30790" w14:textId="42ED2AE7" w:rsidR="00750B89" w:rsidRDefault="00750B89">
    <w:pPr>
      <w:pStyle w:val="Zhlav"/>
    </w:pPr>
  </w:p>
  <w:p w14:paraId="3A0EF72A" w14:textId="55003419" w:rsidR="00750B89" w:rsidRDefault="00750B89">
    <w:pPr>
      <w:pStyle w:val="Zhlav"/>
    </w:pPr>
  </w:p>
  <w:p w14:paraId="1E76C82E" w14:textId="77777777" w:rsidR="00750B89" w:rsidRDefault="00750B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A685F7C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16"/>
  </w:num>
  <w:num w:numId="14">
    <w:abstractNumId w:val="7"/>
  </w:num>
  <w:num w:numId="15">
    <w:abstractNumId w:val="8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031DD"/>
    <w:rsid w:val="00072C0E"/>
    <w:rsid w:val="00112530"/>
    <w:rsid w:val="00116F5F"/>
    <w:rsid w:val="00155979"/>
    <w:rsid w:val="001644B8"/>
    <w:rsid w:val="00186E81"/>
    <w:rsid w:val="001B26DE"/>
    <w:rsid w:val="001B569E"/>
    <w:rsid w:val="001D56D4"/>
    <w:rsid w:val="001E0479"/>
    <w:rsid w:val="002629E7"/>
    <w:rsid w:val="00274698"/>
    <w:rsid w:val="002D1A6A"/>
    <w:rsid w:val="002D36FB"/>
    <w:rsid w:val="002E1FED"/>
    <w:rsid w:val="002E32CD"/>
    <w:rsid w:val="00314449"/>
    <w:rsid w:val="003727F5"/>
    <w:rsid w:val="004572E1"/>
    <w:rsid w:val="00475D1E"/>
    <w:rsid w:val="004B6CB8"/>
    <w:rsid w:val="004C57ED"/>
    <w:rsid w:val="004E3412"/>
    <w:rsid w:val="004E4E22"/>
    <w:rsid w:val="004E76F3"/>
    <w:rsid w:val="004F5211"/>
    <w:rsid w:val="004F6652"/>
    <w:rsid w:val="00516940"/>
    <w:rsid w:val="00524392"/>
    <w:rsid w:val="00527C55"/>
    <w:rsid w:val="0053489A"/>
    <w:rsid w:val="00551DE9"/>
    <w:rsid w:val="00570CE9"/>
    <w:rsid w:val="00583CD5"/>
    <w:rsid w:val="00584AD3"/>
    <w:rsid w:val="0059304C"/>
    <w:rsid w:val="005A34F0"/>
    <w:rsid w:val="005A4831"/>
    <w:rsid w:val="005D4AFC"/>
    <w:rsid w:val="005E2EF7"/>
    <w:rsid w:val="005E598F"/>
    <w:rsid w:val="005F299A"/>
    <w:rsid w:val="00606EDE"/>
    <w:rsid w:val="006157F4"/>
    <w:rsid w:val="006507A6"/>
    <w:rsid w:val="0065640D"/>
    <w:rsid w:val="006A7229"/>
    <w:rsid w:val="006B60F3"/>
    <w:rsid w:val="006D0C4C"/>
    <w:rsid w:val="006D2295"/>
    <w:rsid w:val="006E503F"/>
    <w:rsid w:val="00736C90"/>
    <w:rsid w:val="00744B2B"/>
    <w:rsid w:val="00750B89"/>
    <w:rsid w:val="00751D76"/>
    <w:rsid w:val="00755A16"/>
    <w:rsid w:val="00780694"/>
    <w:rsid w:val="00792A3D"/>
    <w:rsid w:val="007B1C86"/>
    <w:rsid w:val="007D16F2"/>
    <w:rsid w:val="007E2C95"/>
    <w:rsid w:val="00851103"/>
    <w:rsid w:val="00865D93"/>
    <w:rsid w:val="008C1FC4"/>
    <w:rsid w:val="008E154A"/>
    <w:rsid w:val="009A3628"/>
    <w:rsid w:val="009C07EC"/>
    <w:rsid w:val="00A22798"/>
    <w:rsid w:val="00A30554"/>
    <w:rsid w:val="00A41973"/>
    <w:rsid w:val="00A41F97"/>
    <w:rsid w:val="00A526D2"/>
    <w:rsid w:val="00A70D54"/>
    <w:rsid w:val="00AE7634"/>
    <w:rsid w:val="00AF3440"/>
    <w:rsid w:val="00B25E4A"/>
    <w:rsid w:val="00B33A4A"/>
    <w:rsid w:val="00C703BA"/>
    <w:rsid w:val="00CB0B07"/>
    <w:rsid w:val="00CB1DCA"/>
    <w:rsid w:val="00CC237B"/>
    <w:rsid w:val="00CC7866"/>
    <w:rsid w:val="00CE0DD0"/>
    <w:rsid w:val="00CE6B8B"/>
    <w:rsid w:val="00CE7FD7"/>
    <w:rsid w:val="00D213A7"/>
    <w:rsid w:val="00D30CC5"/>
    <w:rsid w:val="00DD03AE"/>
    <w:rsid w:val="00DD2CA6"/>
    <w:rsid w:val="00DE4EB6"/>
    <w:rsid w:val="00E07F46"/>
    <w:rsid w:val="00E35F5C"/>
    <w:rsid w:val="00E36327"/>
    <w:rsid w:val="00E632F9"/>
    <w:rsid w:val="00E94F64"/>
    <w:rsid w:val="00EA1777"/>
    <w:rsid w:val="00F04372"/>
    <w:rsid w:val="00F124D0"/>
    <w:rsid w:val="00F31C32"/>
    <w:rsid w:val="00F631AD"/>
    <w:rsid w:val="00FA6775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F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2195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2</cp:revision>
  <cp:lastPrinted>2019-03-25T07:41:00Z</cp:lastPrinted>
  <dcterms:created xsi:type="dcterms:W3CDTF">2020-07-07T07:13:00Z</dcterms:created>
  <dcterms:modified xsi:type="dcterms:W3CDTF">2020-07-07T07:13:00Z</dcterms:modified>
</cp:coreProperties>
</file>