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A62" w:rsidRPr="000B2A62" w:rsidRDefault="000B2A62" w:rsidP="000B2A6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1905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5"/>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0B2A62">
        <w:rPr>
          <w:rFonts w:ascii="Times New Roman" w:eastAsia="Times New Roman" w:hAnsi="Times New Roman" w:cs="Times New Roman"/>
          <w:szCs w:val="24"/>
          <w:lang w:eastAsia="cs-CZ"/>
        </w:rPr>
        <w:t> </w:t>
      </w:r>
    </w:p>
    <w:p w:rsidR="000B2A62" w:rsidRPr="000B2A62" w:rsidRDefault="000B2A62" w:rsidP="000B2A62">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B2A62">
        <w:rPr>
          <w:rFonts w:ascii="Arial" w:eastAsia="Times New Roman" w:hAnsi="Arial" w:cs="Arial Unicode MS"/>
          <w:szCs w:val="24"/>
          <w:lang w:eastAsia="cs-CZ"/>
        </w:rPr>
        <w:t>Číslo dohody: PPK-874a/25/20</w:t>
      </w:r>
    </w:p>
    <w:p w:rsidR="000B2A62" w:rsidRPr="000B2A62" w:rsidRDefault="000B2A62" w:rsidP="000B2A62">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0B2A62">
        <w:rPr>
          <w:rFonts w:ascii="Arial" w:eastAsia="Times New Roman" w:hAnsi="Arial" w:cs="Arial Unicode MS"/>
          <w:szCs w:val="24"/>
          <w:lang w:eastAsia="cs-CZ"/>
        </w:rPr>
        <w:t>Dotační titul: D</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bCs/>
          <w:szCs w:val="24"/>
          <w:lang w:eastAsia="cs-CZ"/>
        </w:rPr>
        <w:t>DOHODA O REALIZACI MANAGEMENTOVÝCH OPATŘENÍ</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dle ust. § 68 odst. 2 a § 69 odst. 3 zák. č. 114/1992 Sb., o ochraně přírody a krajiny </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(dále jen „Dohoda“),</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r w:rsidRPr="000B2A62">
        <w:rPr>
          <w:rFonts w:ascii="Arial" w:eastAsia="Arial Unicode MS" w:hAnsi="Arial" w:cs="Arial"/>
          <w:szCs w:val="24"/>
          <w:lang w:eastAsia="cs-CZ"/>
        </w:rPr>
        <w:br/>
        <w:t>kterou uzavírají níže uvedeného dne, měsíce a roku tito účastníci</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r w:rsidRPr="000B2A62">
        <w:rPr>
          <w:rFonts w:ascii="Arial" w:eastAsia="Times New Roman" w:hAnsi="Arial" w:cs="Arial"/>
          <w:b/>
          <w:bCs/>
          <w:szCs w:val="24"/>
          <w:lang w:eastAsia="cs-CZ"/>
        </w:rPr>
        <w:br/>
        <w:t xml:space="preserve">1. Česká republika – Agentura ochrany přírody a krajiny ČR, </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b/>
          <w:bCs/>
          <w:szCs w:val="24"/>
          <w:lang w:eastAsia="cs-CZ"/>
        </w:rPr>
        <w:t>Regionální pracoviště: Regionální pracoviště Střední Čechy</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Sídlo: Kaplanova 1931/1, 148 00, Praha 11 - Chodov</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Kontaktní adresa: Podbabská 2582, 16000 Praha 6</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IČ: 62933591</w:t>
      </w:r>
    </w:p>
    <w:p w:rsidR="000B2A62" w:rsidRPr="000B2A62" w:rsidRDefault="000B2A62" w:rsidP="000B2A62">
      <w:pPr>
        <w:spacing w:before="100" w:beforeAutospacing="1" w:after="100" w:afterAutospacing="1" w:line="240" w:lineRule="auto"/>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 xml:space="preserve">zastoupena: RNDr. Jaroslav Obermajer </w:t>
      </w:r>
      <w:r w:rsidRPr="000B2A62">
        <w:rPr>
          <w:rFonts w:ascii="Arial" w:eastAsia="Times New Roman" w:hAnsi="Arial" w:cs="Arial"/>
          <w:szCs w:val="24"/>
          <w:lang w:eastAsia="cs-CZ"/>
        </w:rPr>
        <w:br/>
        <w:t xml:space="preserve">ředitel RP Střední Čechy </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V rozsahu této dohody osoba pověřená k jednání s vlastníkem, k věcným úkonům a k provedení kontroly realizovaných managementových opatření: Ing. Pavel Moucha</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lang w:eastAsia="cs-CZ"/>
        </w:rPr>
        <w:br/>
        <w:t xml:space="preserve">jakožto věcně a místně příslušný orgán ochrany přírody příslušný podle ustanovení </w:t>
      </w:r>
      <w:r w:rsidRPr="000B2A62">
        <w:rPr>
          <w:rFonts w:ascii="Arial" w:eastAsia="Times New Roman" w:hAnsi="Arial" w:cs="Arial"/>
          <w:color w:val="000000"/>
          <w:lang w:eastAsia="cs-CZ"/>
        </w:rPr>
        <w:t>§ 75 odst. 1 písm. e) ve spojení s</w:t>
      </w:r>
      <w:r w:rsidRPr="000B2A62">
        <w:rPr>
          <w:rFonts w:ascii="Arial" w:eastAsia="Times New Roman" w:hAnsi="Arial" w:cs="Arial"/>
          <w:lang w:eastAsia="cs-CZ"/>
        </w:rPr>
        <w:t xml:space="preserve"> § 78 odst. 1 zákona č. 114/1992 Sb., o ochraně přírody a krajiny, v platném znění.</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r w:rsidRPr="000B2A62">
        <w:rPr>
          <w:rFonts w:ascii="Arial" w:eastAsia="Times New Roman" w:hAnsi="Arial" w:cs="Arial"/>
          <w:b/>
          <w:iCs/>
          <w:lang w:eastAsia="cs-CZ"/>
        </w:rPr>
        <w:t>(dále jen „AOPK ČR“)</w:t>
      </w:r>
    </w:p>
    <w:p w:rsidR="000B2A62" w:rsidRPr="000B2A62" w:rsidRDefault="000B2A62" w:rsidP="000B2A62">
      <w:pPr>
        <w:spacing w:after="0" w:line="240" w:lineRule="auto"/>
        <w:rPr>
          <w:rFonts w:ascii="Arial" w:eastAsia="Times New Roman" w:hAnsi="Arial" w:cs="Arial"/>
          <w:lang w:eastAsia="cs-CZ"/>
        </w:rPr>
      </w:pPr>
      <w:r w:rsidRPr="000B2A62">
        <w:rPr>
          <w:rFonts w:ascii="Arial" w:eastAsia="Times New Roman" w:hAnsi="Arial" w:cs="Arial"/>
          <w:lang w:eastAsia="cs-CZ"/>
        </w:rPr>
        <w:t>a</w:t>
      </w:r>
    </w:p>
    <w:p w:rsidR="000B2A62" w:rsidRPr="000B2A62" w:rsidRDefault="000B2A62" w:rsidP="000B2A62">
      <w:pPr>
        <w:spacing w:after="0" w:line="240" w:lineRule="auto"/>
        <w:rPr>
          <w:rFonts w:ascii="Arial" w:eastAsia="Times New Roman" w:hAnsi="Arial" w:cs="Arial"/>
          <w:lang w:eastAsia="cs-CZ"/>
        </w:rPr>
      </w:pPr>
      <w:r w:rsidRPr="000B2A62">
        <w:rPr>
          <w:rFonts w:ascii="Arial" w:eastAsia="Times New Roman" w:hAnsi="Arial" w:cs="Arial"/>
          <w:b/>
          <w:bCs/>
          <w:lang w:eastAsia="cs-CZ"/>
        </w:rPr>
        <w:t xml:space="preserve">2. Vlastník </w:t>
      </w:r>
    </w:p>
    <w:p w:rsidR="000B2A62" w:rsidRPr="000B2A62" w:rsidRDefault="000B2A62" w:rsidP="000B2A62">
      <w:pPr>
        <w:spacing w:after="0" w:line="240" w:lineRule="auto"/>
        <w:rPr>
          <w:rFonts w:ascii="Arial" w:eastAsia="Times New Roman" w:hAnsi="Arial" w:cs="Arial"/>
          <w:lang w:eastAsia="cs-CZ"/>
        </w:rPr>
      </w:pPr>
      <w:r w:rsidRPr="000B2A62">
        <w:rPr>
          <w:rFonts w:ascii="Arial" w:eastAsia="Times New Roman" w:hAnsi="Arial" w:cs="Arial"/>
          <w:lang w:eastAsia="cs-CZ"/>
        </w:rPr>
        <w:t>Obec Velká Buková</w:t>
      </w:r>
      <w:r w:rsidRPr="000B2A62">
        <w:rPr>
          <w:rFonts w:ascii="Arial" w:eastAsia="Times New Roman" w:hAnsi="Arial" w:cs="Arial"/>
          <w:lang w:eastAsia="cs-CZ"/>
        </w:rPr>
        <w:br/>
        <w:t>82</w:t>
      </w:r>
      <w:r w:rsidRPr="000B2A62">
        <w:rPr>
          <w:rFonts w:ascii="Arial" w:eastAsia="Times New Roman" w:hAnsi="Arial" w:cs="Arial"/>
          <w:lang w:eastAsia="cs-CZ"/>
        </w:rPr>
        <w:br/>
        <w:t>270 23 Velká Buková</w:t>
      </w:r>
      <w:r w:rsidRPr="000B2A62">
        <w:rPr>
          <w:rFonts w:ascii="Arial" w:eastAsia="Times New Roman" w:hAnsi="Arial" w:cs="Arial"/>
          <w:lang w:eastAsia="cs-CZ"/>
        </w:rPr>
        <w:br/>
        <w:t>IČ 00244571</w:t>
      </w:r>
      <w:r w:rsidRPr="000B2A62">
        <w:rPr>
          <w:rFonts w:ascii="Arial" w:eastAsia="Times New Roman" w:hAnsi="Arial" w:cs="Arial"/>
          <w:lang w:eastAsia="cs-CZ"/>
        </w:rPr>
        <w:br/>
        <w:t>DIČ CZ00244571</w:t>
      </w:r>
      <w:r w:rsidRPr="000B2A62">
        <w:rPr>
          <w:rFonts w:ascii="Arial" w:eastAsia="Times New Roman" w:hAnsi="Arial" w:cs="Arial"/>
          <w:lang w:eastAsia="cs-CZ"/>
        </w:rPr>
        <w:br/>
        <w:t>není plátcem DPH</w:t>
      </w:r>
      <w:r w:rsidRPr="000B2A62">
        <w:rPr>
          <w:rFonts w:ascii="Arial" w:eastAsia="Times New Roman" w:hAnsi="Arial" w:cs="Arial"/>
          <w:lang w:eastAsia="cs-CZ"/>
        </w:rPr>
        <w:br/>
        <w:t xml:space="preserve">bankovní spojení </w:t>
      </w:r>
      <w:r w:rsidR="0069660D">
        <w:rPr>
          <w:rFonts w:ascii="Arial" w:eastAsia="Times New Roman" w:hAnsi="Arial" w:cs="Arial"/>
          <w:lang w:eastAsia="cs-CZ"/>
        </w:rPr>
        <w:t>xxx</w:t>
      </w:r>
      <w:r w:rsidRPr="000B2A62">
        <w:rPr>
          <w:rFonts w:ascii="Arial" w:eastAsia="Times New Roman" w:hAnsi="Arial" w:cs="Arial"/>
          <w:lang w:eastAsia="cs-CZ"/>
        </w:rPr>
        <w:br/>
        <w:t>statutární zástupce Petr Matějovský</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lang w:eastAsia="cs-CZ"/>
        </w:rPr>
        <w:t xml:space="preserve">jakožto vlastník pozemků </w:t>
      </w:r>
      <w:proofErr w:type="gramStart"/>
      <w:r w:rsidRPr="000B2A62">
        <w:rPr>
          <w:rFonts w:ascii="Arial" w:eastAsia="Times New Roman" w:hAnsi="Arial" w:cs="Arial"/>
          <w:lang w:eastAsia="cs-CZ"/>
        </w:rPr>
        <w:t>p.č.</w:t>
      </w:r>
      <w:proofErr w:type="gramEnd"/>
      <w:r w:rsidRPr="000B2A62">
        <w:rPr>
          <w:rFonts w:ascii="Arial" w:eastAsia="Times New Roman" w:hAnsi="Arial" w:cs="Arial"/>
          <w:lang w:eastAsia="cs-CZ"/>
        </w:rPr>
        <w:t xml:space="preserve"> 229, p.č. 286 a p.č 322 v k.ú. Kalubice</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r w:rsidRPr="000B2A62">
        <w:rPr>
          <w:rFonts w:ascii="Arial" w:eastAsia="Times New Roman" w:hAnsi="Arial" w:cs="Arial Unicode MS"/>
          <w:b/>
          <w:bCs/>
          <w:szCs w:val="24"/>
          <w:lang w:eastAsia="cs-CZ"/>
        </w:rPr>
        <w:t>(dále jen ”vlastník”)</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t>Čl. I.</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t>Účel a předmět Dohody</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1. Účelem této Dohody je úprava provádění péče o pozemky v III. zóna CHKO Křivoklátsko z důvodu ochrany přírody v případě péče o pozemky prováděné nad rámec povinností uložených zákonem.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lastRenderedPageBreak/>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w:t>
      </w:r>
      <w:proofErr w:type="gramStart"/>
      <w:r w:rsidRPr="000B2A62">
        <w:rPr>
          <w:rFonts w:ascii="Arial" w:eastAsia="Arial Unicode MS" w:hAnsi="Arial" w:cs="Arial"/>
          <w:szCs w:val="24"/>
          <w:lang w:eastAsia="cs-CZ"/>
        </w:rPr>
        <w:t>krajiny .</w:t>
      </w:r>
      <w:proofErr w:type="gramEnd"/>
      <w:r w:rsidRPr="000B2A62">
        <w:rPr>
          <w:rFonts w:ascii="Arial" w:eastAsia="Arial Unicode MS" w:hAnsi="Arial" w:cs="Arial"/>
          <w:szCs w:val="24"/>
          <w:lang w:eastAsia="cs-CZ"/>
        </w:rPr>
        <w:t xml:space="preserve">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4. Na činnosti dle této smlouvy se vztahuje také správní akt - Opatření obecné povahy č. 2 Agentury ochrany přírody a krajiny, č. j. SR/0150/US/2018-2 ze dne 14. 3. 2019, účinné ode dne 29. 3. 2019 (dále jen “Výjimka”), která je veřejně dostupná na webových stránkách AOPK ČR:Agenturní OOP - https://portal.nature.cz/publik_syst/files/oop_mngmonvyj.pdf a kterou je pro vlastníka/nájemce/hospodařící subjekt dáno veřejnoprávní povolení k realizaci činností, které jsou předmětem této Dohody na úseku zákona č. 114/1992 Sb., o ochraně přírody a krajiny, v platném znění. Vlastník prohlašuje, že byl s obsahem Výjimky v plném znění seznámen a jeho obsahu porozuměl. Vlastníkse zavazuje dodržovat veškeré podmínky stanovené Výjimkou. V případě spolehlivého prokázání porušení podmínek Výjimky se vlastník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finační příspěvek dle čl. III bodu 1 této Dohody bude přiměřeně zkrácen podle § 19 odst. 4 vyhlášky č. 395/1992 Sb.</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t>Čl. II.</w:t>
      </w:r>
    </w:p>
    <w:p w:rsidR="000B2A62" w:rsidRPr="000B2A62" w:rsidRDefault="000B2A62" w:rsidP="000B2A6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t>Realizace managementových opatření/prací</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1. Účastníci dohody se dohodli, že vlastník provede dle pokynů AOPK ČR tato managementová opatření z důvodu ochrany přírody:</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Výsadba 30 ks vysokokmenů archivních odrůd ovocných dřevin (20 jabloní, 10 třešní různých odrůd). Pro výsadbu budou použity výpěstky roubovanců o min. výšce naroubování koruny v 1,8m nad zemí. Výsadba bude provedena do jamek o průměru 0,8m a hloubce 0,7 m. Stromy budou vyvázány k dubovým kůlům o délce 2m průřez 5x5 cm. Proti poškození zvěří budou stromy ochráněny pevným bodovaným pletivem BENITA o výšce 1,8 m a délce 2,0 m. Pletivo bude stabilizováno dvěma dubovými kolíky o délce 1,25 m (průřez 5x5 cm). Ke každému stromu bude provedena zálivka v množství min. 40 l vody. Dodavatel se zavazuje k následné péči po dobu minimálně 5 let od výsadby. Do této péče náleží především zálivka v době přísušků, kontrola a úprava úvazků a pletiva včetně doplnění uhynulých stromů.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Opatření bude provedeno na pozemcích </w:t>
      </w:r>
      <w:proofErr w:type="gramStart"/>
      <w:r w:rsidRPr="000B2A62">
        <w:rPr>
          <w:rFonts w:ascii="Arial" w:eastAsia="Arial Unicode MS" w:hAnsi="Arial" w:cs="Arial"/>
          <w:szCs w:val="24"/>
          <w:lang w:eastAsia="cs-CZ"/>
        </w:rPr>
        <w:t>p.č.</w:t>
      </w:r>
      <w:proofErr w:type="gramEnd"/>
      <w:r w:rsidRPr="000B2A62">
        <w:rPr>
          <w:rFonts w:ascii="Arial" w:eastAsia="Arial Unicode MS" w:hAnsi="Arial" w:cs="Arial"/>
          <w:szCs w:val="24"/>
          <w:lang w:eastAsia="cs-CZ"/>
        </w:rPr>
        <w:t xml:space="preserve"> 229, p.č. 286 a p.č 322 v k.ú. Kalubice a to v termínu od účinnosti Dohody do </w:t>
      </w:r>
      <w:proofErr w:type="gramStart"/>
      <w:r w:rsidRPr="000B2A62">
        <w:rPr>
          <w:rFonts w:ascii="Arial" w:eastAsia="Arial Unicode MS" w:hAnsi="Arial" w:cs="Arial"/>
          <w:szCs w:val="24"/>
          <w:lang w:eastAsia="cs-CZ"/>
        </w:rPr>
        <w:t>30.11.2020</w:t>
      </w:r>
      <w:proofErr w:type="gramEnd"/>
      <w:r w:rsidRPr="000B2A62">
        <w:rPr>
          <w:rFonts w:ascii="Arial" w:eastAsia="Arial Unicode MS" w:hAnsi="Arial" w:cs="Arial"/>
          <w:szCs w:val="24"/>
          <w:lang w:eastAsia="cs-CZ"/>
        </w:rPr>
        <w:t xml:space="preserve"> a dále podle příloh dle čl. V., odst. 2 této Dohody.</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Opatření bude provedeno v souladu se standardem AOPK: 02 007 Likvidace vybraných invazních druhů rostlin (vč. následné péče o lokality).</w:t>
      </w:r>
    </w:p>
    <w:p w:rsidR="000B2A62" w:rsidRPr="000B2A62" w:rsidRDefault="000B2A62" w:rsidP="000B2A62">
      <w:pPr>
        <w:spacing w:after="10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Další podmínky realizace: Bez dalších podmínek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(dále jen „</w:t>
      </w:r>
      <w:r w:rsidRPr="000B2A62">
        <w:rPr>
          <w:rFonts w:ascii="Arial" w:eastAsia="Arial Unicode MS" w:hAnsi="Arial" w:cs="Arial"/>
          <w:b/>
          <w:szCs w:val="24"/>
          <w:lang w:eastAsia="cs-CZ"/>
        </w:rPr>
        <w:t>managementová opatření</w:t>
      </w:r>
      <w:r w:rsidRPr="000B2A62">
        <w:rPr>
          <w:rFonts w:ascii="Arial" w:eastAsia="Arial Unicode MS" w:hAnsi="Arial" w:cs="Arial"/>
          <w:szCs w:val="24"/>
          <w:lang w:eastAsia="cs-CZ"/>
        </w:rPr>
        <w:t>“)</w:t>
      </w:r>
    </w:p>
    <w:p w:rsid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69660D" w:rsidRPr="000B2A62" w:rsidRDefault="0069660D" w:rsidP="000B2A62">
      <w:pPr>
        <w:spacing w:after="0" w:line="240" w:lineRule="auto"/>
        <w:jc w:val="both"/>
        <w:rPr>
          <w:rFonts w:ascii="Times New Roman" w:eastAsia="Times New Roman" w:hAnsi="Times New Roman" w:cs="Times New Roman"/>
          <w:sz w:val="24"/>
          <w:szCs w:val="24"/>
          <w:lang w:eastAsia="cs-CZ"/>
        </w:rPr>
      </w:pP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lastRenderedPageBreak/>
        <w:br/>
        <w:t>Čl. III.</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t>Poskytnutí finančního příspěvku na péči</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51 000,- Kč (slovy padesátjednatisíc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0B2A62">
        <w:rPr>
          <w:rFonts w:ascii="Arial" w:eastAsia="Arial Unicode MS" w:hAnsi="Arial" w:cs="Arial"/>
          <w:szCs w:val="24"/>
          <w:lang w:eastAsia="cs-CZ"/>
        </w:rPr>
        <w:t>ust.§ 19</w:t>
      </w:r>
      <w:proofErr w:type="gramEnd"/>
      <w:r w:rsidRPr="000B2A62">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0B2A62">
        <w:rPr>
          <w:rFonts w:ascii="Arial" w:eastAsia="Arial Unicode MS" w:hAnsi="Arial" w:cs="Arial"/>
          <w:b/>
          <w:szCs w:val="24"/>
          <w:lang w:eastAsia="cs-CZ"/>
        </w:rPr>
        <w:t>kontrola</w:t>
      </w:r>
      <w:r w:rsidRPr="000B2A62">
        <w:rPr>
          <w:rFonts w:ascii="Arial" w:eastAsia="Arial Unicode MS" w:hAnsi="Arial" w:cs="Arial"/>
          <w:szCs w:val="24"/>
          <w:lang w:eastAsia="cs-CZ"/>
        </w:rPr>
        <w:t>“). O této kontrole bude sepsán mezi účastníky Dohody písemný protokol podepsaný oprávněnými zástupci účastníků Dohody.</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51 000,- (cena slovy padesátjednatisíc ),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0B2A62">
        <w:rPr>
          <w:rFonts w:ascii="Arial" w:eastAsia="Arial Unicode MS" w:hAnsi="Arial" w:cs="Arial"/>
          <w:i/>
          <w:szCs w:val="24"/>
          <w:lang w:eastAsia="cs-CZ"/>
        </w:rPr>
        <w:t>např. vymezenou metodou, postupem</w:t>
      </w:r>
      <w:r w:rsidRPr="000B2A62">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0B2A62">
        <w:rPr>
          <w:rFonts w:ascii="Arial" w:eastAsia="Times New Roman" w:hAnsi="Arial" w:cs="Arial"/>
          <w:szCs w:val="24"/>
          <w:lang w:eastAsia="cs-CZ"/>
        </w:rPr>
        <w:t>datum narození, bankovní spojení a číslo účtu, předmět a číslo Dohody, výše finančního příspěvku.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br/>
        <w:t>Čl. IV.</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t xml:space="preserve">Trvání a ukončení Dohody </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1.</w:t>
      </w:r>
      <w:r w:rsidRPr="000B2A62">
        <w:rPr>
          <w:rFonts w:ascii="Arial" w:eastAsia="Arial Unicode MS" w:hAnsi="Arial" w:cs="Arial"/>
          <w:szCs w:val="24"/>
          <w:lang w:eastAsia="cs-CZ"/>
        </w:rPr>
        <w:t xml:space="preserve"> Tato Dohoda se uzavírá na dobu do </w:t>
      </w:r>
      <w:proofErr w:type="gramStart"/>
      <w:r>
        <w:rPr>
          <w:rFonts w:ascii="Arial" w:eastAsia="Arial Unicode MS" w:hAnsi="Arial" w:cs="Arial"/>
          <w:szCs w:val="24"/>
          <w:lang w:eastAsia="cs-CZ"/>
        </w:rPr>
        <w:t>10.12.2020</w:t>
      </w:r>
      <w:proofErr w:type="gramEnd"/>
      <w:r w:rsidRPr="000B2A62">
        <w:rPr>
          <w:rFonts w:ascii="Arial" w:eastAsia="Arial Unicode MS" w:hAnsi="Arial" w:cs="Arial"/>
          <w:szCs w:val="24"/>
          <w:lang w:eastAsia="cs-CZ"/>
        </w:rPr>
        <w:t xml:space="preserve">.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0B2A62" w:rsidRPr="000B2A62" w:rsidRDefault="000B2A62" w:rsidP="000B2A62">
      <w:pPr>
        <w:spacing w:after="0" w:line="240" w:lineRule="auto"/>
        <w:jc w:val="both"/>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lastRenderedPageBreak/>
        <w:t>Čl. V.</w:t>
      </w:r>
    </w:p>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Arial Unicode MS" w:hAnsi="Arial" w:cs="Arial"/>
          <w:b/>
          <w:szCs w:val="24"/>
          <w:lang w:eastAsia="cs-CZ"/>
        </w:rPr>
        <w:t>Ostatní a závěrečná ujednání</w:t>
      </w:r>
    </w:p>
    <w:p w:rsidR="000B2A62" w:rsidRPr="000B2A62" w:rsidRDefault="000B2A62" w:rsidP="000B2A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 xml:space="preserve">1. V rozsahu touto Dohodou neupraveném se tato řídí </w:t>
      </w:r>
      <w:proofErr w:type="gramStart"/>
      <w:r w:rsidRPr="000B2A62">
        <w:rPr>
          <w:rFonts w:ascii="Arial" w:eastAsia="Times New Roman" w:hAnsi="Arial" w:cs="Arial"/>
          <w:szCs w:val="24"/>
          <w:lang w:eastAsia="cs-CZ"/>
        </w:rPr>
        <w:t>zák.č.</w:t>
      </w:r>
      <w:proofErr w:type="gramEnd"/>
      <w:r w:rsidRPr="000B2A62">
        <w:rPr>
          <w:rFonts w:ascii="Arial" w:eastAsia="Times New Roman" w:hAnsi="Arial" w:cs="Arial"/>
          <w:szCs w:val="24"/>
          <w:lang w:eastAsia="cs-CZ"/>
        </w:rPr>
        <w:t xml:space="preserve"> 500/2004 Sb., správním řádem, v platném znění.</w:t>
      </w:r>
    </w:p>
    <w:p w:rsidR="000B2A62" w:rsidRPr="000B2A62" w:rsidRDefault="000B2A62" w:rsidP="000B2A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B2A62" w:rsidRPr="000B2A62" w:rsidRDefault="000B2A62" w:rsidP="000B2A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3. Nedílnou součástí Dohody jsou přílohy:</w:t>
      </w:r>
    </w:p>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příloha </w:t>
      </w:r>
      <w:proofErr w:type="gramStart"/>
      <w:r w:rsidRPr="000B2A62">
        <w:rPr>
          <w:rFonts w:ascii="Arial" w:eastAsia="Arial Unicode MS" w:hAnsi="Arial" w:cs="Arial"/>
          <w:szCs w:val="24"/>
          <w:lang w:eastAsia="cs-CZ"/>
        </w:rPr>
        <w:t>č.1 kalkulace</w:t>
      </w:r>
      <w:proofErr w:type="gramEnd"/>
      <w:r w:rsidRPr="000B2A62">
        <w:rPr>
          <w:rFonts w:ascii="Arial" w:eastAsia="Arial Unicode MS" w:hAnsi="Arial" w:cs="Arial"/>
          <w:szCs w:val="24"/>
          <w:lang w:eastAsia="cs-CZ"/>
        </w:rPr>
        <w:t xml:space="preserve"> nákladů</w:t>
      </w:r>
    </w:p>
    <w:p w:rsidR="000B2A62" w:rsidRPr="000B2A62" w:rsidRDefault="000B2A62" w:rsidP="000B2A62">
      <w:pPr>
        <w:spacing w:after="100" w:line="240" w:lineRule="auto"/>
        <w:rPr>
          <w:rFonts w:ascii="Times New Roman" w:eastAsia="Times New Roman" w:hAnsi="Times New Roman" w:cs="Times New Roman"/>
          <w:sz w:val="24"/>
          <w:szCs w:val="24"/>
          <w:lang w:eastAsia="cs-CZ"/>
        </w:rPr>
      </w:pPr>
      <w:r w:rsidRPr="000B2A62">
        <w:rPr>
          <w:rFonts w:ascii="Arial" w:eastAsia="Arial Unicode MS" w:hAnsi="Arial" w:cs="Arial"/>
          <w:szCs w:val="24"/>
          <w:lang w:eastAsia="cs-CZ"/>
        </w:rPr>
        <w:t xml:space="preserve">příloha </w:t>
      </w:r>
      <w:proofErr w:type="gramStart"/>
      <w:r w:rsidRPr="000B2A62">
        <w:rPr>
          <w:rFonts w:ascii="Arial" w:eastAsia="Arial Unicode MS" w:hAnsi="Arial" w:cs="Arial"/>
          <w:szCs w:val="24"/>
          <w:lang w:eastAsia="cs-CZ"/>
        </w:rPr>
        <w:t>č.2 mapa</w:t>
      </w:r>
      <w:proofErr w:type="gramEnd"/>
      <w:r w:rsidRPr="000B2A62">
        <w:rPr>
          <w:rFonts w:ascii="Arial" w:eastAsia="Arial Unicode MS" w:hAnsi="Arial" w:cs="Arial"/>
          <w:szCs w:val="24"/>
          <w:lang w:eastAsia="cs-CZ"/>
        </w:rPr>
        <w:t xml:space="preserve"> se zákresem lokalizace prováděných opatření</w:t>
      </w:r>
    </w:p>
    <w:p w:rsidR="000B2A62" w:rsidRPr="000B2A62" w:rsidRDefault="000B2A62" w:rsidP="000B2A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 xml:space="preserve">4. Vlastník bezvýhradně souhlasí se zveřejněním své identifikace a dalších parametrů Dohody. </w:t>
      </w:r>
    </w:p>
    <w:p w:rsidR="000B2A62" w:rsidRPr="000B2A62" w:rsidRDefault="000B2A62" w:rsidP="000B2A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5. Tato Dohoda se vyhotovuje ve 3 stejnopisech, z nichž AOPK ČR obdrží 2 vyhotovení a vlastník obdrží 1 vyhotovení.</w:t>
      </w:r>
    </w:p>
    <w:p w:rsidR="000B2A62" w:rsidRPr="000B2A62" w:rsidRDefault="000B2A62" w:rsidP="000B2A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0B2A62" w:rsidRPr="000B2A62" w:rsidRDefault="000B2A62" w:rsidP="000B2A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0B2A62" w:rsidRPr="000B2A62" w:rsidTr="000B2A62">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0B2A62">
              <w:rPr>
                <w:rFonts w:ascii="Arial" w:eastAsia="Times New Roman" w:hAnsi="Arial" w:cs="Arial"/>
                <w:szCs w:val="24"/>
                <w:lang w:eastAsia="cs-CZ"/>
              </w:rPr>
              <w:t>V</w:t>
            </w:r>
            <w:r>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0B2A62" w:rsidRPr="000B2A62" w:rsidRDefault="0069660D" w:rsidP="0069660D">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D</w:t>
            </w:r>
            <w:r w:rsidR="000B2A62" w:rsidRPr="000B2A62">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3.7.2020</w:t>
            </w:r>
            <w:proofErr w:type="gramEnd"/>
          </w:p>
        </w:tc>
        <w:tc>
          <w:tcPr>
            <w:tcW w:w="1287"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69660D">
            <w:pPr>
              <w:spacing w:after="0" w:line="240" w:lineRule="auto"/>
              <w:jc w:val="center"/>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V</w:t>
            </w:r>
            <w:r w:rsidR="0069660D">
              <w:rPr>
                <w:rFonts w:ascii="Arial" w:eastAsia="Times New Roman" w:hAnsi="Arial" w:cs="Arial"/>
                <w:szCs w:val="24"/>
                <w:lang w:eastAsia="cs-CZ"/>
              </w:rPr>
              <w:t>e Velké Bukové</w:t>
            </w:r>
          </w:p>
        </w:tc>
        <w:tc>
          <w:tcPr>
            <w:tcW w:w="539"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0B2A62" w:rsidRPr="000B2A62" w:rsidRDefault="0069660D" w:rsidP="0069660D">
            <w:pPr>
              <w:spacing w:after="0" w:line="240" w:lineRule="auto"/>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D</w:t>
            </w:r>
            <w:r w:rsidR="000B2A62" w:rsidRPr="000B2A62">
              <w:rPr>
                <w:rFonts w:ascii="Arial" w:eastAsia="Times New Roman" w:hAnsi="Arial" w:cs="Arial"/>
                <w:szCs w:val="24"/>
                <w:lang w:eastAsia="cs-CZ"/>
              </w:rPr>
              <w:t>ne</w:t>
            </w:r>
            <w:r>
              <w:rPr>
                <w:rFonts w:ascii="Arial" w:eastAsia="Times New Roman" w:hAnsi="Arial" w:cs="Arial"/>
                <w:szCs w:val="24"/>
                <w:lang w:eastAsia="cs-CZ"/>
              </w:rPr>
              <w:t xml:space="preserve"> </w:t>
            </w:r>
            <w:bookmarkStart w:id="0" w:name="_GoBack"/>
            <w:bookmarkEnd w:id="0"/>
            <w:r>
              <w:rPr>
                <w:rFonts w:ascii="Arial" w:eastAsia="Times New Roman" w:hAnsi="Arial" w:cs="Arial"/>
                <w:szCs w:val="24"/>
                <w:lang w:eastAsia="cs-CZ"/>
              </w:rPr>
              <w:t>25.6.2020</w:t>
            </w:r>
          </w:p>
        </w:tc>
      </w:tr>
      <w:tr w:rsidR="000B2A62" w:rsidRPr="000B2A62" w:rsidTr="000B2A62">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0B2A62" w:rsidRPr="000B2A62" w:rsidRDefault="000B2A62" w:rsidP="000B2A62">
            <w:pPr>
              <w:spacing w:after="0" w:line="186" w:lineRule="atLeast"/>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after="0" w:line="186" w:lineRule="atLeast"/>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after="0" w:line="186" w:lineRule="atLeast"/>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r>
      <w:tr w:rsidR="000B2A62" w:rsidRPr="000B2A62" w:rsidTr="000B2A62">
        <w:trPr>
          <w:gridAfter w:val="2"/>
          <w:wAfter w:w="310" w:type="dxa"/>
          <w:jc w:val="center"/>
        </w:trPr>
        <w:tc>
          <w:tcPr>
            <w:tcW w:w="4583" w:type="dxa"/>
            <w:gridSpan w:val="5"/>
            <w:tcBorders>
              <w:top w:val="nil"/>
              <w:left w:val="nil"/>
              <w:bottom w:val="nil"/>
              <w:right w:val="nil"/>
            </w:tcBorders>
            <w:shd w:val="clear" w:color="auto" w:fill="auto"/>
            <w:vAlign w:val="center"/>
            <w:hideMark/>
          </w:tcPr>
          <w:p w:rsidR="000B2A62" w:rsidRPr="000B2A62" w:rsidRDefault="000B2A62" w:rsidP="000B2A6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B2A62">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B2A62">
              <w:rPr>
                <w:rFonts w:ascii="Arial" w:eastAsia="Times New Roman" w:hAnsi="Arial" w:cs="Arial"/>
                <w:b/>
                <w:bCs/>
                <w:szCs w:val="24"/>
                <w:lang w:eastAsia="cs-CZ"/>
              </w:rPr>
              <w:t>Vlastník:</w:t>
            </w:r>
          </w:p>
        </w:tc>
      </w:tr>
      <w:tr w:rsidR="000B2A62" w:rsidRPr="000B2A62" w:rsidTr="000B2A62">
        <w:trPr>
          <w:gridAfter w:val="2"/>
          <w:wAfter w:w="310" w:type="dxa"/>
          <w:trHeight w:val="388"/>
          <w:jc w:val="center"/>
        </w:trPr>
        <w:tc>
          <w:tcPr>
            <w:tcW w:w="946"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r>
      <w:tr w:rsidR="000B2A62" w:rsidRPr="000B2A62" w:rsidTr="000B2A62">
        <w:trPr>
          <w:gridAfter w:val="2"/>
          <w:wAfter w:w="310" w:type="dxa"/>
          <w:trHeight w:val="1268"/>
          <w:jc w:val="center"/>
        </w:trPr>
        <w:tc>
          <w:tcPr>
            <w:tcW w:w="946"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r>
      <w:tr w:rsidR="000B2A62" w:rsidRPr="000B2A62" w:rsidTr="000B2A62">
        <w:trPr>
          <w:gridAfter w:val="2"/>
          <w:wAfter w:w="310" w:type="dxa"/>
          <w:jc w:val="center"/>
        </w:trPr>
        <w:tc>
          <w:tcPr>
            <w:tcW w:w="4583" w:type="dxa"/>
            <w:gridSpan w:val="5"/>
            <w:tcBorders>
              <w:top w:val="nil"/>
              <w:left w:val="nil"/>
              <w:bottom w:val="nil"/>
              <w:right w:val="nil"/>
            </w:tcBorders>
            <w:shd w:val="clear" w:color="auto" w:fill="auto"/>
            <w:vAlign w:val="center"/>
            <w:hideMark/>
          </w:tcPr>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 xml:space="preserve">RNDr. Jaroslav Obermajer </w:t>
            </w:r>
            <w:r w:rsidRPr="000B2A62">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B2A62" w:rsidRPr="000B2A62" w:rsidRDefault="000B2A62" w:rsidP="000B2A62">
            <w:pPr>
              <w:spacing w:after="0" w:line="240" w:lineRule="auto"/>
              <w:jc w:val="center"/>
              <w:rPr>
                <w:rFonts w:ascii="Times New Roman" w:eastAsia="Times New Roman" w:hAnsi="Times New Roman" w:cs="Times New Roman"/>
                <w:sz w:val="24"/>
                <w:szCs w:val="24"/>
                <w:lang w:eastAsia="cs-CZ"/>
              </w:rPr>
            </w:pPr>
            <w:r w:rsidRPr="000B2A62">
              <w:rPr>
                <w:rFonts w:ascii="Arial" w:eastAsia="Times New Roman" w:hAnsi="Arial" w:cs="Arial"/>
                <w:szCs w:val="24"/>
                <w:lang w:eastAsia="cs-CZ"/>
              </w:rPr>
              <w:t>Petr Matějovský</w:t>
            </w:r>
          </w:p>
        </w:tc>
      </w:tr>
      <w:tr w:rsidR="000B2A62" w:rsidRPr="000B2A62" w:rsidTr="000B2A62">
        <w:trPr>
          <w:jc w:val="center"/>
        </w:trPr>
        <w:tc>
          <w:tcPr>
            <w:tcW w:w="946"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r>
      <w:tr w:rsidR="000B2A62" w:rsidRPr="000B2A62" w:rsidTr="000B2A62">
        <w:trPr>
          <w:jc w:val="center"/>
        </w:trPr>
        <w:tc>
          <w:tcPr>
            <w:tcW w:w="945"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B2A62" w:rsidRPr="000B2A62" w:rsidRDefault="000B2A62" w:rsidP="000B2A62">
            <w:pPr>
              <w:spacing w:after="0" w:line="240" w:lineRule="auto"/>
              <w:rPr>
                <w:rFonts w:ascii="Times New Roman" w:eastAsia="Times New Roman" w:hAnsi="Times New Roman" w:cs="Times New Roman"/>
                <w:sz w:val="24"/>
                <w:szCs w:val="24"/>
                <w:lang w:eastAsia="cs-CZ"/>
              </w:rPr>
            </w:pPr>
            <w:r w:rsidRPr="000B2A62">
              <w:rPr>
                <w:rFonts w:ascii="Times New Roman" w:eastAsia="Times New Roman" w:hAnsi="Times New Roman" w:cs="Times New Roman"/>
                <w:sz w:val="24"/>
                <w:szCs w:val="24"/>
                <w:lang w:eastAsia="cs-CZ"/>
              </w:rPr>
              <w:t> </w:t>
            </w:r>
          </w:p>
        </w:tc>
      </w:tr>
    </w:tbl>
    <w:p w:rsidR="00926669" w:rsidRPr="00A15699" w:rsidRDefault="00926669" w:rsidP="00A15699"/>
    <w:sectPr w:rsidR="00926669" w:rsidRPr="00A15699" w:rsidSect="0092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CC0"/>
    <w:multiLevelType w:val="multilevel"/>
    <w:tmpl w:val="EA24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68"/>
    <w:rsid w:val="00091641"/>
    <w:rsid w:val="000B2A62"/>
    <w:rsid w:val="002073AE"/>
    <w:rsid w:val="00221E15"/>
    <w:rsid w:val="002A6E68"/>
    <w:rsid w:val="00305DA4"/>
    <w:rsid w:val="00373F8F"/>
    <w:rsid w:val="003B21A7"/>
    <w:rsid w:val="00411E4C"/>
    <w:rsid w:val="00466821"/>
    <w:rsid w:val="004A1FED"/>
    <w:rsid w:val="005E422F"/>
    <w:rsid w:val="00662FDB"/>
    <w:rsid w:val="0069660D"/>
    <w:rsid w:val="006D1262"/>
    <w:rsid w:val="006D133D"/>
    <w:rsid w:val="00816A5E"/>
    <w:rsid w:val="00896412"/>
    <w:rsid w:val="008C461D"/>
    <w:rsid w:val="00926669"/>
    <w:rsid w:val="00986CF6"/>
    <w:rsid w:val="009D287C"/>
    <w:rsid w:val="00A15699"/>
    <w:rsid w:val="00B52AD6"/>
    <w:rsid w:val="00C8601C"/>
    <w:rsid w:val="00D46E6A"/>
    <w:rsid w:val="00F063DD"/>
    <w:rsid w:val="00F57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0307"/>
  <w15:docId w15:val="{AF620780-4011-402B-B117-0062EFFB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6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D28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287C"/>
    <w:rPr>
      <w:b/>
      <w:bCs/>
    </w:rPr>
  </w:style>
  <w:style w:type="paragraph" w:styleId="Nzev">
    <w:name w:val="Title"/>
    <w:basedOn w:val="Normln"/>
    <w:link w:val="NzevChar"/>
    <w:uiPriority w:val="10"/>
    <w:qFormat/>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96412"/>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96412"/>
    <w:rPr>
      <w:i/>
      <w:iCs/>
    </w:rPr>
  </w:style>
  <w:style w:type="paragraph" w:styleId="Zkladntext">
    <w:name w:val="Body Text"/>
    <w:basedOn w:val="Normln"/>
    <w:link w:val="ZkladntextChar"/>
    <w:uiPriority w:val="99"/>
    <w:semiHidden/>
    <w:unhideWhenUsed/>
    <w:rsid w:val="00896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9641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6343">
      <w:bodyDiv w:val="1"/>
      <w:marLeft w:val="0"/>
      <w:marRight w:val="0"/>
      <w:marTop w:val="0"/>
      <w:marBottom w:val="0"/>
      <w:divBdr>
        <w:top w:val="none" w:sz="0" w:space="0" w:color="auto"/>
        <w:left w:val="none" w:sz="0" w:space="0" w:color="auto"/>
        <w:bottom w:val="none" w:sz="0" w:space="0" w:color="auto"/>
        <w:right w:val="none" w:sz="0" w:space="0" w:color="auto"/>
      </w:divBdr>
      <w:divsChild>
        <w:div w:id="531117409">
          <w:blockQuote w:val="1"/>
          <w:marLeft w:val="720"/>
          <w:marRight w:val="0"/>
          <w:marTop w:val="100"/>
          <w:marBottom w:val="100"/>
          <w:divBdr>
            <w:top w:val="none" w:sz="0" w:space="0" w:color="auto"/>
            <w:left w:val="none" w:sz="0" w:space="0" w:color="auto"/>
            <w:bottom w:val="none" w:sz="0" w:space="0" w:color="auto"/>
            <w:right w:val="none" w:sz="0" w:space="0" w:color="auto"/>
          </w:divBdr>
        </w:div>
        <w:div w:id="16900634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7315881">
      <w:bodyDiv w:val="1"/>
      <w:marLeft w:val="0"/>
      <w:marRight w:val="0"/>
      <w:marTop w:val="0"/>
      <w:marBottom w:val="0"/>
      <w:divBdr>
        <w:top w:val="none" w:sz="0" w:space="0" w:color="auto"/>
        <w:left w:val="none" w:sz="0" w:space="0" w:color="auto"/>
        <w:bottom w:val="none" w:sz="0" w:space="0" w:color="auto"/>
        <w:right w:val="none" w:sz="0" w:space="0" w:color="auto"/>
      </w:divBdr>
      <w:divsChild>
        <w:div w:id="1080716422">
          <w:blockQuote w:val="1"/>
          <w:marLeft w:val="720"/>
          <w:marRight w:val="0"/>
          <w:marTop w:val="100"/>
          <w:marBottom w:val="100"/>
          <w:divBdr>
            <w:top w:val="none" w:sz="0" w:space="0" w:color="auto"/>
            <w:left w:val="none" w:sz="0" w:space="0" w:color="auto"/>
            <w:bottom w:val="none" w:sz="0" w:space="0" w:color="auto"/>
            <w:right w:val="none" w:sz="0" w:space="0" w:color="auto"/>
          </w:divBdr>
        </w:div>
        <w:div w:id="17536186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34049525">
      <w:bodyDiv w:val="1"/>
      <w:marLeft w:val="0"/>
      <w:marRight w:val="0"/>
      <w:marTop w:val="0"/>
      <w:marBottom w:val="0"/>
      <w:divBdr>
        <w:top w:val="none" w:sz="0" w:space="0" w:color="auto"/>
        <w:left w:val="none" w:sz="0" w:space="0" w:color="auto"/>
        <w:bottom w:val="none" w:sz="0" w:space="0" w:color="auto"/>
        <w:right w:val="none" w:sz="0" w:space="0" w:color="auto"/>
      </w:divBdr>
      <w:divsChild>
        <w:div w:id="768626488">
          <w:blockQuote w:val="1"/>
          <w:marLeft w:val="720"/>
          <w:marRight w:val="0"/>
          <w:marTop w:val="100"/>
          <w:marBottom w:val="100"/>
          <w:divBdr>
            <w:top w:val="none" w:sz="0" w:space="0" w:color="auto"/>
            <w:left w:val="none" w:sz="0" w:space="0" w:color="auto"/>
            <w:bottom w:val="none" w:sz="0" w:space="0" w:color="auto"/>
            <w:right w:val="none" w:sz="0" w:space="0" w:color="auto"/>
          </w:divBdr>
        </w:div>
        <w:div w:id="8345367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45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1429</Words>
  <Characters>8433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pavel.moucha</dc:creator>
  <cp:lastModifiedBy>ivana.moravcova</cp:lastModifiedBy>
  <cp:revision>3</cp:revision>
  <cp:lastPrinted>2020-06-15T08:46:00Z</cp:lastPrinted>
  <dcterms:created xsi:type="dcterms:W3CDTF">2020-07-07T06:49:00Z</dcterms:created>
  <dcterms:modified xsi:type="dcterms:W3CDTF">2020-07-07T06:50:00Z</dcterms:modified>
</cp:coreProperties>
</file>