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664AA8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8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3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5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3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2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8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3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5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3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AA8" w:rsidRDefault="001C6254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AA8" w:rsidRDefault="001C6254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1C625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8367899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899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8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3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5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3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AA8" w:rsidRDefault="00664AA8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8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3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5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3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2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64A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4AA8" w:rsidRDefault="001C625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2200940047</w:t>
                  </w:r>
                </w:p>
              </w:tc>
              <w:tc>
                <w:tcPr>
                  <w:tcW w:w="20" w:type="dxa"/>
                </w:tcPr>
                <w:p w:rsidR="00664AA8" w:rsidRDefault="00664AA8">
                  <w:pPr>
                    <w:pStyle w:val="EMPTYCELLSTYLE"/>
                  </w:pPr>
                </w:p>
              </w:tc>
            </w:tr>
          </w:tbl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8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3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5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3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2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1C625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8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3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5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3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2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AA8" w:rsidRDefault="001C6254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1C625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664AA8">
            <w:pPr>
              <w:ind w:right="40"/>
              <w:jc w:val="right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AA8" w:rsidRDefault="00664AA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664AA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4AA8" w:rsidRDefault="001C6254">
            <w:pPr>
              <w:ind w:right="20"/>
              <w:jc w:val="right"/>
            </w:pPr>
            <w:r>
              <w:rPr>
                <w:sz w:val="16"/>
              </w:rPr>
              <w:t xml:space="preserve">2200940047 </w:t>
            </w: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AA8" w:rsidRDefault="00664AA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664AA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AA8" w:rsidRDefault="001C6254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72383020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830207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AA8" w:rsidRDefault="00664AA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1C625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664AA8">
            <w:pPr>
              <w:ind w:right="40"/>
              <w:jc w:val="right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AA8" w:rsidRDefault="00664AA8">
            <w:pPr>
              <w:pStyle w:val="EMPTYCELLSTYLE"/>
            </w:pPr>
          </w:p>
        </w:tc>
        <w:tc>
          <w:tcPr>
            <w:tcW w:w="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AA8" w:rsidRDefault="00664AA8">
            <w:pPr>
              <w:pStyle w:val="EMPTYCELLSTYLE"/>
            </w:pPr>
          </w:p>
        </w:tc>
        <w:tc>
          <w:tcPr>
            <w:tcW w:w="2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3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2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AA8" w:rsidRDefault="00664AA8">
            <w:pPr>
              <w:pStyle w:val="EMPTYCELLSTYLE"/>
            </w:pPr>
          </w:p>
        </w:tc>
        <w:tc>
          <w:tcPr>
            <w:tcW w:w="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AA8" w:rsidRDefault="00664AA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1C625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664AA8">
            <w:pPr>
              <w:ind w:right="40"/>
              <w:jc w:val="right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AA8" w:rsidRDefault="00664AA8">
            <w:pPr>
              <w:pStyle w:val="EMPTYCELLSTYLE"/>
            </w:pPr>
          </w:p>
        </w:tc>
        <w:tc>
          <w:tcPr>
            <w:tcW w:w="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AA8" w:rsidRDefault="00664AA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1C625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664AA8">
            <w:pPr>
              <w:ind w:right="40"/>
              <w:jc w:val="right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AA8" w:rsidRDefault="00664AA8">
            <w:pPr>
              <w:pStyle w:val="EMPTYCELLSTYLE"/>
            </w:pPr>
          </w:p>
        </w:tc>
        <w:tc>
          <w:tcPr>
            <w:tcW w:w="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AA8" w:rsidRDefault="00664AA8">
            <w:pPr>
              <w:pStyle w:val="EMPTYCELLSTYLE"/>
            </w:pPr>
          </w:p>
        </w:tc>
        <w:tc>
          <w:tcPr>
            <w:tcW w:w="2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3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2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AA8" w:rsidRDefault="00664AA8">
            <w:pPr>
              <w:pStyle w:val="EMPTYCELLSTYLE"/>
            </w:pPr>
          </w:p>
        </w:tc>
        <w:tc>
          <w:tcPr>
            <w:tcW w:w="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AA8" w:rsidRDefault="00664AA8">
            <w:bookmarkStart w:id="1" w:name="JR_PAGE_ANCHOR_0_1"/>
            <w:bookmarkEnd w:id="1"/>
          </w:p>
          <w:p w:rsidR="00664AA8" w:rsidRDefault="001C6254">
            <w:r>
              <w:br w:type="page"/>
            </w:r>
          </w:p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3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2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AA8" w:rsidRDefault="00664AA8">
            <w:pPr>
              <w:pStyle w:val="EMPTYCELLSTYLE"/>
            </w:pPr>
          </w:p>
        </w:tc>
        <w:tc>
          <w:tcPr>
            <w:tcW w:w="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AA8" w:rsidRDefault="00664AA8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AA8" w:rsidRDefault="001C625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3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2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AA8" w:rsidRDefault="00664AA8">
            <w:pPr>
              <w:pStyle w:val="EMPTYCELLSTYLE"/>
            </w:pPr>
          </w:p>
        </w:tc>
        <w:tc>
          <w:tcPr>
            <w:tcW w:w="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1C625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1C6254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3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2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AA8" w:rsidRDefault="00664AA8">
            <w:pPr>
              <w:pStyle w:val="EMPTYCELLSTYLE"/>
            </w:pPr>
          </w:p>
        </w:tc>
        <w:tc>
          <w:tcPr>
            <w:tcW w:w="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664AA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1C6254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1C6254">
            <w:r>
              <w:rPr>
                <w:b/>
              </w:rPr>
              <w:t>40755592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1C6254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1C6254">
            <w:r>
              <w:rPr>
                <w:b/>
              </w:rPr>
              <w:t>CZ40755592</w:t>
            </w: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AA8" w:rsidRDefault="00664AA8">
            <w:pPr>
              <w:pStyle w:val="EMPTYCELLSTYLE"/>
            </w:pPr>
          </w:p>
        </w:tc>
        <w:tc>
          <w:tcPr>
            <w:tcW w:w="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1C625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1C6254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664AA8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664AA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664AA8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AA8" w:rsidRDefault="00664AA8">
            <w:pPr>
              <w:pStyle w:val="EMPTYCELLSTYLE"/>
            </w:pPr>
          </w:p>
        </w:tc>
        <w:tc>
          <w:tcPr>
            <w:tcW w:w="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664AA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3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2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AA8" w:rsidRDefault="00664AA8">
            <w:pPr>
              <w:pStyle w:val="EMPTYCELLSTYLE"/>
            </w:pPr>
          </w:p>
        </w:tc>
        <w:tc>
          <w:tcPr>
            <w:tcW w:w="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664AA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64A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64AA8" w:rsidRDefault="00664AA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64AA8" w:rsidRDefault="00664AA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64AA8" w:rsidRDefault="00664AA8">
                  <w:pPr>
                    <w:pStyle w:val="EMPTYCELLSTYLE"/>
                  </w:pPr>
                </w:p>
              </w:tc>
            </w:tr>
            <w:tr w:rsidR="00664A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64AA8" w:rsidRDefault="00664AA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4AA8" w:rsidRDefault="001C6254">
                  <w:pPr>
                    <w:ind w:left="40"/>
                  </w:pPr>
                  <w:r>
                    <w:rPr>
                      <w:b/>
                      <w:sz w:val="24"/>
                    </w:rPr>
                    <w:t>BBM spol. s r. o.</w:t>
                  </w:r>
                  <w:r>
                    <w:rPr>
                      <w:b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sz w:val="24"/>
                    </w:rPr>
                    <w:t>Kocínova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138/5</w:t>
                  </w:r>
                  <w:r>
                    <w:rPr>
                      <w:b/>
                      <w:sz w:val="24"/>
                    </w:rPr>
                    <w:br/>
                    <w:t>397 01 PÍSEK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64AA8" w:rsidRDefault="00664AA8">
                  <w:pPr>
                    <w:pStyle w:val="EMPTYCELLSTYLE"/>
                  </w:pPr>
                </w:p>
              </w:tc>
            </w:tr>
            <w:tr w:rsidR="00664A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4AA8" w:rsidRDefault="00664AA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64AA8" w:rsidRDefault="00664AA8">
                  <w:pPr>
                    <w:pStyle w:val="EMPTYCELLSTYLE"/>
                  </w:pPr>
                </w:p>
              </w:tc>
            </w:tr>
          </w:tbl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664AA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8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3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5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1C6254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64A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64AA8" w:rsidRDefault="00664AA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64AA8" w:rsidRDefault="00664AA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64AA8" w:rsidRDefault="00664AA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64AA8" w:rsidRDefault="00664AA8">
                  <w:pPr>
                    <w:pStyle w:val="EMPTYCELLSTYLE"/>
                  </w:pPr>
                </w:p>
              </w:tc>
            </w:tr>
            <w:tr w:rsidR="00664A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64AA8" w:rsidRDefault="00664AA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4AA8" w:rsidRDefault="001C6254">
                  <w:pPr>
                    <w:ind w:left="60" w:right="60"/>
                  </w:pPr>
                  <w:r>
                    <w:rPr>
                      <w:b/>
                    </w:rPr>
                    <w:t>940 CP AMU</w:t>
                  </w:r>
                </w:p>
              </w:tc>
            </w:tr>
            <w:tr w:rsidR="00664A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64AA8" w:rsidRDefault="00664AA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64AA8" w:rsidRDefault="00664AA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4AA8" w:rsidRDefault="00664AA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64AA8" w:rsidRDefault="00664AA8">
                  <w:pPr>
                    <w:pStyle w:val="EMPTYCELLSTYLE"/>
                  </w:pPr>
                </w:p>
              </w:tc>
            </w:tr>
            <w:tr w:rsidR="00664A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4AA8" w:rsidRDefault="001C6254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OBADÁLEK Václav</w:t>
                  </w:r>
                </w:p>
              </w:tc>
            </w:tr>
            <w:tr w:rsidR="00664A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4AA8" w:rsidRDefault="001C6254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234 244 545, Fax: 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>E-mail: vaclav.obadalek@amu.cz</w:t>
                  </w:r>
                </w:p>
              </w:tc>
            </w:tr>
          </w:tbl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3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2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1C6254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1C6254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1C625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1C6254">
            <w:pPr>
              <w:ind w:left="40"/>
              <w:jc w:val="center"/>
            </w:pPr>
            <w:proofErr w:type="gramStart"/>
            <w:r>
              <w:rPr>
                <w:b/>
              </w:rPr>
              <w:t>15.07.2020</w:t>
            </w:r>
            <w:proofErr w:type="gramEnd"/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1C625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AA8" w:rsidRDefault="001C6254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8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3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5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664AA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64A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4AA8" w:rsidRDefault="001C6254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4AA8" w:rsidRDefault="00664AA8"/>
              </w:tc>
              <w:tc>
                <w:tcPr>
                  <w:tcW w:w="20" w:type="dxa"/>
                </w:tcPr>
                <w:p w:rsidR="00664AA8" w:rsidRDefault="00664AA8">
                  <w:pPr>
                    <w:pStyle w:val="EMPTYCELLSTYLE"/>
                  </w:pPr>
                </w:p>
              </w:tc>
            </w:tr>
          </w:tbl>
          <w:p w:rsidR="00664AA8" w:rsidRDefault="00664AA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664AA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64AA8" w:rsidRDefault="00664AA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1C625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664AA8">
            <w:pPr>
              <w:ind w:left="40"/>
              <w:jc w:val="center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64A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4AA8" w:rsidRDefault="001C6254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4AA8" w:rsidRDefault="00664AA8"/>
              </w:tc>
              <w:tc>
                <w:tcPr>
                  <w:tcW w:w="20" w:type="dxa"/>
                </w:tcPr>
                <w:p w:rsidR="00664AA8" w:rsidRDefault="00664AA8">
                  <w:pPr>
                    <w:pStyle w:val="EMPTYCELLSTYLE"/>
                  </w:pPr>
                </w:p>
              </w:tc>
            </w:tr>
          </w:tbl>
          <w:p w:rsidR="00664AA8" w:rsidRDefault="00664AA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664AA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64AA8" w:rsidRDefault="00664AA8">
            <w:pPr>
              <w:pStyle w:val="EMPTYCELLSTYLE"/>
            </w:pPr>
          </w:p>
        </w:tc>
        <w:tc>
          <w:tcPr>
            <w:tcW w:w="2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3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2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64A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4AA8" w:rsidRDefault="001C6254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4AA8" w:rsidRDefault="00664AA8"/>
              </w:tc>
              <w:tc>
                <w:tcPr>
                  <w:tcW w:w="20" w:type="dxa"/>
                </w:tcPr>
                <w:p w:rsidR="00664AA8" w:rsidRDefault="00664AA8">
                  <w:pPr>
                    <w:pStyle w:val="EMPTYCELLSTYLE"/>
                  </w:pPr>
                </w:p>
              </w:tc>
            </w:tr>
          </w:tbl>
          <w:p w:rsidR="00664AA8" w:rsidRDefault="00664AA8">
            <w:pPr>
              <w:pStyle w:val="EMPTYCELLSTYLE"/>
            </w:pPr>
          </w:p>
        </w:tc>
        <w:tc>
          <w:tcPr>
            <w:tcW w:w="2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3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2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64A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664AA8" w:rsidRDefault="00664AA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64AA8" w:rsidRDefault="00664AA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4AA8" w:rsidRDefault="00664AA8">
                  <w:pPr>
                    <w:pStyle w:val="EMPTYCELLSTYLE"/>
                  </w:pPr>
                </w:p>
              </w:tc>
            </w:tr>
            <w:tr w:rsidR="00664A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4AA8" w:rsidRDefault="00664AA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64AA8" w:rsidRDefault="00664AA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64AA8" w:rsidRDefault="00664AA8">
                  <w:pPr>
                    <w:pStyle w:val="EMPTYCELLSTYLE"/>
                  </w:pPr>
                </w:p>
              </w:tc>
            </w:tr>
          </w:tbl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8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3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5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3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2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AA8" w:rsidRDefault="001C6254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8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3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5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3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2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AA8" w:rsidRDefault="00664AA8"/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1C6254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8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3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5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3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2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8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3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5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3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2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1C625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664AA8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1C6254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1C6254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1C6254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1C6254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4AA8" w:rsidRDefault="001C6254">
            <w:pPr>
              <w:spacing w:after="280"/>
              <w:ind w:left="40" w:right="40"/>
            </w:pPr>
            <w:r>
              <w:rPr>
                <w:sz w:val="18"/>
              </w:rPr>
              <w:t xml:space="preserve">Služby externího auditora při ověřování změn </w:t>
            </w:r>
            <w:proofErr w:type="spellStart"/>
            <w:r>
              <w:rPr>
                <w:sz w:val="18"/>
              </w:rPr>
              <w:t>iFIS</w:t>
            </w:r>
            <w:proofErr w:type="spellEnd"/>
            <w:r>
              <w:rPr>
                <w:sz w:val="18"/>
              </w:rPr>
              <w:t xml:space="preserve"> v oblasti Rozpočtu, služby školitele a náklady na konference v rámci řešitelské sekce.</w:t>
            </w: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64A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4AA8" w:rsidRDefault="001C62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4AA8" w:rsidRDefault="001C62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4AA8" w:rsidRDefault="001C62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4AA8" w:rsidRDefault="001C625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4AA8" w:rsidRDefault="001C625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8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3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5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3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2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8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3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5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3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2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1C6254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3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2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664AA8">
            <w:pPr>
              <w:pStyle w:val="EMPTYCELLSTYLE"/>
            </w:pPr>
          </w:p>
        </w:tc>
        <w:tc>
          <w:tcPr>
            <w:tcW w:w="4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664A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4AA8" w:rsidRDefault="001C625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4AA8" w:rsidRDefault="001C6254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664AA8">
            <w:pPr>
              <w:pStyle w:val="EMPTYCELLSTYLE"/>
            </w:pPr>
          </w:p>
        </w:tc>
        <w:tc>
          <w:tcPr>
            <w:tcW w:w="4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3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2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8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3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5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3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2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8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3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5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3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2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1C6254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AA8" w:rsidRDefault="001C6254">
            <w:pPr>
              <w:ind w:left="40"/>
            </w:pPr>
            <w:proofErr w:type="gramStart"/>
            <w:r>
              <w:rPr>
                <w:sz w:val="24"/>
              </w:rPr>
              <w:t>01.07.2020</w:t>
            </w:r>
            <w:proofErr w:type="gramEnd"/>
          </w:p>
        </w:tc>
        <w:tc>
          <w:tcPr>
            <w:tcW w:w="2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3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2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8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3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5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3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2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AA8" w:rsidRDefault="001C625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OBADÁLEK Václav</w:t>
            </w:r>
            <w:r>
              <w:rPr>
                <w:rFonts w:ascii="Times New Roman" w:eastAsia="Times New Roman" w:hAnsi="Times New Roman" w:cs="Times New Roman"/>
              </w:rPr>
              <w:br/>
              <w:t>Tel.: 234 244 545, Fax: E-mail: vaclav.obadalek@amu.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AA8" w:rsidRDefault="001C6254">
            <w:pPr>
              <w:pStyle w:val="Consolas7"/>
            </w:pP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1) Tato objednávka je návrhem na uzavření smlouvy</w:t>
            </w:r>
            <w:r>
              <w:rPr>
                <w:sz w:val="14"/>
              </w:rPr>
              <w:t xml:space="preserve"> podle § </w:t>
            </w:r>
            <w:proofErr w:type="gramStart"/>
            <w:r>
              <w:rPr>
                <w:sz w:val="14"/>
              </w:rPr>
              <w:t xml:space="preserve">1731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</w:t>
            </w:r>
            <w:proofErr w:type="gramEnd"/>
            <w:r>
              <w:rPr>
                <w:sz w:val="14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4"/>
              </w:rPr>
              <w:t xml:space="preserve">ktronicky v otevřeném a strojově čitelném formátu zaslaným na el. </w:t>
            </w:r>
            <w:proofErr w:type="gramStart"/>
            <w:r>
              <w:rPr>
                <w:sz w:val="14"/>
              </w:rPr>
              <w:t>adresu</w:t>
            </w:r>
            <w:proofErr w:type="gramEnd"/>
            <w:r>
              <w:rPr>
                <w:sz w:val="14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2) Objednatel informuje adresáta návrhu</w:t>
            </w:r>
            <w:r>
              <w:rPr>
                <w:sz w:val="14"/>
              </w:rPr>
              <w:t xml:space="preserve">, že je subjektem dle </w:t>
            </w:r>
            <w:proofErr w:type="spellStart"/>
            <w:r>
              <w:rPr>
                <w:sz w:val="14"/>
              </w:rPr>
              <w:t>ust</w:t>
            </w:r>
            <w:proofErr w:type="spellEnd"/>
            <w:r>
              <w:rPr>
                <w:sz w:val="14"/>
              </w:rPr>
              <w:t>. § 2</w:t>
            </w:r>
            <w:r>
              <w:rPr>
                <w:sz w:val="14"/>
              </w:rPr>
              <w:t xml:space="preserve"> odst. 1 </w:t>
            </w:r>
            <w:proofErr w:type="gramStart"/>
            <w:r>
              <w:rPr>
                <w:sz w:val="14"/>
              </w:rPr>
              <w:t xml:space="preserve">písm. e)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</w:t>
            </w:r>
            <w:proofErr w:type="gramEnd"/>
            <w:r>
              <w:rPr>
                <w:sz w:val="14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4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3) Objednatel vyzývá adresáta</w:t>
            </w:r>
            <w:r>
              <w:rPr>
                <w:sz w:val="14"/>
              </w:rPr>
              <w:t>, aby současně s přijetím nabídky sděli</w:t>
            </w:r>
            <w:r>
              <w:rPr>
                <w:sz w:val="14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4"/>
              </w:rPr>
              <w:t>ení takové informace opravňuje objednatele uveřejnit smlouvy prostřednictvím RS v plném rozsahu.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4) Objednatel informuje adresáta</w:t>
            </w:r>
            <w:r>
              <w:rPr>
                <w:sz w:val="14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4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8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3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5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3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7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8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20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  <w:tr w:rsidR="00664AA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96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2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AA8" w:rsidRDefault="001C6254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664AA8" w:rsidRDefault="00664AA8">
            <w:pPr>
              <w:pStyle w:val="EMPTYCELLSTYLE"/>
            </w:pPr>
          </w:p>
        </w:tc>
        <w:tc>
          <w:tcPr>
            <w:tcW w:w="420" w:type="dxa"/>
          </w:tcPr>
          <w:p w:rsidR="00664AA8" w:rsidRDefault="00664AA8">
            <w:pPr>
              <w:pStyle w:val="EMPTYCELLSTYLE"/>
            </w:pPr>
          </w:p>
        </w:tc>
      </w:tr>
    </w:tbl>
    <w:p w:rsidR="001C6254" w:rsidRDefault="001C6254"/>
    <w:sectPr w:rsidR="001C625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64AA8"/>
    <w:rsid w:val="001C6254"/>
    <w:rsid w:val="003D6BDE"/>
    <w:rsid w:val="0066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678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2020-07-07T06:44:00Z</dcterms:created>
  <dcterms:modified xsi:type="dcterms:W3CDTF">2020-07-07T06:44:00Z</dcterms:modified>
</cp:coreProperties>
</file>